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DD" w:rsidRPr="002966B0" w:rsidRDefault="00032BEC" w:rsidP="002966B0">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4"/>
          <w:szCs w:val="24"/>
          <w:lang w:eastAsia="ru-RU"/>
        </w:rPr>
      </w:pPr>
      <w:r w:rsidRPr="002966B0">
        <w:rPr>
          <w:rFonts w:ascii="Times New Roman" w:eastAsia="Times New Roman" w:hAnsi="Times New Roman" w:cs="Times New Roman"/>
          <w:b/>
          <w:color w:val="000000"/>
          <w:kern w:val="1"/>
          <w:sz w:val="24"/>
          <w:szCs w:val="24"/>
          <w:lang w:eastAsia="ru-RU"/>
        </w:rPr>
        <w:t>1</w:t>
      </w:r>
      <w:r w:rsidR="002730DD" w:rsidRPr="002966B0">
        <w:rPr>
          <w:rFonts w:ascii="Times New Roman" w:eastAsia="Times New Roman" w:hAnsi="Times New Roman" w:cs="Times New Roman"/>
          <w:b/>
          <w:color w:val="000000"/>
          <w:kern w:val="1"/>
          <w:sz w:val="24"/>
          <w:szCs w:val="24"/>
          <w:lang w:eastAsia="ru-RU"/>
        </w:rPr>
        <w:t>. Целевой раздел</w:t>
      </w:r>
    </w:p>
    <w:p w:rsidR="008D06E4" w:rsidRPr="002966B0" w:rsidRDefault="008D06E4" w:rsidP="002966B0">
      <w:pPr>
        <w:pStyle w:val="a3"/>
        <w:tabs>
          <w:tab w:val="left" w:pos="2410"/>
        </w:tabs>
        <w:ind w:left="1185"/>
        <w:jc w:val="center"/>
        <w:rPr>
          <w:rFonts w:ascii="Times New Roman" w:eastAsia="Times New Roman" w:hAnsi="Times New Roman" w:cs="Times New Roman"/>
          <w:b/>
          <w:kern w:val="1"/>
          <w:sz w:val="24"/>
          <w:szCs w:val="24"/>
          <w:lang w:eastAsia="ru-RU"/>
        </w:rPr>
      </w:pPr>
    </w:p>
    <w:p w:rsidR="008D06E4" w:rsidRPr="002966B0" w:rsidRDefault="002966B0" w:rsidP="001F2F9F">
      <w:pPr>
        <w:pStyle w:val="a3"/>
        <w:numPr>
          <w:ilvl w:val="1"/>
          <w:numId w:val="2"/>
        </w:numPr>
        <w:tabs>
          <w:tab w:val="left" w:pos="2410"/>
        </w:tabs>
        <w:ind w:left="1134"/>
        <w:jc w:val="center"/>
        <w:rPr>
          <w:rFonts w:cs="Times New Roman"/>
          <w:sz w:val="24"/>
          <w:szCs w:val="24"/>
        </w:rPr>
      </w:pPr>
      <w:r>
        <w:rPr>
          <w:rFonts w:ascii="Times New Roman" w:eastAsia="Times New Roman" w:hAnsi="Times New Roman" w:cs="Times New Roman"/>
          <w:b/>
          <w:kern w:val="1"/>
          <w:sz w:val="24"/>
          <w:szCs w:val="24"/>
          <w:lang w:eastAsia="ru-RU"/>
        </w:rPr>
        <w:t xml:space="preserve"> </w:t>
      </w:r>
      <w:r w:rsidR="002730DD" w:rsidRPr="002966B0">
        <w:rPr>
          <w:rFonts w:ascii="Times New Roman" w:eastAsia="Times New Roman" w:hAnsi="Times New Roman" w:cs="Times New Roman"/>
          <w:b/>
          <w:kern w:val="1"/>
          <w:sz w:val="24"/>
          <w:szCs w:val="24"/>
          <w:lang w:eastAsia="ru-RU"/>
        </w:rPr>
        <w:t>Пояснительная записка</w:t>
      </w:r>
    </w:p>
    <w:p w:rsidR="008D06E4" w:rsidRDefault="008D06E4" w:rsidP="00BB5593">
      <w:pPr>
        <w:pStyle w:val="a4"/>
        <w:jc w:val="both"/>
        <w:rPr>
          <w:rFonts w:ascii="Times New Roman" w:eastAsia="NewtonCSanPin-Regular" w:hAnsi="Times New Roman"/>
          <w:bCs/>
          <w:sz w:val="24"/>
          <w:szCs w:val="28"/>
        </w:rPr>
      </w:pPr>
      <w:r>
        <w:tab/>
      </w:r>
      <w:r w:rsidR="002730DD" w:rsidRPr="008D06E4">
        <w:rPr>
          <w:rFonts w:ascii="Times New Roman" w:hAnsi="Times New Roman"/>
          <w:sz w:val="24"/>
          <w:szCs w:val="28"/>
        </w:rPr>
        <w:t xml:space="preserve">Данный документ разработан педагогическим коллективом  образовательного учреждения МКОУ « Приваленская СОШ».  Программа  разработана в соответствии  с требованиями федерального государственного образовательного стандарта основного общего образования; с учетом рекомендаций </w:t>
      </w:r>
      <w:r w:rsidR="002730DD" w:rsidRPr="008D06E4">
        <w:rPr>
          <w:rFonts w:ascii="Times New Roman" w:eastAsia="NewtonCSanPin-Bold" w:hAnsi="Times New Roman"/>
          <w:sz w:val="24"/>
          <w:szCs w:val="28"/>
        </w:rPr>
        <w:t>Примерной</w:t>
      </w:r>
      <w:r w:rsidR="002730DD" w:rsidRPr="008D06E4">
        <w:rPr>
          <w:rFonts w:ascii="Times New Roman" w:eastAsia="NewtonCSanPin-Bold" w:hAnsi="Times New Roman"/>
          <w:b/>
          <w:bCs/>
          <w:sz w:val="24"/>
          <w:szCs w:val="28"/>
        </w:rPr>
        <w:t xml:space="preserve"> </w:t>
      </w:r>
      <w:r w:rsidR="002730DD" w:rsidRPr="008D06E4">
        <w:rPr>
          <w:rFonts w:ascii="Times New Roman" w:eastAsia="NewtonCSanPin-Regular" w:hAnsi="Times New Roman"/>
          <w:bCs/>
          <w:sz w:val="24"/>
          <w:szCs w:val="28"/>
        </w:rPr>
        <w:t>программы образовательного учреждения,</w:t>
      </w:r>
      <w:r w:rsidR="002730DD" w:rsidRPr="008D06E4">
        <w:rPr>
          <w:rStyle w:val="dash041e0431044b0447043d044b0439char1"/>
          <w:rFonts w:ascii="Times New Roman" w:eastAsia="NewtonCSanPin-Regular" w:hAnsi="Times New Roman"/>
          <w:sz w:val="24"/>
          <w:szCs w:val="28"/>
        </w:rPr>
        <w:t xml:space="preserve"> особенностей </w:t>
      </w:r>
      <w:r w:rsidR="002730DD" w:rsidRPr="008D06E4">
        <w:rPr>
          <w:rStyle w:val="dash041e0431044b0447043d044b0439char1"/>
          <w:rFonts w:ascii="Times New Roman" w:eastAsia="NewtonCSanPin-Regular" w:hAnsi="Times New Roman"/>
          <w:bCs/>
          <w:sz w:val="24"/>
          <w:szCs w:val="28"/>
        </w:rPr>
        <w:t>образовательного учреждения, образовательных потребностей и запросов обучающихся, воспитанников.</w:t>
      </w:r>
      <w:r w:rsidR="002730DD" w:rsidRPr="008D06E4">
        <w:rPr>
          <w:rFonts w:ascii="Times New Roman" w:eastAsia="NewtonCSanPin-Regular" w:hAnsi="Times New Roman"/>
          <w:bCs/>
          <w:sz w:val="24"/>
          <w:szCs w:val="28"/>
        </w:rPr>
        <w:t xml:space="preserve"> </w:t>
      </w:r>
    </w:p>
    <w:p w:rsidR="0029386D" w:rsidRPr="00FD5E06" w:rsidRDefault="0029386D" w:rsidP="0029386D">
      <w:pPr>
        <w:widowControl w:val="0"/>
        <w:suppressAutoHyphens/>
        <w:overflowPunct w:val="0"/>
        <w:autoSpaceDE w:val="0"/>
        <w:autoSpaceDN w:val="0"/>
        <w:adjustRightInd w:val="0"/>
        <w:spacing w:after="0" w:line="240" w:lineRule="auto"/>
        <w:ind w:firstLine="480"/>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Полное название: </w:t>
      </w:r>
      <w:r w:rsidRPr="00FD5E06">
        <w:rPr>
          <w:rFonts w:ascii="Times New Roman" w:eastAsia="Times New Roman" w:hAnsi="Times New Roman" w:cs="Times New Roman"/>
          <w:bCs/>
          <w:kern w:val="1"/>
          <w:sz w:val="24"/>
          <w:szCs w:val="24"/>
          <w:lang w:eastAsia="ru-RU"/>
        </w:rPr>
        <w:t>Муниципальное казённое общеобразовательное учреждение «Приваленская средняя общеобразовательная школа» Азовского немецкого национального муниципального района Омской области</w:t>
      </w:r>
      <w:r w:rsidRPr="00FD5E06">
        <w:rPr>
          <w:rFonts w:ascii="Times New Roman" w:eastAsia="Times New Roman" w:hAnsi="Times New Roman" w:cs="Times New Roman"/>
          <w:kern w:val="1"/>
          <w:sz w:val="24"/>
          <w:szCs w:val="24"/>
          <w:lang w:eastAsia="ru-RU"/>
        </w:rPr>
        <w:t xml:space="preserve"> </w:t>
      </w:r>
    </w:p>
    <w:p w:rsidR="0029386D" w:rsidRPr="00FD5E06" w:rsidRDefault="0029386D" w:rsidP="0029386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Свидетельство о государственной аккредитации Серия 55 А А №000124 от 06.05.2010</w:t>
      </w:r>
      <w:r w:rsidRPr="00FD5E06">
        <w:rPr>
          <w:rFonts w:ascii="Times New Roman" w:eastAsia="Times New Roman" w:hAnsi="Times New Roman" w:cs="Times New Roman"/>
          <w:kern w:val="1"/>
          <w:sz w:val="24"/>
          <w:szCs w:val="24"/>
          <w:shd w:val="clear" w:color="auto" w:fill="FFFFFF"/>
          <w:lang w:eastAsia="ru-RU"/>
        </w:rPr>
        <w:t>г.</w:t>
      </w:r>
    </w:p>
    <w:p w:rsidR="0029386D" w:rsidRPr="00FD5E06" w:rsidRDefault="0029386D" w:rsidP="0029386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w:t>
      </w:r>
      <w:r w:rsidRPr="00FD5E06">
        <w:rPr>
          <w:rFonts w:ascii="Times New Roman" w:eastAsia="Times New Roman" w:hAnsi="Times New Roman" w:cs="Times New Roman"/>
          <w:kern w:val="1"/>
          <w:sz w:val="24"/>
          <w:szCs w:val="24"/>
          <w:lang w:eastAsia="ru-RU"/>
        </w:rPr>
        <w:tab/>
        <w:t xml:space="preserve">Деятельность </w:t>
      </w:r>
      <w:r w:rsidRPr="00FD5E06">
        <w:rPr>
          <w:rFonts w:ascii="Times New Roman" w:eastAsia="Times New Roman" w:hAnsi="Times New Roman" w:cs="Times New Roman"/>
          <w:kern w:val="1"/>
          <w:sz w:val="24"/>
          <w:szCs w:val="24"/>
          <w:shd w:val="clear" w:color="auto" w:fill="FFFFFF"/>
          <w:lang w:eastAsia="ru-RU"/>
        </w:rPr>
        <w:t>школы</w:t>
      </w:r>
      <w:r w:rsidRPr="00FD5E06">
        <w:rPr>
          <w:rFonts w:ascii="Times New Roman" w:eastAsia="Times New Roman" w:hAnsi="Times New Roman" w:cs="Times New Roman"/>
          <w:kern w:val="1"/>
          <w:sz w:val="24"/>
          <w:szCs w:val="24"/>
          <w:lang w:eastAsia="ru-RU"/>
        </w:rPr>
        <w:t xml:space="preserve"> регламентируются:</w:t>
      </w:r>
    </w:p>
    <w:p w:rsidR="0029386D" w:rsidRPr="00FD5E06" w:rsidRDefault="0029386D" w:rsidP="0029386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xml:space="preserve">-    Уставом (приказ №147 от 25.06.2007,  № ОГРН 1025501515313 от 03.12.2010) </w:t>
      </w:r>
    </w:p>
    <w:p w:rsidR="0029386D" w:rsidRPr="00FD5E06" w:rsidRDefault="0029386D" w:rsidP="0029386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 Лицензией Министерства образования Омской области: серия А № 221723, регистрационный № 370 от 20.07.2007г</w:t>
      </w:r>
      <w:r w:rsidRPr="00FD5E06">
        <w:rPr>
          <w:rFonts w:ascii="Times New Roman" w:eastAsia="Times New Roman" w:hAnsi="Times New Roman" w:cs="Times New Roman"/>
          <w:i/>
          <w:iCs/>
          <w:kern w:val="1"/>
          <w:sz w:val="24"/>
          <w:szCs w:val="24"/>
          <w:lang w:eastAsia="ru-RU"/>
        </w:rPr>
        <w:t>.</w:t>
      </w:r>
      <w:r w:rsidRPr="00FD5E06">
        <w:rPr>
          <w:rFonts w:ascii="Times New Roman" w:eastAsia="Times New Roman" w:hAnsi="Times New Roman" w:cs="Times New Roman"/>
          <w:kern w:val="1"/>
          <w:sz w:val="24"/>
          <w:szCs w:val="24"/>
          <w:lang w:eastAsia="ru-RU"/>
        </w:rPr>
        <w:t xml:space="preserve">, дающим право осуществлять </w:t>
      </w:r>
      <w:r w:rsidRPr="00FD5E06">
        <w:rPr>
          <w:rFonts w:ascii="Times New Roman" w:eastAsia="Times New Roman" w:hAnsi="Times New Roman" w:cs="Times New Roman"/>
          <w:kern w:val="1"/>
          <w:sz w:val="24"/>
          <w:szCs w:val="24"/>
          <w:shd w:val="clear" w:color="auto" w:fill="FFFFFF"/>
          <w:lang w:eastAsia="ru-RU"/>
        </w:rPr>
        <w:t>образовательную</w:t>
      </w:r>
      <w:r w:rsidRPr="00FD5E06">
        <w:rPr>
          <w:rFonts w:ascii="Times New Roman" w:eastAsia="Times New Roman" w:hAnsi="Times New Roman" w:cs="Times New Roman"/>
          <w:kern w:val="1"/>
          <w:sz w:val="24"/>
          <w:szCs w:val="24"/>
          <w:lang w:eastAsia="ru-RU"/>
        </w:rPr>
        <w:t xml:space="preserve"> деятельность по </w:t>
      </w:r>
      <w:r w:rsidRPr="00FD5E06">
        <w:rPr>
          <w:rFonts w:ascii="Times New Roman" w:eastAsia="Times New Roman" w:hAnsi="Times New Roman" w:cs="Times New Roman"/>
          <w:kern w:val="1"/>
          <w:sz w:val="24"/>
          <w:szCs w:val="24"/>
          <w:shd w:val="clear" w:color="auto" w:fill="FFFFFF"/>
          <w:lang w:eastAsia="ru-RU"/>
        </w:rPr>
        <w:t>программам дошкольное образование (</w:t>
      </w:r>
      <w:r w:rsidRPr="00FD5E06">
        <w:rPr>
          <w:rFonts w:ascii="Times New Roman" w:eastAsia="Times New Roman" w:hAnsi="Times New Roman" w:cs="Times New Roman"/>
          <w:kern w:val="1"/>
          <w:sz w:val="24"/>
          <w:szCs w:val="24"/>
          <w:lang w:eastAsia="ru-RU"/>
        </w:rPr>
        <w:t xml:space="preserve">начальное общее образование, основное общее образование, среднее (полное) общее образование). </w:t>
      </w:r>
    </w:p>
    <w:p w:rsidR="0029386D" w:rsidRPr="00FD5E06" w:rsidRDefault="0029386D" w:rsidP="0029386D">
      <w:pPr>
        <w:widowControl w:val="0"/>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Муниципальное</w:t>
      </w:r>
      <w:r>
        <w:rPr>
          <w:rFonts w:ascii="Times New Roman" w:eastAsia="Times New Roman" w:hAnsi="Times New Roman" w:cs="Times New Roman"/>
          <w:kern w:val="1"/>
          <w:sz w:val="24"/>
          <w:szCs w:val="24"/>
          <w:lang w:eastAsia="ru-RU"/>
        </w:rPr>
        <w:t xml:space="preserve"> казённое </w:t>
      </w:r>
      <w:r w:rsidRPr="00FD5E06">
        <w:rPr>
          <w:rFonts w:ascii="Times New Roman" w:eastAsia="Times New Roman" w:hAnsi="Times New Roman" w:cs="Times New Roman"/>
          <w:kern w:val="1"/>
          <w:sz w:val="24"/>
          <w:szCs w:val="24"/>
          <w:lang w:eastAsia="ru-RU"/>
        </w:rPr>
        <w:t xml:space="preserve"> общеобразовательное учреждение «Приваленская средняя общеобразовательная школа» </w:t>
      </w:r>
      <w:r>
        <w:rPr>
          <w:rFonts w:ascii="Times New Roman" w:eastAsia="Times New Roman" w:hAnsi="Times New Roman" w:cs="Times New Roman"/>
          <w:kern w:val="1"/>
          <w:sz w:val="24"/>
          <w:szCs w:val="24"/>
          <w:lang w:eastAsia="ru-RU"/>
        </w:rPr>
        <w:t xml:space="preserve">Азовского немецкого национального муниципального района Омской области </w:t>
      </w:r>
      <w:r w:rsidRPr="00FD5E06">
        <w:rPr>
          <w:rFonts w:ascii="Times New Roman" w:eastAsia="Times New Roman" w:hAnsi="Times New Roman" w:cs="Times New Roman"/>
          <w:kern w:val="1"/>
          <w:sz w:val="24"/>
          <w:szCs w:val="24"/>
          <w:lang w:eastAsia="ru-RU"/>
        </w:rPr>
        <w:t>располагается в типовом двухэтажном здании. Оборудованы 16 учебных кабинетов, 3 учебные мастерские, компьютерный класс с выходом в Интернет, большой спортивный зал. Работает столовая на 60 посадочных мест. Школьная библиотека имеет достаточное количество учебной и методической литературы, цифровые образовательные ресурсы. Школьная теплица и учебно-опытный участок позволяют организовать практику учащихся.</w:t>
      </w:r>
    </w:p>
    <w:p w:rsidR="0029386D" w:rsidRPr="00FD5E06" w:rsidRDefault="0029386D" w:rsidP="0029386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В настоящее время в школе обучаю</w:t>
      </w:r>
      <w:r>
        <w:rPr>
          <w:rFonts w:ascii="Times New Roman" w:eastAsia="Times New Roman" w:hAnsi="Times New Roman" w:cs="Times New Roman"/>
          <w:kern w:val="1"/>
          <w:sz w:val="24"/>
          <w:szCs w:val="24"/>
          <w:lang w:eastAsia="ru-RU"/>
        </w:rPr>
        <w:t>тся 167</w:t>
      </w:r>
      <w:r w:rsidRPr="00FD5E06">
        <w:rPr>
          <w:rFonts w:ascii="Times New Roman" w:eastAsia="Times New Roman" w:hAnsi="Times New Roman" w:cs="Times New Roman"/>
          <w:kern w:val="1"/>
          <w:sz w:val="24"/>
          <w:szCs w:val="24"/>
          <w:lang w:eastAsia="ru-RU"/>
        </w:rPr>
        <w:t xml:space="preserve"> учащихся, 11 классов комплектов. 48 учеников приезжает на обучение из сел Ягодное, Южное, Бердянка, Пахомовка, организован подвоз детей. </w:t>
      </w:r>
      <w:r>
        <w:rPr>
          <w:rFonts w:ascii="Times New Roman" w:eastAsia="Times New Roman" w:hAnsi="Times New Roman" w:cs="Times New Roman"/>
          <w:kern w:val="1"/>
          <w:sz w:val="24"/>
          <w:szCs w:val="24"/>
          <w:lang w:eastAsia="ru-RU"/>
        </w:rPr>
        <w:t xml:space="preserve"> В школе работают 2  класса-комплекта для обучающихся с ограниченными возможностями здоровья по программе коррекционной школы 8 вида (на уровне начального общего образования и основного общего образованияы)</w:t>
      </w:r>
    </w:p>
    <w:p w:rsidR="0029386D" w:rsidRPr="00FD5E06" w:rsidRDefault="0029386D" w:rsidP="0029386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 xml:space="preserve">Школа работает в одну смену в режиме с 8.00 до 14.20. Во вторую смену работают кружки, </w:t>
      </w:r>
      <w:r>
        <w:rPr>
          <w:rFonts w:ascii="Times New Roman" w:eastAsia="Times New Roman" w:hAnsi="Times New Roman" w:cs="Times New Roman"/>
          <w:kern w:val="1"/>
          <w:sz w:val="24"/>
          <w:szCs w:val="24"/>
          <w:lang w:eastAsia="ru-RU"/>
        </w:rPr>
        <w:t xml:space="preserve">внеурочная деятельность </w:t>
      </w:r>
      <w:r w:rsidRPr="00FD5E06">
        <w:rPr>
          <w:rFonts w:ascii="Times New Roman" w:eastAsia="Times New Roman" w:hAnsi="Times New Roman" w:cs="Times New Roman"/>
          <w:kern w:val="1"/>
          <w:sz w:val="24"/>
          <w:szCs w:val="24"/>
          <w:lang w:eastAsia="ru-RU"/>
        </w:rPr>
        <w:t>и элективные курсы. Пят</w:t>
      </w:r>
      <w:r>
        <w:rPr>
          <w:rFonts w:ascii="Times New Roman" w:eastAsia="Times New Roman" w:hAnsi="Times New Roman" w:cs="Times New Roman"/>
          <w:kern w:val="1"/>
          <w:sz w:val="24"/>
          <w:szCs w:val="24"/>
          <w:lang w:eastAsia="ru-RU"/>
        </w:rPr>
        <w:t>идневная неделя для учащихся 1-11</w:t>
      </w:r>
      <w:r w:rsidRPr="00FD5E06">
        <w:rPr>
          <w:rFonts w:ascii="Times New Roman" w:eastAsia="Times New Roman" w:hAnsi="Times New Roman" w:cs="Times New Roman"/>
          <w:kern w:val="1"/>
          <w:sz w:val="24"/>
          <w:szCs w:val="24"/>
          <w:lang w:eastAsia="ru-RU"/>
        </w:rPr>
        <w:t xml:space="preserve"> классов, шестидневная – для учеников</w:t>
      </w:r>
      <w:r>
        <w:rPr>
          <w:rFonts w:ascii="Times New Roman" w:eastAsia="Times New Roman" w:hAnsi="Times New Roman" w:cs="Times New Roman"/>
          <w:kern w:val="1"/>
          <w:sz w:val="24"/>
          <w:szCs w:val="24"/>
          <w:lang w:eastAsia="ru-RU"/>
        </w:rPr>
        <w:t xml:space="preserve"> коррекционных классов.</w:t>
      </w:r>
      <w:r w:rsidRPr="00FD5E06">
        <w:rPr>
          <w:rFonts w:ascii="Times New Roman" w:eastAsia="Times New Roman" w:hAnsi="Times New Roman" w:cs="Times New Roman"/>
          <w:kern w:val="1"/>
          <w:sz w:val="24"/>
          <w:szCs w:val="24"/>
          <w:lang w:eastAsia="ru-RU"/>
        </w:rPr>
        <w:t xml:space="preserve">. Продолжительность уроков 40 минут. Среднее количество уроков в день – 6.  </w:t>
      </w:r>
      <w:r w:rsidRPr="00615225">
        <w:rPr>
          <w:rFonts w:ascii="Times New Roman" w:eastAsia="Times New Roman" w:hAnsi="Times New Roman" w:cs="Times New Roman"/>
          <w:kern w:val="1"/>
          <w:sz w:val="24"/>
          <w:szCs w:val="24"/>
          <w:lang w:eastAsia="ru-RU"/>
        </w:rPr>
        <w:t xml:space="preserve">В школе работает 7 кружков и </w:t>
      </w:r>
      <w:bookmarkStart w:id="0" w:name="_GoBack"/>
      <w:bookmarkEnd w:id="0"/>
      <w:r w:rsidRPr="00615225">
        <w:rPr>
          <w:rFonts w:ascii="Times New Roman" w:eastAsia="Times New Roman" w:hAnsi="Times New Roman" w:cs="Times New Roman"/>
          <w:kern w:val="1"/>
          <w:sz w:val="24"/>
          <w:szCs w:val="24"/>
          <w:lang w:eastAsia="ru-RU"/>
        </w:rPr>
        <w:t>спортивных секций, в них занято 50% учащихся школы</w:t>
      </w:r>
      <w:r w:rsidRPr="0029386D">
        <w:rPr>
          <w:rFonts w:ascii="Times New Roman" w:eastAsia="Times New Roman" w:hAnsi="Times New Roman" w:cs="Times New Roman"/>
          <w:kern w:val="1"/>
          <w:sz w:val="24"/>
          <w:szCs w:val="24"/>
          <w:highlight w:val="yellow"/>
          <w:lang w:eastAsia="ru-RU"/>
        </w:rPr>
        <w:t>.</w:t>
      </w:r>
      <w:r w:rsidRPr="00FD5E06">
        <w:rPr>
          <w:rFonts w:ascii="Times New Roman" w:eastAsia="Times New Roman" w:hAnsi="Times New Roman" w:cs="Times New Roman"/>
          <w:kern w:val="1"/>
          <w:sz w:val="24"/>
          <w:szCs w:val="24"/>
          <w:lang w:eastAsia="ru-RU"/>
        </w:rPr>
        <w:t xml:space="preserve">  Близость с. Привальное с районным центром значительно расширяет спектр дополнительных услуг. Специфика контингента учащихся: 25% учеников проживает в соседних малых </w:t>
      </w:r>
      <w:r>
        <w:rPr>
          <w:rFonts w:ascii="Times New Roman" w:eastAsia="Times New Roman" w:hAnsi="Times New Roman" w:cs="Times New Roman"/>
          <w:kern w:val="1"/>
          <w:sz w:val="24"/>
          <w:szCs w:val="24"/>
          <w:lang w:eastAsia="ru-RU"/>
        </w:rPr>
        <w:t>селах, что затрудняет привлечению  их к внеурочной деятельности. 20 обучающихся (12%) обучаются по адаптированным образовательным программам  в коррекционных классах 8 вида,двое из них обучаются на дому</w:t>
      </w:r>
      <w:r w:rsidR="00A817E2">
        <w:rPr>
          <w:rFonts w:ascii="Times New Roman" w:eastAsia="Times New Roman" w:hAnsi="Times New Roman" w:cs="Times New Roman"/>
          <w:kern w:val="1"/>
          <w:sz w:val="24"/>
          <w:szCs w:val="24"/>
          <w:lang w:eastAsia="ru-RU"/>
        </w:rPr>
        <w:t>. 3 ученика начальной школы обучаются по адаптированным образовательным программам в классах интегрированного обучения.</w:t>
      </w:r>
      <w:r w:rsidRPr="00FD5E06">
        <w:rPr>
          <w:rFonts w:ascii="Times New Roman" w:eastAsia="Times New Roman" w:hAnsi="Times New Roman" w:cs="Times New Roman"/>
          <w:kern w:val="1"/>
          <w:sz w:val="24"/>
          <w:szCs w:val="24"/>
          <w:lang w:eastAsia="ru-RU"/>
        </w:rPr>
        <w:tab/>
        <w:t>Действующий сельский клуб, Центр немецкой культуры и сельская библиотека вносят большой вклад в развитие и воспитание школьников. Детский сад «Зайчик» посещают 40% будущих первоклассников.</w:t>
      </w:r>
    </w:p>
    <w:p w:rsidR="0029386D" w:rsidRPr="002966B0" w:rsidRDefault="0029386D" w:rsidP="002966B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ru-RU"/>
        </w:rPr>
      </w:pPr>
      <w:r w:rsidRPr="00FD5E06">
        <w:rPr>
          <w:rFonts w:ascii="Times New Roman" w:eastAsia="Times New Roman" w:hAnsi="Times New Roman" w:cs="Times New Roman"/>
          <w:kern w:val="1"/>
          <w:sz w:val="24"/>
          <w:szCs w:val="24"/>
          <w:lang w:eastAsia="ru-RU"/>
        </w:rPr>
        <w:tab/>
        <w:t>Педагогический коллектив отличается стабильностью</w:t>
      </w:r>
      <w:r w:rsidR="00A817E2">
        <w:rPr>
          <w:rFonts w:ascii="Times New Roman" w:eastAsia="Times New Roman" w:hAnsi="Times New Roman" w:cs="Times New Roman"/>
          <w:kern w:val="1"/>
          <w:sz w:val="24"/>
          <w:szCs w:val="24"/>
          <w:lang w:eastAsia="ru-RU"/>
        </w:rPr>
        <w:t xml:space="preserve">. 36 % учителей основной школы </w:t>
      </w:r>
      <w:r w:rsidRPr="00FD5E06">
        <w:rPr>
          <w:rFonts w:ascii="Times New Roman" w:eastAsia="Times New Roman" w:hAnsi="Times New Roman" w:cs="Times New Roman"/>
          <w:kern w:val="1"/>
          <w:sz w:val="24"/>
          <w:szCs w:val="24"/>
          <w:lang w:eastAsia="ru-RU"/>
        </w:rPr>
        <w:t xml:space="preserve"> имеют высшую квалификационную категорию,</w:t>
      </w:r>
      <w:r w:rsidR="00A817E2">
        <w:rPr>
          <w:rFonts w:ascii="Times New Roman" w:eastAsia="Times New Roman" w:hAnsi="Times New Roman" w:cs="Times New Roman"/>
          <w:kern w:val="1"/>
          <w:sz w:val="24"/>
          <w:szCs w:val="24"/>
          <w:lang w:eastAsia="ru-RU"/>
        </w:rPr>
        <w:t xml:space="preserve"> 55%</w:t>
      </w:r>
      <w:r w:rsidRPr="00FD5E06">
        <w:rPr>
          <w:rFonts w:ascii="Times New Roman" w:eastAsia="Times New Roman" w:hAnsi="Times New Roman" w:cs="Times New Roman"/>
          <w:kern w:val="1"/>
          <w:sz w:val="24"/>
          <w:szCs w:val="24"/>
          <w:lang w:eastAsia="ru-RU"/>
        </w:rPr>
        <w:t xml:space="preserve"> </w:t>
      </w:r>
      <w:r w:rsidR="00A817E2">
        <w:rPr>
          <w:rFonts w:ascii="Times New Roman" w:eastAsia="Times New Roman" w:hAnsi="Times New Roman" w:cs="Times New Roman"/>
          <w:kern w:val="1"/>
          <w:sz w:val="24"/>
          <w:szCs w:val="24"/>
          <w:lang w:eastAsia="ru-RU"/>
        </w:rPr>
        <w:t xml:space="preserve">учителей имеют первую квалификационную категорию. 82% учителей основной школы </w:t>
      </w:r>
      <w:r w:rsidRPr="00FD5E06">
        <w:rPr>
          <w:rFonts w:ascii="Times New Roman" w:eastAsia="Times New Roman" w:hAnsi="Times New Roman" w:cs="Times New Roman"/>
          <w:kern w:val="1"/>
          <w:sz w:val="24"/>
          <w:szCs w:val="24"/>
          <w:lang w:eastAsia="ru-RU"/>
        </w:rPr>
        <w:t xml:space="preserve"> прошли курсы повышения квалификации по теме «Внедрение ФГОС второго поколения». Администрация школы, </w:t>
      </w:r>
      <w:r w:rsidRPr="00FD5E06">
        <w:rPr>
          <w:rFonts w:ascii="Times New Roman" w:eastAsia="Times New Roman" w:hAnsi="Times New Roman" w:cs="Times New Roman"/>
          <w:kern w:val="1"/>
          <w:sz w:val="24"/>
          <w:szCs w:val="24"/>
          <w:lang w:eastAsia="ru-RU"/>
        </w:rPr>
        <w:lastRenderedPageBreak/>
        <w:t>учителя начальных классов и среднего звена посещали проблемные семинары и курсы по ФГОС.</w:t>
      </w:r>
    </w:p>
    <w:p w:rsidR="002730DD" w:rsidRPr="008D06E4" w:rsidRDefault="008D06E4" w:rsidP="00BB5593">
      <w:pPr>
        <w:pStyle w:val="a4"/>
        <w:jc w:val="both"/>
        <w:rPr>
          <w:rFonts w:ascii="Times New Roman" w:eastAsia="NewtonCSanPin-Regular" w:hAnsi="Times New Roman"/>
          <w:bCs/>
          <w:sz w:val="24"/>
          <w:szCs w:val="24"/>
        </w:rPr>
      </w:pPr>
      <w:r w:rsidRPr="008D06E4">
        <w:rPr>
          <w:rFonts w:ascii="Times New Roman" w:eastAsia="NewtonCSanPin-Regular" w:hAnsi="Times New Roman"/>
          <w:bCs/>
          <w:sz w:val="24"/>
          <w:szCs w:val="28"/>
        </w:rPr>
        <w:tab/>
      </w:r>
      <w:r w:rsidR="002730DD" w:rsidRPr="008D06E4">
        <w:rPr>
          <w:rFonts w:ascii="Times New Roman" w:hAnsi="Times New Roman"/>
          <w:sz w:val="24"/>
          <w:szCs w:val="28"/>
          <w:lang w:eastAsia="ru-RU"/>
        </w:rPr>
        <w:t xml:space="preserve">В основу разработки данной основной образовательной программы ОУ положена одна из ведущих идей федеральных государственных образовательных стандартов второго поколения (ФГОС) – идея общественного договора. Она реализуется через работу Совета школы, равноправными участниками которого являются ученики старших классов, представители родительской общественности и социальных партнеров,  ряда общественных организаций и депутатов  муниципального образования на выборной </w:t>
      </w:r>
      <w:r w:rsidR="002730DD" w:rsidRPr="008D06E4">
        <w:rPr>
          <w:rFonts w:ascii="Times New Roman" w:hAnsi="Times New Roman"/>
          <w:sz w:val="24"/>
          <w:szCs w:val="24"/>
          <w:lang w:eastAsia="ru-RU"/>
        </w:rPr>
        <w:t>основе.</w:t>
      </w:r>
    </w:p>
    <w:p w:rsidR="002730DD" w:rsidRPr="008D06E4" w:rsidRDefault="002730DD" w:rsidP="00BB5593">
      <w:pPr>
        <w:pStyle w:val="a4"/>
        <w:ind w:firstLine="708"/>
        <w:jc w:val="both"/>
        <w:rPr>
          <w:rFonts w:ascii="Times New Roman" w:hAnsi="Times New Roman"/>
          <w:sz w:val="24"/>
          <w:szCs w:val="24"/>
          <w:lang w:eastAsia="ru-RU"/>
        </w:rPr>
      </w:pPr>
      <w:r w:rsidRPr="008D06E4">
        <w:rPr>
          <w:rFonts w:ascii="Times New Roman" w:hAnsi="Times New Roman"/>
          <w:sz w:val="24"/>
          <w:szCs w:val="24"/>
          <w:lang w:eastAsia="ru-RU"/>
        </w:rPr>
        <w:t>В программе также учтены личностный и профессиональный потенциал родителей, школьные традиции внеклассной и воспитательной работы, возможности социальных партнеров, запросы учащихся и родителей в сфере образования, профессиональный уровень педагогов, особенности материально-технической базы.</w:t>
      </w:r>
    </w:p>
    <w:p w:rsidR="002730DD" w:rsidRPr="008D06E4" w:rsidRDefault="002730DD" w:rsidP="00BB5593">
      <w:pPr>
        <w:pStyle w:val="a4"/>
        <w:ind w:firstLine="708"/>
        <w:jc w:val="both"/>
        <w:rPr>
          <w:rFonts w:ascii="Times New Roman" w:hAnsi="Times New Roman"/>
          <w:sz w:val="24"/>
          <w:szCs w:val="24"/>
          <w:lang w:eastAsia="ru-RU"/>
        </w:rPr>
      </w:pPr>
      <w:r w:rsidRPr="008D06E4">
        <w:rPr>
          <w:rFonts w:ascii="Times New Roman" w:hAnsi="Times New Roman"/>
          <w:sz w:val="24"/>
          <w:szCs w:val="24"/>
          <w:lang w:eastAsia="ru-RU"/>
        </w:rPr>
        <w:t xml:space="preserve">Программа отвечает возрастным особенностям учащихся: любознательности, активности, информированности, коммуникабельности, способности к творчеству. </w:t>
      </w:r>
    </w:p>
    <w:p w:rsidR="008D06E4" w:rsidRPr="008D06E4" w:rsidRDefault="002730DD" w:rsidP="00BB5593">
      <w:pPr>
        <w:pStyle w:val="a4"/>
        <w:jc w:val="both"/>
        <w:rPr>
          <w:rFonts w:ascii="Times New Roman" w:hAnsi="Times New Roman"/>
          <w:sz w:val="24"/>
          <w:szCs w:val="24"/>
          <w:lang w:eastAsia="ru-RU"/>
        </w:rPr>
      </w:pPr>
      <w:r w:rsidRPr="008D06E4">
        <w:rPr>
          <w:rFonts w:ascii="Times New Roman" w:hAnsi="Times New Roman"/>
          <w:sz w:val="24"/>
          <w:szCs w:val="24"/>
          <w:lang w:eastAsia="ru-RU"/>
        </w:rPr>
        <w:t>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носит личностно-ориентированный характер.</w:t>
      </w:r>
    </w:p>
    <w:p w:rsidR="002730DD" w:rsidRPr="008D06E4" w:rsidRDefault="002730DD" w:rsidP="00BB5593">
      <w:pPr>
        <w:pStyle w:val="a4"/>
        <w:ind w:firstLine="708"/>
        <w:jc w:val="both"/>
        <w:rPr>
          <w:rFonts w:ascii="Times New Roman" w:hAnsi="Times New Roman"/>
          <w:i/>
          <w:sz w:val="24"/>
          <w:szCs w:val="24"/>
        </w:rPr>
      </w:pPr>
      <w:r w:rsidRPr="0050307B">
        <w:rPr>
          <w:rFonts w:ascii="Times New Roman" w:hAnsi="Times New Roman"/>
          <w:sz w:val="24"/>
          <w:szCs w:val="24"/>
        </w:rPr>
        <w:t>Целями реализации</w:t>
      </w:r>
      <w:r w:rsidRPr="008D06E4">
        <w:rPr>
          <w:rFonts w:ascii="Times New Roman" w:hAnsi="Times New Roman"/>
          <w:sz w:val="24"/>
          <w:szCs w:val="24"/>
        </w:rPr>
        <w:t xml:space="preserve"> основной образовательной программы общего образования являются:</w:t>
      </w:r>
    </w:p>
    <w:p w:rsidR="002730DD" w:rsidRPr="008D06E4" w:rsidRDefault="002730DD" w:rsidP="00BB5593">
      <w:pPr>
        <w:pStyle w:val="a4"/>
        <w:jc w:val="both"/>
        <w:rPr>
          <w:rFonts w:ascii="Times New Roman" w:hAnsi="Times New Roman"/>
          <w:sz w:val="24"/>
          <w:szCs w:val="24"/>
        </w:rPr>
      </w:pPr>
      <w:r w:rsidRPr="008D06E4">
        <w:rPr>
          <w:rFonts w:ascii="Times New Roman" w:hAnsi="Times New Roman"/>
          <w:sz w:val="24"/>
          <w:szCs w:val="24"/>
        </w:rPr>
        <w:t>- обеспечение планируемых результатов по достижению</w:t>
      </w:r>
      <w:r w:rsidR="00446EF1" w:rsidRPr="008D06E4">
        <w:rPr>
          <w:rFonts w:ascii="Times New Roman" w:hAnsi="Times New Roman"/>
          <w:sz w:val="24"/>
          <w:szCs w:val="24"/>
        </w:rPr>
        <w:t xml:space="preserve"> </w:t>
      </w:r>
      <w:r w:rsidRPr="008D06E4">
        <w:rPr>
          <w:rFonts w:ascii="Times New Roman" w:hAnsi="Times New Roman"/>
          <w:sz w:val="24"/>
          <w:szCs w:val="24"/>
        </w:rPr>
        <w:t>выпускником це</w:t>
      </w:r>
      <w:r w:rsidR="002A2134">
        <w:rPr>
          <w:rFonts w:ascii="Times New Roman" w:hAnsi="Times New Roman"/>
          <w:sz w:val="24"/>
          <w:szCs w:val="24"/>
        </w:rPr>
        <w:t>левых установок, знаний, умений</w:t>
      </w:r>
      <w:r w:rsidRPr="008D06E4">
        <w:rPr>
          <w:rFonts w:ascii="Times New Roman" w:hAnsi="Times New Roman"/>
          <w:sz w:val="24"/>
          <w:szCs w:val="24"/>
        </w:rPr>
        <w:t>,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A2134" w:rsidRPr="0050307B" w:rsidRDefault="002730DD" w:rsidP="00BB5593">
      <w:pPr>
        <w:pStyle w:val="a4"/>
        <w:jc w:val="both"/>
        <w:rPr>
          <w:rFonts w:ascii="Times New Roman" w:hAnsi="Times New Roman"/>
          <w:sz w:val="24"/>
          <w:szCs w:val="24"/>
        </w:rPr>
      </w:pPr>
      <w:r w:rsidRPr="008D06E4">
        <w:rPr>
          <w:rFonts w:ascii="Times New Roman" w:hAnsi="Times New Roman"/>
          <w:sz w:val="24"/>
          <w:szCs w:val="24"/>
        </w:rPr>
        <w:t>-</w:t>
      </w:r>
      <w:r w:rsidR="00E957B1" w:rsidRPr="008D06E4">
        <w:rPr>
          <w:rFonts w:ascii="Times New Roman" w:hAnsi="Times New Roman"/>
          <w:sz w:val="24"/>
          <w:szCs w:val="24"/>
        </w:rPr>
        <w:t xml:space="preserve"> </w:t>
      </w:r>
      <w:r w:rsidRPr="008D06E4">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2730DD" w:rsidRPr="0050307B" w:rsidRDefault="002730DD" w:rsidP="00BB5593">
      <w:pPr>
        <w:pStyle w:val="a4"/>
        <w:ind w:firstLine="708"/>
        <w:jc w:val="both"/>
        <w:rPr>
          <w:rFonts w:ascii="Times New Roman" w:hAnsi="Times New Roman"/>
          <w:sz w:val="24"/>
          <w:szCs w:val="24"/>
        </w:rPr>
      </w:pPr>
      <w:r w:rsidRPr="0050307B">
        <w:rPr>
          <w:rFonts w:ascii="Times New Roman" w:hAnsi="Times New Roman"/>
          <w:sz w:val="24"/>
          <w:szCs w:val="24"/>
        </w:rPr>
        <w:t>Достижение поставленных целей предусматривает решение следующих основных задач:</w:t>
      </w:r>
    </w:p>
    <w:p w:rsidR="00A65E5E" w:rsidRPr="008D06E4" w:rsidRDefault="00E957B1" w:rsidP="00BB5593">
      <w:pPr>
        <w:pStyle w:val="a4"/>
        <w:jc w:val="both"/>
        <w:rPr>
          <w:rFonts w:ascii="Times New Roman" w:hAnsi="Times New Roman"/>
          <w:sz w:val="24"/>
          <w:szCs w:val="24"/>
        </w:rPr>
      </w:pPr>
      <w:r w:rsidRPr="008D06E4">
        <w:rPr>
          <w:rFonts w:ascii="Times New Roman" w:hAnsi="Times New Roman"/>
          <w:sz w:val="24"/>
          <w:szCs w:val="24"/>
        </w:rPr>
        <w:t xml:space="preserve"> </w:t>
      </w:r>
      <w:r w:rsidR="00A65E5E" w:rsidRPr="008D06E4">
        <w:rPr>
          <w:rFonts w:ascii="Times New Roman" w:hAnsi="Times New Roman"/>
          <w:sz w:val="24"/>
          <w:szCs w:val="24"/>
        </w:rPr>
        <w:t>-обеспечение соответствия основной образовательной программы требованиям       ФГОС;</w:t>
      </w:r>
    </w:p>
    <w:p w:rsidR="00446EF1" w:rsidRPr="008D06E4" w:rsidRDefault="00A65E5E" w:rsidP="00BB5593">
      <w:pPr>
        <w:pStyle w:val="a4"/>
        <w:jc w:val="both"/>
        <w:rPr>
          <w:rFonts w:ascii="Times New Roman" w:hAnsi="Times New Roman"/>
          <w:sz w:val="24"/>
          <w:szCs w:val="24"/>
        </w:rPr>
      </w:pPr>
      <w:r w:rsidRPr="008D06E4">
        <w:rPr>
          <w:rFonts w:ascii="Times New Roman" w:hAnsi="Times New Roman"/>
          <w:sz w:val="24"/>
          <w:szCs w:val="24"/>
        </w:rPr>
        <w:t>-</w:t>
      </w:r>
      <w:r w:rsidR="00E957B1" w:rsidRPr="008D06E4">
        <w:rPr>
          <w:rFonts w:ascii="Times New Roman" w:hAnsi="Times New Roman"/>
          <w:sz w:val="24"/>
          <w:szCs w:val="24"/>
        </w:rPr>
        <w:t xml:space="preserve"> </w:t>
      </w:r>
      <w:r w:rsidRPr="008D06E4">
        <w:rPr>
          <w:rFonts w:ascii="Times New Roman" w:hAnsi="Times New Roman"/>
          <w:sz w:val="24"/>
          <w:szCs w:val="24"/>
        </w:rPr>
        <w:t>обеспечения преемственности начального общего, основного общего,</w:t>
      </w:r>
      <w:r w:rsidR="00446EF1" w:rsidRPr="008D06E4">
        <w:rPr>
          <w:rFonts w:ascii="Times New Roman" w:hAnsi="Times New Roman"/>
          <w:sz w:val="24"/>
          <w:szCs w:val="24"/>
        </w:rPr>
        <w:t xml:space="preserve"> </w:t>
      </w:r>
      <w:r w:rsidRPr="008D06E4">
        <w:rPr>
          <w:rFonts w:ascii="Times New Roman" w:hAnsi="Times New Roman"/>
          <w:sz w:val="24"/>
          <w:szCs w:val="24"/>
        </w:rPr>
        <w:t>ср</w:t>
      </w:r>
      <w:r w:rsidR="00446EF1" w:rsidRPr="008D06E4">
        <w:rPr>
          <w:rFonts w:ascii="Times New Roman" w:hAnsi="Times New Roman"/>
          <w:sz w:val="24"/>
          <w:szCs w:val="24"/>
        </w:rPr>
        <w:t>еднего общего образования;</w:t>
      </w:r>
    </w:p>
    <w:p w:rsidR="00446EF1" w:rsidRPr="008D06E4" w:rsidRDefault="00446EF1" w:rsidP="00BB5593">
      <w:pPr>
        <w:pStyle w:val="a4"/>
        <w:jc w:val="both"/>
        <w:rPr>
          <w:rFonts w:ascii="Times New Roman" w:hAnsi="Times New Roman"/>
          <w:sz w:val="24"/>
          <w:szCs w:val="24"/>
        </w:rPr>
      </w:pPr>
      <w:r w:rsidRPr="008D06E4">
        <w:rPr>
          <w:rFonts w:ascii="Times New Roman" w:hAnsi="Times New Roman"/>
          <w:sz w:val="24"/>
          <w:szCs w:val="24"/>
        </w:rPr>
        <w:t>-</w:t>
      </w:r>
      <w:r w:rsidR="00E957B1" w:rsidRPr="008D06E4">
        <w:rPr>
          <w:rFonts w:ascii="Times New Roman" w:hAnsi="Times New Roman"/>
          <w:sz w:val="24"/>
          <w:szCs w:val="24"/>
        </w:rPr>
        <w:t xml:space="preserve"> </w:t>
      </w:r>
      <w:r w:rsidRPr="008D06E4">
        <w:rPr>
          <w:rFonts w:ascii="Times New Roman"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ограниченными возможностями здоровья;</w:t>
      </w:r>
    </w:p>
    <w:p w:rsidR="00446EF1" w:rsidRPr="008D06E4" w:rsidRDefault="00446EF1" w:rsidP="00BB5593">
      <w:pPr>
        <w:pStyle w:val="a4"/>
        <w:jc w:val="both"/>
        <w:rPr>
          <w:rFonts w:ascii="Times New Roman" w:hAnsi="Times New Roman"/>
          <w:sz w:val="24"/>
          <w:szCs w:val="24"/>
        </w:rPr>
      </w:pPr>
      <w:r w:rsidRPr="008D06E4">
        <w:rPr>
          <w:rFonts w:ascii="Times New Roman" w:hAnsi="Times New Roman"/>
          <w:sz w:val="24"/>
          <w:szCs w:val="24"/>
        </w:rPr>
        <w:t>-</w:t>
      </w:r>
      <w:r w:rsidR="00E957B1" w:rsidRPr="008D06E4">
        <w:rPr>
          <w:rFonts w:ascii="Times New Roman" w:hAnsi="Times New Roman"/>
          <w:sz w:val="24"/>
          <w:szCs w:val="24"/>
        </w:rPr>
        <w:t xml:space="preserve"> </w:t>
      </w:r>
      <w:r w:rsidRPr="008D06E4">
        <w:rPr>
          <w:rFonts w:ascii="Times New Roman" w:hAnsi="Times New Roman"/>
          <w:sz w:val="24"/>
          <w:szCs w:val="24"/>
        </w:rPr>
        <w:t>установление требований к воспитанию и социализации  обучающихся</w:t>
      </w:r>
      <w:r w:rsidR="002A2134">
        <w:rPr>
          <w:rFonts w:ascii="Times New Roman" w:hAnsi="Times New Roman"/>
          <w:sz w:val="24"/>
          <w:szCs w:val="24"/>
        </w:rPr>
        <w:t xml:space="preserve"> </w:t>
      </w:r>
      <w:r w:rsidRPr="008D06E4">
        <w:rPr>
          <w:rFonts w:ascii="Times New Roman" w:hAnsi="Times New Roman"/>
          <w:sz w:val="24"/>
          <w:szCs w:val="24"/>
        </w:rPr>
        <w:t>как  части  образовательной программы и соответствующему усилению воспитательного потенциала школы, созданию необходимых</w:t>
      </w:r>
      <w:r w:rsidR="002A2134">
        <w:rPr>
          <w:rFonts w:ascii="Times New Roman" w:hAnsi="Times New Roman"/>
          <w:sz w:val="24"/>
          <w:szCs w:val="24"/>
        </w:rPr>
        <w:t xml:space="preserve"> </w:t>
      </w:r>
      <w:r w:rsidRPr="008D06E4">
        <w:rPr>
          <w:rFonts w:ascii="Times New Roman" w:hAnsi="Times New Roman"/>
          <w:sz w:val="24"/>
          <w:szCs w:val="24"/>
        </w:rPr>
        <w:t xml:space="preserve">условий для развития личности </w:t>
      </w:r>
      <w:r w:rsidR="00E957B1" w:rsidRPr="008D06E4">
        <w:rPr>
          <w:rFonts w:ascii="Times New Roman" w:hAnsi="Times New Roman"/>
          <w:sz w:val="24"/>
          <w:szCs w:val="24"/>
        </w:rPr>
        <w:t>каждого обучающегося и её самореализации;</w:t>
      </w:r>
    </w:p>
    <w:p w:rsidR="00E957B1" w:rsidRPr="008D06E4" w:rsidRDefault="00E957B1" w:rsidP="00BB5593">
      <w:pPr>
        <w:pStyle w:val="a4"/>
        <w:jc w:val="both"/>
        <w:rPr>
          <w:rFonts w:ascii="Times New Roman" w:hAnsi="Times New Roman"/>
          <w:sz w:val="24"/>
          <w:szCs w:val="24"/>
        </w:rPr>
      </w:pPr>
      <w:r w:rsidRPr="008D06E4">
        <w:rPr>
          <w:rFonts w:ascii="Times New Roman" w:hAnsi="Times New Roman"/>
          <w:sz w:val="24"/>
          <w:szCs w:val="24"/>
        </w:rPr>
        <w:t>- обеспечение эффективного сочетания урочных и внеурочных форм</w:t>
      </w:r>
      <w:r w:rsidR="002A2134">
        <w:rPr>
          <w:rFonts w:ascii="Times New Roman" w:hAnsi="Times New Roman"/>
          <w:sz w:val="24"/>
          <w:szCs w:val="24"/>
        </w:rPr>
        <w:t xml:space="preserve"> </w:t>
      </w:r>
      <w:r w:rsidRPr="008D06E4">
        <w:rPr>
          <w:rFonts w:ascii="Times New Roman" w:hAnsi="Times New Roman"/>
          <w:sz w:val="24"/>
          <w:szCs w:val="24"/>
        </w:rPr>
        <w:t>организации образовательного процесса, взаимодействия всех его участников;</w:t>
      </w:r>
    </w:p>
    <w:p w:rsidR="00E957B1" w:rsidRPr="008D06E4" w:rsidRDefault="00E957B1" w:rsidP="00BB5593">
      <w:pPr>
        <w:pStyle w:val="a4"/>
        <w:jc w:val="both"/>
        <w:rPr>
          <w:rFonts w:ascii="Times New Roman" w:hAnsi="Times New Roman"/>
          <w:sz w:val="24"/>
          <w:szCs w:val="24"/>
        </w:rPr>
      </w:pPr>
      <w:r w:rsidRPr="008D06E4">
        <w:rPr>
          <w:rFonts w:ascii="Times New Roman" w:hAnsi="Times New Roman"/>
          <w:sz w:val="24"/>
          <w:szCs w:val="24"/>
        </w:rPr>
        <w:t>- взаимодействие образовательной организации при реализации ООП ООО с</w:t>
      </w:r>
      <w:r w:rsidR="002A2134">
        <w:rPr>
          <w:rFonts w:ascii="Times New Roman" w:hAnsi="Times New Roman"/>
          <w:sz w:val="24"/>
          <w:szCs w:val="24"/>
        </w:rPr>
        <w:t xml:space="preserve"> </w:t>
      </w:r>
      <w:r w:rsidRPr="008D06E4">
        <w:rPr>
          <w:rFonts w:ascii="Times New Roman" w:hAnsi="Times New Roman"/>
          <w:sz w:val="24"/>
          <w:szCs w:val="24"/>
        </w:rPr>
        <w:t>социальными партнёрами;</w:t>
      </w:r>
    </w:p>
    <w:p w:rsidR="00375374" w:rsidRPr="008D06E4" w:rsidRDefault="00E957B1" w:rsidP="00BB5593">
      <w:pPr>
        <w:pStyle w:val="a4"/>
        <w:jc w:val="both"/>
        <w:rPr>
          <w:rFonts w:ascii="Times New Roman" w:hAnsi="Times New Roman"/>
          <w:sz w:val="24"/>
          <w:szCs w:val="24"/>
        </w:rPr>
      </w:pPr>
      <w:r w:rsidRPr="008D06E4">
        <w:rPr>
          <w:rFonts w:ascii="Times New Roman" w:hAnsi="Times New Roman"/>
          <w:sz w:val="24"/>
          <w:szCs w:val="24"/>
        </w:rPr>
        <w:t>- выявление и развитие способностей обучающихся, в том  числе одарённых</w:t>
      </w:r>
      <w:r w:rsidR="002A2134">
        <w:rPr>
          <w:rFonts w:ascii="Times New Roman" w:hAnsi="Times New Roman"/>
          <w:sz w:val="24"/>
          <w:szCs w:val="24"/>
        </w:rPr>
        <w:t xml:space="preserve"> </w:t>
      </w:r>
      <w:r w:rsidRPr="008D06E4">
        <w:rPr>
          <w:rFonts w:ascii="Times New Roman" w:hAnsi="Times New Roman"/>
          <w:sz w:val="24"/>
          <w:szCs w:val="24"/>
        </w:rPr>
        <w:t>детей, детей с ограниченными возможностями здоровья и инвалидов, их</w:t>
      </w:r>
      <w:r w:rsidR="002A2134">
        <w:rPr>
          <w:rFonts w:ascii="Times New Roman" w:hAnsi="Times New Roman"/>
          <w:sz w:val="24"/>
          <w:szCs w:val="24"/>
        </w:rPr>
        <w:t xml:space="preserve"> </w:t>
      </w:r>
      <w:r w:rsidRPr="008D06E4">
        <w:rPr>
          <w:rFonts w:ascii="Times New Roman" w:hAnsi="Times New Roman"/>
          <w:sz w:val="24"/>
          <w:szCs w:val="24"/>
        </w:rPr>
        <w:t>профессиональных склонностей через  систему клубов, секций и кружков,</w:t>
      </w:r>
      <w:r w:rsidR="002A2134">
        <w:rPr>
          <w:rFonts w:ascii="Times New Roman" w:hAnsi="Times New Roman"/>
          <w:sz w:val="24"/>
          <w:szCs w:val="24"/>
        </w:rPr>
        <w:t xml:space="preserve"> организацию общественно - </w:t>
      </w:r>
      <w:r w:rsidRPr="008D06E4">
        <w:rPr>
          <w:rFonts w:ascii="Times New Roman" w:hAnsi="Times New Roman"/>
          <w:sz w:val="24"/>
          <w:szCs w:val="24"/>
        </w:rPr>
        <w:t xml:space="preserve">полезной </w:t>
      </w:r>
      <w:r w:rsidR="00375374" w:rsidRPr="008D06E4">
        <w:rPr>
          <w:rFonts w:ascii="Times New Roman" w:hAnsi="Times New Roman"/>
          <w:sz w:val="24"/>
          <w:szCs w:val="24"/>
        </w:rPr>
        <w:t>деятельности, в том числе  социальной</w:t>
      </w:r>
      <w:r w:rsidR="002A2134">
        <w:rPr>
          <w:rFonts w:ascii="Times New Roman" w:hAnsi="Times New Roman"/>
          <w:sz w:val="24"/>
          <w:szCs w:val="24"/>
        </w:rPr>
        <w:t xml:space="preserve"> </w:t>
      </w:r>
      <w:r w:rsidR="00375374" w:rsidRPr="008D06E4">
        <w:rPr>
          <w:rFonts w:ascii="Times New Roman" w:hAnsi="Times New Roman"/>
          <w:sz w:val="24"/>
          <w:szCs w:val="24"/>
        </w:rPr>
        <w:t>практики, с использованием возможностей социальных партнёров и организаций</w:t>
      </w:r>
      <w:r w:rsidR="002A2134">
        <w:rPr>
          <w:rFonts w:ascii="Times New Roman" w:hAnsi="Times New Roman"/>
          <w:sz w:val="24"/>
          <w:szCs w:val="24"/>
        </w:rPr>
        <w:t xml:space="preserve"> </w:t>
      </w:r>
      <w:r w:rsidR="00375374" w:rsidRPr="008D06E4">
        <w:rPr>
          <w:rFonts w:ascii="Times New Roman" w:hAnsi="Times New Roman"/>
          <w:sz w:val="24"/>
          <w:szCs w:val="24"/>
        </w:rPr>
        <w:t>дополнительного образования;</w:t>
      </w:r>
    </w:p>
    <w:p w:rsidR="00375374" w:rsidRPr="008D06E4" w:rsidRDefault="00375374" w:rsidP="00BB5593">
      <w:pPr>
        <w:pStyle w:val="a4"/>
        <w:jc w:val="both"/>
        <w:rPr>
          <w:rFonts w:ascii="Times New Roman" w:hAnsi="Times New Roman"/>
          <w:sz w:val="24"/>
          <w:szCs w:val="24"/>
        </w:rPr>
      </w:pPr>
      <w:r w:rsidRPr="008D06E4">
        <w:rPr>
          <w:rFonts w:ascii="Times New Roman" w:hAnsi="Times New Roman"/>
          <w:sz w:val="24"/>
          <w:szCs w:val="24"/>
        </w:rPr>
        <w:t>- организация интеллектуальных и творческих соревнований, технического творчества, проектной и учебно-исследовательской деятельности;</w:t>
      </w:r>
    </w:p>
    <w:p w:rsidR="00375374" w:rsidRPr="008D06E4" w:rsidRDefault="00375374" w:rsidP="00BB5593">
      <w:pPr>
        <w:pStyle w:val="a4"/>
        <w:jc w:val="both"/>
        <w:rPr>
          <w:rFonts w:ascii="Times New Roman" w:hAnsi="Times New Roman"/>
          <w:sz w:val="24"/>
          <w:szCs w:val="24"/>
        </w:rPr>
      </w:pPr>
      <w:r w:rsidRPr="008D06E4">
        <w:rPr>
          <w:rFonts w:ascii="Times New Roman" w:hAnsi="Times New Roman"/>
          <w:sz w:val="24"/>
          <w:szCs w:val="24"/>
        </w:rPr>
        <w:lastRenderedPageBreak/>
        <w:t>- участие обучающихся, их родителей, педагогических работников и общественности в проектировании и развитии внутришкольной социальной среды, школьного уклада;</w:t>
      </w:r>
    </w:p>
    <w:p w:rsidR="00243E00" w:rsidRPr="008D06E4" w:rsidRDefault="00375374" w:rsidP="00BB5593">
      <w:pPr>
        <w:pStyle w:val="a4"/>
        <w:jc w:val="both"/>
        <w:rPr>
          <w:rFonts w:ascii="Times New Roman" w:hAnsi="Times New Roman"/>
          <w:sz w:val="24"/>
          <w:szCs w:val="24"/>
        </w:rPr>
      </w:pPr>
      <w:r w:rsidRPr="008D06E4">
        <w:rPr>
          <w:rFonts w:ascii="Times New Roman" w:hAnsi="Times New Roman"/>
          <w:sz w:val="24"/>
          <w:szCs w:val="24"/>
        </w:rPr>
        <w:t>- социальное и учебно-исследовательское проектирование, профессиональная</w:t>
      </w:r>
      <w:r w:rsidR="002A2134">
        <w:rPr>
          <w:rFonts w:ascii="Times New Roman" w:hAnsi="Times New Roman"/>
          <w:sz w:val="24"/>
          <w:szCs w:val="24"/>
        </w:rPr>
        <w:t xml:space="preserve"> </w:t>
      </w:r>
      <w:r w:rsidRPr="008D06E4">
        <w:rPr>
          <w:rFonts w:ascii="Times New Roman" w:hAnsi="Times New Roman"/>
          <w:sz w:val="24"/>
          <w:szCs w:val="24"/>
        </w:rPr>
        <w:t>ориентация обучающихся при поддержке педагогов, психологов, социальных</w:t>
      </w:r>
      <w:r w:rsidR="002A2134">
        <w:rPr>
          <w:rFonts w:ascii="Times New Roman" w:hAnsi="Times New Roman"/>
          <w:sz w:val="24"/>
          <w:szCs w:val="24"/>
        </w:rPr>
        <w:t xml:space="preserve"> </w:t>
      </w:r>
      <w:r w:rsidRPr="008D06E4">
        <w:rPr>
          <w:rFonts w:ascii="Times New Roman" w:hAnsi="Times New Roman"/>
          <w:sz w:val="24"/>
          <w:szCs w:val="24"/>
        </w:rPr>
        <w:t>педагогов, в сотрудничестве с базовыми предприятиями,</w:t>
      </w:r>
      <w:r w:rsidR="002A2134">
        <w:rPr>
          <w:rFonts w:ascii="Times New Roman" w:hAnsi="Times New Roman"/>
          <w:sz w:val="24"/>
          <w:szCs w:val="24"/>
        </w:rPr>
        <w:t xml:space="preserve"> </w:t>
      </w:r>
      <w:r w:rsidRPr="008D06E4">
        <w:rPr>
          <w:rFonts w:ascii="Times New Roman" w:hAnsi="Times New Roman"/>
          <w:sz w:val="24"/>
          <w:szCs w:val="24"/>
        </w:rPr>
        <w:t>учреждениями профессиона</w:t>
      </w:r>
      <w:r w:rsidR="00243E00" w:rsidRPr="008D06E4">
        <w:rPr>
          <w:rFonts w:ascii="Times New Roman" w:hAnsi="Times New Roman"/>
          <w:sz w:val="24"/>
          <w:szCs w:val="24"/>
        </w:rPr>
        <w:t>льного образования, центрами профессиональной</w:t>
      </w:r>
      <w:r w:rsidR="002A2134">
        <w:rPr>
          <w:rFonts w:ascii="Times New Roman" w:hAnsi="Times New Roman"/>
          <w:sz w:val="24"/>
          <w:szCs w:val="24"/>
        </w:rPr>
        <w:t xml:space="preserve"> </w:t>
      </w:r>
      <w:r w:rsidR="00243E00" w:rsidRPr="008D06E4">
        <w:rPr>
          <w:rFonts w:ascii="Times New Roman" w:hAnsi="Times New Roman"/>
          <w:sz w:val="24"/>
          <w:szCs w:val="24"/>
        </w:rPr>
        <w:t>работы;</w:t>
      </w:r>
    </w:p>
    <w:p w:rsidR="00FB308F" w:rsidRDefault="00243E00" w:rsidP="00FB308F">
      <w:pPr>
        <w:spacing w:after="0" w:line="240" w:lineRule="atLeast"/>
        <w:jc w:val="both"/>
        <w:rPr>
          <w:rFonts w:ascii="Times New Roman" w:hAnsi="Times New Roman" w:cs="Times New Roman"/>
          <w:sz w:val="24"/>
          <w:szCs w:val="24"/>
        </w:rPr>
      </w:pPr>
      <w:r w:rsidRPr="008D06E4">
        <w:rPr>
          <w:rFonts w:ascii="Times New Roman" w:hAnsi="Times New Roman"/>
          <w:sz w:val="24"/>
          <w:szCs w:val="24"/>
        </w:rPr>
        <w:t>- сохранение и укрепления физического, психологического и социального здоровья обучающихся, обеспечения их безопасности.</w:t>
      </w:r>
      <w:r w:rsidR="00FB308F" w:rsidRPr="0083693E">
        <w:rPr>
          <w:rFonts w:ascii="Times New Roman" w:hAnsi="Times New Roman" w:cs="Times New Roman"/>
          <w:sz w:val="24"/>
          <w:szCs w:val="24"/>
        </w:rPr>
        <w:t xml:space="preserve">          </w:t>
      </w:r>
    </w:p>
    <w:p w:rsidR="00FB308F" w:rsidRPr="0083693E" w:rsidRDefault="00FB308F" w:rsidP="00FB308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Реализация ФГОС</w:t>
      </w:r>
      <w:r w:rsidRPr="0083693E">
        <w:rPr>
          <w:rFonts w:ascii="Times New Roman" w:hAnsi="Times New Roman" w:cs="Times New Roman"/>
          <w:sz w:val="24"/>
          <w:szCs w:val="24"/>
        </w:rPr>
        <w:t xml:space="preserve">  средствами ООП обусловит становление следующих  личностных характеристик выпускника («портрет выпускника основной школы»):</w:t>
      </w:r>
    </w:p>
    <w:p w:rsidR="002966B0" w:rsidRDefault="002966B0" w:rsidP="00FB308F">
      <w:pPr>
        <w:rPr>
          <w:rFonts w:ascii="Times New Roman" w:hAnsi="Times New Roman" w:cs="Times New Roman"/>
          <w:b/>
          <w:sz w:val="24"/>
          <w:szCs w:val="24"/>
        </w:rPr>
      </w:pPr>
    </w:p>
    <w:p w:rsidR="00FB308F" w:rsidRPr="0083693E" w:rsidRDefault="00FB308F" w:rsidP="00FB308F">
      <w:pPr>
        <w:rPr>
          <w:rFonts w:ascii="Times New Roman" w:hAnsi="Times New Roman" w:cs="Times New Roman"/>
          <w:b/>
          <w:sz w:val="24"/>
          <w:szCs w:val="24"/>
        </w:rPr>
      </w:pPr>
      <w:r w:rsidRPr="0083693E">
        <w:rPr>
          <w:rFonts w:ascii="Times New Roman" w:hAnsi="Times New Roman" w:cs="Times New Roman"/>
          <w:b/>
          <w:sz w:val="24"/>
          <w:szCs w:val="24"/>
        </w:rPr>
        <w:t>Портрет выпускника основной школы:</w:t>
      </w:r>
    </w:p>
    <w:p w:rsidR="00FB308F" w:rsidRPr="0083693E" w:rsidRDefault="00FB308F" w:rsidP="00FB308F">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 Любящий свой край и свою Родину; </w:t>
      </w:r>
    </w:p>
    <w:p w:rsidR="00FB308F" w:rsidRPr="0083693E" w:rsidRDefault="00FB308F" w:rsidP="00FB308F">
      <w:pPr>
        <w:spacing w:after="0" w:line="240" w:lineRule="atLeast"/>
        <w:ind w:left="360"/>
        <w:jc w:val="both"/>
        <w:rPr>
          <w:rFonts w:ascii="Times New Roman" w:hAnsi="Times New Roman" w:cs="Times New Roman"/>
          <w:sz w:val="24"/>
          <w:szCs w:val="24"/>
        </w:rPr>
      </w:pPr>
      <w:r w:rsidRPr="0083693E">
        <w:rPr>
          <w:rFonts w:ascii="Times New Roman" w:hAnsi="Times New Roman" w:cs="Times New Roman"/>
          <w:sz w:val="24"/>
          <w:szCs w:val="24"/>
        </w:rPr>
        <w:t>- уважающий свой народ, его культуру и духовные традиции;</w:t>
      </w:r>
    </w:p>
    <w:p w:rsidR="00FB308F" w:rsidRPr="0083693E" w:rsidRDefault="00FB308F" w:rsidP="00FB308F">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-осознающий и принимающий ценности человеческой жизни,</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семьи, гражданского общества, многонационального российского</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народа, человечества;</w:t>
      </w:r>
    </w:p>
    <w:p w:rsidR="00FB308F" w:rsidRPr="0083693E" w:rsidRDefault="00FB308F" w:rsidP="002966B0">
      <w:pPr>
        <w:spacing w:after="0" w:line="240" w:lineRule="atLeast"/>
        <w:ind w:left="360"/>
        <w:jc w:val="both"/>
        <w:rPr>
          <w:rFonts w:ascii="Times New Roman" w:hAnsi="Times New Roman" w:cs="Times New Roman"/>
          <w:sz w:val="24"/>
          <w:szCs w:val="24"/>
        </w:rPr>
      </w:pPr>
      <w:r w:rsidRPr="0083693E">
        <w:rPr>
          <w:rFonts w:ascii="Times New Roman" w:hAnsi="Times New Roman" w:cs="Times New Roman"/>
          <w:sz w:val="24"/>
          <w:szCs w:val="24"/>
        </w:rPr>
        <w:t>- активно и заинтересованно познающий мир, осознающий ценность труда, науки</w:t>
      </w:r>
    </w:p>
    <w:p w:rsidR="00FB308F" w:rsidRPr="0083693E" w:rsidRDefault="00FB308F" w:rsidP="002966B0">
      <w:pPr>
        <w:spacing w:after="0" w:line="240" w:lineRule="atLeast"/>
        <w:ind w:left="360"/>
        <w:jc w:val="both"/>
        <w:rPr>
          <w:rFonts w:ascii="Times New Roman" w:hAnsi="Times New Roman" w:cs="Times New Roman"/>
          <w:sz w:val="24"/>
          <w:szCs w:val="24"/>
        </w:rPr>
      </w:pPr>
      <w:r w:rsidRPr="0083693E">
        <w:rPr>
          <w:rFonts w:ascii="Times New Roman" w:hAnsi="Times New Roman" w:cs="Times New Roman"/>
          <w:sz w:val="24"/>
          <w:szCs w:val="24"/>
        </w:rPr>
        <w:t xml:space="preserve">  и творчества;</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 умеющий учиться, осознающий важность образования и самообразования для </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жизни и деятельности, способный применять полученные знания на практике;</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-социально активный, уважающий закон и правопорядок, соизмеряющий</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свои поступки с нравственными ценностями, осознающий свои обязанности</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перед семьёй, обществом, Отечеством;</w:t>
      </w:r>
    </w:p>
    <w:p w:rsidR="00FB308F" w:rsidRPr="0083693E" w:rsidRDefault="00FB308F" w:rsidP="002966B0">
      <w:pPr>
        <w:spacing w:after="0" w:line="240" w:lineRule="atLeast"/>
        <w:ind w:left="360"/>
        <w:jc w:val="both"/>
        <w:rPr>
          <w:rFonts w:ascii="Times New Roman" w:hAnsi="Times New Roman" w:cs="Times New Roman"/>
          <w:sz w:val="24"/>
          <w:szCs w:val="24"/>
        </w:rPr>
      </w:pPr>
      <w:r w:rsidRPr="0083693E">
        <w:rPr>
          <w:rFonts w:ascii="Times New Roman" w:hAnsi="Times New Roman" w:cs="Times New Rom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-осознанно выполняющий правила здорового и экологически целесообразного </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образа жизни, безопасного для человека и окружающей его среды;</w:t>
      </w:r>
    </w:p>
    <w:p w:rsidR="00FB308F" w:rsidRPr="0083693E" w:rsidRDefault="00FB308F" w:rsidP="002966B0">
      <w:pPr>
        <w:spacing w:after="0" w:line="240" w:lineRule="atLeast"/>
        <w:jc w:val="both"/>
        <w:rPr>
          <w:rFonts w:ascii="Times New Roman" w:hAnsi="Times New Roman" w:cs="Times New Roman"/>
          <w:sz w:val="24"/>
          <w:szCs w:val="24"/>
        </w:rPr>
      </w:pPr>
      <w:r w:rsidRPr="0083693E">
        <w:rPr>
          <w:rFonts w:ascii="Times New Roman" w:hAnsi="Times New Roman" w:cs="Times New Roman"/>
          <w:sz w:val="24"/>
          <w:szCs w:val="24"/>
        </w:rPr>
        <w:t xml:space="preserve">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CD78F6" w:rsidRPr="002A2134" w:rsidRDefault="00CD78F6" w:rsidP="002966B0">
      <w:pPr>
        <w:pStyle w:val="a4"/>
        <w:jc w:val="both"/>
        <w:rPr>
          <w:rFonts w:ascii="Times New Roman" w:hAnsi="Times New Roman"/>
          <w:sz w:val="24"/>
          <w:szCs w:val="24"/>
        </w:rPr>
      </w:pPr>
    </w:p>
    <w:p w:rsidR="00FB308F" w:rsidRDefault="00CD78F6" w:rsidP="002966B0">
      <w:pPr>
        <w:pStyle w:val="a4"/>
        <w:ind w:firstLine="708"/>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В основе реализации основно</w:t>
      </w:r>
      <w:r w:rsidR="00FB308F">
        <w:rPr>
          <w:rFonts w:ascii="Times New Roman" w:eastAsia="Times New Roman" w:hAnsi="Times New Roman"/>
          <w:kern w:val="1"/>
          <w:sz w:val="24"/>
          <w:szCs w:val="24"/>
          <w:lang w:eastAsia="ru-RU"/>
        </w:rPr>
        <w:t>й образовательной программы лежа</w:t>
      </w:r>
      <w:r w:rsidRPr="008D06E4">
        <w:rPr>
          <w:rFonts w:ascii="Times New Roman" w:eastAsia="Times New Roman" w:hAnsi="Times New Roman"/>
          <w:kern w:val="1"/>
          <w:sz w:val="24"/>
          <w:szCs w:val="24"/>
          <w:lang w:eastAsia="ru-RU"/>
        </w:rPr>
        <w:t xml:space="preserve">т </w:t>
      </w:r>
      <w:r w:rsidRPr="0050307B">
        <w:rPr>
          <w:rFonts w:ascii="Times New Roman" w:eastAsia="Times New Roman" w:hAnsi="Times New Roman"/>
          <w:kern w:val="1"/>
          <w:sz w:val="24"/>
          <w:szCs w:val="24"/>
          <w:lang w:eastAsia="ru-RU"/>
        </w:rPr>
        <w:t>системно-деятельностный</w:t>
      </w:r>
      <w:r w:rsidR="00FB308F">
        <w:rPr>
          <w:rFonts w:ascii="Times New Roman" w:eastAsia="Times New Roman" w:hAnsi="Times New Roman"/>
          <w:kern w:val="1"/>
          <w:sz w:val="24"/>
          <w:szCs w:val="24"/>
          <w:lang w:eastAsia="ru-RU"/>
        </w:rPr>
        <w:t>,личностно-ориентированный и метапредметный подходы .</w:t>
      </w:r>
    </w:p>
    <w:p w:rsidR="00CD78F6" w:rsidRPr="008D06E4" w:rsidRDefault="00FB308F" w:rsidP="002966B0">
      <w:pPr>
        <w:pStyle w:val="a4"/>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Системно-деятельностный подход </w:t>
      </w:r>
      <w:r w:rsidR="00CD78F6" w:rsidRPr="008D06E4">
        <w:rPr>
          <w:rFonts w:ascii="Times New Roman" w:eastAsia="Times New Roman" w:hAnsi="Times New Roman"/>
          <w:kern w:val="1"/>
          <w:sz w:val="24"/>
          <w:szCs w:val="24"/>
          <w:lang w:eastAsia="ru-RU"/>
        </w:rPr>
        <w:t xml:space="preserve"> предполагает:</w:t>
      </w:r>
    </w:p>
    <w:p w:rsidR="00CD78F6" w:rsidRPr="008D06E4" w:rsidRDefault="00CD78F6" w:rsidP="002966B0">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D78F6" w:rsidRPr="008D06E4" w:rsidRDefault="00CD78F6" w:rsidP="002966B0">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D78F6" w:rsidRPr="008D06E4" w:rsidRDefault="00C970D3" w:rsidP="00BB5593">
      <w:pPr>
        <w:pStyle w:val="a4"/>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lastRenderedPageBreak/>
        <w:t xml:space="preserve">- </w:t>
      </w:r>
      <w:r w:rsidR="00CD78F6" w:rsidRPr="008D06E4">
        <w:rPr>
          <w:rFonts w:ascii="Times New Roman" w:eastAsia="Times New Roman" w:hAnsi="Times New Roman"/>
          <w:kern w:val="1"/>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2A213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D78F6" w:rsidRPr="008D06E4" w:rsidRDefault="00CD78F6" w:rsidP="00BB5593">
      <w:pPr>
        <w:pStyle w:val="a4"/>
        <w:ind w:firstLine="708"/>
        <w:jc w:val="both"/>
        <w:rPr>
          <w:rFonts w:ascii="Times New Roman" w:eastAsia="Times New Roman" w:hAnsi="Times New Roman"/>
          <w:kern w:val="1"/>
          <w:sz w:val="24"/>
          <w:szCs w:val="24"/>
          <w:lang w:eastAsia="ru-RU"/>
        </w:rPr>
      </w:pPr>
      <w:r w:rsidRPr="0050307B">
        <w:rPr>
          <w:rFonts w:ascii="Times New Roman" w:eastAsia="Times New Roman" w:hAnsi="Times New Roman"/>
          <w:kern w:val="1"/>
          <w:sz w:val="24"/>
          <w:szCs w:val="24"/>
          <w:lang w:eastAsia="ru-RU"/>
        </w:rPr>
        <w:t>Основными принципами</w:t>
      </w:r>
      <w:r w:rsidRPr="008D06E4">
        <w:rPr>
          <w:rFonts w:ascii="Times New Roman" w:eastAsia="Times New Roman" w:hAnsi="Times New Roman"/>
          <w:kern w:val="1"/>
          <w:sz w:val="24"/>
          <w:szCs w:val="24"/>
          <w:lang w:eastAsia="ru-RU"/>
        </w:rPr>
        <w:t xml:space="preserve"> развивающей личностно</w:t>
      </w:r>
      <w:r w:rsidR="002A2134">
        <w:rPr>
          <w:rFonts w:ascii="Times New Roman" w:eastAsia="Times New Roman" w:hAnsi="Times New Roman"/>
          <w:kern w:val="1"/>
          <w:sz w:val="24"/>
          <w:szCs w:val="24"/>
          <w:lang w:eastAsia="ru-RU"/>
        </w:rPr>
        <w:t xml:space="preserve"> </w:t>
      </w:r>
      <w:r w:rsidRPr="008D06E4">
        <w:rPr>
          <w:rFonts w:ascii="Times New Roman" w:eastAsia="Times New Roman" w:hAnsi="Times New Roman"/>
          <w:kern w:val="1"/>
          <w:sz w:val="24"/>
          <w:szCs w:val="24"/>
          <w:lang w:eastAsia="ru-RU"/>
        </w:rPr>
        <w:t>- образовательной системы обучения  являются:</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xml:space="preserve"> - </w:t>
      </w:r>
      <w:r w:rsidR="00A817E2">
        <w:rPr>
          <w:rFonts w:ascii="Times New Roman" w:eastAsia="Times New Roman" w:hAnsi="Times New Roman"/>
          <w:kern w:val="1"/>
          <w:sz w:val="24"/>
          <w:szCs w:val="24"/>
          <w:lang w:eastAsia="ru-RU"/>
        </w:rPr>
        <w:t>п</w:t>
      </w:r>
      <w:r w:rsidRPr="002A2134">
        <w:rPr>
          <w:rFonts w:ascii="Times New Roman" w:eastAsia="Times New Roman" w:hAnsi="Times New Roman"/>
          <w:kern w:val="1"/>
          <w:sz w:val="24"/>
          <w:szCs w:val="24"/>
          <w:lang w:eastAsia="ru-RU"/>
        </w:rPr>
        <w:t>ринцип непрерывного общего развития каждого ребёнка</w:t>
      </w:r>
      <w:r w:rsidRPr="008D06E4">
        <w:rPr>
          <w:rFonts w:ascii="Times New Roman" w:eastAsia="Times New Roman" w:hAnsi="Times New Roman"/>
          <w:kern w:val="1"/>
          <w:sz w:val="24"/>
          <w:szCs w:val="24"/>
          <w:lang w:eastAsia="ru-RU"/>
        </w:rPr>
        <w:t xml:space="preserve"> в условиях обучения, идущего впереди развития.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xml:space="preserve">- </w:t>
      </w:r>
      <w:r w:rsidR="00A817E2">
        <w:rPr>
          <w:rFonts w:ascii="Times New Roman" w:eastAsia="Times New Roman" w:hAnsi="Times New Roman"/>
          <w:kern w:val="1"/>
          <w:sz w:val="24"/>
          <w:szCs w:val="24"/>
          <w:lang w:eastAsia="ru-RU"/>
        </w:rPr>
        <w:t>п</w:t>
      </w:r>
      <w:r w:rsidRPr="002A2134">
        <w:rPr>
          <w:rFonts w:ascii="Times New Roman" w:eastAsia="Times New Roman" w:hAnsi="Times New Roman"/>
          <w:kern w:val="1"/>
          <w:sz w:val="24"/>
          <w:szCs w:val="24"/>
          <w:lang w:eastAsia="ru-RU"/>
        </w:rPr>
        <w:t>ринцип целостности образа мира</w:t>
      </w:r>
      <w:r w:rsidRPr="008D06E4">
        <w:rPr>
          <w:rFonts w:ascii="Times New Roman" w:eastAsia="Times New Roman" w:hAnsi="Times New Roman"/>
          <w:kern w:val="1"/>
          <w:sz w:val="24"/>
          <w:szCs w:val="24"/>
          <w:lang w:eastAsia="ru-RU"/>
        </w:rPr>
        <w:t xml:space="preserve">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CD78F6" w:rsidRPr="008D06E4" w:rsidRDefault="002A2134" w:rsidP="00BB5593">
      <w:pPr>
        <w:pStyle w:val="a4"/>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 </w:t>
      </w:r>
      <w:r w:rsidR="00A817E2">
        <w:rPr>
          <w:rFonts w:ascii="Times New Roman" w:eastAsia="Times New Roman" w:hAnsi="Times New Roman"/>
          <w:kern w:val="1"/>
          <w:sz w:val="24"/>
          <w:szCs w:val="24"/>
          <w:lang w:eastAsia="ru-RU"/>
        </w:rPr>
        <w:t>п</w:t>
      </w:r>
      <w:r w:rsidR="00CD78F6" w:rsidRPr="002A2134">
        <w:rPr>
          <w:rFonts w:ascii="Times New Roman" w:eastAsia="Times New Roman" w:hAnsi="Times New Roman"/>
          <w:kern w:val="1"/>
          <w:sz w:val="24"/>
          <w:szCs w:val="24"/>
          <w:lang w:eastAsia="ru-RU"/>
        </w:rPr>
        <w:t>ринцип практической направленности</w:t>
      </w:r>
      <w:r w:rsidR="00CD78F6" w:rsidRPr="008D06E4">
        <w:rPr>
          <w:rFonts w:ascii="Times New Roman" w:eastAsia="Times New Roman" w:hAnsi="Times New Roman"/>
          <w:kern w:val="1"/>
          <w:sz w:val="24"/>
          <w:szCs w:val="24"/>
          <w:lang w:eastAsia="ru-RU"/>
        </w:rPr>
        <w:t xml:space="preserve">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w:t>
      </w:r>
      <w:r w:rsidR="00C970D3">
        <w:rPr>
          <w:rFonts w:ascii="Times New Roman" w:eastAsia="Times New Roman" w:hAnsi="Times New Roman"/>
          <w:kern w:val="1"/>
          <w:sz w:val="24"/>
          <w:szCs w:val="24"/>
          <w:lang w:eastAsia="ru-RU"/>
        </w:rPr>
        <w:t xml:space="preserve"> </w:t>
      </w:r>
      <w:r w:rsidR="00CD78F6" w:rsidRPr="008D06E4">
        <w:rPr>
          <w:rFonts w:ascii="Times New Roman" w:eastAsia="Times New Roman" w:hAnsi="Times New Roman"/>
          <w:kern w:val="1"/>
          <w:sz w:val="24"/>
          <w:szCs w:val="24"/>
          <w:lang w:eastAsia="ru-RU"/>
        </w:rPr>
        <w:t>( учебник, хрестоматия, рабочая тетрадь) и продуманная система выхода в область словарей, научно-популярных и художественных книг, журналов и газет,; умений работать в сотрудничестве ( в малой и большой учебных группах), в разном качестве (ведущего, ведомого, орг</w:t>
      </w:r>
      <w:r>
        <w:rPr>
          <w:rFonts w:ascii="Times New Roman" w:eastAsia="Times New Roman" w:hAnsi="Times New Roman"/>
          <w:kern w:val="1"/>
          <w:sz w:val="24"/>
          <w:szCs w:val="24"/>
          <w:lang w:eastAsia="ru-RU"/>
        </w:rPr>
        <w:t>анизатора учебной деятельности)</w:t>
      </w:r>
      <w:r w:rsidR="00CD78F6" w:rsidRPr="008D06E4">
        <w:rPr>
          <w:rFonts w:ascii="Times New Roman" w:eastAsia="Times New Roman" w:hAnsi="Times New Roman"/>
          <w:kern w:val="1"/>
          <w:sz w:val="24"/>
          <w:szCs w:val="24"/>
          <w:lang w:eastAsia="ru-RU"/>
        </w:rPr>
        <w:t>; способности работать самостоятельно.</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xml:space="preserve">- </w:t>
      </w:r>
      <w:r w:rsidR="00A817E2">
        <w:rPr>
          <w:rFonts w:ascii="Times New Roman" w:eastAsia="Times New Roman" w:hAnsi="Times New Roman"/>
          <w:kern w:val="1"/>
          <w:sz w:val="24"/>
          <w:szCs w:val="24"/>
          <w:lang w:eastAsia="ru-RU"/>
        </w:rPr>
        <w:t>п</w:t>
      </w:r>
      <w:r w:rsidRPr="002A2134">
        <w:rPr>
          <w:rFonts w:ascii="Times New Roman" w:eastAsia="Times New Roman" w:hAnsi="Times New Roman"/>
          <w:kern w:val="1"/>
          <w:sz w:val="24"/>
          <w:szCs w:val="24"/>
          <w:lang w:eastAsia="ru-RU"/>
        </w:rPr>
        <w:t>ринцип учёта индивидуальных возможностей и способностей школьников</w:t>
      </w:r>
      <w:r w:rsidRPr="008D06E4">
        <w:rPr>
          <w:rFonts w:ascii="Times New Roman" w:eastAsia="Times New Roman" w:hAnsi="Times New Roman"/>
          <w:kern w:val="1"/>
          <w:sz w:val="24"/>
          <w:szCs w:val="24"/>
          <w:lang w:eastAsia="ru-RU"/>
        </w:rPr>
        <w:t>. 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w:t>
      </w:r>
      <w:r w:rsidR="00C970D3">
        <w:rPr>
          <w:rFonts w:ascii="Times New Roman" w:eastAsia="Times New Roman" w:hAnsi="Times New Roman"/>
          <w:kern w:val="1"/>
          <w:sz w:val="24"/>
          <w:szCs w:val="24"/>
          <w:lang w:eastAsia="ru-RU"/>
        </w:rPr>
        <w:t>ь основной программный материал</w:t>
      </w:r>
      <w:r w:rsidRPr="008D06E4">
        <w:rPr>
          <w:rFonts w:ascii="Times New Roman" w:eastAsia="Times New Roman" w:hAnsi="Times New Roman"/>
          <w:kern w:val="1"/>
          <w:sz w:val="24"/>
          <w:szCs w:val="24"/>
          <w:lang w:eastAsia="ru-RU"/>
        </w:rPr>
        <w:t>, но в разные периоды обучения и с разной мерой помощи со стороны учителя и  соучеников, а более подготовленные учащиеся имеют шанс расширить свои знания.</w:t>
      </w:r>
    </w:p>
    <w:p w:rsidR="00CD78F6" w:rsidRPr="008D06E4" w:rsidRDefault="00C970D3" w:rsidP="00BB5593">
      <w:pPr>
        <w:pStyle w:val="a4"/>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 </w:t>
      </w:r>
      <w:r w:rsidR="00A817E2">
        <w:rPr>
          <w:rFonts w:ascii="Times New Roman" w:eastAsia="Times New Roman" w:hAnsi="Times New Roman"/>
          <w:kern w:val="1"/>
          <w:sz w:val="24"/>
          <w:szCs w:val="24"/>
          <w:lang w:eastAsia="ru-RU"/>
        </w:rPr>
        <w:t>п</w:t>
      </w:r>
      <w:r w:rsidR="00CD78F6" w:rsidRPr="002A2134">
        <w:rPr>
          <w:rFonts w:ascii="Times New Roman" w:eastAsia="Times New Roman" w:hAnsi="Times New Roman"/>
          <w:kern w:val="1"/>
          <w:sz w:val="24"/>
          <w:szCs w:val="24"/>
          <w:lang w:eastAsia="ru-RU"/>
        </w:rPr>
        <w:t>ринцип прочности и наглядности</w:t>
      </w:r>
      <w:r w:rsidR="00CD78F6" w:rsidRPr="008D06E4">
        <w:rPr>
          <w:rFonts w:ascii="Times New Roman" w:eastAsia="Times New Roman" w:hAnsi="Times New Roman"/>
          <w:kern w:val="1"/>
          <w:sz w:val="24"/>
          <w:szCs w:val="24"/>
          <w:lang w:eastAsia="ru-RU"/>
        </w:rPr>
        <w:t xml:space="preserve"> реализуется через рассмотрения частного</w:t>
      </w:r>
      <w:r>
        <w:rPr>
          <w:rFonts w:ascii="Times New Roman" w:eastAsia="Times New Roman" w:hAnsi="Times New Roman"/>
          <w:kern w:val="1"/>
          <w:sz w:val="24"/>
          <w:szCs w:val="24"/>
          <w:lang w:eastAsia="ru-RU"/>
        </w:rPr>
        <w:t xml:space="preserve"> </w:t>
      </w:r>
      <w:r w:rsidR="00CD78F6" w:rsidRPr="008D06E4">
        <w:rPr>
          <w:rFonts w:ascii="Times New Roman" w:eastAsia="Times New Roman" w:hAnsi="Times New Roman"/>
          <w:kern w:val="1"/>
          <w:sz w:val="24"/>
          <w:szCs w:val="24"/>
          <w:lang w:eastAsia="ru-RU"/>
        </w:rPr>
        <w:t>( конкретное наблюдение) к пониманию общего ( постижение закономерности) и затем от общего к частному (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продуманную систему повторения, каждое последующее возвращение к пройденному материал</w:t>
      </w:r>
      <w:r>
        <w:rPr>
          <w:rFonts w:ascii="Times New Roman" w:eastAsia="Times New Roman" w:hAnsi="Times New Roman"/>
          <w:kern w:val="1"/>
          <w:sz w:val="24"/>
          <w:szCs w:val="24"/>
          <w:lang w:eastAsia="ru-RU"/>
        </w:rPr>
        <w:t>у продуктивно за счёт обобщения</w:t>
      </w:r>
      <w:r w:rsidR="00CD78F6" w:rsidRPr="008D06E4">
        <w:rPr>
          <w:rFonts w:ascii="Times New Roman" w:eastAsia="Times New Roman" w:hAnsi="Times New Roman"/>
          <w:kern w:val="1"/>
          <w:sz w:val="24"/>
          <w:szCs w:val="24"/>
          <w:lang w:eastAsia="ru-RU"/>
        </w:rPr>
        <w:t>, которое дало школьнику в руки инструмент для очередного возвращения  к частному на более высоком уровне трудности выполняемых УУД.</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xml:space="preserve">- </w:t>
      </w:r>
      <w:r w:rsidR="00A817E2">
        <w:rPr>
          <w:rFonts w:ascii="Times New Roman" w:eastAsia="Times New Roman" w:hAnsi="Times New Roman"/>
          <w:kern w:val="1"/>
          <w:sz w:val="24"/>
          <w:szCs w:val="24"/>
          <w:lang w:eastAsia="ru-RU"/>
        </w:rPr>
        <w:t>п</w:t>
      </w:r>
      <w:r w:rsidRPr="002A2134">
        <w:rPr>
          <w:rFonts w:ascii="Times New Roman" w:eastAsia="Times New Roman" w:hAnsi="Times New Roman"/>
          <w:kern w:val="1"/>
          <w:sz w:val="24"/>
          <w:szCs w:val="24"/>
          <w:lang w:eastAsia="ru-RU"/>
        </w:rPr>
        <w:t>ринцип охраны и укрепления психического и физического здоровья ребёнка</w:t>
      </w:r>
      <w:r w:rsidRPr="008D06E4">
        <w:rPr>
          <w:rFonts w:ascii="Times New Roman" w:eastAsia="Times New Roman" w:hAnsi="Times New Roman"/>
          <w:kern w:val="1"/>
          <w:sz w:val="24"/>
          <w:szCs w:val="24"/>
          <w:lang w:eastAsia="ru-RU"/>
        </w:rPr>
        <w:t xml:space="preserve"> базируется на необходимости формирования у детей привычек к чистоте, акку</w:t>
      </w:r>
      <w:r w:rsidR="00C970D3">
        <w:rPr>
          <w:rFonts w:ascii="Times New Roman" w:eastAsia="Times New Roman" w:hAnsi="Times New Roman"/>
          <w:kern w:val="1"/>
          <w:sz w:val="24"/>
          <w:szCs w:val="24"/>
          <w:lang w:eastAsia="ru-RU"/>
        </w:rPr>
        <w:t>ратности, соблюдению режима дня</w:t>
      </w:r>
      <w:r w:rsidRPr="008D06E4">
        <w:rPr>
          <w:rFonts w:ascii="Times New Roman" w:eastAsia="Times New Roman" w:hAnsi="Times New Roman"/>
          <w:kern w:val="1"/>
          <w:sz w:val="24"/>
          <w:szCs w:val="24"/>
          <w:lang w:eastAsia="ru-RU"/>
        </w:rPr>
        <w:t>.</w:t>
      </w:r>
      <w:r w:rsidR="00C970D3">
        <w:rPr>
          <w:rFonts w:ascii="Times New Roman" w:eastAsia="Times New Roman" w:hAnsi="Times New Roman"/>
          <w:kern w:val="1"/>
          <w:sz w:val="24"/>
          <w:szCs w:val="24"/>
          <w:lang w:eastAsia="ru-RU"/>
        </w:rPr>
        <w:t xml:space="preserve"> П</w:t>
      </w:r>
      <w:r w:rsidRPr="008D06E4">
        <w:rPr>
          <w:rFonts w:ascii="Times New Roman" w:eastAsia="Times New Roman" w:hAnsi="Times New Roman"/>
          <w:kern w:val="1"/>
          <w:sz w:val="24"/>
          <w:szCs w:val="24"/>
          <w:lang w:eastAsia="ru-RU"/>
        </w:rPr>
        <w:t>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CD78F6" w:rsidRPr="008D06E4" w:rsidRDefault="00CD78F6" w:rsidP="00BB5593">
      <w:pPr>
        <w:pStyle w:val="a4"/>
        <w:jc w:val="both"/>
        <w:rPr>
          <w:rFonts w:ascii="Times New Roman" w:eastAsia="Times New Roman" w:hAnsi="Times New Roman"/>
          <w:b/>
          <w:kern w:val="1"/>
          <w:sz w:val="24"/>
          <w:szCs w:val="24"/>
          <w:lang w:eastAsia="ru-RU"/>
        </w:rPr>
      </w:pPr>
      <w:r w:rsidRPr="008D06E4">
        <w:rPr>
          <w:rFonts w:ascii="Times New Roman" w:eastAsia="Times New Roman" w:hAnsi="Times New Roman"/>
          <w:kern w:val="1"/>
          <w:sz w:val="24"/>
          <w:szCs w:val="24"/>
          <w:lang w:eastAsia="ru-RU"/>
        </w:rPr>
        <w:t xml:space="preserve">-  </w:t>
      </w:r>
      <w:r w:rsidR="00A817E2">
        <w:rPr>
          <w:rFonts w:ascii="Times New Roman" w:eastAsia="Times New Roman" w:hAnsi="Times New Roman"/>
          <w:kern w:val="1"/>
          <w:sz w:val="24"/>
          <w:szCs w:val="24"/>
          <w:lang w:eastAsia="ru-RU"/>
        </w:rPr>
        <w:t>п</w:t>
      </w:r>
      <w:r w:rsidRPr="00C970D3">
        <w:rPr>
          <w:rFonts w:ascii="Times New Roman" w:eastAsia="Times New Roman" w:hAnsi="Times New Roman"/>
          <w:kern w:val="1"/>
          <w:sz w:val="24"/>
          <w:szCs w:val="24"/>
          <w:lang w:eastAsia="ru-RU"/>
        </w:rPr>
        <w:t>ринцип единства урочной, внеурочной и внешкольной деятельности</w:t>
      </w:r>
    </w:p>
    <w:p w:rsidR="00CD78F6" w:rsidRPr="00C970D3" w:rsidRDefault="00CD78F6" w:rsidP="00BB5593">
      <w:pPr>
        <w:pStyle w:val="a4"/>
        <w:ind w:firstLine="708"/>
        <w:jc w:val="both"/>
        <w:rPr>
          <w:rFonts w:ascii="Times New Roman" w:eastAsia="Times New Roman" w:hAnsi="Times New Roman"/>
          <w:kern w:val="1"/>
          <w:sz w:val="24"/>
          <w:szCs w:val="24"/>
          <w:lang w:eastAsia="ru-RU"/>
        </w:rPr>
      </w:pPr>
      <w:r w:rsidRPr="00C970D3">
        <w:rPr>
          <w:rFonts w:ascii="Times New Roman" w:eastAsia="Times New Roman" w:hAnsi="Times New Roman"/>
          <w:kern w:val="1"/>
          <w:sz w:val="24"/>
          <w:szCs w:val="24"/>
          <w:lang w:eastAsia="ru-RU"/>
        </w:rPr>
        <w:t>Основная образовательная программа формируется с учётом психолого-педагогических особенностей развития детей 11-15 лет:</w:t>
      </w:r>
    </w:p>
    <w:p w:rsidR="00CD78F6" w:rsidRPr="008D06E4" w:rsidRDefault="00CD78F6"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xml:space="preserve">- переход от учебных действий, характерных для </w:t>
      </w:r>
      <w:r w:rsidR="00FA41D1" w:rsidRPr="008D06E4">
        <w:rPr>
          <w:rFonts w:ascii="Times New Roman" w:eastAsia="Times New Roman" w:hAnsi="Times New Roman"/>
          <w:kern w:val="1"/>
          <w:sz w:val="24"/>
          <w:szCs w:val="24"/>
          <w:lang w:eastAsia="ru-RU"/>
        </w:rPr>
        <w:t xml:space="preserve">начальной школы и осуществляемых только совместно с классом и под руководством учителя, от способности только </w:t>
      </w:r>
      <w:r w:rsidR="00FA41D1" w:rsidRPr="008D06E4">
        <w:rPr>
          <w:rFonts w:ascii="Times New Roman" w:eastAsia="Times New Roman" w:hAnsi="Times New Roman"/>
          <w:kern w:val="1"/>
          <w:sz w:val="24"/>
          <w:szCs w:val="24"/>
          <w:lang w:eastAsia="ru-RU"/>
        </w:rPr>
        <w:lastRenderedPageBreak/>
        <w:t>осуществлять принятие заданной педагогом цели к овладению этой учебной деятельностью,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и организацию учебного сотрудничества;</w:t>
      </w:r>
    </w:p>
    <w:p w:rsidR="00B60119" w:rsidRPr="008D06E4" w:rsidRDefault="00C970D3" w:rsidP="00BB5593">
      <w:pPr>
        <w:pStyle w:val="a4"/>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 </w:t>
      </w:r>
      <w:r w:rsidR="00B60119" w:rsidRPr="008D06E4">
        <w:rPr>
          <w:rFonts w:ascii="Times New Roman" w:eastAsia="Times New Roman" w:hAnsi="Times New Roman"/>
          <w:kern w:val="1"/>
          <w:sz w:val="24"/>
          <w:szCs w:val="24"/>
          <w:lang w:eastAsia="ru-RU"/>
        </w:rPr>
        <w:t>осуществления качественных преобразований учебных действий моделирования, контроля и оценки и перехода от самостоятельной постановки обучающимися новых учебных задач к развитию способности к проектированию собственной учебной деятельности и построению жизненных планов во временной перспективе;</w:t>
      </w:r>
    </w:p>
    <w:p w:rsidR="00B60119" w:rsidRPr="008D06E4" w:rsidRDefault="00B60119"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w:t>
      </w:r>
      <w:r w:rsidR="00C970D3">
        <w:rPr>
          <w:rFonts w:ascii="Times New Roman" w:eastAsia="Times New Roman" w:hAnsi="Times New Roman"/>
          <w:kern w:val="1"/>
          <w:sz w:val="24"/>
          <w:szCs w:val="24"/>
          <w:lang w:eastAsia="ru-RU"/>
        </w:rPr>
        <w:t xml:space="preserve"> </w:t>
      </w:r>
      <w:r w:rsidRPr="008D06E4">
        <w:rPr>
          <w:rFonts w:ascii="Times New Roman" w:eastAsia="Times New Roman" w:hAnsi="Times New Roman"/>
          <w:kern w:val="1"/>
          <w:sz w:val="24"/>
          <w:szCs w:val="24"/>
          <w:lang w:eastAsia="ru-RU"/>
        </w:rPr>
        <w:t>формирование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60119" w:rsidRPr="008D06E4" w:rsidRDefault="00B60119"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овладение коммуникативными средствами и способами организации  кооперации и сотрудничества; развитие учебного сотрудничества  в отношениях с учителем и сверстниками;</w:t>
      </w:r>
    </w:p>
    <w:p w:rsidR="00703560" w:rsidRPr="008D06E4" w:rsidRDefault="00B60119" w:rsidP="00BB5593">
      <w:pPr>
        <w:pStyle w:val="a4"/>
        <w:jc w:val="both"/>
        <w:rPr>
          <w:rFonts w:ascii="Times New Roman" w:eastAsia="Times New Roman" w:hAnsi="Times New Roman"/>
          <w:kern w:val="1"/>
          <w:sz w:val="24"/>
          <w:szCs w:val="24"/>
          <w:lang w:eastAsia="ru-RU"/>
        </w:rPr>
      </w:pPr>
      <w:r w:rsidRPr="008D06E4">
        <w:rPr>
          <w:rFonts w:ascii="Times New Roman" w:eastAsia="Times New Roman" w:hAnsi="Times New Roman"/>
          <w:kern w:val="1"/>
          <w:sz w:val="24"/>
          <w:szCs w:val="24"/>
          <w:lang w:eastAsia="ru-RU"/>
        </w:rPr>
        <w:t xml:space="preserve">- изменение формы организации учебной деятельности и учебного сотрудничества от </w:t>
      </w:r>
      <w:r w:rsidR="00703560" w:rsidRPr="008D06E4">
        <w:rPr>
          <w:rFonts w:ascii="Times New Roman" w:eastAsia="Times New Roman" w:hAnsi="Times New Roman"/>
          <w:kern w:val="1"/>
          <w:sz w:val="24"/>
          <w:szCs w:val="24"/>
          <w:lang w:eastAsia="ru-RU"/>
        </w:rPr>
        <w:t>классно</w:t>
      </w:r>
      <w:r w:rsidR="00C970D3">
        <w:rPr>
          <w:rFonts w:ascii="Times New Roman" w:eastAsia="Times New Roman" w:hAnsi="Times New Roman"/>
          <w:kern w:val="1"/>
          <w:sz w:val="24"/>
          <w:szCs w:val="24"/>
          <w:lang w:eastAsia="ru-RU"/>
        </w:rPr>
        <w:t xml:space="preserve"> </w:t>
      </w:r>
      <w:r w:rsidR="00703560" w:rsidRPr="008D06E4">
        <w:rPr>
          <w:rFonts w:ascii="Times New Roman" w:eastAsia="Times New Roman" w:hAnsi="Times New Roman"/>
          <w:kern w:val="1"/>
          <w:sz w:val="24"/>
          <w:szCs w:val="24"/>
          <w:lang w:eastAsia="ru-RU"/>
        </w:rPr>
        <w:t xml:space="preserve">- урочной  к лабораторно- семинарской и лекционно-лабораторной исследовательской.  </w:t>
      </w:r>
      <w:r w:rsidR="00703560" w:rsidRPr="008D06E4">
        <w:rPr>
          <w:rFonts w:ascii="Times New Roman" w:eastAsia="Times New Roman" w:hAnsi="Times New Roman"/>
          <w:kern w:val="1"/>
          <w:sz w:val="24"/>
          <w:szCs w:val="24"/>
          <w:lang w:eastAsia="ru-RU"/>
        </w:rPr>
        <w:tab/>
      </w:r>
    </w:p>
    <w:p w:rsidR="00243E00" w:rsidRPr="008D06E4" w:rsidRDefault="00703560" w:rsidP="00BB5593">
      <w:pPr>
        <w:pStyle w:val="a4"/>
        <w:ind w:firstLine="708"/>
        <w:jc w:val="both"/>
        <w:rPr>
          <w:rFonts w:ascii="Times New Roman" w:hAnsi="Times New Roman"/>
          <w:sz w:val="24"/>
          <w:szCs w:val="24"/>
        </w:rPr>
      </w:pPr>
      <w:r w:rsidRPr="00C970D3">
        <w:rPr>
          <w:rFonts w:ascii="Times New Roman" w:hAnsi="Times New Roman"/>
          <w:sz w:val="24"/>
          <w:szCs w:val="24"/>
        </w:rPr>
        <w:t>Переход обучающегося на уровень основного образования совпадает с предкритической фазой развития ребёнка</w:t>
      </w:r>
      <w:r w:rsidRPr="008D06E4">
        <w:rPr>
          <w:rFonts w:ascii="Times New Roman" w:hAnsi="Times New Roman"/>
          <w:b/>
          <w:sz w:val="24"/>
          <w:szCs w:val="24"/>
        </w:rPr>
        <w:t xml:space="preserve"> </w:t>
      </w:r>
      <w:r w:rsidRPr="008D06E4">
        <w:rPr>
          <w:rFonts w:ascii="Times New Roman" w:hAnsi="Times New Roman"/>
          <w:sz w:val="24"/>
          <w:szCs w:val="24"/>
        </w:rPr>
        <w:t>- переходом к кризису младшего подросткового возраста (11-13 лет),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446EF1" w:rsidRPr="008D06E4" w:rsidRDefault="00703560" w:rsidP="00BB5593">
      <w:pPr>
        <w:pStyle w:val="a4"/>
        <w:jc w:val="both"/>
        <w:rPr>
          <w:rFonts w:ascii="Times New Roman" w:hAnsi="Times New Roman"/>
          <w:sz w:val="24"/>
          <w:szCs w:val="24"/>
        </w:rPr>
      </w:pPr>
      <w:r w:rsidRPr="000D5AB9">
        <w:rPr>
          <w:rFonts w:ascii="Times New Roman" w:hAnsi="Times New Roman"/>
          <w:sz w:val="24"/>
          <w:szCs w:val="24"/>
        </w:rPr>
        <w:t xml:space="preserve">           Второй этап подросткового развития (14-</w:t>
      </w:r>
      <w:r w:rsidRPr="008D06E4">
        <w:rPr>
          <w:rFonts w:ascii="Times New Roman" w:hAnsi="Times New Roman"/>
          <w:sz w:val="24"/>
          <w:szCs w:val="24"/>
        </w:rPr>
        <w:t>15 лет) характеризуется:</w:t>
      </w:r>
    </w:p>
    <w:p w:rsidR="00703560" w:rsidRPr="008D06E4" w:rsidRDefault="000D5AB9" w:rsidP="00BB5593">
      <w:pPr>
        <w:pStyle w:val="a4"/>
        <w:jc w:val="both"/>
        <w:rPr>
          <w:rFonts w:ascii="Times New Roman" w:hAnsi="Times New Roman"/>
          <w:sz w:val="24"/>
          <w:szCs w:val="24"/>
        </w:rPr>
      </w:pPr>
      <w:r>
        <w:rPr>
          <w:rFonts w:ascii="Times New Roman" w:hAnsi="Times New Roman"/>
          <w:sz w:val="24"/>
          <w:szCs w:val="24"/>
        </w:rPr>
        <w:t>- бурным</w:t>
      </w:r>
      <w:r w:rsidR="006114C6" w:rsidRPr="008D06E4">
        <w:rPr>
          <w:rFonts w:ascii="Times New Roman" w:hAnsi="Times New Roman"/>
          <w:sz w:val="24"/>
          <w:szCs w:val="24"/>
        </w:rPr>
        <w:t xml:space="preserve"> скачкообразным характером развития, появлением у подростка значительных</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xml:space="preserve">  субъективных трудностей и переживаний;</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стремлением подростка к общению и совместной деятельности  со сверстниками;</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особой чувствительностью  к морально- этическому «кодексу товарищества», в котором заданы  важнейшие нормы социального поведения взрослого мира;</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процессом перехода от детства к взрослости, отражающимся  в его характеристике</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xml:space="preserve">  как «переходного»;</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обострённой в</w:t>
      </w:r>
      <w:r w:rsidR="000D5AB9">
        <w:rPr>
          <w:rFonts w:ascii="Times New Roman" w:hAnsi="Times New Roman"/>
          <w:sz w:val="24"/>
          <w:szCs w:val="24"/>
        </w:rPr>
        <w:t>осприимчивости  к усвоению норм</w:t>
      </w:r>
      <w:r w:rsidRPr="008D06E4">
        <w:rPr>
          <w:rFonts w:ascii="Times New Roman" w:hAnsi="Times New Roman"/>
          <w:sz w:val="24"/>
          <w:szCs w:val="24"/>
        </w:rPr>
        <w:t xml:space="preserve">, ценностей и способов поведения, </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xml:space="preserve">  которые существуют в мире взрослых и в их отношениях, порождающей формирование</w:t>
      </w:r>
    </w:p>
    <w:p w:rsidR="006114C6" w:rsidRPr="008D06E4" w:rsidRDefault="006114C6" w:rsidP="00BB5593">
      <w:pPr>
        <w:pStyle w:val="a4"/>
        <w:jc w:val="both"/>
        <w:rPr>
          <w:rFonts w:ascii="Times New Roman" w:hAnsi="Times New Roman"/>
          <w:sz w:val="24"/>
          <w:szCs w:val="24"/>
        </w:rPr>
      </w:pPr>
      <w:r w:rsidRPr="008D06E4">
        <w:rPr>
          <w:rFonts w:ascii="Times New Roman" w:hAnsi="Times New Roman"/>
          <w:sz w:val="24"/>
          <w:szCs w:val="24"/>
        </w:rPr>
        <w:t xml:space="preserve">  на данном возрастном этапе нравственных понятий и убеждений</w:t>
      </w:r>
      <w:r w:rsidR="008440E2" w:rsidRPr="008D06E4">
        <w:rPr>
          <w:rFonts w:ascii="Times New Roman" w:hAnsi="Times New Roman"/>
          <w:sz w:val="24"/>
          <w:szCs w:val="24"/>
        </w:rPr>
        <w:t>, выработку принципов,</w:t>
      </w:r>
    </w:p>
    <w:p w:rsidR="00A202F4" w:rsidRPr="008D06E4" w:rsidRDefault="00A202F4" w:rsidP="00BB5593">
      <w:pPr>
        <w:pStyle w:val="a4"/>
        <w:jc w:val="both"/>
        <w:rPr>
          <w:rFonts w:ascii="Times New Roman" w:hAnsi="Times New Roman"/>
          <w:sz w:val="24"/>
          <w:szCs w:val="24"/>
        </w:rPr>
      </w:pPr>
      <w:r w:rsidRPr="008D06E4">
        <w:rPr>
          <w:rFonts w:ascii="Times New Roman" w:hAnsi="Times New Roman"/>
          <w:sz w:val="24"/>
          <w:szCs w:val="24"/>
        </w:rPr>
        <w:t xml:space="preserve">  моральное развитие личности;</w:t>
      </w:r>
    </w:p>
    <w:p w:rsidR="00A202F4" w:rsidRPr="008D06E4" w:rsidRDefault="00A202F4" w:rsidP="00BB5593">
      <w:pPr>
        <w:pStyle w:val="a4"/>
        <w:jc w:val="both"/>
        <w:rPr>
          <w:rFonts w:ascii="Times New Roman" w:hAnsi="Times New Roman"/>
          <w:sz w:val="24"/>
          <w:szCs w:val="24"/>
        </w:rPr>
      </w:pPr>
      <w:r w:rsidRPr="008D06E4">
        <w:rPr>
          <w:rFonts w:ascii="Times New Roman" w:hAnsi="Times New Roman"/>
          <w:sz w:val="24"/>
          <w:szCs w:val="24"/>
        </w:rPr>
        <w:t xml:space="preserve">- сложными поведенческими проявлениями, вызванными противоречиями между потреб- </w:t>
      </w:r>
    </w:p>
    <w:p w:rsidR="00A202F4" w:rsidRPr="008D06E4" w:rsidRDefault="00A202F4" w:rsidP="00BB5593">
      <w:pPr>
        <w:pStyle w:val="a4"/>
        <w:jc w:val="both"/>
        <w:rPr>
          <w:rFonts w:ascii="Times New Roman" w:hAnsi="Times New Roman"/>
          <w:sz w:val="24"/>
          <w:szCs w:val="24"/>
        </w:rPr>
      </w:pPr>
      <w:r w:rsidRPr="008D06E4">
        <w:rPr>
          <w:rFonts w:ascii="Times New Roman" w:hAnsi="Times New Roman"/>
          <w:sz w:val="24"/>
          <w:szCs w:val="24"/>
        </w:rPr>
        <w:t xml:space="preserve">  ностью в признании их взрослыми и собственной неуверенностью в этом;</w:t>
      </w:r>
    </w:p>
    <w:p w:rsidR="00A202F4"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202F4" w:rsidRPr="008D06E4">
        <w:rPr>
          <w:rFonts w:ascii="Times New Roman" w:hAnsi="Times New Roman"/>
          <w:sz w:val="24"/>
          <w:szCs w:val="24"/>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w:t>
      </w:r>
      <w:r>
        <w:rPr>
          <w:rFonts w:ascii="Times New Roman" w:hAnsi="Times New Roman"/>
          <w:sz w:val="24"/>
          <w:szCs w:val="24"/>
        </w:rPr>
        <w:t>и способы получения информации.</w:t>
      </w:r>
    </w:p>
    <w:p w:rsidR="00A202F4" w:rsidRPr="008D06E4" w:rsidRDefault="00A202F4" w:rsidP="00BB5593">
      <w:pPr>
        <w:pStyle w:val="a4"/>
        <w:ind w:firstLine="708"/>
        <w:jc w:val="both"/>
        <w:rPr>
          <w:rFonts w:ascii="Times New Roman" w:hAnsi="Times New Roman"/>
          <w:sz w:val="24"/>
          <w:szCs w:val="24"/>
        </w:rPr>
      </w:pPr>
      <w:r w:rsidRPr="008D06E4">
        <w:rPr>
          <w:rFonts w:ascii="Times New Roman" w:hAnsi="Times New Roman"/>
          <w:sz w:val="24"/>
          <w:szCs w:val="24"/>
        </w:rPr>
        <w:t>Учёт особ</w:t>
      </w:r>
      <w:r w:rsidR="000D5AB9">
        <w:rPr>
          <w:rFonts w:ascii="Times New Roman" w:hAnsi="Times New Roman"/>
          <w:sz w:val="24"/>
          <w:szCs w:val="24"/>
        </w:rPr>
        <w:t>енностей подросткового возраста</w:t>
      </w:r>
      <w:r w:rsidRPr="008D06E4">
        <w:rPr>
          <w:rFonts w:ascii="Times New Roman" w:hAnsi="Times New Roman"/>
          <w:sz w:val="24"/>
          <w:szCs w:val="24"/>
        </w:rPr>
        <w:t>,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r w:rsidR="00A16C87" w:rsidRPr="008D06E4">
        <w:rPr>
          <w:rFonts w:ascii="Times New Roman" w:hAnsi="Times New Roman"/>
          <w:sz w:val="24"/>
          <w:szCs w:val="24"/>
        </w:rPr>
        <w:t xml:space="preserve">. </w:t>
      </w:r>
    </w:p>
    <w:p w:rsidR="000D5AB9" w:rsidRDefault="00A16C87" w:rsidP="00BB5593">
      <w:pPr>
        <w:pStyle w:val="a4"/>
        <w:ind w:firstLine="708"/>
        <w:jc w:val="both"/>
        <w:rPr>
          <w:rFonts w:ascii="Times New Roman" w:hAnsi="Times New Roman"/>
          <w:sz w:val="24"/>
          <w:szCs w:val="24"/>
        </w:rPr>
      </w:pPr>
      <w:r w:rsidRPr="008D06E4">
        <w:rPr>
          <w:rFonts w:ascii="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решение соответствующей задачи воспитания подростка в семье, смены прежнего типа отношений на новый.</w:t>
      </w:r>
    </w:p>
    <w:p w:rsidR="00FB308F" w:rsidRDefault="00FB308F" w:rsidP="00BB5593">
      <w:pPr>
        <w:pStyle w:val="a4"/>
        <w:ind w:firstLine="708"/>
        <w:jc w:val="both"/>
        <w:rPr>
          <w:rFonts w:ascii="Times New Roman" w:hAnsi="Times New Roman"/>
          <w:sz w:val="24"/>
          <w:szCs w:val="24"/>
        </w:rPr>
      </w:pPr>
      <w:r>
        <w:rPr>
          <w:rFonts w:ascii="Times New Roman" w:hAnsi="Times New Roman"/>
          <w:sz w:val="24"/>
          <w:szCs w:val="24"/>
        </w:rPr>
        <w:t xml:space="preserve"> </w:t>
      </w:r>
    </w:p>
    <w:p w:rsidR="00FB308F" w:rsidRDefault="00FB308F" w:rsidP="00BB5593">
      <w:pPr>
        <w:pStyle w:val="a4"/>
        <w:ind w:firstLine="708"/>
        <w:jc w:val="both"/>
        <w:rPr>
          <w:rFonts w:ascii="Times New Roman" w:hAnsi="Times New Roman"/>
          <w:sz w:val="24"/>
          <w:szCs w:val="24"/>
        </w:rPr>
      </w:pPr>
      <w:r>
        <w:rPr>
          <w:rFonts w:ascii="Times New Roman" w:hAnsi="Times New Roman"/>
          <w:sz w:val="24"/>
          <w:szCs w:val="24"/>
        </w:rPr>
        <w:t xml:space="preserve">Для оценки достижения планируемых результатов в соответствии с требованиями ФГОС  в целевом разделе основной образовательной программы основного общего </w:t>
      </w:r>
      <w:r>
        <w:rPr>
          <w:rFonts w:ascii="Times New Roman" w:hAnsi="Times New Roman"/>
          <w:sz w:val="24"/>
          <w:szCs w:val="24"/>
        </w:rPr>
        <w:lastRenderedPageBreak/>
        <w:t>образования разработана система оценки</w:t>
      </w:r>
      <w:r w:rsidR="00FF5DC0">
        <w:rPr>
          <w:rFonts w:ascii="Times New Roman" w:hAnsi="Times New Roman"/>
          <w:sz w:val="24"/>
          <w:szCs w:val="24"/>
        </w:rPr>
        <w:t xml:space="preserve"> планируемых результатов освоения ООП, в которой описана модель оценки достижения обучающимися результатов, зафиксированных в планируемых результатов через:</w:t>
      </w:r>
    </w:p>
    <w:p w:rsidR="00FF5DC0" w:rsidRDefault="00FF5DC0" w:rsidP="00FF5DC0">
      <w:pPr>
        <w:pStyle w:val="a4"/>
        <w:ind w:firstLine="708"/>
        <w:jc w:val="both"/>
        <w:rPr>
          <w:rFonts w:ascii="Times New Roman" w:hAnsi="Times New Roman"/>
          <w:sz w:val="24"/>
          <w:szCs w:val="24"/>
        </w:rPr>
      </w:pPr>
      <w:r>
        <w:rPr>
          <w:rFonts w:ascii="Times New Roman" w:hAnsi="Times New Roman"/>
          <w:sz w:val="24"/>
          <w:szCs w:val="24"/>
        </w:rPr>
        <w:t xml:space="preserve">-выделение уровней освоения ООП (выпускник научится, получит возможность   </w:t>
      </w:r>
    </w:p>
    <w:p w:rsidR="00FF5DC0" w:rsidRDefault="00FF5DC0" w:rsidP="00FF5DC0">
      <w:pPr>
        <w:pStyle w:val="a4"/>
        <w:ind w:firstLine="708"/>
        <w:jc w:val="both"/>
        <w:rPr>
          <w:rFonts w:ascii="Times New Roman" w:hAnsi="Times New Roman"/>
          <w:sz w:val="24"/>
          <w:szCs w:val="24"/>
        </w:rPr>
      </w:pPr>
      <w:r>
        <w:rPr>
          <w:rFonts w:ascii="Times New Roman" w:hAnsi="Times New Roman"/>
          <w:sz w:val="24"/>
          <w:szCs w:val="24"/>
        </w:rPr>
        <w:t xml:space="preserve">  научиться);</w:t>
      </w:r>
    </w:p>
    <w:p w:rsidR="00FF5DC0" w:rsidRDefault="00FF5DC0" w:rsidP="00BB5593">
      <w:pPr>
        <w:pStyle w:val="a4"/>
        <w:ind w:firstLine="708"/>
        <w:jc w:val="both"/>
        <w:rPr>
          <w:rFonts w:ascii="Times New Roman" w:hAnsi="Times New Roman"/>
          <w:sz w:val="24"/>
          <w:szCs w:val="24"/>
        </w:rPr>
      </w:pPr>
      <w:r>
        <w:rPr>
          <w:rFonts w:ascii="Times New Roman" w:hAnsi="Times New Roman"/>
          <w:sz w:val="24"/>
          <w:szCs w:val="24"/>
        </w:rPr>
        <w:t xml:space="preserve">- описание объекта и содержания оценки, критериев, инструментов и процедур </w:t>
      </w:r>
    </w:p>
    <w:p w:rsidR="00FF5DC0" w:rsidRDefault="00FF5DC0" w:rsidP="00BB5593">
      <w:pPr>
        <w:pStyle w:val="a4"/>
        <w:ind w:firstLine="708"/>
        <w:jc w:val="both"/>
        <w:rPr>
          <w:rFonts w:ascii="Times New Roman" w:hAnsi="Times New Roman"/>
          <w:sz w:val="24"/>
          <w:szCs w:val="24"/>
        </w:rPr>
      </w:pPr>
      <w:r>
        <w:rPr>
          <w:rFonts w:ascii="Times New Roman" w:hAnsi="Times New Roman"/>
          <w:sz w:val="24"/>
          <w:szCs w:val="24"/>
        </w:rPr>
        <w:t xml:space="preserve">  оценки, форм представления результатов, условий и границ их применения</w:t>
      </w:r>
    </w:p>
    <w:p w:rsidR="00D561EB" w:rsidRDefault="00D561EB" w:rsidP="00BB5593">
      <w:pPr>
        <w:pStyle w:val="a4"/>
        <w:ind w:firstLine="708"/>
        <w:jc w:val="both"/>
        <w:rPr>
          <w:rFonts w:ascii="Times New Roman" w:hAnsi="Times New Roman"/>
          <w:sz w:val="24"/>
          <w:szCs w:val="24"/>
        </w:rPr>
      </w:pPr>
    </w:p>
    <w:p w:rsidR="00D561EB" w:rsidRDefault="00D561EB" w:rsidP="00BB5593">
      <w:pPr>
        <w:pStyle w:val="a4"/>
        <w:ind w:firstLine="708"/>
        <w:jc w:val="both"/>
        <w:rPr>
          <w:rFonts w:ascii="Times New Roman" w:hAnsi="Times New Roman"/>
          <w:sz w:val="24"/>
          <w:szCs w:val="24"/>
        </w:rPr>
      </w:pPr>
      <w:r>
        <w:rPr>
          <w:rFonts w:ascii="Times New Roman" w:hAnsi="Times New Roman"/>
          <w:sz w:val="24"/>
          <w:szCs w:val="24"/>
        </w:rPr>
        <w:t xml:space="preserve">В соответствии с п.18.2 ФГОС содержательный раздел ООП определяет общее содержание образования на ступени основного общего образования и представлен комплексом программ, обеспечивающих реализацию требований ФГОС через приобщение обучающихся к общекультурным и национально-значимым ценностям, формирование системы предметных и метапредметных достижений и личностных качеств. Это возможно благодаря реализации </w:t>
      </w:r>
      <w:r w:rsidR="00A531F7">
        <w:rPr>
          <w:rFonts w:ascii="Times New Roman" w:hAnsi="Times New Roman"/>
          <w:sz w:val="24"/>
          <w:szCs w:val="24"/>
        </w:rPr>
        <w:t xml:space="preserve">программ, входящих в состав ООП: </w:t>
      </w:r>
    </w:p>
    <w:p w:rsidR="00A531F7" w:rsidRDefault="00A531F7" w:rsidP="00BB5593">
      <w:pPr>
        <w:pStyle w:val="a4"/>
        <w:ind w:firstLine="708"/>
        <w:jc w:val="both"/>
        <w:rPr>
          <w:rFonts w:ascii="Times New Roman" w:hAnsi="Times New Roman"/>
          <w:sz w:val="24"/>
          <w:szCs w:val="24"/>
        </w:rPr>
      </w:pPr>
      <w:r>
        <w:rPr>
          <w:rFonts w:ascii="Times New Roman" w:hAnsi="Times New Roman"/>
          <w:sz w:val="24"/>
          <w:szCs w:val="24"/>
        </w:rPr>
        <w:t>- программ отдельных учебных предметов ,курсов;</w:t>
      </w:r>
    </w:p>
    <w:p w:rsidR="00A531F7" w:rsidRDefault="00A531F7" w:rsidP="00BB5593">
      <w:pPr>
        <w:pStyle w:val="a4"/>
        <w:ind w:firstLine="708"/>
        <w:jc w:val="both"/>
        <w:rPr>
          <w:rFonts w:ascii="Times New Roman" w:hAnsi="Times New Roman"/>
          <w:sz w:val="24"/>
          <w:szCs w:val="24"/>
        </w:rPr>
      </w:pPr>
      <w:r>
        <w:rPr>
          <w:rFonts w:ascii="Times New Roman" w:hAnsi="Times New Roman"/>
          <w:sz w:val="24"/>
          <w:szCs w:val="24"/>
        </w:rPr>
        <w:t>-программы развития универсальных учебных</w:t>
      </w:r>
      <w:r w:rsidR="002966B0">
        <w:rPr>
          <w:rFonts w:ascii="Times New Roman" w:hAnsi="Times New Roman"/>
          <w:sz w:val="24"/>
          <w:szCs w:val="24"/>
        </w:rPr>
        <w:t xml:space="preserve"> </w:t>
      </w:r>
      <w:r>
        <w:rPr>
          <w:rFonts w:ascii="Times New Roman" w:hAnsi="Times New Roman"/>
          <w:sz w:val="24"/>
          <w:szCs w:val="24"/>
        </w:rPr>
        <w:t>действий;</w:t>
      </w:r>
    </w:p>
    <w:p w:rsidR="00A531F7" w:rsidRDefault="00A531F7" w:rsidP="00BB5593">
      <w:pPr>
        <w:pStyle w:val="a4"/>
        <w:ind w:firstLine="708"/>
        <w:jc w:val="both"/>
        <w:rPr>
          <w:rFonts w:ascii="Times New Roman" w:hAnsi="Times New Roman"/>
          <w:sz w:val="24"/>
          <w:szCs w:val="24"/>
        </w:rPr>
      </w:pPr>
      <w:r>
        <w:rPr>
          <w:rFonts w:ascii="Times New Roman" w:hAnsi="Times New Roman"/>
          <w:sz w:val="24"/>
          <w:szCs w:val="24"/>
        </w:rPr>
        <w:t>- программы воспитания и социализации обучающихся на ступени</w:t>
      </w:r>
    </w:p>
    <w:p w:rsidR="00A531F7" w:rsidRDefault="00A531F7" w:rsidP="00BB5593">
      <w:pPr>
        <w:pStyle w:val="a4"/>
        <w:ind w:firstLine="708"/>
        <w:jc w:val="both"/>
        <w:rPr>
          <w:rFonts w:ascii="Times New Roman" w:hAnsi="Times New Roman"/>
          <w:sz w:val="24"/>
          <w:szCs w:val="24"/>
        </w:rPr>
      </w:pPr>
      <w:r>
        <w:rPr>
          <w:rFonts w:ascii="Times New Roman" w:hAnsi="Times New Roman"/>
          <w:sz w:val="24"/>
          <w:szCs w:val="24"/>
        </w:rPr>
        <w:t xml:space="preserve">  основного общего образования;</w:t>
      </w:r>
    </w:p>
    <w:p w:rsidR="00A531F7" w:rsidRDefault="00A531F7" w:rsidP="00BB5593">
      <w:pPr>
        <w:pStyle w:val="a4"/>
        <w:ind w:firstLine="708"/>
        <w:jc w:val="both"/>
        <w:rPr>
          <w:rFonts w:ascii="Times New Roman" w:hAnsi="Times New Roman"/>
          <w:sz w:val="24"/>
          <w:szCs w:val="24"/>
        </w:rPr>
      </w:pPr>
      <w:r>
        <w:rPr>
          <w:rFonts w:ascii="Times New Roman" w:hAnsi="Times New Roman"/>
          <w:sz w:val="24"/>
          <w:szCs w:val="24"/>
        </w:rPr>
        <w:t>- программы коррекционной работы.</w:t>
      </w:r>
    </w:p>
    <w:p w:rsidR="00A531F7" w:rsidRDefault="00A531F7" w:rsidP="00A531F7">
      <w:pPr>
        <w:pStyle w:val="a4"/>
        <w:jc w:val="both"/>
        <w:rPr>
          <w:rFonts w:ascii="Times New Roman" w:hAnsi="Times New Roman"/>
          <w:sz w:val="24"/>
          <w:szCs w:val="24"/>
        </w:rPr>
      </w:pPr>
      <w:r>
        <w:rPr>
          <w:rFonts w:ascii="Times New Roman" w:hAnsi="Times New Roman"/>
          <w:sz w:val="24"/>
          <w:szCs w:val="24"/>
        </w:rPr>
        <w:t xml:space="preserve"> Основная образовательная программа реализуется через урочную и внеурочную деятельность. Внеурочная деятельность организуется по следующим направлениям:</w:t>
      </w:r>
      <w:r w:rsidR="00AE4B8C">
        <w:rPr>
          <w:rFonts w:ascii="Times New Roman" w:hAnsi="Times New Roman"/>
          <w:sz w:val="24"/>
          <w:szCs w:val="24"/>
        </w:rPr>
        <w:t xml:space="preserve"> духовно-нравственное, спортивно-оздоровительное, социальное, общеинтеллектуальное и общекультурное. Модель внеурочной деятельности  размещена в организационном разделе ООП.</w:t>
      </w:r>
    </w:p>
    <w:p w:rsidR="00AE4B8C" w:rsidRDefault="00AE4B8C" w:rsidP="00A531F7">
      <w:pPr>
        <w:pStyle w:val="a4"/>
        <w:jc w:val="both"/>
        <w:rPr>
          <w:rFonts w:ascii="Times New Roman" w:hAnsi="Times New Roman"/>
          <w:sz w:val="24"/>
          <w:szCs w:val="24"/>
        </w:rPr>
      </w:pPr>
      <w:r>
        <w:rPr>
          <w:rFonts w:ascii="Times New Roman" w:hAnsi="Times New Roman"/>
          <w:sz w:val="24"/>
          <w:szCs w:val="24"/>
        </w:rPr>
        <w:tab/>
        <w:t>В соответствии с п.18.3 ФГОС организационный раздел ООП определяет общие рамки организации образовательного процесса и механизмы реализации ООП основного общего образования</w:t>
      </w:r>
      <w:r w:rsidR="00B15341">
        <w:rPr>
          <w:rFonts w:ascii="Times New Roman" w:hAnsi="Times New Roman"/>
          <w:sz w:val="24"/>
          <w:szCs w:val="24"/>
        </w:rPr>
        <w:t>. Данный раздел представлен учебным планом, планом внеурочной деятельности и системой условий реализации ООП. Система условий реализации ООП включает описание кадровых, психолого- педагогических, финансовых,</w:t>
      </w:r>
      <w:r w:rsidR="002966B0">
        <w:rPr>
          <w:rFonts w:ascii="Times New Roman" w:hAnsi="Times New Roman"/>
          <w:sz w:val="24"/>
          <w:szCs w:val="24"/>
        </w:rPr>
        <w:t xml:space="preserve"> </w:t>
      </w:r>
      <w:r w:rsidR="00B15341">
        <w:rPr>
          <w:rFonts w:ascii="Times New Roman" w:hAnsi="Times New Roman"/>
          <w:sz w:val="24"/>
          <w:szCs w:val="24"/>
        </w:rPr>
        <w:t>материально-технических условий, учебно-методического и информационного обеспечения образовательного процесса.</w:t>
      </w:r>
    </w:p>
    <w:p w:rsidR="00B15341" w:rsidRDefault="00B15341" w:rsidP="00A531F7">
      <w:pPr>
        <w:pStyle w:val="a4"/>
        <w:jc w:val="both"/>
        <w:rPr>
          <w:rFonts w:ascii="Times New Roman" w:hAnsi="Times New Roman"/>
          <w:sz w:val="24"/>
          <w:szCs w:val="24"/>
        </w:rPr>
      </w:pPr>
      <w:r>
        <w:rPr>
          <w:rFonts w:ascii="Times New Roman" w:hAnsi="Times New Roman"/>
          <w:sz w:val="24"/>
          <w:szCs w:val="24"/>
        </w:rPr>
        <w:tab/>
        <w:t>В соответствии с п.18.3.1 ФГОС основного общего образования нормативный срок освоения ООП  ООО составляет 5 лет</w:t>
      </w:r>
    </w:p>
    <w:p w:rsidR="00A85C4A" w:rsidRPr="008D06E4" w:rsidRDefault="00A85C4A" w:rsidP="00BB5593">
      <w:pPr>
        <w:pStyle w:val="a4"/>
        <w:ind w:firstLine="708"/>
        <w:jc w:val="both"/>
        <w:rPr>
          <w:rFonts w:ascii="Times New Roman" w:hAnsi="Times New Roman"/>
          <w:sz w:val="24"/>
          <w:szCs w:val="24"/>
        </w:rPr>
      </w:pPr>
      <w:r w:rsidRPr="008D06E4">
        <w:rPr>
          <w:rFonts w:ascii="Times New Roman" w:hAnsi="Times New Roman"/>
          <w:sz w:val="24"/>
          <w:szCs w:val="24"/>
        </w:rPr>
        <w:t>Основаниями для формирования программы стали:</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анализ образовательной ситуации и результаты реализации образовательной программы в 2013-2014 учебном году;</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современные требования к образовательным результатам освоения основной образовательной программы ФГОС;</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опыт инновационной образовательной практики педагогического коллектива;</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изучение социального заказа на образовательные услуги;</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приоритетные направления развития региональной системы образования.</w:t>
      </w:r>
    </w:p>
    <w:p w:rsidR="00A85C4A" w:rsidRPr="008D06E4" w:rsidRDefault="00A85C4A" w:rsidP="00BB5593">
      <w:pPr>
        <w:pStyle w:val="a4"/>
        <w:ind w:firstLine="708"/>
        <w:jc w:val="both"/>
        <w:rPr>
          <w:rFonts w:ascii="Times New Roman" w:hAnsi="Times New Roman"/>
          <w:sz w:val="24"/>
          <w:szCs w:val="24"/>
        </w:rPr>
      </w:pPr>
      <w:r w:rsidRPr="008D06E4">
        <w:rPr>
          <w:rFonts w:ascii="Times New Roman" w:hAnsi="Times New Roman"/>
          <w:sz w:val="24"/>
          <w:szCs w:val="24"/>
        </w:rPr>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A85C4A" w:rsidRPr="008D06E4" w:rsidRDefault="00A85C4A" w:rsidP="00BB5593">
      <w:pPr>
        <w:pStyle w:val="a4"/>
        <w:jc w:val="both"/>
        <w:rPr>
          <w:rFonts w:ascii="Times New Roman" w:hAnsi="Times New Roman"/>
          <w:sz w:val="24"/>
          <w:szCs w:val="24"/>
        </w:rPr>
      </w:pPr>
      <w:r w:rsidRPr="008D06E4">
        <w:rPr>
          <w:rFonts w:ascii="Times New Roman" w:hAnsi="Times New Roman"/>
          <w:sz w:val="24"/>
          <w:szCs w:val="24"/>
        </w:rPr>
        <w:t>- подготовка школы к введению федерального государственного образовательного стандарта;</w:t>
      </w:r>
    </w:p>
    <w:p w:rsidR="00A85C4A" w:rsidRPr="008D06E4" w:rsidRDefault="00A85C4A" w:rsidP="00BB5593">
      <w:pPr>
        <w:pStyle w:val="a4"/>
        <w:jc w:val="both"/>
        <w:rPr>
          <w:rFonts w:ascii="Times New Roman" w:hAnsi="Times New Roman"/>
          <w:sz w:val="24"/>
          <w:szCs w:val="24"/>
        </w:rPr>
      </w:pPr>
      <w:r w:rsidRPr="008D06E4">
        <w:rPr>
          <w:rFonts w:ascii="Times New Roman" w:hAnsi="Times New Roman"/>
          <w:sz w:val="24"/>
          <w:szCs w:val="24"/>
        </w:rPr>
        <w:t>-</w:t>
      </w:r>
      <w:r w:rsidR="000D5AB9">
        <w:rPr>
          <w:rFonts w:ascii="Times New Roman" w:hAnsi="Times New Roman"/>
          <w:sz w:val="24"/>
          <w:szCs w:val="24"/>
        </w:rPr>
        <w:t xml:space="preserve"> </w:t>
      </w:r>
      <w:r w:rsidRPr="008D06E4">
        <w:rPr>
          <w:rFonts w:ascii="Times New Roman" w:hAnsi="Times New Roman"/>
          <w:sz w:val="24"/>
          <w:szCs w:val="24"/>
        </w:rPr>
        <w:t>усиление информационной инфраструктуры школьной системы образования;</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расширение социальных практик в системе воспитательной работы на основе духовно-нравственного контекста;</w:t>
      </w:r>
    </w:p>
    <w:p w:rsidR="00A85C4A" w:rsidRPr="008D06E4" w:rsidRDefault="00A85C4A" w:rsidP="00BB5593">
      <w:pPr>
        <w:pStyle w:val="a4"/>
        <w:jc w:val="both"/>
        <w:rPr>
          <w:rFonts w:ascii="Times New Roman" w:hAnsi="Times New Roman"/>
          <w:sz w:val="24"/>
          <w:szCs w:val="24"/>
        </w:rPr>
      </w:pPr>
      <w:r w:rsidRPr="008D06E4">
        <w:rPr>
          <w:rFonts w:ascii="Times New Roman" w:hAnsi="Times New Roman"/>
          <w:sz w:val="24"/>
          <w:szCs w:val="24"/>
        </w:rPr>
        <w:t>-</w:t>
      </w:r>
      <w:r w:rsidR="000D5AB9">
        <w:rPr>
          <w:rFonts w:ascii="Times New Roman" w:hAnsi="Times New Roman"/>
          <w:sz w:val="24"/>
          <w:szCs w:val="24"/>
        </w:rPr>
        <w:t xml:space="preserve"> </w:t>
      </w:r>
      <w:r w:rsidRPr="008D06E4">
        <w:rPr>
          <w:rFonts w:ascii="Times New Roman" w:hAnsi="Times New Roman"/>
          <w:sz w:val="24"/>
          <w:szCs w:val="24"/>
        </w:rPr>
        <w:t>активизация межпредметной направленности в освоении образовательных программ.</w:t>
      </w:r>
    </w:p>
    <w:p w:rsidR="00A85C4A" w:rsidRPr="008D06E4" w:rsidRDefault="00A85C4A" w:rsidP="00BB5593">
      <w:pPr>
        <w:pStyle w:val="a4"/>
        <w:ind w:firstLine="708"/>
        <w:jc w:val="both"/>
        <w:rPr>
          <w:rFonts w:ascii="Times New Roman" w:hAnsi="Times New Roman"/>
          <w:sz w:val="24"/>
          <w:szCs w:val="24"/>
        </w:rPr>
      </w:pPr>
      <w:r w:rsidRPr="0050307B">
        <w:rPr>
          <w:rFonts w:ascii="Times New Roman" w:hAnsi="Times New Roman"/>
          <w:sz w:val="24"/>
          <w:szCs w:val="24"/>
        </w:rPr>
        <w:t>Направления деятельности</w:t>
      </w:r>
      <w:r w:rsidRPr="008D06E4">
        <w:rPr>
          <w:rFonts w:ascii="Times New Roman" w:hAnsi="Times New Roman"/>
          <w:sz w:val="24"/>
          <w:szCs w:val="24"/>
        </w:rPr>
        <w:t xml:space="preserve"> по реализации основной образовательной программы на всех ступенях обучения:</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lastRenderedPageBreak/>
        <w:t xml:space="preserve">- </w:t>
      </w:r>
      <w:r w:rsidR="00A85C4A" w:rsidRPr="008D06E4">
        <w:rPr>
          <w:rFonts w:ascii="Times New Roman" w:hAnsi="Times New Roman"/>
          <w:sz w:val="24"/>
          <w:szCs w:val="24"/>
        </w:rPr>
        <w:t>реализация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предоставление возможности получения учащимися широкого спектра дополнительного образования и дополнительных образовательных услуг, в том числе платных;</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информатизация учебного процесса;</w:t>
      </w:r>
    </w:p>
    <w:p w:rsidR="00A85C4A"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укрепление материально-технической базы.</w:t>
      </w:r>
    </w:p>
    <w:p w:rsidR="0083693E" w:rsidRPr="0083693E" w:rsidRDefault="0083693E" w:rsidP="00BB5593">
      <w:pPr>
        <w:pStyle w:val="a4"/>
        <w:jc w:val="both"/>
        <w:rPr>
          <w:rFonts w:ascii="Times New Roman" w:hAnsi="Times New Roman"/>
          <w:sz w:val="24"/>
          <w:szCs w:val="24"/>
        </w:rPr>
      </w:pPr>
    </w:p>
    <w:p w:rsidR="00A85C4A" w:rsidRPr="0050307B" w:rsidRDefault="00A85C4A" w:rsidP="00BB5593">
      <w:pPr>
        <w:pStyle w:val="a4"/>
        <w:ind w:firstLine="708"/>
        <w:jc w:val="both"/>
        <w:rPr>
          <w:rFonts w:ascii="Times New Roman" w:hAnsi="Times New Roman"/>
          <w:sz w:val="24"/>
          <w:szCs w:val="24"/>
        </w:rPr>
      </w:pPr>
      <w:r w:rsidRPr="0050307B">
        <w:rPr>
          <w:rFonts w:ascii="Times New Roman" w:hAnsi="Times New Roman"/>
          <w:sz w:val="24"/>
          <w:szCs w:val="24"/>
        </w:rPr>
        <w:t>Нормативное обеспечение основной образовательной программы основного общего образования:</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Национальная образовательная инициатива «Наша новая школа»;</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Всеобщая декларация прав человека;</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 xml:space="preserve">Конвенция о правах ребенка; </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Конституция РФ (от 12.12.1993);</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Закон «Об образовании в Российской Федерации» (в редакции от 08.12.2012 г.);</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План действий по модернизации общего образования на 2011–2015 годы;</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ФЦПРО на 2011–2015 годы;</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w:t>
      </w:r>
      <w:r w:rsidR="00A85C4A" w:rsidRPr="008D06E4">
        <w:rPr>
          <w:rFonts w:ascii="Times New Roman" w:hAnsi="Times New Roman"/>
          <w:sz w:val="24"/>
          <w:szCs w:val="24"/>
        </w:rPr>
        <w:t>Типовые положения об общеобразовательном учреждении разных типов и видов (Постановления Правительства РФ);</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Примерная основная образовательная программа образовательного учреждения, подготовленная Институтом стратегических исследований в образовании РАО;</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Постановление Правительства РФ от 31 мая 2011 года № 436 «О порядке предоставления в 2011–2013 годах субсидий из федерального бюджета бюджетам субъектов Российской Федерации на модернизацию регионал</w:t>
      </w:r>
      <w:r>
        <w:rPr>
          <w:rFonts w:ascii="Times New Roman" w:hAnsi="Times New Roman"/>
          <w:sz w:val="24"/>
          <w:szCs w:val="24"/>
        </w:rPr>
        <w:t>ьных систем общего образования»;</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lastRenderedPageBreak/>
        <w:t xml:space="preserve">- </w:t>
      </w:r>
      <w:r w:rsidR="00A85C4A" w:rsidRPr="008D06E4">
        <w:rPr>
          <w:rFonts w:ascii="Times New Roman" w:hAnsi="Times New Roman"/>
          <w:sz w:val="24"/>
          <w:szCs w:val="24"/>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Приказ Минобрнауки России от 14 декабря 2009 года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Приказ Министерства образования и науки Российской Федерации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(зарегистрирован в Министерстве юстиции Российской Федерации от 21 февраля 2012 г. № 23290);</w:t>
      </w:r>
    </w:p>
    <w:p w:rsidR="00A85C4A" w:rsidRPr="008D06E4"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Приказ Минобрнауки России от 13 января 2011 года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A85C4A" w:rsidRDefault="000D5AB9" w:rsidP="00BB5593">
      <w:pPr>
        <w:pStyle w:val="a4"/>
        <w:jc w:val="both"/>
        <w:rPr>
          <w:rFonts w:ascii="Times New Roman" w:hAnsi="Times New Roman"/>
          <w:sz w:val="24"/>
          <w:szCs w:val="24"/>
        </w:rPr>
      </w:pPr>
      <w:r>
        <w:rPr>
          <w:rFonts w:ascii="Times New Roman" w:hAnsi="Times New Roman"/>
          <w:sz w:val="24"/>
          <w:szCs w:val="24"/>
        </w:rPr>
        <w:t xml:space="preserve">- </w:t>
      </w:r>
      <w:r w:rsidR="00A85C4A" w:rsidRPr="008D06E4">
        <w:rPr>
          <w:rFonts w:ascii="Times New Roman" w:hAnsi="Times New Roman"/>
          <w:sz w:val="24"/>
          <w:szCs w:val="24"/>
        </w:rPr>
        <w:t xml:space="preserve">Устав Муниципального казённого общеобразовательного учреждения </w:t>
      </w:r>
      <w:r w:rsidR="002966B0">
        <w:rPr>
          <w:rFonts w:ascii="Times New Roman" w:hAnsi="Times New Roman"/>
          <w:sz w:val="24"/>
          <w:szCs w:val="24"/>
        </w:rPr>
        <w:t xml:space="preserve"> </w:t>
      </w:r>
      <w:r w:rsidR="00A85C4A" w:rsidRPr="008D06E4">
        <w:rPr>
          <w:rFonts w:ascii="Times New Roman" w:hAnsi="Times New Roman"/>
          <w:sz w:val="24"/>
          <w:szCs w:val="24"/>
        </w:rPr>
        <w:t>«Приваленская средняя общеобразовательная школа»</w:t>
      </w: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C17908" w:rsidRDefault="00C17908" w:rsidP="00BB5593">
      <w:pPr>
        <w:pStyle w:val="a4"/>
        <w:jc w:val="both"/>
        <w:rPr>
          <w:rFonts w:ascii="Times New Roman" w:hAnsi="Times New Roman"/>
          <w:sz w:val="24"/>
          <w:szCs w:val="24"/>
        </w:rPr>
      </w:pPr>
    </w:p>
    <w:p w:rsidR="002F3B76" w:rsidRDefault="002F3B76" w:rsidP="002966B0">
      <w:pPr>
        <w:rPr>
          <w:rFonts w:ascii="Times New Roman" w:hAnsi="Times New Roman"/>
          <w:sz w:val="24"/>
          <w:szCs w:val="24"/>
        </w:rPr>
      </w:pPr>
    </w:p>
    <w:p w:rsidR="002966B0" w:rsidRPr="002966B0" w:rsidRDefault="002966B0" w:rsidP="002966B0">
      <w:pPr>
        <w:rPr>
          <w:rFonts w:ascii="Times New Roman" w:eastAsia="Calibri" w:hAnsi="Times New Roman" w:cs="Times New Roman"/>
          <w:sz w:val="24"/>
          <w:szCs w:val="24"/>
        </w:rPr>
      </w:pPr>
    </w:p>
    <w:p w:rsidR="0083693E" w:rsidRDefault="0083693E" w:rsidP="00D561EB">
      <w:pPr>
        <w:pStyle w:val="a3"/>
        <w:autoSpaceDE w:val="0"/>
        <w:autoSpaceDN w:val="0"/>
        <w:adjustRightInd w:val="0"/>
        <w:spacing w:after="0" w:line="240" w:lineRule="auto"/>
        <w:ind w:left="2204"/>
        <w:rPr>
          <w:rFonts w:ascii="Times New Roman CYR" w:hAnsi="Times New Roman CYR" w:cs="Times New Roman CYR"/>
          <w:b/>
          <w:bCs/>
          <w:sz w:val="28"/>
          <w:szCs w:val="28"/>
        </w:rPr>
      </w:pPr>
    </w:p>
    <w:p w:rsidR="005500FD" w:rsidRPr="002966B0" w:rsidRDefault="00D561EB" w:rsidP="00D561EB">
      <w:pPr>
        <w:autoSpaceDE w:val="0"/>
        <w:autoSpaceDN w:val="0"/>
        <w:adjustRightInd w:val="0"/>
        <w:spacing w:after="0" w:line="240" w:lineRule="auto"/>
        <w:ind w:left="1185"/>
        <w:jc w:val="center"/>
        <w:rPr>
          <w:rFonts w:ascii="Times New Roman CYR" w:hAnsi="Times New Roman CYR" w:cs="Times New Roman CYR"/>
          <w:b/>
          <w:bCs/>
          <w:sz w:val="24"/>
          <w:szCs w:val="24"/>
        </w:rPr>
      </w:pPr>
      <w:r w:rsidRPr="002966B0">
        <w:rPr>
          <w:rFonts w:ascii="Times New Roman CYR" w:hAnsi="Times New Roman CYR" w:cs="Times New Roman CYR"/>
          <w:b/>
          <w:bCs/>
          <w:sz w:val="24"/>
          <w:szCs w:val="24"/>
        </w:rPr>
        <w:lastRenderedPageBreak/>
        <w:t>1.2</w:t>
      </w:r>
      <w:r w:rsidR="000717CC" w:rsidRPr="002966B0">
        <w:rPr>
          <w:rFonts w:ascii="Times New Roman CYR" w:hAnsi="Times New Roman CYR" w:cs="Times New Roman CYR"/>
          <w:b/>
          <w:bCs/>
          <w:sz w:val="24"/>
          <w:szCs w:val="24"/>
        </w:rPr>
        <w:t xml:space="preserve"> </w:t>
      </w:r>
      <w:r w:rsidR="000D5AB9" w:rsidRPr="002966B0">
        <w:rPr>
          <w:rFonts w:ascii="Times New Roman CYR" w:hAnsi="Times New Roman CYR" w:cs="Times New Roman CYR"/>
          <w:b/>
          <w:bCs/>
          <w:sz w:val="24"/>
          <w:szCs w:val="24"/>
        </w:rPr>
        <w:t>Планируемые результаты освоения учебных и</w:t>
      </w:r>
      <w:r w:rsidR="000D5AB9" w:rsidRPr="002966B0">
        <w:rPr>
          <w:rFonts w:ascii="Times New Roman" w:hAnsi="Times New Roman" w:cs="Times New Roman"/>
          <w:b/>
          <w:bCs/>
          <w:sz w:val="24"/>
          <w:szCs w:val="24"/>
          <w:lang w:val="en-US"/>
        </w:rPr>
        <w:t> </w:t>
      </w:r>
      <w:r w:rsidR="000D5AB9" w:rsidRPr="002966B0">
        <w:rPr>
          <w:rFonts w:ascii="Times New Roman CYR" w:hAnsi="Times New Roman CYR" w:cs="Times New Roman CYR"/>
          <w:b/>
          <w:bCs/>
          <w:sz w:val="24"/>
          <w:szCs w:val="24"/>
        </w:rPr>
        <w:t>междисциплинарных программ</w:t>
      </w:r>
    </w:p>
    <w:p w:rsidR="005500FD" w:rsidRPr="002966B0" w:rsidRDefault="005500FD" w:rsidP="00D561EB">
      <w:pPr>
        <w:autoSpaceDE w:val="0"/>
        <w:autoSpaceDN w:val="0"/>
        <w:adjustRightInd w:val="0"/>
        <w:spacing w:after="0" w:line="240" w:lineRule="auto"/>
        <w:ind w:left="1185"/>
        <w:jc w:val="center"/>
        <w:rPr>
          <w:rFonts w:ascii="Times New Roman CYR" w:hAnsi="Times New Roman CYR" w:cs="Times New Roman CYR"/>
          <w:b/>
          <w:bCs/>
          <w:sz w:val="24"/>
          <w:szCs w:val="24"/>
        </w:rPr>
      </w:pPr>
    </w:p>
    <w:p w:rsidR="005500FD" w:rsidRPr="002966B0" w:rsidRDefault="005500FD" w:rsidP="00D561EB">
      <w:pPr>
        <w:autoSpaceDE w:val="0"/>
        <w:autoSpaceDN w:val="0"/>
        <w:adjustRightInd w:val="0"/>
        <w:spacing w:after="0" w:line="240" w:lineRule="auto"/>
        <w:ind w:left="1185"/>
        <w:jc w:val="center"/>
        <w:rPr>
          <w:rFonts w:ascii="Times New Roman CYR" w:hAnsi="Times New Roman CYR" w:cs="Times New Roman CYR"/>
          <w:b/>
          <w:bCs/>
          <w:sz w:val="24"/>
          <w:szCs w:val="24"/>
        </w:rPr>
      </w:pPr>
      <w:r w:rsidRPr="002966B0">
        <w:rPr>
          <w:rFonts w:ascii="Times New Roman CYR" w:hAnsi="Times New Roman CYR" w:cs="Times New Roman CYR"/>
          <w:b/>
          <w:bCs/>
          <w:sz w:val="24"/>
          <w:szCs w:val="24"/>
        </w:rPr>
        <w:t>1.2.1. Общие положения</w:t>
      </w:r>
    </w:p>
    <w:p w:rsidR="005500FD" w:rsidRDefault="005500FD" w:rsidP="00D561EB">
      <w:pPr>
        <w:autoSpaceDE w:val="0"/>
        <w:autoSpaceDN w:val="0"/>
        <w:adjustRightInd w:val="0"/>
        <w:spacing w:after="0" w:line="240" w:lineRule="auto"/>
        <w:ind w:left="1185"/>
        <w:jc w:val="center"/>
        <w:rPr>
          <w:rFonts w:ascii="Times New Roman CYR" w:hAnsi="Times New Roman CYR" w:cs="Times New Roman CYR"/>
          <w:bCs/>
          <w:sz w:val="28"/>
          <w:szCs w:val="28"/>
        </w:rPr>
      </w:pPr>
    </w:p>
    <w:p w:rsidR="005500FD" w:rsidRPr="002966B0" w:rsidRDefault="002966B0" w:rsidP="002966B0">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CYR" w:hAnsi="Times New Roman CYR" w:cs="Times New Roman CYR"/>
          <w:bCs/>
        </w:rPr>
        <w:tab/>
      </w:r>
      <w:r w:rsidR="005500FD" w:rsidRPr="002966B0">
        <w:rPr>
          <w:rFonts w:ascii="Times New Roman CYR" w:hAnsi="Times New Roman CYR" w:cs="Times New Roman CYR"/>
          <w:bCs/>
          <w:sz w:val="24"/>
          <w:szCs w:val="24"/>
        </w:rP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п.18.1.2 ФГОС </w:t>
      </w:r>
      <w:r w:rsidR="00DB40D2" w:rsidRPr="002966B0">
        <w:rPr>
          <w:rFonts w:ascii="Times New Roman CYR" w:hAnsi="Times New Roman CYR" w:cs="Times New Roman CYR"/>
          <w:bCs/>
          <w:sz w:val="24"/>
          <w:szCs w:val="24"/>
        </w:rPr>
        <w:t>планируемые результаты  должны:</w:t>
      </w:r>
    </w:p>
    <w:p w:rsidR="002966B0" w:rsidRDefault="00DB40D2" w:rsidP="001F2F9F">
      <w:pPr>
        <w:pStyle w:val="a3"/>
        <w:numPr>
          <w:ilvl w:val="0"/>
          <w:numId w:val="15"/>
        </w:numPr>
        <w:autoSpaceDE w:val="0"/>
        <w:autoSpaceDN w:val="0"/>
        <w:adjustRightInd w:val="0"/>
        <w:spacing w:after="0" w:line="240" w:lineRule="auto"/>
        <w:ind w:left="426"/>
        <w:jc w:val="both"/>
        <w:rPr>
          <w:rFonts w:ascii="Times New Roman CYR" w:hAnsi="Times New Roman CYR" w:cs="Times New Roman CYR"/>
          <w:bCs/>
          <w:sz w:val="24"/>
          <w:szCs w:val="24"/>
        </w:rPr>
      </w:pPr>
      <w:r w:rsidRPr="002966B0">
        <w:rPr>
          <w:rFonts w:ascii="Times New Roman CYR" w:hAnsi="Times New Roman CYR" w:cs="Times New Roman CYR"/>
          <w:bCs/>
          <w:sz w:val="24"/>
          <w:szCs w:val="24"/>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2966B0" w:rsidRDefault="00DB40D2" w:rsidP="001F2F9F">
      <w:pPr>
        <w:pStyle w:val="a3"/>
        <w:numPr>
          <w:ilvl w:val="0"/>
          <w:numId w:val="15"/>
        </w:numPr>
        <w:autoSpaceDE w:val="0"/>
        <w:autoSpaceDN w:val="0"/>
        <w:adjustRightInd w:val="0"/>
        <w:spacing w:after="0" w:line="240" w:lineRule="auto"/>
        <w:ind w:left="426"/>
        <w:jc w:val="both"/>
        <w:rPr>
          <w:rFonts w:ascii="Times New Roman CYR" w:hAnsi="Times New Roman CYR" w:cs="Times New Roman CYR"/>
          <w:bCs/>
          <w:sz w:val="24"/>
          <w:szCs w:val="24"/>
        </w:rPr>
      </w:pPr>
      <w:r w:rsidRPr="002966B0">
        <w:rPr>
          <w:rFonts w:ascii="Times New Roman CYR" w:hAnsi="Times New Roman CYR" w:cs="Times New Roman CYR"/>
          <w:bCs/>
          <w:sz w:val="24"/>
          <w:szCs w:val="24"/>
        </w:rPr>
        <w:t xml:space="preserve">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w:t>
      </w:r>
    </w:p>
    <w:p w:rsidR="00DB40D2" w:rsidRPr="002966B0" w:rsidRDefault="00DB40D2" w:rsidP="001F2F9F">
      <w:pPr>
        <w:pStyle w:val="a3"/>
        <w:numPr>
          <w:ilvl w:val="0"/>
          <w:numId w:val="15"/>
        </w:numPr>
        <w:autoSpaceDE w:val="0"/>
        <w:autoSpaceDN w:val="0"/>
        <w:adjustRightInd w:val="0"/>
        <w:spacing w:after="0" w:line="240" w:lineRule="auto"/>
        <w:ind w:left="426"/>
        <w:jc w:val="both"/>
        <w:rPr>
          <w:rFonts w:ascii="Times New Roman CYR" w:hAnsi="Times New Roman CYR" w:cs="Times New Roman CYR"/>
          <w:bCs/>
          <w:sz w:val="24"/>
          <w:szCs w:val="24"/>
        </w:rPr>
      </w:pPr>
      <w:r w:rsidRPr="002966B0">
        <w:rPr>
          <w:rFonts w:ascii="Times New Roman CYR" w:hAnsi="Times New Roman CYR" w:cs="Times New Roman CYR"/>
          <w:bCs/>
          <w:sz w:val="24"/>
          <w:szCs w:val="24"/>
        </w:rPr>
        <w:t>курсов метапредметной направленности, программ воспитания, а также системы оценки результатов.</w:t>
      </w:r>
    </w:p>
    <w:p w:rsidR="00DB40D2" w:rsidRPr="002966B0" w:rsidRDefault="00DB40D2" w:rsidP="002966B0">
      <w:pPr>
        <w:autoSpaceDE w:val="0"/>
        <w:autoSpaceDN w:val="0"/>
        <w:adjustRightInd w:val="0"/>
        <w:spacing w:after="0" w:line="240" w:lineRule="auto"/>
        <w:jc w:val="both"/>
        <w:rPr>
          <w:rFonts w:ascii="Times New Roman CYR" w:hAnsi="Times New Roman CYR" w:cs="Times New Roman CYR"/>
          <w:bCs/>
          <w:sz w:val="24"/>
          <w:szCs w:val="24"/>
        </w:rPr>
      </w:pPr>
      <w:r w:rsidRPr="002966B0">
        <w:rPr>
          <w:rFonts w:ascii="Times New Roman CYR" w:hAnsi="Times New Roman CYR" w:cs="Times New Roman CYR"/>
          <w:bCs/>
          <w:sz w:val="24"/>
          <w:szCs w:val="24"/>
        </w:rPr>
        <w:t xml:space="preserve"> </w:t>
      </w:r>
      <w:r w:rsidR="002966B0">
        <w:rPr>
          <w:rFonts w:ascii="Times New Roman CYR" w:hAnsi="Times New Roman CYR" w:cs="Times New Roman CYR"/>
          <w:bCs/>
          <w:sz w:val="24"/>
          <w:szCs w:val="24"/>
        </w:rPr>
        <w:tab/>
      </w:r>
      <w:r w:rsidRPr="002966B0">
        <w:rPr>
          <w:rFonts w:ascii="Times New Roman CYR" w:hAnsi="Times New Roman CYR" w:cs="Times New Roman CYR"/>
          <w:bCs/>
          <w:sz w:val="24"/>
          <w:szCs w:val="24"/>
        </w:rPr>
        <w:t>Система планируемых результатов устанавливает и описывает классы учебно-познавательных</w:t>
      </w:r>
      <w:r w:rsidR="002966B0">
        <w:rPr>
          <w:rFonts w:ascii="Times New Roman CYR" w:hAnsi="Times New Roman CYR" w:cs="Times New Roman CYR"/>
          <w:bCs/>
          <w:sz w:val="24"/>
          <w:szCs w:val="24"/>
        </w:rPr>
        <w:t xml:space="preserve"> </w:t>
      </w:r>
      <w:r w:rsidRPr="002966B0">
        <w:rPr>
          <w:rFonts w:ascii="Times New Roman CYR" w:hAnsi="Times New Roman CYR" w:cs="Times New Roman CYR"/>
          <w:bCs/>
          <w:sz w:val="24"/>
          <w:szCs w:val="24"/>
        </w:rPr>
        <w:t>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r w:rsidR="0055403D" w:rsidRPr="002966B0">
        <w:rPr>
          <w:rFonts w:ascii="Times New Roman CYR" w:hAnsi="Times New Roman CYR" w:cs="Times New Roman CYR"/>
          <w:bCs/>
          <w:sz w:val="24"/>
          <w:szCs w:val="24"/>
        </w:rPr>
        <w:t>. Успешное выполнение этих задач требует от обучающихся овладения системой учебных действий (универсальных и специфически</w:t>
      </w:r>
      <w:r w:rsidR="002966B0">
        <w:rPr>
          <w:rFonts w:ascii="Times New Roman CYR" w:hAnsi="Times New Roman CYR" w:cs="Times New Roman CYR"/>
          <w:bCs/>
          <w:sz w:val="24"/>
          <w:szCs w:val="24"/>
        </w:rPr>
        <w:t>х для данного учебного предмета</w:t>
      </w:r>
      <w:r w:rsidR="0055403D" w:rsidRPr="002966B0">
        <w:rPr>
          <w:rFonts w:ascii="Times New Roman CYR" w:hAnsi="Times New Roman CYR" w:cs="Times New Roman CYR"/>
          <w:bCs/>
          <w:sz w:val="24"/>
          <w:szCs w:val="24"/>
        </w:rPr>
        <w:t>: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5403D" w:rsidRPr="002966B0" w:rsidRDefault="002966B0" w:rsidP="002966B0">
      <w:pPr>
        <w:autoSpaceDE w:val="0"/>
        <w:autoSpaceDN w:val="0"/>
        <w:adjustRightInd w:val="0"/>
        <w:spacing w:after="0" w:line="240" w:lineRule="auto"/>
        <w:ind w:left="-426" w:firstLine="426"/>
        <w:jc w:val="both"/>
        <w:rPr>
          <w:rFonts w:ascii="Times New Roman CYR" w:hAnsi="Times New Roman CYR" w:cs="Times New Roman CYR"/>
          <w:bCs/>
          <w:sz w:val="24"/>
          <w:szCs w:val="24"/>
        </w:rPr>
      </w:pPr>
      <w:r>
        <w:rPr>
          <w:rFonts w:ascii="Times New Roman CYR" w:hAnsi="Times New Roman CYR" w:cs="Times New Roman CYR"/>
          <w:bCs/>
          <w:sz w:val="24"/>
          <w:szCs w:val="24"/>
        </w:rPr>
        <w:tab/>
      </w:r>
      <w:r w:rsidR="0055403D" w:rsidRPr="002966B0">
        <w:rPr>
          <w:rFonts w:ascii="Times New Roman CYR" w:hAnsi="Times New Roman CYR" w:cs="Times New Roman CYR"/>
          <w:bCs/>
          <w:sz w:val="24"/>
          <w:szCs w:val="24"/>
        </w:rPr>
        <w:t>В структуре планируемых результатов выделяются:</w:t>
      </w:r>
    </w:p>
    <w:p w:rsidR="0055403D" w:rsidRPr="002966B0" w:rsidRDefault="0055403D" w:rsidP="001F2F9F">
      <w:pPr>
        <w:pStyle w:val="a3"/>
        <w:numPr>
          <w:ilvl w:val="0"/>
          <w:numId w:val="16"/>
        </w:numPr>
        <w:autoSpaceDE w:val="0"/>
        <w:autoSpaceDN w:val="0"/>
        <w:adjustRightInd w:val="0"/>
        <w:spacing w:after="0" w:line="240" w:lineRule="auto"/>
        <w:ind w:left="426"/>
        <w:jc w:val="both"/>
        <w:rPr>
          <w:rFonts w:ascii="Times New Roman CYR" w:hAnsi="Times New Roman CYR" w:cs="Times New Roman CYR"/>
          <w:bCs/>
          <w:sz w:val="24"/>
          <w:szCs w:val="24"/>
        </w:rPr>
      </w:pPr>
      <w:r w:rsidRPr="002966B0">
        <w:rPr>
          <w:rFonts w:ascii="Times New Roman CYR" w:hAnsi="Times New Roman CYR" w:cs="Times New Roman CYR"/>
          <w:bCs/>
          <w:sz w:val="24"/>
          <w:szCs w:val="24"/>
        </w:rPr>
        <w:t xml:space="preserve">Ведущие целевые установки и основные ожидаемые результаты основного общего образования, описывающие основной, сущностный вклад  каждой программы в развитие личности обучающихся, их способностей. Этот блок результатов  отражает такие общие цели образования , как формирование ценностно-смысловых установок, развитие интереса, целенаправленное формирование и развитие познавательных потребностей и </w:t>
      </w:r>
      <w:r w:rsidR="002F562B" w:rsidRPr="002966B0">
        <w:rPr>
          <w:rFonts w:ascii="Times New Roman CYR" w:hAnsi="Times New Roman CYR" w:cs="Times New Roman CYR"/>
          <w:bCs/>
          <w:sz w:val="24"/>
          <w:szCs w:val="24"/>
        </w:rPr>
        <w:t>способностей обучающихся средствами различных предметов.</w:t>
      </w:r>
    </w:p>
    <w:p w:rsidR="002F562B" w:rsidRPr="002966B0" w:rsidRDefault="002F562B" w:rsidP="001F2F9F">
      <w:pPr>
        <w:pStyle w:val="a3"/>
        <w:numPr>
          <w:ilvl w:val="0"/>
          <w:numId w:val="16"/>
        </w:numPr>
        <w:autoSpaceDE w:val="0"/>
        <w:autoSpaceDN w:val="0"/>
        <w:adjustRightInd w:val="0"/>
        <w:spacing w:after="0" w:line="240" w:lineRule="auto"/>
        <w:ind w:left="426" w:hanging="426"/>
        <w:jc w:val="both"/>
        <w:rPr>
          <w:rFonts w:ascii="Times New Roman CYR" w:hAnsi="Times New Roman CYR" w:cs="Times New Roman CYR"/>
          <w:bCs/>
          <w:sz w:val="24"/>
          <w:szCs w:val="24"/>
        </w:rPr>
      </w:pPr>
      <w:r w:rsidRPr="002966B0">
        <w:rPr>
          <w:rFonts w:ascii="Times New Roman CYR" w:hAnsi="Times New Roman CYR" w:cs="Times New Roman CYR"/>
          <w:bCs/>
          <w:sz w:val="24"/>
          <w:szCs w:val="24"/>
        </w:rPr>
        <w:t>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w:t>
      </w:r>
    </w:p>
    <w:p w:rsidR="005500FD" w:rsidRPr="002966B0" w:rsidRDefault="002F562B" w:rsidP="002966B0">
      <w:pPr>
        <w:autoSpaceDE w:val="0"/>
        <w:autoSpaceDN w:val="0"/>
        <w:adjustRightInd w:val="0"/>
        <w:spacing w:after="0" w:line="240" w:lineRule="auto"/>
        <w:rPr>
          <w:rFonts w:ascii="Times New Roman CYR" w:hAnsi="Times New Roman CYR" w:cs="Times New Roman CYR"/>
          <w:bCs/>
          <w:sz w:val="24"/>
          <w:szCs w:val="24"/>
        </w:rPr>
      </w:pPr>
      <w:r w:rsidRPr="002966B0">
        <w:rPr>
          <w:rFonts w:ascii="Times New Roman CYR" w:hAnsi="Times New Roman CYR" w:cs="Times New Roman CYR"/>
          <w:bCs/>
          <w:sz w:val="24"/>
          <w:szCs w:val="24"/>
        </w:rPr>
        <w:t xml:space="preserve"> </w:t>
      </w:r>
    </w:p>
    <w:p w:rsidR="00C17908" w:rsidRPr="002966B0" w:rsidRDefault="00C17908" w:rsidP="00C17908">
      <w:pPr>
        <w:pStyle w:val="af6"/>
        <w:spacing w:line="240" w:lineRule="auto"/>
        <w:rPr>
          <w:b/>
          <w:bCs/>
          <w:sz w:val="24"/>
        </w:rPr>
      </w:pPr>
      <w:r>
        <w:rPr>
          <w:b/>
          <w:bCs/>
          <w:color w:val="1F497D"/>
        </w:rPr>
        <w:t xml:space="preserve">                    </w:t>
      </w:r>
      <w:r w:rsidRPr="002966B0">
        <w:rPr>
          <w:b/>
          <w:bCs/>
          <w:sz w:val="24"/>
        </w:rPr>
        <w:t xml:space="preserve">   </w:t>
      </w:r>
      <w:r w:rsidR="00790BCE">
        <w:rPr>
          <w:b/>
          <w:bCs/>
          <w:sz w:val="24"/>
        </w:rPr>
        <w:t>1.2.2.</w:t>
      </w:r>
      <w:r w:rsidRPr="002966B0">
        <w:rPr>
          <w:b/>
          <w:bCs/>
          <w:sz w:val="24"/>
        </w:rPr>
        <w:t xml:space="preserve"> Личностные универсальные учебные действия</w:t>
      </w:r>
    </w:p>
    <w:p w:rsidR="00C17908" w:rsidRPr="002966B0" w:rsidRDefault="00C17908" w:rsidP="00C17908">
      <w:pPr>
        <w:pStyle w:val="af6"/>
        <w:spacing w:line="240" w:lineRule="auto"/>
        <w:rPr>
          <w:b/>
          <w:bCs/>
          <w:sz w:val="24"/>
        </w:rPr>
      </w:pPr>
    </w:p>
    <w:tbl>
      <w:tblPr>
        <w:tblStyle w:val="a6"/>
        <w:tblW w:w="10122" w:type="dxa"/>
        <w:tblLook w:val="04A0" w:firstRow="1" w:lastRow="0" w:firstColumn="1" w:lastColumn="0" w:noHBand="0" w:noVBand="1"/>
      </w:tblPr>
      <w:tblGrid>
        <w:gridCol w:w="2810"/>
        <w:gridCol w:w="2437"/>
        <w:gridCol w:w="2437"/>
        <w:gridCol w:w="2438"/>
      </w:tblGrid>
      <w:tr w:rsidR="00C17908" w:rsidRPr="002966B0" w:rsidTr="00C17908">
        <w:trPr>
          <w:trHeight w:val="1014"/>
        </w:trPr>
        <w:tc>
          <w:tcPr>
            <w:tcW w:w="2810" w:type="dxa"/>
          </w:tcPr>
          <w:p w:rsidR="00C17908" w:rsidRPr="002966B0" w:rsidRDefault="00C17908" w:rsidP="009F583B">
            <w:pPr>
              <w:pStyle w:val="af6"/>
              <w:spacing w:line="240" w:lineRule="auto"/>
              <w:ind w:firstLine="0"/>
              <w:jc w:val="center"/>
              <w:rPr>
                <w:bCs/>
                <w:color w:val="1F497D"/>
                <w:sz w:val="20"/>
                <w:szCs w:val="20"/>
              </w:rPr>
            </w:pPr>
            <w:r w:rsidRPr="002966B0">
              <w:rPr>
                <w:sz w:val="20"/>
                <w:szCs w:val="20"/>
              </w:rPr>
              <w:t>Когнитивный компонент</w:t>
            </w:r>
          </w:p>
        </w:tc>
        <w:tc>
          <w:tcPr>
            <w:tcW w:w="2437" w:type="dxa"/>
          </w:tcPr>
          <w:p w:rsidR="00C17908" w:rsidRPr="002966B0" w:rsidRDefault="00C17908" w:rsidP="009F583B">
            <w:pPr>
              <w:pStyle w:val="af6"/>
              <w:spacing w:line="240" w:lineRule="auto"/>
              <w:ind w:firstLine="0"/>
              <w:rPr>
                <w:bCs/>
                <w:color w:val="1F497D"/>
                <w:sz w:val="20"/>
                <w:szCs w:val="20"/>
              </w:rPr>
            </w:pPr>
            <w:r w:rsidRPr="002966B0">
              <w:rPr>
                <w:sz w:val="20"/>
                <w:szCs w:val="20"/>
              </w:rPr>
              <w:t xml:space="preserve">Ценностный  и эмоциональный компонент </w:t>
            </w:r>
          </w:p>
        </w:tc>
        <w:tc>
          <w:tcPr>
            <w:tcW w:w="2437" w:type="dxa"/>
          </w:tcPr>
          <w:p w:rsidR="00C17908" w:rsidRPr="002966B0" w:rsidRDefault="002966B0" w:rsidP="009F583B">
            <w:pPr>
              <w:pStyle w:val="af6"/>
              <w:spacing w:line="240" w:lineRule="auto"/>
              <w:ind w:firstLine="0"/>
              <w:rPr>
                <w:bCs/>
                <w:color w:val="1F497D"/>
                <w:sz w:val="20"/>
                <w:szCs w:val="20"/>
              </w:rPr>
            </w:pPr>
            <w:r w:rsidRPr="002966B0">
              <w:rPr>
                <w:sz w:val="20"/>
                <w:szCs w:val="20"/>
              </w:rPr>
              <w:t>Д</w:t>
            </w:r>
            <w:r w:rsidR="00C17908" w:rsidRPr="002966B0">
              <w:rPr>
                <w:sz w:val="20"/>
                <w:szCs w:val="20"/>
              </w:rPr>
              <w:t>еятельностный (поведенческий) компонент</w:t>
            </w:r>
          </w:p>
        </w:tc>
        <w:tc>
          <w:tcPr>
            <w:tcW w:w="2438" w:type="dxa"/>
          </w:tcPr>
          <w:p w:rsidR="00C17908" w:rsidRPr="002966B0" w:rsidRDefault="00C17908" w:rsidP="009F583B">
            <w:pPr>
              <w:ind w:firstLine="454"/>
              <w:jc w:val="both"/>
            </w:pPr>
            <w:r w:rsidRPr="002966B0">
              <w:t xml:space="preserve">Выпускник получит возможность для формирования </w:t>
            </w:r>
          </w:p>
          <w:p w:rsidR="00C17908" w:rsidRPr="002966B0" w:rsidRDefault="00C17908" w:rsidP="009F583B">
            <w:pPr>
              <w:pStyle w:val="af6"/>
              <w:spacing w:line="240" w:lineRule="auto"/>
              <w:ind w:firstLine="0"/>
              <w:rPr>
                <w:bCs/>
                <w:color w:val="1F497D"/>
                <w:sz w:val="20"/>
                <w:szCs w:val="20"/>
              </w:rPr>
            </w:pPr>
          </w:p>
        </w:tc>
      </w:tr>
      <w:tr w:rsidR="00C17908" w:rsidRPr="002966B0" w:rsidTr="00C17908">
        <w:trPr>
          <w:trHeight w:val="2278"/>
        </w:trPr>
        <w:tc>
          <w:tcPr>
            <w:tcW w:w="2810" w:type="dxa"/>
          </w:tcPr>
          <w:p w:rsidR="002966B0" w:rsidRDefault="002966B0" w:rsidP="002966B0">
            <w:pPr>
              <w:jc w:val="both"/>
            </w:pPr>
            <w:r>
              <w:t xml:space="preserve">- </w:t>
            </w:r>
            <w:r w:rsidR="00C17908" w:rsidRPr="002966B0">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966B0" w:rsidRDefault="002966B0" w:rsidP="002966B0">
            <w:pPr>
              <w:jc w:val="both"/>
            </w:pPr>
            <w:r>
              <w:t xml:space="preserve">- </w:t>
            </w:r>
            <w:r w:rsidR="00C17908" w:rsidRPr="002966B0">
              <w:t xml:space="preserve"> образ социально-политического устройства — </w:t>
            </w:r>
            <w:r w:rsidR="00C17908" w:rsidRPr="002966B0">
              <w:lastRenderedPageBreak/>
              <w:t>представление о государственной организации России, знание государственной символики (герб, флаг, гимн), знание государственных праздников;</w:t>
            </w:r>
          </w:p>
          <w:p w:rsidR="002966B0" w:rsidRDefault="002966B0" w:rsidP="002966B0">
            <w:pPr>
              <w:jc w:val="both"/>
            </w:pPr>
            <w:r>
              <w:t xml:space="preserve">- </w:t>
            </w:r>
            <w:r w:rsidR="00C17908" w:rsidRPr="002966B0">
              <w:t> знание положений Конституции РФ, основных прав и обязанностей гражданина, ориентация в правовом пространстве госуда</w:t>
            </w:r>
            <w:r>
              <w:t>рственно-общественных отношений;</w:t>
            </w:r>
          </w:p>
          <w:p w:rsidR="002966B0" w:rsidRDefault="002966B0" w:rsidP="002966B0">
            <w:pPr>
              <w:jc w:val="both"/>
            </w:pPr>
            <w:r>
              <w:t xml:space="preserve">- </w:t>
            </w:r>
            <w:r w:rsidR="00C17908" w:rsidRPr="002966B0">
              <w:t> знание о своей этнической принадлежности, освоение национальных ценностей, традиций, культуры, знание о народах и этнических группах России;</w:t>
            </w:r>
          </w:p>
          <w:p w:rsidR="002966B0" w:rsidRDefault="002966B0" w:rsidP="002966B0">
            <w:pPr>
              <w:jc w:val="both"/>
            </w:pPr>
            <w:r>
              <w:t>-</w:t>
            </w:r>
            <w:r w:rsidR="00C17908" w:rsidRPr="002966B0">
              <w:t> освоение общекультурного наследия России и общемирового культурного наследия;</w:t>
            </w:r>
          </w:p>
          <w:p w:rsidR="002966B0" w:rsidRDefault="002966B0" w:rsidP="002966B0">
            <w:pPr>
              <w:jc w:val="both"/>
            </w:pPr>
            <w:r>
              <w:t xml:space="preserve">- </w:t>
            </w:r>
            <w:r w:rsidR="00C17908" w:rsidRPr="002966B0">
              <w:t> ориентация в системе моральных норм и ценностей и их иерархизация, понимание конвенционального характера морали;</w:t>
            </w:r>
          </w:p>
          <w:p w:rsidR="002966B0" w:rsidRDefault="002966B0" w:rsidP="002966B0">
            <w:pPr>
              <w:jc w:val="both"/>
            </w:pPr>
            <w:r>
              <w:t xml:space="preserve">- </w:t>
            </w:r>
            <w:r w:rsidR="00C17908" w:rsidRPr="002966B0">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17908" w:rsidRPr="002966B0" w:rsidRDefault="002966B0" w:rsidP="002966B0">
            <w:pPr>
              <w:jc w:val="both"/>
            </w:pPr>
            <w:r>
              <w:t xml:space="preserve">- </w:t>
            </w:r>
            <w:r w:rsidR="00C17908" w:rsidRPr="002966B0">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17908" w:rsidRPr="002966B0" w:rsidRDefault="00C17908" w:rsidP="009F583B">
            <w:pPr>
              <w:pStyle w:val="af6"/>
              <w:spacing w:line="240" w:lineRule="auto"/>
              <w:ind w:firstLine="0"/>
              <w:rPr>
                <w:b/>
                <w:bCs/>
                <w:color w:val="1F497D"/>
                <w:sz w:val="20"/>
                <w:szCs w:val="20"/>
              </w:rPr>
            </w:pPr>
          </w:p>
        </w:tc>
        <w:tc>
          <w:tcPr>
            <w:tcW w:w="2437" w:type="dxa"/>
          </w:tcPr>
          <w:p w:rsidR="002966B0" w:rsidRDefault="002966B0" w:rsidP="002966B0">
            <w:pPr>
              <w:ind w:firstLine="25"/>
              <w:jc w:val="both"/>
            </w:pPr>
            <w:r>
              <w:lastRenderedPageBreak/>
              <w:t xml:space="preserve">- </w:t>
            </w:r>
            <w:r w:rsidR="00C17908" w:rsidRPr="002966B0">
              <w:t>гражданский патриотизм, любовь к Родине, чувство гордости за свою страну;</w:t>
            </w:r>
          </w:p>
          <w:p w:rsidR="002966B0" w:rsidRDefault="002966B0" w:rsidP="002966B0">
            <w:pPr>
              <w:ind w:firstLine="25"/>
              <w:jc w:val="both"/>
            </w:pPr>
            <w:r>
              <w:t xml:space="preserve">- </w:t>
            </w:r>
            <w:r w:rsidR="00C17908" w:rsidRPr="002966B0">
              <w:t>уважение к истории, культурным и историческим памятникам;</w:t>
            </w:r>
          </w:p>
          <w:p w:rsidR="002966B0" w:rsidRDefault="002966B0" w:rsidP="002966B0">
            <w:pPr>
              <w:ind w:firstLine="25"/>
              <w:jc w:val="both"/>
            </w:pPr>
            <w:r>
              <w:t xml:space="preserve">- </w:t>
            </w:r>
            <w:r w:rsidR="00C17908" w:rsidRPr="002966B0">
              <w:t> эмоционально положительное принятие своей этнической идентичности;</w:t>
            </w:r>
          </w:p>
          <w:p w:rsidR="002966B0" w:rsidRDefault="002966B0" w:rsidP="002966B0">
            <w:pPr>
              <w:ind w:firstLine="25"/>
              <w:jc w:val="both"/>
            </w:pPr>
            <w:r>
              <w:t xml:space="preserve">- </w:t>
            </w:r>
            <w:r w:rsidR="00C17908" w:rsidRPr="002966B0">
              <w:t xml:space="preserve">уважение к другим народам России и мира и </w:t>
            </w:r>
            <w:r w:rsidR="00C17908" w:rsidRPr="002966B0">
              <w:lastRenderedPageBreak/>
              <w:t>принятие их, межэтническая толерантность, готовность к равноправному сотрудничеству;</w:t>
            </w:r>
          </w:p>
          <w:p w:rsidR="002966B0" w:rsidRDefault="002966B0" w:rsidP="002966B0">
            <w:pPr>
              <w:ind w:firstLine="25"/>
              <w:jc w:val="both"/>
            </w:pPr>
            <w:r>
              <w:t xml:space="preserve">- </w:t>
            </w:r>
            <w:r w:rsidR="00C17908" w:rsidRPr="002966B0">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966B0" w:rsidRDefault="002966B0" w:rsidP="002966B0">
            <w:pPr>
              <w:ind w:firstLine="25"/>
              <w:jc w:val="both"/>
            </w:pPr>
            <w:r>
              <w:t xml:space="preserve">- </w:t>
            </w:r>
            <w:r w:rsidR="00C17908" w:rsidRPr="002966B0">
              <w:t> уважение к ценностям семьи, любовь к природе, признание ценности здоровья, своего и других людей, оптимизм в восприятии мира;</w:t>
            </w:r>
          </w:p>
          <w:p w:rsidR="002966B0" w:rsidRDefault="002966B0" w:rsidP="002966B0">
            <w:pPr>
              <w:ind w:firstLine="25"/>
              <w:jc w:val="both"/>
            </w:pPr>
            <w:r>
              <w:t xml:space="preserve">- </w:t>
            </w:r>
            <w:r w:rsidR="00C17908" w:rsidRPr="002966B0">
              <w:t> потребность в самовыражении и самореализации, социальном признании;</w:t>
            </w:r>
          </w:p>
          <w:p w:rsidR="00C17908" w:rsidRPr="002966B0" w:rsidRDefault="002966B0" w:rsidP="002966B0">
            <w:pPr>
              <w:ind w:firstLine="25"/>
              <w:jc w:val="both"/>
            </w:pPr>
            <w:r>
              <w:t xml:space="preserve">- </w:t>
            </w:r>
            <w:r w:rsidR="00C17908" w:rsidRPr="002966B0">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17908" w:rsidRPr="002966B0" w:rsidRDefault="00C17908" w:rsidP="009F583B">
            <w:pPr>
              <w:pStyle w:val="af6"/>
              <w:spacing w:line="240" w:lineRule="auto"/>
              <w:ind w:firstLine="0"/>
              <w:rPr>
                <w:b/>
                <w:bCs/>
                <w:color w:val="1F497D"/>
                <w:sz w:val="20"/>
                <w:szCs w:val="20"/>
              </w:rPr>
            </w:pPr>
          </w:p>
        </w:tc>
        <w:tc>
          <w:tcPr>
            <w:tcW w:w="2437" w:type="dxa"/>
          </w:tcPr>
          <w:p w:rsidR="002966B0" w:rsidRDefault="002966B0" w:rsidP="002966B0">
            <w:pPr>
              <w:jc w:val="both"/>
            </w:pPr>
            <w:r>
              <w:lastRenderedPageBreak/>
              <w:t xml:space="preserve">- </w:t>
            </w:r>
            <w:r w:rsidR="00C17908" w:rsidRPr="002966B0">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966B0" w:rsidRDefault="002966B0" w:rsidP="002966B0">
            <w:pPr>
              <w:jc w:val="both"/>
            </w:pPr>
            <w:r>
              <w:t xml:space="preserve">- </w:t>
            </w:r>
            <w:r w:rsidR="00C17908" w:rsidRPr="002966B0">
              <w:t xml:space="preserve"> готовность и способность к </w:t>
            </w:r>
            <w:r w:rsidR="00C17908" w:rsidRPr="002966B0">
              <w:lastRenderedPageBreak/>
              <w:t>выполнению норм и требований школьной жизни, прав и обязанностей ученика;</w:t>
            </w:r>
          </w:p>
          <w:p w:rsidR="002966B0" w:rsidRDefault="002966B0" w:rsidP="002966B0">
            <w:pPr>
              <w:jc w:val="both"/>
            </w:pPr>
            <w:r>
              <w:t xml:space="preserve">- </w:t>
            </w:r>
            <w:r w:rsidR="00C17908" w:rsidRPr="002966B0">
              <w:t> умение вести диалог на основе равноправных отношений и взаимного уважения и принятия; умение конструктивно разрешать конфликты;</w:t>
            </w:r>
          </w:p>
          <w:p w:rsidR="002966B0" w:rsidRDefault="002966B0" w:rsidP="002966B0">
            <w:pPr>
              <w:jc w:val="both"/>
            </w:pPr>
            <w:r>
              <w:t xml:space="preserve">- </w:t>
            </w:r>
            <w:r w:rsidR="00C17908" w:rsidRPr="002966B0">
              <w:t> готовность и способность к выполнению моральных норм в отношении взрослых и сверстников в школе, дома, во внеучебных видах деятельности;</w:t>
            </w:r>
          </w:p>
          <w:p w:rsidR="002966B0" w:rsidRDefault="002966B0" w:rsidP="002966B0">
            <w:pPr>
              <w:jc w:val="both"/>
            </w:pPr>
            <w:r>
              <w:t xml:space="preserve">- </w:t>
            </w:r>
            <w:r w:rsidR="00C17908" w:rsidRPr="002966B0">
              <w:t>потребность в участии в общественной жизни ближайшего социального окружения, общественно полезной деятельности;</w:t>
            </w:r>
          </w:p>
          <w:p w:rsidR="002966B0" w:rsidRDefault="002966B0" w:rsidP="002966B0">
            <w:pPr>
              <w:jc w:val="both"/>
            </w:pPr>
            <w:r>
              <w:t xml:space="preserve">- </w:t>
            </w:r>
            <w:r w:rsidR="00C17908" w:rsidRPr="002966B0">
              <w:t> умение строить жизненные планы с учётом конкретных социально-исторических, политических и экономических условий;</w:t>
            </w:r>
          </w:p>
          <w:p w:rsidR="002966B0" w:rsidRDefault="002966B0" w:rsidP="002966B0">
            <w:pPr>
              <w:jc w:val="both"/>
            </w:pPr>
            <w:r>
              <w:t xml:space="preserve">- </w:t>
            </w:r>
            <w:r w:rsidR="00C17908" w:rsidRPr="002966B0">
              <w:t> устойчивый познавательный интерес и становление смыслообразующей функции познавательного мотива;</w:t>
            </w:r>
          </w:p>
          <w:p w:rsidR="00C17908" w:rsidRPr="002966B0" w:rsidRDefault="002966B0" w:rsidP="002966B0">
            <w:pPr>
              <w:jc w:val="both"/>
            </w:pPr>
            <w:r>
              <w:t xml:space="preserve">- </w:t>
            </w:r>
            <w:r w:rsidR="00C17908" w:rsidRPr="002966B0">
              <w:t> готовность к выбору профильного образования.</w:t>
            </w:r>
          </w:p>
          <w:p w:rsidR="00C17908" w:rsidRPr="002966B0" w:rsidRDefault="00C17908" w:rsidP="009F583B">
            <w:pPr>
              <w:pStyle w:val="af6"/>
              <w:spacing w:line="240" w:lineRule="auto"/>
              <w:ind w:firstLine="0"/>
              <w:rPr>
                <w:b/>
                <w:bCs/>
                <w:color w:val="1F497D"/>
                <w:sz w:val="20"/>
                <w:szCs w:val="20"/>
              </w:rPr>
            </w:pPr>
          </w:p>
        </w:tc>
        <w:tc>
          <w:tcPr>
            <w:tcW w:w="2438" w:type="dxa"/>
          </w:tcPr>
          <w:p w:rsidR="002966B0" w:rsidRDefault="002966B0" w:rsidP="002966B0">
            <w:pPr>
              <w:jc w:val="both"/>
            </w:pPr>
            <w:r>
              <w:lastRenderedPageBreak/>
              <w:t xml:space="preserve">- </w:t>
            </w:r>
            <w:r w:rsidR="00C17908" w:rsidRPr="002966B0">
              <w:t> выраженной устойчивой учебно-познавательной мотивации и интереса к учению;</w:t>
            </w:r>
          </w:p>
          <w:p w:rsidR="002966B0" w:rsidRDefault="002966B0" w:rsidP="002966B0">
            <w:pPr>
              <w:jc w:val="both"/>
            </w:pPr>
            <w:r>
              <w:t xml:space="preserve">- </w:t>
            </w:r>
            <w:r w:rsidR="00C17908" w:rsidRPr="002966B0">
              <w:t>готовности к самообразованию и самовоспитанию;</w:t>
            </w:r>
          </w:p>
          <w:p w:rsidR="002966B0" w:rsidRDefault="002966B0" w:rsidP="002966B0">
            <w:pPr>
              <w:jc w:val="both"/>
            </w:pPr>
            <w:r>
              <w:t xml:space="preserve">- </w:t>
            </w:r>
            <w:r w:rsidR="00C17908" w:rsidRPr="002966B0">
              <w:t>адекватной позитивной самооценки и Я-концепции;</w:t>
            </w:r>
          </w:p>
          <w:p w:rsidR="002966B0" w:rsidRDefault="002966B0" w:rsidP="002966B0">
            <w:pPr>
              <w:jc w:val="both"/>
            </w:pPr>
            <w:r>
              <w:t xml:space="preserve">- </w:t>
            </w:r>
            <w:r w:rsidR="00C17908" w:rsidRPr="002966B0">
              <w:t> компетентности в реализации основ гражданской</w:t>
            </w:r>
            <w:r w:rsidR="00C17908" w:rsidRPr="002966B0">
              <w:rPr>
                <w:i/>
              </w:rPr>
              <w:t xml:space="preserve"> </w:t>
            </w:r>
            <w:r w:rsidR="00C17908" w:rsidRPr="002966B0">
              <w:lastRenderedPageBreak/>
              <w:t>идентичности в поступках и деятельности;</w:t>
            </w:r>
          </w:p>
          <w:p w:rsidR="002966B0" w:rsidRDefault="002966B0" w:rsidP="002966B0">
            <w:pPr>
              <w:jc w:val="both"/>
            </w:pPr>
            <w:r>
              <w:t xml:space="preserve">- </w:t>
            </w:r>
            <w:r w:rsidR="00C17908" w:rsidRPr="002966B0">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17908" w:rsidRPr="002966B0" w:rsidRDefault="002966B0" w:rsidP="002966B0">
            <w:pPr>
              <w:jc w:val="both"/>
            </w:pPr>
            <w:r>
              <w:t xml:space="preserve">- </w:t>
            </w:r>
            <w:r w:rsidR="00C17908" w:rsidRPr="002966B0">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17908" w:rsidRPr="002966B0" w:rsidRDefault="00C17908" w:rsidP="009F583B">
            <w:pPr>
              <w:pStyle w:val="af6"/>
              <w:spacing w:line="240" w:lineRule="auto"/>
              <w:ind w:firstLine="0"/>
              <w:rPr>
                <w:b/>
                <w:bCs/>
                <w:color w:val="1F497D"/>
                <w:sz w:val="20"/>
                <w:szCs w:val="20"/>
              </w:rPr>
            </w:pPr>
          </w:p>
        </w:tc>
      </w:tr>
    </w:tbl>
    <w:p w:rsidR="00C17908" w:rsidRPr="00961C35" w:rsidRDefault="00C17908" w:rsidP="00C17908">
      <w:pPr>
        <w:spacing w:after="0" w:line="240" w:lineRule="auto"/>
        <w:jc w:val="both"/>
        <w:rPr>
          <w:rFonts w:ascii="Times New Roman" w:eastAsia="Times New Roman" w:hAnsi="Times New Roman" w:cs="Times New Roman"/>
        </w:rPr>
      </w:pPr>
    </w:p>
    <w:p w:rsidR="00C17908" w:rsidRDefault="00C17908" w:rsidP="002966B0">
      <w:pPr>
        <w:pStyle w:val="Abstract"/>
        <w:spacing w:line="240" w:lineRule="auto"/>
        <w:jc w:val="center"/>
        <w:rPr>
          <w:b/>
          <w:bCs/>
          <w:sz w:val="24"/>
          <w:szCs w:val="24"/>
        </w:rPr>
      </w:pPr>
      <w:r w:rsidRPr="00961C35">
        <w:rPr>
          <w:b/>
          <w:sz w:val="24"/>
          <w:szCs w:val="24"/>
        </w:rPr>
        <w:t>Ре</w:t>
      </w:r>
      <w:r w:rsidRPr="00961C35">
        <w:rPr>
          <w:b/>
          <w:bCs/>
          <w:sz w:val="24"/>
          <w:szCs w:val="24"/>
        </w:rPr>
        <w:t>гулятивные универсальные учебные действия</w:t>
      </w:r>
    </w:p>
    <w:p w:rsidR="00C17908" w:rsidRDefault="00C17908" w:rsidP="00C17908">
      <w:pPr>
        <w:pStyle w:val="Abstract"/>
        <w:spacing w:line="240" w:lineRule="auto"/>
        <w:rPr>
          <w:b/>
          <w:bCs/>
          <w:sz w:val="24"/>
          <w:szCs w:val="24"/>
        </w:rPr>
      </w:pPr>
    </w:p>
    <w:tbl>
      <w:tblPr>
        <w:tblStyle w:val="a6"/>
        <w:tblW w:w="0" w:type="auto"/>
        <w:tblLook w:val="04A0" w:firstRow="1" w:lastRow="0" w:firstColumn="1" w:lastColumn="0" w:noHBand="0" w:noVBand="1"/>
      </w:tblPr>
      <w:tblGrid>
        <w:gridCol w:w="4801"/>
        <w:gridCol w:w="4773"/>
      </w:tblGrid>
      <w:tr w:rsidR="00C17908" w:rsidTr="009F583B">
        <w:tc>
          <w:tcPr>
            <w:tcW w:w="5352" w:type="dxa"/>
          </w:tcPr>
          <w:p w:rsidR="00C17908" w:rsidRPr="002966B0" w:rsidRDefault="00C17908" w:rsidP="009F583B">
            <w:pPr>
              <w:pStyle w:val="Abstract"/>
              <w:spacing w:line="240" w:lineRule="auto"/>
              <w:rPr>
                <w:bCs/>
                <w:sz w:val="20"/>
                <w:szCs w:val="20"/>
              </w:rPr>
            </w:pPr>
            <w:r w:rsidRPr="002966B0">
              <w:rPr>
                <w:bCs/>
                <w:sz w:val="20"/>
                <w:szCs w:val="20"/>
              </w:rPr>
              <w:t>Выпускник научится:</w:t>
            </w:r>
          </w:p>
          <w:p w:rsidR="00C17908" w:rsidRPr="002966B0" w:rsidRDefault="00C17908" w:rsidP="009F583B">
            <w:pPr>
              <w:pStyle w:val="Abstract"/>
              <w:spacing w:line="240" w:lineRule="auto"/>
              <w:ind w:firstLine="0"/>
              <w:rPr>
                <w:b/>
                <w:bCs/>
                <w:sz w:val="20"/>
                <w:szCs w:val="20"/>
              </w:rPr>
            </w:pPr>
          </w:p>
        </w:tc>
        <w:tc>
          <w:tcPr>
            <w:tcW w:w="5353" w:type="dxa"/>
          </w:tcPr>
          <w:p w:rsidR="00C17908" w:rsidRPr="001E3C79" w:rsidRDefault="00C17908" w:rsidP="009F583B">
            <w:pPr>
              <w:ind w:firstLine="454"/>
              <w:jc w:val="both"/>
            </w:pPr>
            <w:r w:rsidRPr="001E3C79">
              <w:t>Выпускник получит возможность научиться:</w:t>
            </w:r>
          </w:p>
          <w:p w:rsidR="00C17908" w:rsidRPr="001E3C79" w:rsidRDefault="00C17908" w:rsidP="009F583B">
            <w:pPr>
              <w:pStyle w:val="Abstract"/>
              <w:spacing w:line="240" w:lineRule="auto"/>
              <w:ind w:firstLine="0"/>
              <w:rPr>
                <w:b/>
                <w:bCs/>
                <w:sz w:val="20"/>
                <w:szCs w:val="20"/>
              </w:rPr>
            </w:pPr>
          </w:p>
        </w:tc>
      </w:tr>
      <w:tr w:rsidR="00C17908" w:rsidTr="009F583B">
        <w:tc>
          <w:tcPr>
            <w:tcW w:w="5352" w:type="dxa"/>
          </w:tcPr>
          <w:p w:rsidR="002966B0" w:rsidRDefault="002966B0" w:rsidP="002966B0">
            <w:pPr>
              <w:jc w:val="both"/>
            </w:pPr>
            <w:r>
              <w:t xml:space="preserve">- </w:t>
            </w:r>
            <w:r w:rsidR="00C17908" w:rsidRPr="002966B0">
              <w:t>целеполаганию, включая постановку новых целей, преобразование практической задачи в познавательную;</w:t>
            </w:r>
          </w:p>
          <w:p w:rsidR="002966B0" w:rsidRDefault="002966B0" w:rsidP="002966B0">
            <w:pPr>
              <w:jc w:val="both"/>
            </w:pPr>
            <w:r>
              <w:t xml:space="preserve">- </w:t>
            </w:r>
            <w:r w:rsidR="00C17908" w:rsidRPr="002966B0">
              <w:t> самостоятельно анализировать условия достижения цели на основе учёта выделенных учителем ориентиров действия в новом учебном материале;</w:t>
            </w:r>
          </w:p>
          <w:p w:rsidR="002966B0" w:rsidRDefault="002966B0" w:rsidP="002966B0">
            <w:pPr>
              <w:jc w:val="both"/>
            </w:pPr>
            <w:r>
              <w:lastRenderedPageBreak/>
              <w:t xml:space="preserve">- </w:t>
            </w:r>
            <w:r w:rsidR="00C17908" w:rsidRPr="002966B0">
              <w:t> планировать пути достижения целей;</w:t>
            </w:r>
          </w:p>
          <w:p w:rsidR="002966B0" w:rsidRDefault="002966B0" w:rsidP="002966B0">
            <w:pPr>
              <w:jc w:val="both"/>
            </w:pPr>
            <w:r>
              <w:t xml:space="preserve">- </w:t>
            </w:r>
            <w:r w:rsidR="00C17908" w:rsidRPr="002966B0">
              <w:t xml:space="preserve"> устанавливать целевые приоритеты; </w:t>
            </w:r>
          </w:p>
          <w:p w:rsidR="002966B0" w:rsidRDefault="002966B0" w:rsidP="002966B0">
            <w:pPr>
              <w:jc w:val="both"/>
            </w:pPr>
            <w:r>
              <w:t xml:space="preserve">- </w:t>
            </w:r>
            <w:r w:rsidR="00C17908" w:rsidRPr="002966B0">
              <w:t> уметь самостоятельно контролировать своё время и управлять им;</w:t>
            </w:r>
          </w:p>
          <w:p w:rsidR="002966B0" w:rsidRDefault="002966B0" w:rsidP="002966B0">
            <w:pPr>
              <w:jc w:val="both"/>
            </w:pPr>
            <w:r>
              <w:t>-</w:t>
            </w:r>
            <w:r w:rsidR="00C17908" w:rsidRPr="002966B0">
              <w:t> принимать решения в проблемной ситуации на основе переговоров;</w:t>
            </w:r>
          </w:p>
          <w:p w:rsidR="002966B0" w:rsidRDefault="002966B0" w:rsidP="002966B0">
            <w:pPr>
              <w:jc w:val="both"/>
            </w:pPr>
            <w:r>
              <w:t>-</w:t>
            </w:r>
            <w:r w:rsidR="00C17908" w:rsidRPr="002966B0">
              <w:t> </w:t>
            </w:r>
            <w:r w:rsidR="00C17908" w:rsidRPr="002966B0">
              <w:rPr>
                <w:iCs/>
              </w:rPr>
              <w:t>осуществлять констатирующий и предвосхищающий контроль по результату и по способу действия</w:t>
            </w:r>
            <w:r w:rsidR="00C17908" w:rsidRPr="002966B0">
              <w:t>; актуальный контроль на уровне произвольного внимания;</w:t>
            </w:r>
          </w:p>
          <w:p w:rsidR="002966B0" w:rsidRDefault="002966B0" w:rsidP="002966B0">
            <w:pPr>
              <w:jc w:val="both"/>
            </w:pPr>
            <w:r>
              <w:t xml:space="preserve">- </w:t>
            </w:r>
            <w:r w:rsidR="00C17908" w:rsidRPr="002966B0">
              <w:t> </w:t>
            </w:r>
            <w:r w:rsidR="00C17908" w:rsidRPr="002966B0">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17908" w:rsidRPr="002966B0" w:rsidRDefault="002966B0" w:rsidP="002966B0">
            <w:pPr>
              <w:jc w:val="both"/>
            </w:pPr>
            <w:r>
              <w:t xml:space="preserve">- </w:t>
            </w:r>
            <w:r w:rsidR="00C17908" w:rsidRPr="002966B0">
              <w:t> основам прогнозирования как предвидения будущих событий и развития процесса.</w:t>
            </w:r>
          </w:p>
          <w:p w:rsidR="00C17908" w:rsidRPr="002966B0" w:rsidRDefault="00C17908" w:rsidP="009F583B">
            <w:pPr>
              <w:pStyle w:val="Abstract"/>
              <w:spacing w:line="240" w:lineRule="auto"/>
              <w:ind w:firstLine="0"/>
              <w:rPr>
                <w:b/>
                <w:bCs/>
                <w:sz w:val="20"/>
                <w:szCs w:val="20"/>
              </w:rPr>
            </w:pPr>
          </w:p>
        </w:tc>
        <w:tc>
          <w:tcPr>
            <w:tcW w:w="5353" w:type="dxa"/>
          </w:tcPr>
          <w:p w:rsidR="001E3C79" w:rsidRDefault="001E3C79" w:rsidP="001E3C79">
            <w:pPr>
              <w:ind w:firstLine="19"/>
              <w:jc w:val="both"/>
            </w:pPr>
            <w:r>
              <w:lastRenderedPageBreak/>
              <w:t xml:space="preserve">- </w:t>
            </w:r>
            <w:r w:rsidR="00C17908" w:rsidRPr="001E3C79">
              <w:t> самостоятельно ставить новые учебные цели и задачи;</w:t>
            </w:r>
          </w:p>
          <w:p w:rsidR="001E3C79" w:rsidRDefault="001E3C79" w:rsidP="001E3C79">
            <w:pPr>
              <w:ind w:firstLine="19"/>
              <w:jc w:val="both"/>
            </w:pPr>
            <w:r>
              <w:t xml:space="preserve">- </w:t>
            </w:r>
            <w:r w:rsidR="00C17908" w:rsidRPr="001E3C79">
              <w:t> построению жизненных пл</w:t>
            </w:r>
            <w:r>
              <w:t>анов во временно2й перспективе;</w:t>
            </w:r>
          </w:p>
          <w:p w:rsidR="001E3C79" w:rsidRDefault="001E3C79" w:rsidP="001E3C79">
            <w:pPr>
              <w:ind w:firstLine="19"/>
              <w:jc w:val="both"/>
            </w:pPr>
            <w:r>
              <w:t xml:space="preserve">- </w:t>
            </w:r>
            <w:r w:rsidR="00C17908" w:rsidRPr="001E3C79">
              <w:t xml:space="preserve"> при планировании достижения целей самостоятельно, полно и адекватно учитывать условия и средства их достижения; </w:t>
            </w:r>
          </w:p>
          <w:p w:rsidR="001E3C79" w:rsidRDefault="001E3C79" w:rsidP="001E3C79">
            <w:pPr>
              <w:ind w:firstLine="19"/>
              <w:jc w:val="both"/>
            </w:pPr>
            <w:r>
              <w:lastRenderedPageBreak/>
              <w:t xml:space="preserve">- </w:t>
            </w:r>
            <w:r w:rsidR="00C17908" w:rsidRPr="001E3C79">
              <w:t> выделять альтернативные способы достижения цели и выбирать наиболее эффективный способ;</w:t>
            </w:r>
          </w:p>
          <w:p w:rsidR="001E3C79" w:rsidRDefault="001E3C79" w:rsidP="001E3C79">
            <w:pPr>
              <w:ind w:firstLine="19"/>
              <w:jc w:val="both"/>
            </w:pPr>
            <w:r>
              <w:t xml:space="preserve">- </w:t>
            </w:r>
            <w:r w:rsidR="00C17908" w:rsidRPr="001E3C79">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E3C79" w:rsidRDefault="001E3C79" w:rsidP="001E3C79">
            <w:pPr>
              <w:ind w:firstLine="19"/>
              <w:jc w:val="both"/>
            </w:pPr>
            <w:r>
              <w:t xml:space="preserve">- </w:t>
            </w:r>
            <w:r w:rsidR="00C17908" w:rsidRPr="001E3C79">
              <w:t> осуществлять познавательную рефлексию в отношении действий по решению учебных и познавательных задач;</w:t>
            </w:r>
          </w:p>
          <w:p w:rsidR="001E3C79" w:rsidRDefault="001E3C79" w:rsidP="001E3C79">
            <w:pPr>
              <w:ind w:firstLine="19"/>
              <w:jc w:val="both"/>
            </w:pPr>
            <w:r>
              <w:t xml:space="preserve">- </w:t>
            </w:r>
            <w:r w:rsidR="00C17908" w:rsidRPr="001E3C79">
              <w:t>адекватно оценивать объективную трудность как меру фактического или предполагаемого расхода ресурсов на решение задачи;</w:t>
            </w:r>
          </w:p>
          <w:p w:rsidR="001E3C79" w:rsidRDefault="001E3C79" w:rsidP="001E3C79">
            <w:pPr>
              <w:ind w:firstLine="19"/>
              <w:jc w:val="both"/>
            </w:pPr>
            <w:r>
              <w:t xml:space="preserve">- </w:t>
            </w:r>
            <w:r w:rsidR="00C17908" w:rsidRPr="001E3C79">
              <w:t> адекватно оценивать свои возможности достижения цели определённой сложности в различных сферах самостоятельной деятельности;</w:t>
            </w:r>
          </w:p>
          <w:p w:rsidR="001E3C79" w:rsidRDefault="001E3C79" w:rsidP="001E3C79">
            <w:pPr>
              <w:ind w:firstLine="19"/>
              <w:jc w:val="both"/>
            </w:pPr>
            <w:r>
              <w:t xml:space="preserve">- </w:t>
            </w:r>
            <w:r w:rsidR="00C17908" w:rsidRPr="001E3C79">
              <w:t> основам саморегуляции эмоциональных состояний;</w:t>
            </w:r>
          </w:p>
          <w:p w:rsidR="00C17908" w:rsidRPr="001E3C79" w:rsidRDefault="001E3C79" w:rsidP="001E3C79">
            <w:pPr>
              <w:ind w:firstLine="19"/>
              <w:jc w:val="both"/>
            </w:pPr>
            <w:r>
              <w:t xml:space="preserve">- </w:t>
            </w:r>
            <w:r w:rsidR="00C17908" w:rsidRPr="001E3C79">
              <w:t> прилагать волевые усилия и преодолевать трудности и препятствия на пути достижения целей.</w:t>
            </w:r>
          </w:p>
          <w:p w:rsidR="00C17908" w:rsidRPr="001E3C79" w:rsidRDefault="00C17908" w:rsidP="009F583B">
            <w:pPr>
              <w:pStyle w:val="Abstract"/>
              <w:spacing w:line="240" w:lineRule="auto"/>
              <w:ind w:firstLine="0"/>
              <w:rPr>
                <w:b/>
                <w:bCs/>
                <w:sz w:val="20"/>
                <w:szCs w:val="20"/>
              </w:rPr>
            </w:pPr>
          </w:p>
        </w:tc>
      </w:tr>
    </w:tbl>
    <w:p w:rsidR="00C17908" w:rsidRPr="00961C35" w:rsidRDefault="00C17908" w:rsidP="00C17908">
      <w:pPr>
        <w:pStyle w:val="Abstract"/>
        <w:spacing w:line="240" w:lineRule="auto"/>
        <w:rPr>
          <w:b/>
          <w:bCs/>
          <w:sz w:val="24"/>
          <w:szCs w:val="24"/>
        </w:rPr>
      </w:pPr>
    </w:p>
    <w:p w:rsidR="00C17908" w:rsidRDefault="00C17908" w:rsidP="00C17908">
      <w:pPr>
        <w:pStyle w:val="af7"/>
        <w:spacing w:after="0"/>
        <w:ind w:firstLine="454"/>
        <w:jc w:val="both"/>
        <w:rPr>
          <w:b/>
        </w:rPr>
      </w:pPr>
    </w:p>
    <w:p w:rsidR="00C17908" w:rsidRDefault="00C17908" w:rsidP="00C17908">
      <w:pPr>
        <w:pStyle w:val="af7"/>
        <w:spacing w:after="0"/>
        <w:ind w:firstLine="454"/>
        <w:jc w:val="both"/>
        <w:rPr>
          <w:b/>
        </w:rPr>
      </w:pPr>
    </w:p>
    <w:p w:rsidR="00C17908" w:rsidRDefault="00C17908" w:rsidP="001E3C79">
      <w:pPr>
        <w:pStyle w:val="af7"/>
        <w:spacing w:after="0"/>
        <w:ind w:firstLine="454"/>
        <w:jc w:val="center"/>
        <w:rPr>
          <w:b/>
          <w:bCs/>
        </w:rPr>
      </w:pPr>
      <w:r w:rsidRPr="00961C35">
        <w:rPr>
          <w:b/>
        </w:rPr>
        <w:t>К</w:t>
      </w:r>
      <w:r w:rsidRPr="00961C35">
        <w:rPr>
          <w:b/>
          <w:bCs/>
        </w:rPr>
        <w:t>оммуникативные универсальные учебные действия</w:t>
      </w:r>
    </w:p>
    <w:p w:rsidR="00C17908" w:rsidRPr="00961C35" w:rsidRDefault="00C17908" w:rsidP="00C17908">
      <w:pPr>
        <w:pStyle w:val="af7"/>
        <w:spacing w:after="0"/>
        <w:ind w:firstLine="454"/>
        <w:jc w:val="both"/>
        <w:rPr>
          <w:b/>
          <w:bCs/>
        </w:rPr>
      </w:pPr>
    </w:p>
    <w:tbl>
      <w:tblPr>
        <w:tblStyle w:val="a6"/>
        <w:tblW w:w="0" w:type="auto"/>
        <w:tblLook w:val="04A0" w:firstRow="1" w:lastRow="0" w:firstColumn="1" w:lastColumn="0" w:noHBand="0" w:noVBand="1"/>
      </w:tblPr>
      <w:tblGrid>
        <w:gridCol w:w="4794"/>
        <w:gridCol w:w="4780"/>
      </w:tblGrid>
      <w:tr w:rsidR="00C17908" w:rsidTr="009F583B">
        <w:tc>
          <w:tcPr>
            <w:tcW w:w="5352" w:type="dxa"/>
          </w:tcPr>
          <w:p w:rsidR="00C17908" w:rsidRPr="001E3C79" w:rsidRDefault="00C17908" w:rsidP="009F583B">
            <w:pPr>
              <w:pStyle w:val="Abstract"/>
              <w:spacing w:line="240" w:lineRule="auto"/>
              <w:rPr>
                <w:bCs/>
                <w:sz w:val="20"/>
                <w:szCs w:val="20"/>
              </w:rPr>
            </w:pPr>
            <w:r w:rsidRPr="001E3C79">
              <w:rPr>
                <w:bCs/>
                <w:sz w:val="20"/>
                <w:szCs w:val="20"/>
              </w:rPr>
              <w:t>Выпускник научится:</w:t>
            </w:r>
          </w:p>
          <w:p w:rsidR="00C17908" w:rsidRPr="001E3C79" w:rsidRDefault="00C17908" w:rsidP="009F583B">
            <w:pPr>
              <w:pStyle w:val="Abstract"/>
              <w:spacing w:line="240" w:lineRule="auto"/>
              <w:ind w:firstLine="0"/>
              <w:rPr>
                <w:b/>
                <w:bCs/>
                <w:sz w:val="20"/>
                <w:szCs w:val="20"/>
              </w:rPr>
            </w:pPr>
          </w:p>
        </w:tc>
        <w:tc>
          <w:tcPr>
            <w:tcW w:w="5353" w:type="dxa"/>
          </w:tcPr>
          <w:p w:rsidR="00C17908" w:rsidRPr="001E3C79" w:rsidRDefault="00C17908" w:rsidP="009F583B">
            <w:pPr>
              <w:ind w:firstLine="454"/>
              <w:jc w:val="both"/>
            </w:pPr>
            <w:r w:rsidRPr="001E3C79">
              <w:t>Выпускник получит возможность научиться:</w:t>
            </w:r>
          </w:p>
          <w:p w:rsidR="00C17908" w:rsidRPr="001E3C79" w:rsidRDefault="00C17908" w:rsidP="009F583B">
            <w:pPr>
              <w:pStyle w:val="Abstract"/>
              <w:spacing w:line="240" w:lineRule="auto"/>
              <w:ind w:firstLine="0"/>
              <w:rPr>
                <w:b/>
                <w:bCs/>
                <w:sz w:val="20"/>
                <w:szCs w:val="20"/>
              </w:rPr>
            </w:pPr>
          </w:p>
        </w:tc>
      </w:tr>
      <w:tr w:rsidR="00C17908" w:rsidTr="009F583B">
        <w:tc>
          <w:tcPr>
            <w:tcW w:w="5352" w:type="dxa"/>
          </w:tcPr>
          <w:p w:rsidR="001E3C79" w:rsidRDefault="001E3C79" w:rsidP="001E3C79">
            <w:pPr>
              <w:pStyle w:val="af7"/>
              <w:spacing w:after="0"/>
              <w:jc w:val="both"/>
              <w:rPr>
                <w:sz w:val="20"/>
                <w:szCs w:val="20"/>
              </w:rPr>
            </w:pPr>
            <w:r>
              <w:rPr>
                <w:sz w:val="20"/>
                <w:szCs w:val="20"/>
              </w:rPr>
              <w:t xml:space="preserve">- </w:t>
            </w:r>
            <w:r w:rsidR="00C17908" w:rsidRPr="001E3C79">
              <w:rPr>
                <w:sz w:val="20"/>
                <w:szCs w:val="20"/>
              </w:rPr>
              <w:t> учитывать разные мнения и стремиться к координации различных позиций в сотрудничестве;</w:t>
            </w:r>
          </w:p>
          <w:p w:rsidR="001E3C79" w:rsidRDefault="001E3C79" w:rsidP="001E3C79">
            <w:pPr>
              <w:pStyle w:val="af7"/>
              <w:spacing w:after="0"/>
              <w:jc w:val="both"/>
              <w:rPr>
                <w:sz w:val="20"/>
                <w:szCs w:val="20"/>
              </w:rPr>
            </w:pPr>
            <w:r>
              <w:rPr>
                <w:sz w:val="20"/>
                <w:szCs w:val="20"/>
              </w:rPr>
              <w:t xml:space="preserve">- </w:t>
            </w:r>
            <w:r w:rsidR="00C17908" w:rsidRPr="001E3C79">
              <w:rPr>
                <w:sz w:val="20"/>
                <w:szCs w:val="2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17908" w:rsidRPr="001E3C79" w:rsidRDefault="001E3C79" w:rsidP="001E3C79">
            <w:pPr>
              <w:pStyle w:val="af7"/>
              <w:spacing w:after="0"/>
              <w:jc w:val="both"/>
              <w:rPr>
                <w:sz w:val="20"/>
                <w:szCs w:val="20"/>
              </w:rPr>
            </w:pPr>
            <w:r>
              <w:rPr>
                <w:sz w:val="20"/>
                <w:szCs w:val="20"/>
              </w:rPr>
              <w:t xml:space="preserve">- </w:t>
            </w:r>
            <w:r w:rsidR="00C17908" w:rsidRPr="001E3C79">
              <w:rPr>
                <w:sz w:val="20"/>
                <w:szCs w:val="20"/>
              </w:rPr>
              <w:t> устанавливать и сравнивать разные точки зрения, прежде чем принимать решения и делать выбор;</w:t>
            </w:r>
          </w:p>
          <w:p w:rsidR="00C17908" w:rsidRPr="001E3C79" w:rsidRDefault="00C17908" w:rsidP="009F583B">
            <w:pPr>
              <w:pStyle w:val="14"/>
              <w:ind w:firstLine="454"/>
            </w:pPr>
            <w:r w:rsidRPr="001E3C79">
              <w:t>• аргументировать свою точку зрения, спорить и отстаивать свою позицию не враждебным для оппонентов образом;</w:t>
            </w:r>
          </w:p>
          <w:p w:rsidR="00C17908" w:rsidRPr="001E3C79" w:rsidRDefault="00C17908" w:rsidP="009F583B">
            <w:pPr>
              <w:ind w:firstLine="454"/>
              <w:jc w:val="both"/>
            </w:pPr>
            <w:r w:rsidRPr="001E3C79">
              <w:t>• задавать вопросы, необходимые для организации собственной деятельности и сотрудничества с партнёром;</w:t>
            </w:r>
          </w:p>
          <w:p w:rsidR="00C17908" w:rsidRPr="001E3C79" w:rsidRDefault="00C17908" w:rsidP="009F583B">
            <w:pPr>
              <w:ind w:firstLine="454"/>
              <w:jc w:val="both"/>
            </w:pPr>
            <w:r w:rsidRPr="001E3C79">
              <w:t>• осуществлять взаимный контроль и оказывать в сотрудничестве необходимую взаимопомощь;</w:t>
            </w:r>
          </w:p>
          <w:p w:rsidR="00C17908" w:rsidRPr="001E3C79" w:rsidRDefault="00C17908" w:rsidP="009F583B">
            <w:pPr>
              <w:ind w:firstLine="454"/>
              <w:jc w:val="both"/>
            </w:pPr>
            <w:r w:rsidRPr="001E3C79">
              <w:t>• адекватно использовать речь для планирования и регуляции своей деятельности;</w:t>
            </w:r>
          </w:p>
          <w:p w:rsidR="00C17908" w:rsidRPr="001E3C79" w:rsidRDefault="00C17908" w:rsidP="009F583B">
            <w:pPr>
              <w:ind w:firstLine="454"/>
              <w:jc w:val="both"/>
            </w:pPr>
            <w:r w:rsidRPr="001E3C79">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17908" w:rsidRPr="001E3C79" w:rsidRDefault="00C17908" w:rsidP="009F583B">
            <w:pPr>
              <w:ind w:firstLine="454"/>
              <w:jc w:val="both"/>
            </w:pPr>
            <w:r w:rsidRPr="001E3C79">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17908" w:rsidRPr="001E3C79" w:rsidRDefault="00C17908" w:rsidP="009F583B">
            <w:pPr>
              <w:ind w:firstLine="454"/>
              <w:jc w:val="both"/>
            </w:pPr>
            <w:r w:rsidRPr="001E3C79">
              <w:t>• осуществлять контроль, коррекцию, оценку действий партнёра, уметь убеждать;</w:t>
            </w:r>
          </w:p>
          <w:p w:rsidR="00C17908" w:rsidRPr="001E3C79" w:rsidRDefault="00C17908" w:rsidP="009F583B">
            <w:pPr>
              <w:ind w:firstLine="454"/>
              <w:jc w:val="both"/>
            </w:pPr>
            <w:r w:rsidRPr="001E3C79">
              <w:t>• </w:t>
            </w:r>
            <w:r w:rsidRPr="001E3C79">
              <w:rPr>
                <w:rStyle w:val="a9"/>
              </w:rPr>
              <w:t>работать в группе —</w:t>
            </w:r>
            <w:r w:rsidRPr="001E3C79">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17908" w:rsidRPr="001E3C79" w:rsidRDefault="00C17908" w:rsidP="009F583B">
            <w:pPr>
              <w:ind w:firstLine="454"/>
              <w:jc w:val="both"/>
            </w:pPr>
            <w:r w:rsidRPr="001E3C79">
              <w:lastRenderedPageBreak/>
              <w:t>• основам коммуникативной рефлексии;</w:t>
            </w:r>
          </w:p>
          <w:p w:rsidR="00C17908" w:rsidRPr="001E3C79" w:rsidRDefault="00C17908" w:rsidP="009F583B">
            <w:pPr>
              <w:ind w:firstLine="454"/>
              <w:jc w:val="both"/>
            </w:pPr>
            <w:r w:rsidRPr="001E3C79">
              <w:t>• использовать адекватные языковые средства для отображения своих чувств, мыслей, мотивов и потребностей;</w:t>
            </w:r>
          </w:p>
          <w:p w:rsidR="00C17908" w:rsidRPr="001E3C79" w:rsidRDefault="00C17908" w:rsidP="009F583B">
            <w:pPr>
              <w:ind w:firstLine="454"/>
              <w:jc w:val="both"/>
            </w:pPr>
            <w:r w:rsidRPr="001E3C79">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17908" w:rsidRPr="001E3C79" w:rsidRDefault="00C17908" w:rsidP="009F583B">
            <w:pPr>
              <w:pStyle w:val="Abstract"/>
              <w:spacing w:line="240" w:lineRule="auto"/>
              <w:rPr>
                <w:bCs/>
                <w:sz w:val="20"/>
                <w:szCs w:val="20"/>
              </w:rPr>
            </w:pPr>
          </w:p>
        </w:tc>
        <w:tc>
          <w:tcPr>
            <w:tcW w:w="5353" w:type="dxa"/>
          </w:tcPr>
          <w:p w:rsidR="00C17908" w:rsidRPr="001E3C79" w:rsidRDefault="00C17908" w:rsidP="009F583B">
            <w:pPr>
              <w:ind w:firstLine="454"/>
              <w:jc w:val="both"/>
            </w:pPr>
            <w:r w:rsidRPr="001E3C79">
              <w:lastRenderedPageBreak/>
              <w:t>• учитывать и координировать отличные от собственной позиции других людей в сотрудничестве;</w:t>
            </w:r>
          </w:p>
          <w:p w:rsidR="00C17908" w:rsidRPr="001E3C79" w:rsidRDefault="00C17908" w:rsidP="009F583B">
            <w:pPr>
              <w:ind w:firstLine="454"/>
              <w:jc w:val="both"/>
            </w:pPr>
            <w:r w:rsidRPr="001E3C79">
              <w:t>• учитывать разные мнения и интересы и обосновывать собственную позицию;</w:t>
            </w:r>
          </w:p>
          <w:p w:rsidR="00C17908" w:rsidRPr="001E3C79" w:rsidRDefault="00C17908" w:rsidP="009F583B">
            <w:pPr>
              <w:ind w:firstLine="454"/>
              <w:jc w:val="both"/>
            </w:pPr>
            <w:r w:rsidRPr="001E3C79">
              <w:t>• понимать относительность мнений и подходов к решению проблемы;</w:t>
            </w:r>
          </w:p>
          <w:p w:rsidR="00C17908" w:rsidRPr="001E3C79" w:rsidRDefault="00C17908" w:rsidP="009F583B">
            <w:pPr>
              <w:ind w:firstLine="454"/>
              <w:jc w:val="both"/>
            </w:pPr>
            <w:r w:rsidRPr="001E3C79">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17908" w:rsidRPr="001E3C79" w:rsidRDefault="00C17908" w:rsidP="009F583B">
            <w:pPr>
              <w:ind w:firstLine="454"/>
              <w:jc w:val="both"/>
            </w:pPr>
            <w:r w:rsidRPr="001E3C79">
              <w:t>• брать на себя инициативу в организации совместного действия (деловое лидерство);</w:t>
            </w:r>
          </w:p>
          <w:p w:rsidR="00C17908" w:rsidRPr="001E3C79" w:rsidRDefault="00C17908" w:rsidP="009F583B">
            <w:pPr>
              <w:shd w:val="clear" w:color="auto" w:fill="FFFFFF"/>
              <w:ind w:firstLine="454"/>
              <w:jc w:val="both"/>
            </w:pPr>
            <w:r w:rsidRPr="001E3C79">
              <w:t xml:space="preserve">• оказывать поддержку и содействие тем, от кого зависит достижение цели в совместной деятельности; </w:t>
            </w:r>
          </w:p>
          <w:p w:rsidR="00C17908" w:rsidRPr="001E3C79" w:rsidRDefault="00C17908" w:rsidP="009F583B">
            <w:pPr>
              <w:ind w:firstLine="454"/>
              <w:jc w:val="both"/>
            </w:pPr>
            <w:r w:rsidRPr="001E3C79">
              <w:t>• осуществлять коммуникативную рефлексию как осознание оснований собственных действий и действий партнёра;</w:t>
            </w:r>
          </w:p>
          <w:p w:rsidR="00C17908" w:rsidRPr="001E3C79" w:rsidRDefault="00C17908" w:rsidP="009F583B">
            <w:pPr>
              <w:ind w:firstLine="454"/>
              <w:jc w:val="both"/>
            </w:pPr>
            <w:r w:rsidRPr="001E3C79">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17908" w:rsidRPr="001E3C79" w:rsidRDefault="00C17908" w:rsidP="009F583B">
            <w:pPr>
              <w:ind w:firstLine="454"/>
              <w:jc w:val="both"/>
            </w:pPr>
            <w:r w:rsidRPr="001E3C79">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17908" w:rsidRPr="001E3C79" w:rsidRDefault="00C17908" w:rsidP="009F583B">
            <w:pPr>
              <w:ind w:firstLine="454"/>
              <w:jc w:val="both"/>
            </w:pPr>
            <w:r w:rsidRPr="001E3C79">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w:t>
            </w:r>
            <w:r w:rsidRPr="001E3C79">
              <w:lastRenderedPageBreak/>
              <w:t>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17908" w:rsidRPr="001E3C79" w:rsidRDefault="00C17908" w:rsidP="009F583B">
            <w:pPr>
              <w:shd w:val="clear" w:color="auto" w:fill="FFFFFF"/>
              <w:ind w:firstLine="454"/>
              <w:jc w:val="both"/>
            </w:pPr>
            <w:r w:rsidRPr="001E3C79">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17908" w:rsidRPr="001E3C79" w:rsidRDefault="00C17908" w:rsidP="009F583B">
            <w:pPr>
              <w:shd w:val="clear" w:color="auto" w:fill="FFFFFF"/>
              <w:ind w:firstLine="454"/>
              <w:jc w:val="both"/>
            </w:pPr>
            <w:r w:rsidRPr="001E3C79">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17908" w:rsidRPr="001E3C79" w:rsidRDefault="00C17908" w:rsidP="009F583B">
            <w:pPr>
              <w:ind w:firstLine="454"/>
              <w:jc w:val="both"/>
            </w:pPr>
          </w:p>
        </w:tc>
      </w:tr>
    </w:tbl>
    <w:p w:rsidR="00C17908" w:rsidRDefault="00C17908" w:rsidP="00C17908">
      <w:pPr>
        <w:pStyle w:val="af7"/>
        <w:spacing w:after="0"/>
        <w:ind w:firstLine="454"/>
        <w:jc w:val="both"/>
        <w:rPr>
          <w:bCs/>
        </w:rPr>
      </w:pPr>
    </w:p>
    <w:p w:rsidR="00C17908" w:rsidRPr="00790BCE" w:rsidRDefault="00C17908" w:rsidP="00790BCE">
      <w:pPr>
        <w:pStyle w:val="af7"/>
        <w:spacing w:after="0"/>
        <w:ind w:firstLine="454"/>
        <w:jc w:val="both"/>
        <w:rPr>
          <w:bCs/>
        </w:rPr>
      </w:pPr>
    </w:p>
    <w:p w:rsidR="00C17908" w:rsidRDefault="00C17908" w:rsidP="00C17908">
      <w:pPr>
        <w:pStyle w:val="Abstract"/>
        <w:spacing w:line="240" w:lineRule="auto"/>
        <w:rPr>
          <w:b/>
          <w:sz w:val="24"/>
          <w:szCs w:val="24"/>
        </w:rPr>
      </w:pPr>
      <w:r w:rsidRPr="00961C35">
        <w:rPr>
          <w:b/>
          <w:sz w:val="24"/>
          <w:szCs w:val="24"/>
        </w:rPr>
        <w:t>Познавательные универсальные учебные действия</w:t>
      </w:r>
    </w:p>
    <w:p w:rsidR="00C17908" w:rsidRPr="00961C35" w:rsidRDefault="00C17908" w:rsidP="00C17908">
      <w:pPr>
        <w:pStyle w:val="Abstract"/>
        <w:spacing w:line="240" w:lineRule="auto"/>
        <w:rPr>
          <w:b/>
          <w:sz w:val="24"/>
          <w:szCs w:val="24"/>
        </w:rPr>
      </w:pPr>
    </w:p>
    <w:tbl>
      <w:tblPr>
        <w:tblStyle w:val="a6"/>
        <w:tblW w:w="0" w:type="auto"/>
        <w:tblLook w:val="04A0" w:firstRow="1" w:lastRow="0" w:firstColumn="1" w:lastColumn="0" w:noHBand="0" w:noVBand="1"/>
      </w:tblPr>
      <w:tblGrid>
        <w:gridCol w:w="4806"/>
        <w:gridCol w:w="4768"/>
      </w:tblGrid>
      <w:tr w:rsidR="00C17908" w:rsidTr="009F583B">
        <w:tc>
          <w:tcPr>
            <w:tcW w:w="5352" w:type="dxa"/>
          </w:tcPr>
          <w:p w:rsidR="00C17908" w:rsidRPr="00961C35" w:rsidRDefault="00C17908" w:rsidP="009F583B">
            <w:pPr>
              <w:pStyle w:val="Abstract"/>
              <w:spacing w:line="240" w:lineRule="auto"/>
              <w:rPr>
                <w:bCs/>
                <w:sz w:val="24"/>
                <w:szCs w:val="24"/>
              </w:rPr>
            </w:pPr>
            <w:r w:rsidRPr="00961C35">
              <w:rPr>
                <w:bCs/>
                <w:sz w:val="24"/>
                <w:szCs w:val="24"/>
              </w:rPr>
              <w:t>Выпускник научится:</w:t>
            </w:r>
          </w:p>
          <w:p w:rsidR="00C17908" w:rsidRDefault="00C17908" w:rsidP="009F583B">
            <w:pPr>
              <w:pStyle w:val="Abstract"/>
              <w:spacing w:line="240" w:lineRule="auto"/>
              <w:ind w:firstLine="0"/>
              <w:rPr>
                <w:b/>
                <w:bCs/>
                <w:sz w:val="24"/>
                <w:szCs w:val="24"/>
              </w:rPr>
            </w:pPr>
          </w:p>
        </w:tc>
        <w:tc>
          <w:tcPr>
            <w:tcW w:w="5353" w:type="dxa"/>
          </w:tcPr>
          <w:p w:rsidR="00C17908" w:rsidRPr="00DB6AF2" w:rsidRDefault="00C17908" w:rsidP="009F583B">
            <w:pPr>
              <w:ind w:firstLine="454"/>
              <w:jc w:val="both"/>
            </w:pPr>
            <w:r w:rsidRPr="00DB6AF2">
              <w:t>Выпускник получит возможность научиться:</w:t>
            </w:r>
          </w:p>
          <w:p w:rsidR="00C17908" w:rsidRPr="00DB6AF2" w:rsidRDefault="00C17908" w:rsidP="009F583B">
            <w:pPr>
              <w:pStyle w:val="Abstract"/>
              <w:spacing w:line="240" w:lineRule="auto"/>
              <w:ind w:firstLine="0"/>
              <w:rPr>
                <w:b/>
                <w:bCs/>
                <w:sz w:val="24"/>
                <w:szCs w:val="24"/>
              </w:rPr>
            </w:pPr>
          </w:p>
        </w:tc>
      </w:tr>
      <w:tr w:rsidR="00C17908" w:rsidTr="009F583B">
        <w:tc>
          <w:tcPr>
            <w:tcW w:w="5352" w:type="dxa"/>
          </w:tcPr>
          <w:p w:rsidR="00DB6AF2" w:rsidRDefault="00DB6AF2" w:rsidP="00DB6AF2">
            <w:pPr>
              <w:jc w:val="both"/>
            </w:pPr>
            <w:r>
              <w:t xml:space="preserve">- </w:t>
            </w:r>
            <w:r w:rsidR="00C17908" w:rsidRPr="00961C35">
              <w:t> основам реализации проектно-исследовательской деятельности;</w:t>
            </w:r>
          </w:p>
          <w:p w:rsidR="00DB6AF2" w:rsidRDefault="00DB6AF2" w:rsidP="00DB6AF2">
            <w:pPr>
              <w:jc w:val="both"/>
            </w:pPr>
            <w:r>
              <w:t xml:space="preserve">- </w:t>
            </w:r>
            <w:r w:rsidR="00C17908" w:rsidRPr="00961C35">
              <w:t>проводить наблюдение и эксперимент под руководством учителя;</w:t>
            </w:r>
          </w:p>
          <w:p w:rsidR="00DB6AF2" w:rsidRDefault="00DB6AF2" w:rsidP="00DB6AF2">
            <w:pPr>
              <w:jc w:val="both"/>
            </w:pPr>
            <w:r>
              <w:t xml:space="preserve">- </w:t>
            </w:r>
            <w:r w:rsidR="00C17908" w:rsidRPr="00961C35">
              <w:t> осуществлять расширенный поиск информации с использованием ресурсов библиотек и Интернета;</w:t>
            </w:r>
          </w:p>
          <w:p w:rsidR="00DB6AF2" w:rsidRDefault="00DB6AF2" w:rsidP="00DB6AF2">
            <w:pPr>
              <w:jc w:val="both"/>
            </w:pPr>
            <w:r>
              <w:t xml:space="preserve">- </w:t>
            </w:r>
            <w:r w:rsidR="00C17908" w:rsidRPr="00961C35">
              <w:t> создавать и преобразовывать модели и схемы для решения задач;</w:t>
            </w:r>
          </w:p>
          <w:p w:rsidR="00DB6AF2" w:rsidRDefault="00DB6AF2" w:rsidP="00DB6AF2">
            <w:pPr>
              <w:jc w:val="both"/>
            </w:pPr>
            <w:r>
              <w:t xml:space="preserve">- </w:t>
            </w:r>
            <w:r w:rsidR="00C17908" w:rsidRPr="00961C35">
              <w:t> осуществлять выбор наиболее эффективных способов решения задач в зависимости от конкретных условий;</w:t>
            </w:r>
          </w:p>
          <w:p w:rsidR="00DB6AF2" w:rsidRDefault="00DB6AF2" w:rsidP="00DB6AF2">
            <w:pPr>
              <w:jc w:val="both"/>
            </w:pPr>
            <w:r>
              <w:t xml:space="preserve">- </w:t>
            </w:r>
            <w:r w:rsidR="00C17908" w:rsidRPr="00961C35">
              <w:t> давать определение понятиям;</w:t>
            </w:r>
          </w:p>
          <w:p w:rsidR="00DB6AF2" w:rsidRDefault="00DB6AF2" w:rsidP="00DB6AF2">
            <w:pPr>
              <w:jc w:val="both"/>
            </w:pPr>
            <w:r>
              <w:t xml:space="preserve">- </w:t>
            </w:r>
            <w:r w:rsidR="00C17908" w:rsidRPr="00961C35">
              <w:t> устанавливать причинно-следственные связи;</w:t>
            </w:r>
          </w:p>
          <w:p w:rsidR="00DB6AF2" w:rsidRDefault="00DB6AF2" w:rsidP="00DB6AF2">
            <w:pPr>
              <w:jc w:val="both"/>
            </w:pPr>
            <w:r>
              <w:t xml:space="preserve">- </w:t>
            </w:r>
            <w:r w:rsidR="00C17908" w:rsidRPr="00961C35">
              <w:t> осуществлять логическую операцию установления родовидовых отношений, ограничение понятия;</w:t>
            </w:r>
          </w:p>
          <w:p w:rsidR="00DB6AF2" w:rsidRDefault="00DB6AF2" w:rsidP="00DB6AF2">
            <w:pPr>
              <w:jc w:val="both"/>
            </w:pPr>
            <w:r>
              <w:t xml:space="preserve">- </w:t>
            </w:r>
            <w:r w:rsidR="00C17908" w:rsidRPr="00961C35">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B6AF2" w:rsidRDefault="00DB6AF2" w:rsidP="00DB6AF2">
            <w:pPr>
              <w:jc w:val="both"/>
            </w:pPr>
            <w:r>
              <w:t xml:space="preserve">- </w:t>
            </w:r>
            <w:r w:rsidR="00C17908" w:rsidRPr="00961C35">
              <w:t>осуществлять сравнение, сериацию и классификацию, самостоятельно выбирая основания и критерии для указанных логических операций;</w:t>
            </w:r>
          </w:p>
          <w:p w:rsidR="00DB6AF2" w:rsidRDefault="00DB6AF2" w:rsidP="00DB6AF2">
            <w:pPr>
              <w:jc w:val="both"/>
            </w:pPr>
            <w:r>
              <w:t xml:space="preserve">- </w:t>
            </w:r>
            <w:r w:rsidR="00C17908" w:rsidRPr="00961C35">
              <w:t> строить классификацию на основе дихотомического деления (на основе отрицания);</w:t>
            </w:r>
          </w:p>
          <w:p w:rsidR="00DB6AF2" w:rsidRDefault="00DB6AF2" w:rsidP="00DB6AF2">
            <w:pPr>
              <w:jc w:val="both"/>
            </w:pPr>
            <w:r>
              <w:t xml:space="preserve">- </w:t>
            </w:r>
            <w:r w:rsidR="00C17908" w:rsidRPr="00961C35">
              <w:t> строить логическое рассуждение, включающее установление причинно-следственных связей;</w:t>
            </w:r>
          </w:p>
          <w:p w:rsidR="00DB6AF2" w:rsidRDefault="00DB6AF2" w:rsidP="00DB6AF2">
            <w:pPr>
              <w:jc w:val="both"/>
            </w:pPr>
            <w:r>
              <w:t xml:space="preserve">- </w:t>
            </w:r>
            <w:r w:rsidR="00C17908" w:rsidRPr="00961C35">
              <w:t> объяснять явления, процессы, связи и отношения,</w:t>
            </w:r>
            <w:r>
              <w:t xml:space="preserve"> выявляемые в ходе исследования</w:t>
            </w:r>
          </w:p>
          <w:p w:rsidR="00DB6AF2" w:rsidRDefault="00DB6AF2" w:rsidP="00DB6AF2">
            <w:pPr>
              <w:jc w:val="both"/>
            </w:pPr>
            <w:r>
              <w:t xml:space="preserve">- </w:t>
            </w:r>
            <w:r w:rsidR="00C17908" w:rsidRPr="00961C35">
              <w:t> основам ознакомительного, изучающего, усваивающего и поискового чтения;</w:t>
            </w:r>
          </w:p>
          <w:p w:rsidR="00DB6AF2" w:rsidRDefault="00DB6AF2" w:rsidP="00DB6AF2">
            <w:pPr>
              <w:jc w:val="both"/>
            </w:pPr>
            <w:r>
              <w:t xml:space="preserve">- </w:t>
            </w:r>
            <w:r w:rsidR="00C17908" w:rsidRPr="00961C35">
              <w:t> структурировать тексты,</w:t>
            </w:r>
            <w:r w:rsidR="00C17908" w:rsidRPr="00961C35">
              <w:rPr>
                <w:b/>
              </w:rPr>
              <w:t xml:space="preserve"> </w:t>
            </w:r>
            <w:r w:rsidR="00C17908" w:rsidRPr="00961C35">
              <w:t>включая</w:t>
            </w:r>
            <w:r w:rsidR="00C17908" w:rsidRPr="00961C35">
              <w:rPr>
                <w:b/>
              </w:rPr>
              <w:t xml:space="preserve"> </w:t>
            </w:r>
            <w:r w:rsidR="00C17908" w:rsidRPr="00961C35">
              <w:t>умение выделять главное и второстепенное, главную идею текста, выстраивать последовательность описываемых событий;</w:t>
            </w:r>
          </w:p>
          <w:p w:rsidR="00C17908" w:rsidRPr="00DB6AF2" w:rsidRDefault="00DB6AF2" w:rsidP="00DB6AF2">
            <w:pPr>
              <w:jc w:val="both"/>
            </w:pPr>
            <w:r>
              <w:t xml:space="preserve">- </w:t>
            </w:r>
            <w:r w:rsidR="00C17908" w:rsidRPr="00961C35">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5353" w:type="dxa"/>
          </w:tcPr>
          <w:p w:rsidR="00DB6AF2" w:rsidRDefault="00DB6AF2" w:rsidP="00DB6AF2">
            <w:pPr>
              <w:jc w:val="both"/>
            </w:pPr>
            <w:r>
              <w:t xml:space="preserve">- </w:t>
            </w:r>
            <w:r w:rsidR="00C17908" w:rsidRPr="00DB6AF2">
              <w:t>основам рефлексивного чтения;</w:t>
            </w:r>
          </w:p>
          <w:p w:rsidR="00DB6AF2" w:rsidRDefault="00DB6AF2" w:rsidP="00DB6AF2">
            <w:pPr>
              <w:jc w:val="both"/>
            </w:pPr>
            <w:r>
              <w:t xml:space="preserve">- </w:t>
            </w:r>
            <w:r w:rsidR="00C17908" w:rsidRPr="00DB6AF2">
              <w:t> ставить проблему, аргументировать её актуальность;</w:t>
            </w:r>
          </w:p>
          <w:p w:rsidR="00DB6AF2" w:rsidRDefault="00DB6AF2" w:rsidP="00DB6AF2">
            <w:pPr>
              <w:jc w:val="both"/>
            </w:pPr>
            <w:r>
              <w:t xml:space="preserve">- </w:t>
            </w:r>
            <w:r w:rsidR="00C17908" w:rsidRPr="00DB6AF2">
              <w:t> самостоятельно проводить исследование на основе применения методов наблюдения и эксперимента;</w:t>
            </w:r>
          </w:p>
          <w:p w:rsidR="00DB6AF2" w:rsidRDefault="00DB6AF2" w:rsidP="00DB6AF2">
            <w:pPr>
              <w:jc w:val="both"/>
            </w:pPr>
            <w:r>
              <w:t xml:space="preserve">- </w:t>
            </w:r>
            <w:r w:rsidR="00C17908" w:rsidRPr="00DB6AF2">
              <w:t> выдвигать гипотезы о связях и закономерностях событий, процессов, объектов;</w:t>
            </w:r>
          </w:p>
          <w:p w:rsidR="00DB6AF2" w:rsidRDefault="00DB6AF2" w:rsidP="00DB6AF2">
            <w:pPr>
              <w:jc w:val="both"/>
            </w:pPr>
            <w:r>
              <w:t xml:space="preserve">- </w:t>
            </w:r>
            <w:r w:rsidR="00C17908" w:rsidRPr="00DB6AF2">
              <w:t> организовывать исследование с целью проверки гипотез;</w:t>
            </w:r>
          </w:p>
          <w:p w:rsidR="00C17908" w:rsidRPr="00DB6AF2" w:rsidRDefault="00DB6AF2" w:rsidP="00DB6AF2">
            <w:pPr>
              <w:jc w:val="both"/>
            </w:pPr>
            <w:r>
              <w:t xml:space="preserve">- </w:t>
            </w:r>
            <w:r w:rsidR="00C17908" w:rsidRPr="00DB6AF2">
              <w:t> делать умозаключения (индуктивное и по аналогии) и выводы на основе аргументации.</w:t>
            </w:r>
          </w:p>
          <w:p w:rsidR="00C17908" w:rsidRPr="00DB6AF2" w:rsidRDefault="00C17908" w:rsidP="009F583B">
            <w:pPr>
              <w:pStyle w:val="af6"/>
              <w:spacing w:line="240" w:lineRule="auto"/>
              <w:jc w:val="center"/>
              <w:rPr>
                <w:b/>
                <w:sz w:val="24"/>
              </w:rPr>
            </w:pPr>
          </w:p>
          <w:p w:rsidR="00C17908" w:rsidRPr="00DB6AF2" w:rsidRDefault="00C17908" w:rsidP="009F583B">
            <w:pPr>
              <w:ind w:firstLine="454"/>
              <w:jc w:val="both"/>
            </w:pPr>
          </w:p>
        </w:tc>
      </w:tr>
    </w:tbl>
    <w:p w:rsidR="00790BCE" w:rsidRDefault="00C17908" w:rsidP="00C17908">
      <w:pPr>
        <w:pStyle w:val="af6"/>
        <w:spacing w:line="240" w:lineRule="auto"/>
        <w:jc w:val="center"/>
        <w:rPr>
          <w:b/>
          <w:color w:val="1F497D" w:themeColor="text2"/>
        </w:rPr>
      </w:pPr>
      <w:r w:rsidRPr="00961C35">
        <w:rPr>
          <w:b/>
          <w:color w:val="1F497D" w:themeColor="text2"/>
        </w:rPr>
        <w:t> </w:t>
      </w:r>
    </w:p>
    <w:p w:rsidR="00790BCE" w:rsidRDefault="00790BCE" w:rsidP="00C17908">
      <w:pPr>
        <w:pStyle w:val="af6"/>
        <w:spacing w:line="240" w:lineRule="auto"/>
        <w:jc w:val="center"/>
        <w:rPr>
          <w:b/>
          <w:color w:val="1F497D" w:themeColor="text2"/>
        </w:rPr>
      </w:pPr>
    </w:p>
    <w:p w:rsidR="00C17908" w:rsidRPr="00DB6AF2" w:rsidRDefault="00790BCE" w:rsidP="00C17908">
      <w:pPr>
        <w:pStyle w:val="af6"/>
        <w:spacing w:line="240" w:lineRule="auto"/>
        <w:jc w:val="center"/>
        <w:rPr>
          <w:b/>
          <w:sz w:val="24"/>
        </w:rPr>
      </w:pPr>
      <w:r>
        <w:rPr>
          <w:b/>
          <w:sz w:val="24"/>
        </w:rPr>
        <w:lastRenderedPageBreak/>
        <w:t xml:space="preserve"> </w:t>
      </w:r>
      <w:r w:rsidR="00C17908" w:rsidRPr="00DB6AF2">
        <w:rPr>
          <w:b/>
          <w:sz w:val="24"/>
        </w:rPr>
        <w:t>Основы учебно-исследовательской и проектной деятельности</w:t>
      </w:r>
    </w:p>
    <w:p w:rsidR="00C17908" w:rsidRDefault="00C17908" w:rsidP="00C17908">
      <w:pPr>
        <w:pStyle w:val="af6"/>
        <w:spacing w:line="240" w:lineRule="auto"/>
        <w:jc w:val="center"/>
        <w:rPr>
          <w:b/>
          <w:sz w:val="24"/>
        </w:rPr>
      </w:pPr>
    </w:p>
    <w:tbl>
      <w:tblPr>
        <w:tblW w:w="9895" w:type="dxa"/>
        <w:jc w:val="center"/>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1"/>
        <w:gridCol w:w="4064"/>
      </w:tblGrid>
      <w:tr w:rsidR="00C17908" w:rsidRPr="00961C35" w:rsidTr="00DB6AF2">
        <w:trPr>
          <w:jc w:val="center"/>
        </w:trPr>
        <w:tc>
          <w:tcPr>
            <w:tcW w:w="5831" w:type="dxa"/>
          </w:tcPr>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Выпускник научится</w:t>
            </w:r>
          </w:p>
        </w:tc>
        <w:tc>
          <w:tcPr>
            <w:tcW w:w="4064" w:type="dxa"/>
          </w:tcPr>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iCs/>
                <w:sz w:val="20"/>
                <w:szCs w:val="20"/>
              </w:rPr>
              <w:t>Выпускник получит возможность научиться</w:t>
            </w:r>
          </w:p>
        </w:tc>
      </w:tr>
      <w:tr w:rsidR="00C17908" w:rsidRPr="00961C35" w:rsidTr="00DB6AF2">
        <w:trPr>
          <w:jc w:val="center"/>
        </w:trPr>
        <w:tc>
          <w:tcPr>
            <w:tcW w:w="5831" w:type="dxa"/>
          </w:tcPr>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выбирать и использовать методы, релевантные рассматриваемой проблеме;</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p w:rsid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отличать факты от суждений, мнений и оценок, критически относиться к суждениям, мнениям, оценкам, реконструировать их основания; </w:t>
            </w:r>
          </w:p>
          <w:p w:rsidR="00C17908" w:rsidRPr="00DB6AF2" w:rsidRDefault="00DB6AF2" w:rsidP="00DB6AF2">
            <w:pPr>
              <w:spacing w:after="0" w:line="240" w:lineRule="auto"/>
              <w:ind w:firstLine="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17908" w:rsidRPr="00DB6AF2" w:rsidRDefault="00C17908" w:rsidP="009F583B">
            <w:pPr>
              <w:autoSpaceDE w:val="0"/>
              <w:autoSpaceDN w:val="0"/>
              <w:adjustRightInd w:val="0"/>
              <w:spacing w:after="0" w:line="240" w:lineRule="auto"/>
              <w:jc w:val="both"/>
              <w:rPr>
                <w:rFonts w:ascii="Times New Roman" w:hAnsi="Times New Roman"/>
                <w:sz w:val="20"/>
                <w:szCs w:val="20"/>
              </w:rPr>
            </w:pPr>
          </w:p>
        </w:tc>
        <w:tc>
          <w:tcPr>
            <w:tcW w:w="4064" w:type="dxa"/>
          </w:tcPr>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самостоятельно задумывать, планировать и выполнять учебное исследование, учебный и социальный проект;</w:t>
            </w:r>
          </w:p>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догадку, озарение, интуицию;</w:t>
            </w:r>
          </w:p>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такие математические методы и приёмы, как перебор логических возможностей, математическое моделирование;</w:t>
            </w:r>
          </w:p>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целенаправленно и осознанно развивать свои коммуникативные способности, осваивать новые языковые средства;</w:t>
            </w:r>
          </w:p>
          <w:p w:rsidR="00C17908" w:rsidRPr="00DB6AF2" w:rsidRDefault="00DB6AF2" w:rsidP="00DB6A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осознавать свою ответственность за достоверность полученных знаний, за качество выполненного проекта.</w:t>
            </w:r>
          </w:p>
          <w:p w:rsidR="00C17908" w:rsidRPr="00DB6AF2" w:rsidRDefault="00C17908" w:rsidP="009F583B">
            <w:pPr>
              <w:autoSpaceDE w:val="0"/>
              <w:autoSpaceDN w:val="0"/>
              <w:adjustRightInd w:val="0"/>
              <w:spacing w:after="0" w:line="240" w:lineRule="auto"/>
              <w:jc w:val="both"/>
              <w:rPr>
                <w:rFonts w:ascii="Times New Roman" w:hAnsi="Times New Roman"/>
                <w:iCs/>
                <w:sz w:val="20"/>
                <w:szCs w:val="20"/>
              </w:rPr>
            </w:pPr>
          </w:p>
        </w:tc>
      </w:tr>
    </w:tbl>
    <w:p w:rsidR="00C17908" w:rsidRPr="00961C35" w:rsidRDefault="00C17908" w:rsidP="00C17908">
      <w:pPr>
        <w:spacing w:after="0" w:line="240" w:lineRule="auto"/>
        <w:ind w:firstLine="454"/>
        <w:jc w:val="both"/>
        <w:rPr>
          <w:rFonts w:ascii="Times New Roman" w:eastAsia="Times New Roman" w:hAnsi="Times New Roman" w:cs="Times New Roman"/>
        </w:rPr>
      </w:pPr>
    </w:p>
    <w:p w:rsidR="00C17908" w:rsidRPr="00961C35" w:rsidRDefault="00C17908" w:rsidP="00C17908">
      <w:pPr>
        <w:spacing w:after="0" w:line="240" w:lineRule="auto"/>
        <w:ind w:firstLine="454"/>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C17908" w:rsidRDefault="00C17908" w:rsidP="00C17908">
      <w:pPr>
        <w:pStyle w:val="af6"/>
        <w:spacing w:line="240" w:lineRule="auto"/>
        <w:jc w:val="center"/>
        <w:rPr>
          <w:b/>
          <w:sz w:val="24"/>
        </w:rPr>
      </w:pPr>
    </w:p>
    <w:p w:rsidR="00C17908" w:rsidRDefault="00C17908" w:rsidP="00C17908">
      <w:pPr>
        <w:pStyle w:val="af6"/>
        <w:spacing w:line="240" w:lineRule="auto"/>
        <w:jc w:val="center"/>
        <w:rPr>
          <w:b/>
          <w:sz w:val="24"/>
        </w:rPr>
      </w:pPr>
    </w:p>
    <w:p w:rsidR="00C17908" w:rsidRPr="00DB6AF2" w:rsidRDefault="00C17908" w:rsidP="00C17908">
      <w:pPr>
        <w:pStyle w:val="af6"/>
        <w:spacing w:line="240" w:lineRule="auto"/>
        <w:rPr>
          <w:b/>
          <w:sz w:val="24"/>
        </w:rPr>
      </w:pPr>
      <w:r w:rsidRPr="00DB6AF2">
        <w:rPr>
          <w:b/>
          <w:iCs/>
          <w:sz w:val="24"/>
        </w:rPr>
        <w:t>Планируемые результаты с</w:t>
      </w:r>
      <w:r w:rsidRPr="00DB6AF2">
        <w:rPr>
          <w:b/>
          <w:sz w:val="24"/>
        </w:rPr>
        <w:t>тратегии смыслового чтения и работа с текстом</w:t>
      </w:r>
    </w:p>
    <w:p w:rsidR="00C17908" w:rsidRPr="00DB6AF2" w:rsidRDefault="00C17908" w:rsidP="00C17908">
      <w:pPr>
        <w:autoSpaceDE w:val="0"/>
        <w:autoSpaceDN w:val="0"/>
        <w:adjustRightInd w:val="0"/>
        <w:spacing w:after="0" w:line="240" w:lineRule="auto"/>
        <w:jc w:val="center"/>
        <w:rPr>
          <w:rFonts w:ascii="Times New Roman" w:eastAsia="Times New Roman" w:hAnsi="Times New Roman" w:cs="Times New Roman"/>
          <w:b/>
          <w:color w:val="1F497D"/>
          <w:sz w:val="20"/>
          <w:szCs w:val="20"/>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4320"/>
      </w:tblGrid>
      <w:tr w:rsidR="00C17908" w:rsidRPr="00DB6AF2" w:rsidTr="009F583B">
        <w:trPr>
          <w:jc w:val="center"/>
        </w:trPr>
        <w:tc>
          <w:tcPr>
            <w:tcW w:w="10728" w:type="dxa"/>
            <w:gridSpan w:val="2"/>
          </w:tcPr>
          <w:p w:rsidR="00C17908" w:rsidRPr="00DB6AF2" w:rsidRDefault="00C17908" w:rsidP="00DB6AF2">
            <w:pPr>
              <w:autoSpaceDE w:val="0"/>
              <w:autoSpaceDN w:val="0"/>
              <w:adjustRightInd w:val="0"/>
              <w:spacing w:after="0" w:line="240" w:lineRule="auto"/>
              <w:jc w:val="center"/>
              <w:rPr>
                <w:rFonts w:ascii="Times New Roman" w:eastAsia="Times New Roman" w:hAnsi="Times New Roman" w:cs="Times New Roman"/>
                <w:iCs/>
                <w:sz w:val="20"/>
                <w:szCs w:val="20"/>
              </w:rPr>
            </w:pPr>
            <w:r w:rsidRPr="00DB6AF2">
              <w:rPr>
                <w:rFonts w:ascii="Times New Roman" w:eastAsia="Times New Roman" w:hAnsi="Times New Roman" w:cs="Times New Roman"/>
                <w:iCs/>
                <w:sz w:val="20"/>
                <w:szCs w:val="20"/>
              </w:rPr>
              <w:t>Работа с текстом:</w:t>
            </w:r>
          </w:p>
          <w:p w:rsidR="00C17908" w:rsidRPr="00DB6AF2" w:rsidRDefault="00C17908" w:rsidP="00DB6AF2">
            <w:pPr>
              <w:autoSpaceDE w:val="0"/>
              <w:autoSpaceDN w:val="0"/>
              <w:adjustRightInd w:val="0"/>
              <w:spacing w:after="0" w:line="240" w:lineRule="auto"/>
              <w:jc w:val="center"/>
              <w:rPr>
                <w:rFonts w:ascii="Times New Roman" w:eastAsia="Times New Roman" w:hAnsi="Times New Roman" w:cs="Times New Roman"/>
                <w:sz w:val="20"/>
                <w:szCs w:val="20"/>
              </w:rPr>
            </w:pPr>
            <w:r w:rsidRPr="00DB6AF2">
              <w:rPr>
                <w:rFonts w:ascii="Times New Roman" w:eastAsia="Times New Roman" w:hAnsi="Times New Roman" w:cs="Times New Roman"/>
                <w:iCs/>
                <w:sz w:val="20"/>
                <w:szCs w:val="20"/>
              </w:rPr>
              <w:t>поиск информации и понимание прочитанного</w:t>
            </w:r>
          </w:p>
        </w:tc>
      </w:tr>
      <w:tr w:rsidR="00C17908" w:rsidRPr="00DB6AF2" w:rsidTr="009F583B">
        <w:trPr>
          <w:jc w:val="center"/>
        </w:trPr>
        <w:tc>
          <w:tcPr>
            <w:tcW w:w="6408" w:type="dxa"/>
          </w:tcPr>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Выпускник научится</w:t>
            </w:r>
          </w:p>
        </w:tc>
        <w:tc>
          <w:tcPr>
            <w:tcW w:w="4320" w:type="dxa"/>
          </w:tcPr>
          <w:p w:rsidR="00C17908" w:rsidRDefault="00C17908" w:rsidP="009F583B">
            <w:pPr>
              <w:autoSpaceDE w:val="0"/>
              <w:autoSpaceDN w:val="0"/>
              <w:adjustRightInd w:val="0"/>
              <w:spacing w:after="0" w:line="240" w:lineRule="auto"/>
              <w:jc w:val="both"/>
              <w:rPr>
                <w:rFonts w:ascii="Times New Roman" w:eastAsia="Times New Roman" w:hAnsi="Times New Roman" w:cs="Times New Roman"/>
                <w:iCs/>
                <w:sz w:val="20"/>
                <w:szCs w:val="20"/>
              </w:rPr>
            </w:pPr>
            <w:r w:rsidRPr="00DB6AF2">
              <w:rPr>
                <w:rFonts w:ascii="Times New Roman" w:eastAsia="Times New Roman" w:hAnsi="Times New Roman" w:cs="Times New Roman"/>
                <w:iCs/>
                <w:sz w:val="20"/>
                <w:szCs w:val="20"/>
              </w:rPr>
              <w:t>Выпускник получит возможность научиться</w:t>
            </w:r>
          </w:p>
          <w:p w:rsidR="00DB6AF2"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p>
        </w:tc>
      </w:tr>
      <w:tr w:rsidR="00C17908" w:rsidRPr="00DB6AF2" w:rsidTr="009F583B">
        <w:trPr>
          <w:jc w:val="center"/>
        </w:trPr>
        <w:tc>
          <w:tcPr>
            <w:tcW w:w="6408" w:type="dxa"/>
          </w:tcPr>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находить в тексте конкретные сведения, факты, заданные в явном виде;</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определять тему и главную мысль текста;</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делить тексты на смысловые части, составлять план текста;</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сравнивать между собой объекты, описанные в тексте,</w:t>
            </w:r>
          </w:p>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выделяя два-три существенных признака;</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понимать информацию, представленную разными способами: </w:t>
            </w:r>
            <w:r w:rsidR="00C17908" w:rsidRPr="00DB6AF2">
              <w:rPr>
                <w:rFonts w:ascii="Times New Roman" w:eastAsia="Times New Roman" w:hAnsi="Times New Roman" w:cs="Times New Roman"/>
                <w:sz w:val="20"/>
                <w:szCs w:val="20"/>
              </w:rPr>
              <w:lastRenderedPageBreak/>
              <w:t>словесно, в виде таблицы, схемы, диаграммы;</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понимать текст, опираясь не только на содержащуюся в нём информацию, но и на жанр, структуру, выразительные средства текста;</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использовать различные виды чтения: ознакомительное, изучающее, поисковое, выбирать нужный вид чтения в соответствии с целью чтения;</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ориентироваться в соответствующих возрасту словарях и справочниках.</w:t>
            </w:r>
          </w:p>
        </w:tc>
        <w:tc>
          <w:tcPr>
            <w:tcW w:w="4320" w:type="dxa"/>
          </w:tcPr>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lastRenderedPageBreak/>
              <w:t xml:space="preserve">- </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использовать формальные элементы текста (например, подзаголовки, сноски) для поиска нужной информации;</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работать с несколькими источниками информации;</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сопоставлять информацию, полученную из нескольких источников.</w:t>
            </w:r>
          </w:p>
        </w:tc>
      </w:tr>
    </w:tbl>
    <w:p w:rsidR="00C17908" w:rsidRPr="00DB6AF2" w:rsidRDefault="00C17908" w:rsidP="00C17908">
      <w:pPr>
        <w:autoSpaceDE w:val="0"/>
        <w:autoSpaceDN w:val="0"/>
        <w:adjustRightInd w:val="0"/>
        <w:spacing w:after="0" w:line="240" w:lineRule="auto"/>
        <w:jc w:val="both"/>
        <w:rPr>
          <w:rFonts w:ascii="Times New Roman" w:eastAsia="Times New Roman" w:hAnsi="Times New Roman" w:cs="Times New Roman"/>
          <w:sz w:val="20"/>
          <w:szCs w:val="20"/>
        </w:rPr>
      </w:pPr>
    </w:p>
    <w:tbl>
      <w:tblPr>
        <w:tblW w:w="106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2"/>
        <w:gridCol w:w="4056"/>
      </w:tblGrid>
      <w:tr w:rsidR="00C17908" w:rsidRPr="00DB6AF2" w:rsidTr="00C17908">
        <w:trPr>
          <w:trHeight w:val="592"/>
        </w:trPr>
        <w:tc>
          <w:tcPr>
            <w:tcW w:w="10668" w:type="dxa"/>
            <w:gridSpan w:val="2"/>
          </w:tcPr>
          <w:p w:rsidR="00C17908" w:rsidRPr="00DB6AF2" w:rsidRDefault="00C17908" w:rsidP="00DB6AF2">
            <w:pPr>
              <w:autoSpaceDE w:val="0"/>
              <w:autoSpaceDN w:val="0"/>
              <w:adjustRightInd w:val="0"/>
              <w:spacing w:after="0" w:line="240" w:lineRule="auto"/>
              <w:jc w:val="center"/>
              <w:rPr>
                <w:rFonts w:ascii="Times New Roman" w:eastAsia="Times New Roman" w:hAnsi="Times New Roman" w:cs="Times New Roman"/>
                <w:iCs/>
                <w:sz w:val="20"/>
                <w:szCs w:val="20"/>
              </w:rPr>
            </w:pPr>
            <w:r w:rsidRPr="00DB6AF2">
              <w:rPr>
                <w:rFonts w:ascii="Times New Roman" w:eastAsia="Times New Roman" w:hAnsi="Times New Roman" w:cs="Times New Roman"/>
                <w:iCs/>
                <w:sz w:val="20"/>
                <w:szCs w:val="20"/>
              </w:rPr>
              <w:t>Работа с текстом:</w:t>
            </w:r>
          </w:p>
          <w:p w:rsidR="00C17908" w:rsidRPr="00DB6AF2" w:rsidRDefault="00C17908" w:rsidP="00DB6AF2">
            <w:pPr>
              <w:autoSpaceDE w:val="0"/>
              <w:autoSpaceDN w:val="0"/>
              <w:adjustRightInd w:val="0"/>
              <w:spacing w:after="0" w:line="240" w:lineRule="auto"/>
              <w:jc w:val="center"/>
              <w:rPr>
                <w:rFonts w:ascii="Times New Roman" w:eastAsia="Times New Roman" w:hAnsi="Times New Roman" w:cs="Times New Roman"/>
                <w:b/>
                <w:bCs/>
                <w:sz w:val="20"/>
                <w:szCs w:val="20"/>
              </w:rPr>
            </w:pPr>
            <w:r w:rsidRPr="00DB6AF2">
              <w:rPr>
                <w:rFonts w:ascii="Times New Roman" w:eastAsia="Times New Roman" w:hAnsi="Times New Roman" w:cs="Times New Roman"/>
                <w:iCs/>
                <w:sz w:val="20"/>
                <w:szCs w:val="20"/>
              </w:rPr>
              <w:t>преобразование и интерпретация информации</w:t>
            </w:r>
          </w:p>
        </w:tc>
      </w:tr>
      <w:tr w:rsidR="00C17908" w:rsidRPr="00DB6AF2" w:rsidTr="00C17908">
        <w:trPr>
          <w:trHeight w:val="578"/>
        </w:trPr>
        <w:tc>
          <w:tcPr>
            <w:tcW w:w="6612" w:type="dxa"/>
          </w:tcPr>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b/>
                <w:bCs/>
                <w:sz w:val="20"/>
                <w:szCs w:val="20"/>
              </w:rPr>
            </w:pPr>
            <w:r w:rsidRPr="00DB6AF2">
              <w:rPr>
                <w:rFonts w:ascii="Times New Roman" w:eastAsia="Times New Roman" w:hAnsi="Times New Roman" w:cs="Times New Roman"/>
                <w:sz w:val="20"/>
                <w:szCs w:val="20"/>
              </w:rPr>
              <w:t>Выпускник научится</w:t>
            </w:r>
          </w:p>
        </w:tc>
        <w:tc>
          <w:tcPr>
            <w:tcW w:w="4056" w:type="dxa"/>
          </w:tcPr>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b/>
                <w:bCs/>
                <w:sz w:val="20"/>
                <w:szCs w:val="20"/>
              </w:rPr>
            </w:pPr>
            <w:r w:rsidRPr="00DB6AF2">
              <w:rPr>
                <w:rFonts w:ascii="Times New Roman" w:eastAsia="Times New Roman" w:hAnsi="Times New Roman" w:cs="Times New Roman"/>
                <w:iCs/>
                <w:sz w:val="20"/>
                <w:szCs w:val="20"/>
              </w:rPr>
              <w:t>Выпускник получит возможность научиться</w:t>
            </w:r>
          </w:p>
        </w:tc>
      </w:tr>
      <w:tr w:rsidR="00C17908" w:rsidRPr="00DB6AF2" w:rsidTr="00C17908">
        <w:trPr>
          <w:trHeight w:val="4449"/>
        </w:trPr>
        <w:tc>
          <w:tcPr>
            <w:tcW w:w="6612" w:type="dxa"/>
          </w:tcPr>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пересказывать текст подробно и сжато, устно и письменно;</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соотносить факты с общей идеей текста, устанавливать простые связи, не показанные в тексте напрямую;</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формулировать несложные выводы, основываясь на тексте; находить аргументы, подтверждающие вывод;</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сопоставлять и обобщать содержащуюся в разных частях текста информацию;</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составлять на основании текста небольшое монологическое высказывание, отвечая на поставленный вопрос.</w:t>
            </w:r>
          </w:p>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i/>
                <w:iCs/>
                <w:sz w:val="20"/>
                <w:szCs w:val="20"/>
              </w:rPr>
            </w:pPr>
          </w:p>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4056" w:type="dxa"/>
          </w:tcPr>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делать выписки из прочитанных текстов с учётом цели их дальнейшего использования;</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составлять небольшие письменные аннотации к тексту, отзывы о прочитанном.</w:t>
            </w:r>
          </w:p>
        </w:tc>
      </w:tr>
    </w:tbl>
    <w:p w:rsidR="00C17908" w:rsidRPr="00DB6AF2" w:rsidRDefault="00C17908" w:rsidP="00C17908">
      <w:pPr>
        <w:autoSpaceDE w:val="0"/>
        <w:autoSpaceDN w:val="0"/>
        <w:adjustRightInd w:val="0"/>
        <w:spacing w:after="0" w:line="240" w:lineRule="auto"/>
        <w:jc w:val="both"/>
        <w:rPr>
          <w:rFonts w:ascii="Times New Roman" w:eastAsia="Times New Roman" w:hAnsi="Times New Roman" w:cs="Times New Roman"/>
          <w:b/>
          <w:bCs/>
          <w:sz w:val="20"/>
          <w:szCs w:val="20"/>
        </w:rPr>
      </w:pPr>
    </w:p>
    <w:tbl>
      <w:tblPr>
        <w:tblW w:w="104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4"/>
        <w:gridCol w:w="4042"/>
      </w:tblGrid>
      <w:tr w:rsidR="00C17908" w:rsidRPr="00DB6AF2" w:rsidTr="00C17908">
        <w:trPr>
          <w:trHeight w:val="143"/>
        </w:trPr>
        <w:tc>
          <w:tcPr>
            <w:tcW w:w="10496" w:type="dxa"/>
            <w:gridSpan w:val="2"/>
          </w:tcPr>
          <w:p w:rsidR="00C17908" w:rsidRPr="00DB6AF2" w:rsidRDefault="00C17908" w:rsidP="00DB6AF2">
            <w:pPr>
              <w:autoSpaceDE w:val="0"/>
              <w:autoSpaceDN w:val="0"/>
              <w:adjustRightInd w:val="0"/>
              <w:spacing w:after="0" w:line="240" w:lineRule="auto"/>
              <w:jc w:val="center"/>
              <w:rPr>
                <w:rFonts w:ascii="Times New Roman" w:eastAsia="Times New Roman" w:hAnsi="Times New Roman" w:cs="Times New Roman"/>
                <w:b/>
                <w:bCs/>
                <w:sz w:val="20"/>
                <w:szCs w:val="20"/>
              </w:rPr>
            </w:pPr>
            <w:r w:rsidRPr="00DB6AF2">
              <w:rPr>
                <w:rFonts w:ascii="Times New Roman" w:eastAsia="Times New Roman" w:hAnsi="Times New Roman" w:cs="Times New Roman"/>
                <w:iCs/>
                <w:sz w:val="20"/>
                <w:szCs w:val="20"/>
              </w:rPr>
              <w:t>Работа с текстом: оценка информации</w:t>
            </w:r>
          </w:p>
        </w:tc>
      </w:tr>
      <w:tr w:rsidR="00C17908" w:rsidRPr="00DB6AF2" w:rsidTr="00C17908">
        <w:trPr>
          <w:trHeight w:val="143"/>
        </w:trPr>
        <w:tc>
          <w:tcPr>
            <w:tcW w:w="6454" w:type="dxa"/>
          </w:tcPr>
          <w:p w:rsidR="00C17908" w:rsidRDefault="00C17908" w:rsidP="009F583B">
            <w:pPr>
              <w:autoSpaceDE w:val="0"/>
              <w:autoSpaceDN w:val="0"/>
              <w:adjustRightIn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Выпускник научится</w:t>
            </w:r>
          </w:p>
          <w:p w:rsidR="00DB6AF2" w:rsidRPr="00DB6AF2" w:rsidRDefault="00DB6AF2" w:rsidP="009F583B">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4042" w:type="dxa"/>
          </w:tcPr>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b/>
                <w:bCs/>
                <w:sz w:val="20"/>
                <w:szCs w:val="20"/>
              </w:rPr>
            </w:pPr>
            <w:r w:rsidRPr="00DB6AF2">
              <w:rPr>
                <w:rFonts w:ascii="Times New Roman" w:eastAsia="Times New Roman" w:hAnsi="Times New Roman" w:cs="Times New Roman"/>
                <w:iCs/>
                <w:sz w:val="20"/>
                <w:szCs w:val="20"/>
              </w:rPr>
              <w:t>Выпускник получит возможность научиться</w:t>
            </w:r>
          </w:p>
        </w:tc>
      </w:tr>
      <w:tr w:rsidR="00C17908" w:rsidRPr="00DB6AF2" w:rsidTr="00C17908">
        <w:trPr>
          <w:trHeight w:val="4470"/>
        </w:trPr>
        <w:tc>
          <w:tcPr>
            <w:tcW w:w="6454" w:type="dxa"/>
          </w:tcPr>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высказывать оценочные суждения и свою точку зрения о прочитанном тексте;</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оценивать содержание, языковые особенности и структуру текста; определять место и роль иллюстративного ряда в тексте;</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участвовать в учебном диалоге при обсуждении прочитанного или прослушанного текста.</w:t>
            </w:r>
          </w:p>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i/>
                <w:iCs/>
                <w:sz w:val="20"/>
                <w:szCs w:val="20"/>
              </w:rPr>
            </w:pPr>
          </w:p>
          <w:p w:rsidR="00C17908" w:rsidRPr="00DB6AF2" w:rsidRDefault="00C17908" w:rsidP="009F583B">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4042" w:type="dxa"/>
          </w:tcPr>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сопоставлять различные точки зрения;</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соотносить позицию автора с собственной точкой зрения;</w:t>
            </w:r>
          </w:p>
          <w:p w:rsidR="00C17908" w:rsidRPr="00DB6AF2" w:rsidRDefault="00DB6AF2" w:rsidP="009F583B">
            <w:pPr>
              <w:autoSpaceDE w:val="0"/>
              <w:autoSpaceDN w:val="0"/>
              <w:adjustRightInd w:val="0"/>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iCs/>
                <w:sz w:val="20"/>
                <w:szCs w:val="20"/>
              </w:rPr>
              <w:t>в процессе работы с одним или несколькими источниками выявлять достоверную (противоречивую) информацию.</w:t>
            </w:r>
          </w:p>
        </w:tc>
      </w:tr>
    </w:tbl>
    <w:p w:rsidR="00C17908" w:rsidRPr="00C17908" w:rsidRDefault="00C17908" w:rsidP="00C17908">
      <w:pPr>
        <w:pStyle w:val="af6"/>
        <w:spacing w:line="240" w:lineRule="auto"/>
        <w:jc w:val="center"/>
        <w:rPr>
          <w:b/>
          <w:color w:val="FF0000"/>
          <w:sz w:val="24"/>
        </w:rPr>
      </w:pPr>
    </w:p>
    <w:p w:rsidR="00C17908" w:rsidRDefault="00C17908" w:rsidP="00C17908">
      <w:pPr>
        <w:pStyle w:val="af6"/>
        <w:spacing w:line="240" w:lineRule="auto"/>
        <w:jc w:val="center"/>
        <w:rPr>
          <w:b/>
          <w:sz w:val="24"/>
        </w:rPr>
      </w:pPr>
    </w:p>
    <w:p w:rsidR="00C17908" w:rsidRDefault="00C17908" w:rsidP="00C17908">
      <w:pPr>
        <w:pStyle w:val="af6"/>
        <w:spacing w:line="240" w:lineRule="auto"/>
        <w:jc w:val="center"/>
        <w:rPr>
          <w:b/>
          <w:sz w:val="24"/>
        </w:rPr>
      </w:pPr>
    </w:p>
    <w:p w:rsidR="00C17908" w:rsidRDefault="00C17908" w:rsidP="00C17908">
      <w:pPr>
        <w:pStyle w:val="af6"/>
        <w:spacing w:line="240" w:lineRule="auto"/>
        <w:jc w:val="center"/>
        <w:rPr>
          <w:b/>
          <w:sz w:val="24"/>
        </w:rPr>
      </w:pPr>
    </w:p>
    <w:p w:rsidR="00C17908" w:rsidRPr="00DB6AF2" w:rsidRDefault="00C17908" w:rsidP="00C17908">
      <w:pPr>
        <w:pStyle w:val="af6"/>
        <w:spacing w:line="240" w:lineRule="auto"/>
        <w:jc w:val="center"/>
        <w:rPr>
          <w:b/>
          <w:sz w:val="24"/>
        </w:rPr>
      </w:pPr>
    </w:p>
    <w:p w:rsidR="00C17908" w:rsidRPr="00DB6AF2" w:rsidRDefault="00C17908" w:rsidP="00C17908">
      <w:pPr>
        <w:pStyle w:val="af6"/>
        <w:spacing w:line="240" w:lineRule="auto"/>
        <w:rPr>
          <w:b/>
          <w:sz w:val="24"/>
        </w:rPr>
      </w:pPr>
      <w:r w:rsidRPr="00DB6AF2">
        <w:rPr>
          <w:b/>
          <w:sz w:val="24"/>
        </w:rPr>
        <w:lastRenderedPageBreak/>
        <w:t xml:space="preserve"> Планируемые результаты формирования  ИКТ-компетентности обучающихся</w:t>
      </w:r>
    </w:p>
    <w:p w:rsidR="00C17908" w:rsidRPr="00961C35" w:rsidRDefault="00C17908" w:rsidP="00C17908">
      <w:pPr>
        <w:spacing w:after="0" w:line="240" w:lineRule="auto"/>
        <w:ind w:firstLine="454"/>
        <w:rPr>
          <w:rFonts w:ascii="Times New Roman" w:eastAsia="Times New Roman" w:hAnsi="Times New Roman" w:cs="Times New Roman"/>
          <w:b/>
        </w:rPr>
      </w:pPr>
    </w:p>
    <w:tbl>
      <w:tblPr>
        <w:tblW w:w="10232" w:type="dxa"/>
        <w:tblInd w:w="-82" w:type="dxa"/>
        <w:tblLayout w:type="fixed"/>
        <w:tblLook w:val="0000" w:firstRow="0" w:lastRow="0" w:firstColumn="0" w:lastColumn="0" w:noHBand="0" w:noVBand="0"/>
      </w:tblPr>
      <w:tblGrid>
        <w:gridCol w:w="676"/>
        <w:gridCol w:w="2358"/>
        <w:gridCol w:w="4455"/>
        <w:gridCol w:w="2743"/>
      </w:tblGrid>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№пп</w:t>
            </w:r>
          </w:p>
        </w:tc>
        <w:tc>
          <w:tcPr>
            <w:tcW w:w="2358"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jc w:val="center"/>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Элемент образовательной ИКТ - компетентности</w:t>
            </w:r>
          </w:p>
        </w:tc>
        <w:tc>
          <w:tcPr>
            <w:tcW w:w="4455"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ind w:firstLine="454"/>
              <w:rPr>
                <w:rFonts w:ascii="Times New Roman" w:eastAsia="Times New Roman" w:hAnsi="Times New Roman" w:cs="Times New Roman"/>
                <w:sz w:val="20"/>
                <w:szCs w:val="20"/>
              </w:rPr>
            </w:pPr>
            <w:r w:rsidRPr="00DB6AF2">
              <w:rPr>
                <w:rFonts w:ascii="Times New Roman" w:eastAsia="Times New Roman" w:hAnsi="Times New Roman" w:cs="Times New Roman"/>
                <w:b/>
                <w:sz w:val="20"/>
                <w:szCs w:val="20"/>
              </w:rPr>
              <w:t xml:space="preserve">  </w:t>
            </w:r>
            <w:r w:rsidRPr="00DB6AF2">
              <w:rPr>
                <w:rFonts w:ascii="Times New Roman" w:eastAsia="Times New Roman" w:hAnsi="Times New Roman" w:cs="Times New Roman"/>
                <w:sz w:val="20"/>
                <w:szCs w:val="20"/>
              </w:rPr>
              <w:t>Выпускник научится</w:t>
            </w:r>
          </w:p>
          <w:p w:rsidR="00C17908" w:rsidRPr="00DB6AF2" w:rsidRDefault="00C17908" w:rsidP="009F583B">
            <w:pPr>
              <w:spacing w:after="0" w:line="240" w:lineRule="auto"/>
              <w:rPr>
                <w:rFonts w:ascii="Times New Roman" w:eastAsia="Times New Roman" w:hAnsi="Times New Roman" w:cs="Times New Roman"/>
                <w:b/>
                <w:sz w:val="20"/>
                <w:szCs w:val="20"/>
              </w:rPr>
            </w:pPr>
          </w:p>
        </w:tc>
        <w:tc>
          <w:tcPr>
            <w:tcW w:w="2743" w:type="dxa"/>
            <w:tcBorders>
              <w:top w:val="single" w:sz="4" w:space="0" w:color="000000"/>
              <w:left w:val="single" w:sz="4" w:space="0" w:color="000000"/>
              <w:bottom w:val="single" w:sz="4" w:space="0" w:color="000000"/>
              <w:right w:val="single" w:sz="4" w:space="0" w:color="000000"/>
            </w:tcBorders>
          </w:tcPr>
          <w:p w:rsidR="00C17908" w:rsidRPr="00DB6AF2" w:rsidRDefault="00C17908" w:rsidP="009F583B">
            <w:pPr>
              <w:snapToGrid w:val="0"/>
              <w:spacing w:after="0" w:line="240" w:lineRule="auto"/>
              <w:jc w:val="center"/>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Выпускник получит возможность научиться</w:t>
            </w: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1</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Обращение с устройствами ИКТ</w:t>
            </w:r>
          </w:p>
          <w:p w:rsidR="00C17908" w:rsidRPr="00DB6AF2" w:rsidRDefault="00C17908" w:rsidP="00C00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eastAsia="Times New Roman" w:hAnsi="Times New Roman" w:cs="Times New Roman"/>
                <w:sz w:val="20"/>
                <w:szCs w:val="20"/>
              </w:rPr>
            </w:pPr>
          </w:p>
          <w:p w:rsidR="00C17908" w:rsidRPr="00DB6AF2" w:rsidRDefault="00C17908" w:rsidP="00C00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преимущественно в рамках предметов «Технология», «Информатика»,  во внеурочной и внешкольной деятельности.</w:t>
            </w:r>
          </w:p>
          <w:p w:rsidR="00C17908" w:rsidRPr="00DB6AF2" w:rsidRDefault="00C17908" w:rsidP="00C00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17908" w:rsidRPr="00DB6AF2" w:rsidRDefault="00C17908" w:rsidP="009F583B">
            <w:pPr>
              <w:spacing w:after="0" w:line="240" w:lineRule="auto"/>
              <w:rPr>
                <w:rFonts w:ascii="Times New Roman" w:eastAsia="Times New Roman" w:hAnsi="Times New Roman" w:cs="Times New Roman"/>
                <w:b/>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подключать устройства ИКТ к электрическим и информационным сетям, использовать аккумуляторы;</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соединять устройства ИКТ (блоки компьютера, устройства сетей, принтер, проектор, сканер, измерительные устройства и т. д.) с использованием прово</w:t>
            </w:r>
            <w:r>
              <w:rPr>
                <w:rFonts w:ascii="Times New Roman" w:eastAsia="Times New Roman" w:hAnsi="Times New Roman" w:cs="Times New Roman"/>
                <w:sz w:val="20"/>
                <w:szCs w:val="20"/>
              </w:rPr>
              <w:t>дных и беспроводных технологий;</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w:t>
            </w:r>
            <w:r>
              <w:rPr>
                <w:rFonts w:ascii="Times New Roman" w:eastAsia="Times New Roman" w:hAnsi="Times New Roman" w:cs="Times New Roman"/>
                <w:sz w:val="20"/>
                <w:szCs w:val="20"/>
              </w:rPr>
              <w:t>ение, запоминание и вырезание);</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осуществлять информационное подключение к локальной сети и глобально</w:t>
            </w:r>
            <w:r>
              <w:rPr>
                <w:rFonts w:ascii="Times New Roman" w:eastAsia="Times New Roman" w:hAnsi="Times New Roman" w:cs="Times New Roman"/>
                <w:sz w:val="20"/>
                <w:szCs w:val="20"/>
              </w:rPr>
              <w:t>й сети Интернет;</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входить в информационную среду образовательного учреждения, в том числе через Интернет, размещать в информационной среде ра</w:t>
            </w:r>
            <w:r>
              <w:rPr>
                <w:rFonts w:ascii="Times New Roman" w:eastAsia="Times New Roman" w:hAnsi="Times New Roman" w:cs="Times New Roman"/>
                <w:sz w:val="20"/>
                <w:szCs w:val="20"/>
              </w:rPr>
              <w:t>зличные информационные объекты;</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выводить информацию на бумагу, правильно обращ</w:t>
            </w:r>
            <w:r>
              <w:rPr>
                <w:rFonts w:ascii="Times New Roman" w:eastAsia="Times New Roman" w:hAnsi="Times New Roman" w:cs="Times New Roman"/>
                <w:sz w:val="20"/>
                <w:szCs w:val="20"/>
              </w:rPr>
              <w:t>аться с расходными материалами;</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17908" w:rsidRPr="00DB6AF2" w:rsidRDefault="00C17908" w:rsidP="009F583B">
            <w:pPr>
              <w:spacing w:after="0" w:line="240" w:lineRule="auto"/>
              <w:rPr>
                <w:rFonts w:ascii="Times New Roman" w:eastAsia="Times New Roman" w:hAnsi="Times New Roman" w:cs="Times New Roman"/>
                <w:b/>
                <w:sz w:val="20"/>
                <w:szCs w:val="20"/>
              </w:rPr>
            </w:pPr>
          </w:p>
        </w:tc>
        <w:tc>
          <w:tcPr>
            <w:tcW w:w="2743" w:type="dxa"/>
            <w:tcBorders>
              <w:top w:val="single" w:sz="4" w:space="0" w:color="000000"/>
              <w:left w:val="single" w:sz="4" w:space="0" w:color="000000"/>
              <w:bottom w:val="single" w:sz="4" w:space="0" w:color="000000"/>
              <w:right w:val="single" w:sz="4" w:space="0" w:color="000000"/>
            </w:tcBorders>
          </w:tcPr>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осознавать и использовать в практической деятельности основные психологические особенности восприятия информации человеком.</w:t>
            </w:r>
          </w:p>
          <w:p w:rsidR="00C17908" w:rsidRPr="00DB6AF2" w:rsidRDefault="00C17908" w:rsidP="009F583B">
            <w:pPr>
              <w:spacing w:after="0" w:line="240" w:lineRule="auto"/>
              <w:rPr>
                <w:rFonts w:ascii="Times New Roman" w:eastAsia="Times New Roman" w:hAnsi="Times New Roman" w:cs="Times New Roman"/>
                <w:b/>
                <w:sz w:val="20"/>
                <w:szCs w:val="20"/>
              </w:rPr>
            </w:pP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2</w:t>
            </w:r>
          </w:p>
        </w:tc>
        <w:tc>
          <w:tcPr>
            <w:tcW w:w="2358"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ind w:firstLine="454"/>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Фиксация изображений и звуков</w:t>
            </w:r>
          </w:p>
          <w:p w:rsidR="00C17908" w:rsidRPr="00DB6AF2" w:rsidRDefault="00C17908" w:rsidP="009F583B">
            <w:pPr>
              <w:spacing w:after="0" w:line="240" w:lineRule="auto"/>
              <w:rPr>
                <w:rFonts w:ascii="Times New Roman" w:eastAsia="Times New Roman" w:hAnsi="Times New Roman" w:cs="Times New Roman"/>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w:t>
            </w:r>
            <w:r>
              <w:rPr>
                <w:rFonts w:ascii="Times New Roman" w:eastAsia="Times New Roman" w:hAnsi="Times New Roman" w:cs="Times New Roman"/>
                <w:sz w:val="20"/>
                <w:szCs w:val="20"/>
              </w:rPr>
              <w:t>иксации существенных элементов;</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выбирать технические средства ИКТ для фиксации изображений и звуков в соо</w:t>
            </w:r>
            <w:r>
              <w:rPr>
                <w:rFonts w:ascii="Times New Roman" w:eastAsia="Times New Roman" w:hAnsi="Times New Roman" w:cs="Times New Roman"/>
                <w:sz w:val="20"/>
                <w:szCs w:val="20"/>
              </w:rPr>
              <w:t>тветствии с поставленной целью;</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проводить обработку цифровых фотографий с использованием возможностей специальных компьютерных инструментов, создавать презентации</w:t>
            </w:r>
            <w:r>
              <w:rPr>
                <w:rFonts w:ascii="Times New Roman" w:eastAsia="Times New Roman" w:hAnsi="Times New Roman" w:cs="Times New Roman"/>
                <w:sz w:val="20"/>
                <w:szCs w:val="20"/>
              </w:rPr>
              <w:t xml:space="preserve"> на основе цифровых фотографий;</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проводить обработку цифровых звукозаписей с использованием возможностей специальных компьютерных инструментов, проводить транскриб</w:t>
            </w:r>
            <w:r>
              <w:rPr>
                <w:rFonts w:ascii="Times New Roman" w:eastAsia="Times New Roman" w:hAnsi="Times New Roman" w:cs="Times New Roman"/>
                <w:sz w:val="20"/>
                <w:szCs w:val="20"/>
              </w:rPr>
              <w:t>ирование цифровых звукозаписей;</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743" w:type="dxa"/>
            <w:tcBorders>
              <w:top w:val="single" w:sz="4" w:space="0" w:color="000000"/>
              <w:left w:val="single" w:sz="4" w:space="0" w:color="000000"/>
              <w:bottom w:val="single" w:sz="4" w:space="0" w:color="000000"/>
              <w:right w:val="single" w:sz="4" w:space="0" w:color="000000"/>
            </w:tcBorders>
          </w:tcPr>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различать творческую и техническую фиксацию звуков и изображений;</w:t>
            </w: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использовать возможности ИКТ в творческой деятельности, связанной с искусством;</w:t>
            </w:r>
          </w:p>
          <w:p w:rsidR="00C17908" w:rsidRPr="00DB6AF2" w:rsidRDefault="00C17908" w:rsidP="00C00450">
            <w:pPr>
              <w:spacing w:after="0" w:line="240" w:lineRule="auto"/>
              <w:jc w:val="both"/>
              <w:rPr>
                <w:rFonts w:ascii="Times New Roman" w:eastAsia="Times New Roman" w:hAnsi="Times New Roman" w:cs="Times New Roman"/>
                <w:i/>
                <w:sz w:val="20"/>
                <w:szCs w:val="20"/>
              </w:rPr>
            </w:pPr>
            <w:r w:rsidRPr="00C00450">
              <w:rPr>
                <w:rFonts w:ascii="Times New Roman" w:eastAsia="Times New Roman" w:hAnsi="Times New Roman" w:cs="Times New Roman"/>
                <w:sz w:val="20"/>
                <w:szCs w:val="20"/>
              </w:rPr>
              <w:t>• осуществлять трёхмерное сканирование</w:t>
            </w: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3</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Создание письменных сообщений</w:t>
            </w:r>
            <w:r w:rsidR="00C00450">
              <w:rPr>
                <w:rFonts w:ascii="Times New Roman" w:eastAsia="Times New Roman" w:hAnsi="Times New Roman" w:cs="Times New Roman"/>
                <w:sz w:val="20"/>
                <w:szCs w:val="20"/>
              </w:rPr>
              <w:t xml:space="preserve"> </w:t>
            </w:r>
            <w:r w:rsidRPr="00DB6AF2">
              <w:rPr>
                <w:rFonts w:ascii="Times New Roman" w:eastAsia="Times New Roman" w:hAnsi="Times New Roman" w:cs="Times New Roman"/>
                <w:sz w:val="20"/>
                <w:szCs w:val="20"/>
              </w:rPr>
              <w:t xml:space="preserve">результаты достигаются   в рамках предметов «Русский язык», «Иностранный </w:t>
            </w:r>
            <w:r w:rsidRPr="00DB6AF2">
              <w:rPr>
                <w:rFonts w:ascii="Times New Roman" w:eastAsia="Times New Roman" w:hAnsi="Times New Roman" w:cs="Times New Roman"/>
                <w:sz w:val="20"/>
                <w:szCs w:val="20"/>
              </w:rPr>
              <w:lastRenderedPageBreak/>
              <w:t>язык», «Литература», «История».</w:t>
            </w:r>
          </w:p>
          <w:p w:rsidR="00C17908" w:rsidRPr="00DB6AF2" w:rsidRDefault="00C17908" w:rsidP="009F583B">
            <w:pPr>
              <w:spacing w:after="0" w:line="240" w:lineRule="auto"/>
              <w:rPr>
                <w:rFonts w:ascii="Times New Roman" w:eastAsia="Times New Roman" w:hAnsi="Times New Roman" w:cs="Times New Roman"/>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17908" w:rsidRPr="00DB6AF2">
              <w:rPr>
                <w:rFonts w:ascii="Times New Roman" w:eastAsia="Times New Roman" w:hAnsi="Times New Roman" w:cs="Times New Roman"/>
                <w:sz w:val="20"/>
                <w:szCs w:val="20"/>
              </w:rPr>
              <w:t> создавать текст на русском языке с использованием слепого десятипальцевого клавиатурного письма;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сканировать текст и осуществлять распо</w:t>
            </w:r>
            <w:r>
              <w:rPr>
                <w:rFonts w:ascii="Times New Roman" w:eastAsia="Times New Roman" w:hAnsi="Times New Roman" w:cs="Times New Roman"/>
                <w:sz w:val="20"/>
                <w:szCs w:val="20"/>
              </w:rPr>
              <w:t>знавание сканированного текста;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17908" w:rsidRPr="00DB6AF2">
              <w:rPr>
                <w:rFonts w:ascii="Times New Roman" w:eastAsia="Times New Roman" w:hAnsi="Times New Roman" w:cs="Times New Roman"/>
                <w:sz w:val="20"/>
                <w:szCs w:val="20"/>
              </w:rPr>
              <w:t> осуществлять редактирование и структурирование текста в соответствии с его смыслом с</w:t>
            </w:r>
            <w:r>
              <w:rPr>
                <w:rFonts w:ascii="Times New Roman" w:eastAsia="Times New Roman" w:hAnsi="Times New Roman" w:cs="Times New Roman"/>
                <w:sz w:val="20"/>
                <w:szCs w:val="20"/>
              </w:rPr>
              <w:t>редствами текстового редактора;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w:t>
            </w:r>
            <w:r>
              <w:rPr>
                <w:rFonts w:ascii="Times New Roman" w:eastAsia="Times New Roman" w:hAnsi="Times New Roman" w:cs="Times New Roman"/>
                <w:sz w:val="20"/>
                <w:szCs w:val="20"/>
              </w:rPr>
              <w:t>ходе обсуждения;</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средства орфографического и синтаксического контроля русского текста и текста на иностранном языке.</w:t>
            </w:r>
          </w:p>
        </w:tc>
        <w:tc>
          <w:tcPr>
            <w:tcW w:w="2743" w:type="dxa"/>
            <w:tcBorders>
              <w:top w:val="single" w:sz="4" w:space="0" w:color="000000"/>
              <w:left w:val="single" w:sz="4" w:space="0" w:color="000000"/>
              <w:bottom w:val="single" w:sz="4" w:space="0" w:color="000000"/>
              <w:right w:val="single" w:sz="4" w:space="0" w:color="000000"/>
            </w:tcBorders>
          </w:tcPr>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17908" w:rsidRPr="00C00450">
              <w:rPr>
                <w:rFonts w:ascii="Times New Roman" w:eastAsia="Times New Roman" w:hAnsi="Times New Roman" w:cs="Times New Roman"/>
                <w:sz w:val="20"/>
                <w:szCs w:val="20"/>
              </w:rPr>
              <w:t>создавать текст на иностранном языке с использованием слепого десятипальцевого клавиатурного письма;</w:t>
            </w:r>
          </w:p>
          <w:p w:rsidR="00C17908" w:rsidRPr="00DB6AF2" w:rsidRDefault="00C00450" w:rsidP="00C0045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lastRenderedPageBreak/>
              <w:t xml:space="preserve">- </w:t>
            </w:r>
            <w:r w:rsidR="00C17908" w:rsidRPr="00C00450">
              <w:rPr>
                <w:rFonts w:ascii="Times New Roman" w:eastAsia="Times New Roman" w:hAnsi="Times New Roman" w:cs="Times New Roman"/>
                <w:sz w:val="20"/>
                <w:szCs w:val="20"/>
              </w:rPr>
              <w:t>использовать компьютерные инструменты, упрощающие расшифровку аудиозаписей</w:t>
            </w:r>
            <w:r w:rsidR="00C17908" w:rsidRPr="00DB6AF2">
              <w:rPr>
                <w:rFonts w:ascii="Times New Roman" w:eastAsia="Times New Roman" w:hAnsi="Times New Roman" w:cs="Times New Roman"/>
                <w:i/>
                <w:sz w:val="20"/>
                <w:szCs w:val="20"/>
              </w:rPr>
              <w:t>.</w:t>
            </w:r>
          </w:p>
        </w:tc>
      </w:tr>
      <w:tr w:rsidR="00C17908" w:rsidRPr="00DB6AF2" w:rsidTr="00C17908">
        <w:trPr>
          <w:trHeight w:val="3549"/>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lastRenderedPageBreak/>
              <w:t>4</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ind w:hanging="27"/>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Создание графических объектов</w:t>
            </w:r>
            <w:r w:rsidR="00C00450">
              <w:rPr>
                <w:rFonts w:ascii="Times New Roman" w:eastAsia="Times New Roman" w:hAnsi="Times New Roman" w:cs="Times New Roman"/>
                <w:sz w:val="20"/>
                <w:szCs w:val="20"/>
              </w:rPr>
              <w:t xml:space="preserve"> </w:t>
            </w:r>
            <w:r w:rsidRPr="00DB6AF2">
              <w:rPr>
                <w:rFonts w:ascii="Times New Roman" w:eastAsia="Times New Roman" w:hAnsi="Times New Roman" w:cs="Times New Roman"/>
                <w:sz w:val="20"/>
                <w:szCs w:val="20"/>
              </w:rPr>
              <w:t>результаты достигаются   в рамках предметов «Технология», «Обществознание», «География», «История», «Математика».</w:t>
            </w:r>
          </w:p>
          <w:p w:rsidR="00C17908" w:rsidRPr="00DB6AF2" w:rsidRDefault="00C17908" w:rsidP="009F583B">
            <w:pPr>
              <w:spacing w:after="0" w:line="240" w:lineRule="auto"/>
              <w:rPr>
                <w:rFonts w:ascii="Times New Roman" w:eastAsia="Times New Roman" w:hAnsi="Times New Roman" w:cs="Times New Roman"/>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создавать различные геометрические объекты с использованием возможностей специальных компьютерных инструментов;</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создавать диаграммы различных видов (алгоритмические, концептуальные, классификационные, организационные, родства и др.) в соо</w:t>
            </w:r>
            <w:r>
              <w:rPr>
                <w:rFonts w:ascii="Times New Roman" w:eastAsia="Times New Roman" w:hAnsi="Times New Roman" w:cs="Times New Roman"/>
                <w:sz w:val="20"/>
                <w:szCs w:val="20"/>
              </w:rPr>
              <w:t>тветствии с решаемыми задачами;</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создавать специализированные карты и диаграммы: г</w:t>
            </w:r>
            <w:r>
              <w:rPr>
                <w:rFonts w:ascii="Times New Roman" w:eastAsia="Times New Roman" w:hAnsi="Times New Roman" w:cs="Times New Roman"/>
                <w:sz w:val="20"/>
                <w:szCs w:val="20"/>
              </w:rPr>
              <w:t>еографические, хронологические;</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17908" w:rsidRPr="00DB6AF2" w:rsidRDefault="00C17908" w:rsidP="009F583B">
            <w:pPr>
              <w:spacing w:after="0" w:line="240" w:lineRule="auto"/>
              <w:ind w:firstLine="454"/>
              <w:rPr>
                <w:rFonts w:ascii="Times New Roman" w:eastAsia="Times New Roman" w:hAnsi="Times New Roman" w:cs="Times New Roman"/>
                <w:sz w:val="20"/>
                <w:szCs w:val="20"/>
              </w:rPr>
            </w:pPr>
          </w:p>
        </w:tc>
        <w:tc>
          <w:tcPr>
            <w:tcW w:w="2743" w:type="dxa"/>
            <w:tcBorders>
              <w:top w:val="single" w:sz="4" w:space="0" w:color="000000"/>
              <w:left w:val="single" w:sz="4" w:space="0" w:color="000000"/>
              <w:bottom w:val="single" w:sz="4" w:space="0" w:color="000000"/>
              <w:right w:val="single" w:sz="4" w:space="0" w:color="000000"/>
            </w:tcBorders>
          </w:tcPr>
          <w:p w:rsidR="00C00450" w:rsidRDefault="00C00450" w:rsidP="00C00450">
            <w:pPr>
              <w:snapToGrid w:val="0"/>
              <w:spacing w:after="0" w:line="240" w:lineRule="auto"/>
              <w:ind w:hanging="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создавать мультипликационные фильмы;</w:t>
            </w:r>
          </w:p>
          <w:p w:rsidR="00C17908" w:rsidRPr="00C00450" w:rsidRDefault="00C00450" w:rsidP="00C00450">
            <w:pPr>
              <w:snapToGrid w:val="0"/>
              <w:spacing w:after="0" w:line="240" w:lineRule="auto"/>
              <w:ind w:hanging="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создавать виртуальные модели трёхмерных объектов.</w:t>
            </w:r>
          </w:p>
          <w:p w:rsidR="00C17908" w:rsidRPr="00DB6AF2" w:rsidRDefault="00C17908" w:rsidP="009F583B">
            <w:pPr>
              <w:spacing w:after="0" w:line="240" w:lineRule="auto"/>
              <w:rPr>
                <w:rFonts w:ascii="Times New Roman" w:eastAsia="Times New Roman" w:hAnsi="Times New Roman" w:cs="Times New Roman"/>
                <w:b/>
                <w:sz w:val="20"/>
                <w:szCs w:val="20"/>
              </w:rPr>
            </w:pPr>
          </w:p>
        </w:tc>
      </w:tr>
      <w:tr w:rsidR="00C17908" w:rsidRPr="00DB6AF2" w:rsidTr="00C17908">
        <w:trPr>
          <w:trHeight w:val="2286"/>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5</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Создание музыкальных и звуковых сообщений</w:t>
            </w:r>
          </w:p>
          <w:p w:rsidR="00C17908" w:rsidRPr="00DB6AF2" w:rsidRDefault="00C17908" w:rsidP="00C00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в рамках предмета «Искусство», а также во внеурочной деятельности.</w:t>
            </w:r>
          </w:p>
          <w:p w:rsidR="00C17908" w:rsidRPr="00DB6AF2" w:rsidRDefault="00C17908" w:rsidP="009F583B">
            <w:pPr>
              <w:spacing w:after="0" w:line="240" w:lineRule="auto"/>
              <w:rPr>
                <w:rFonts w:ascii="Times New Roman" w:eastAsia="Times New Roman" w:hAnsi="Times New Roman" w:cs="Times New Roman"/>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звуковые и музыкальные редакторы;</w:t>
            </w:r>
          </w:p>
          <w:p w:rsidR="00C00450" w:rsidRDefault="00C00450" w:rsidP="00C00450">
            <w:pPr>
              <w:snapToGrid w:val="0"/>
              <w:spacing w:after="0" w:line="240" w:lineRule="auto"/>
              <w:ind w:firstLine="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клавишные и кинестетическ</w:t>
            </w:r>
            <w:r>
              <w:rPr>
                <w:rFonts w:ascii="Times New Roman" w:eastAsia="Times New Roman" w:hAnsi="Times New Roman" w:cs="Times New Roman"/>
                <w:sz w:val="20"/>
                <w:szCs w:val="20"/>
              </w:rPr>
              <w:t>ие синтезаторы;</w:t>
            </w:r>
          </w:p>
          <w:p w:rsidR="00C17908" w:rsidRPr="00DB6AF2" w:rsidRDefault="00C00450" w:rsidP="00C00450">
            <w:pPr>
              <w:snapToGrid w:val="0"/>
              <w:spacing w:after="0" w:line="240" w:lineRule="auto"/>
              <w:ind w:firstLine="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программы звукозаписи и микрофоны.</w:t>
            </w:r>
          </w:p>
          <w:p w:rsidR="00C17908" w:rsidRPr="00DB6AF2" w:rsidRDefault="00C17908" w:rsidP="009F583B">
            <w:pPr>
              <w:spacing w:after="0" w:line="240" w:lineRule="auto"/>
              <w:ind w:firstLine="454"/>
              <w:rPr>
                <w:rFonts w:ascii="Times New Roman" w:eastAsia="Times New Roman" w:hAnsi="Times New Roman" w:cs="Times New Roman"/>
                <w:sz w:val="20"/>
                <w:szCs w:val="20"/>
              </w:rPr>
            </w:pPr>
          </w:p>
        </w:tc>
        <w:tc>
          <w:tcPr>
            <w:tcW w:w="2743" w:type="dxa"/>
            <w:tcBorders>
              <w:top w:val="single" w:sz="4" w:space="0" w:color="000000"/>
              <w:left w:val="single" w:sz="4" w:space="0" w:color="000000"/>
              <w:bottom w:val="single" w:sz="4" w:space="0" w:color="000000"/>
              <w:right w:val="single" w:sz="4" w:space="0" w:color="000000"/>
            </w:tcBorders>
          </w:tcPr>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использовать музыкальные редакторы, клавишные и кинетические синтезаторы для решения творческих задач.</w:t>
            </w:r>
          </w:p>
          <w:p w:rsidR="00C17908" w:rsidRPr="00DB6AF2" w:rsidRDefault="00C17908" w:rsidP="009F583B">
            <w:pPr>
              <w:spacing w:after="0" w:line="240" w:lineRule="auto"/>
              <w:rPr>
                <w:rFonts w:ascii="Times New Roman" w:eastAsia="Times New Roman" w:hAnsi="Times New Roman" w:cs="Times New Roman"/>
                <w:b/>
                <w:sz w:val="20"/>
                <w:szCs w:val="20"/>
              </w:rPr>
            </w:pPr>
          </w:p>
        </w:tc>
      </w:tr>
      <w:tr w:rsidR="00C17908" w:rsidRPr="00DB6AF2" w:rsidTr="00C00450">
        <w:trPr>
          <w:trHeight w:val="5069"/>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6</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Создание, восприятие и использование гипермедиасообщений</w:t>
            </w:r>
          </w:p>
          <w:p w:rsidR="00C17908" w:rsidRPr="00DB6AF2" w:rsidRDefault="00C17908" w:rsidP="00C00450">
            <w:pPr>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в рамках предметов «Технология», «Литература», «Русский язык», «Иностранный язык», «Искусство», могут достигаться при изучении и других предметов.</w:t>
            </w: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организовывать сообщения в виде линейного или включающего ссылки представления для самостоятельного просмотра через браузер;</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w:t>
            </w:r>
            <w:r>
              <w:rPr>
                <w:rFonts w:ascii="Times New Roman" w:eastAsia="Times New Roman" w:hAnsi="Times New Roman" w:cs="Times New Roman"/>
                <w:sz w:val="20"/>
                <w:szCs w:val="20"/>
              </w:rPr>
              <w:t>льного позиционирования;</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проводить деконструкцию сообщений, выделение в них стру</w:t>
            </w:r>
            <w:r>
              <w:rPr>
                <w:rFonts w:ascii="Times New Roman" w:eastAsia="Times New Roman" w:hAnsi="Times New Roman" w:cs="Times New Roman"/>
                <w:sz w:val="20"/>
                <w:szCs w:val="20"/>
              </w:rPr>
              <w:t xml:space="preserve">ктуры, элементов и фрагментов; </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при восприятии сообщен</w:t>
            </w:r>
            <w:r>
              <w:rPr>
                <w:rFonts w:ascii="Times New Roman" w:eastAsia="Times New Roman" w:hAnsi="Times New Roman" w:cs="Times New Roman"/>
                <w:sz w:val="20"/>
                <w:szCs w:val="20"/>
              </w:rPr>
              <w:t>ий внутренние и внешние ссылки;</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формулировать вопросы к сообщению, создавать краткое описание сообщения; </w:t>
            </w:r>
            <w:r>
              <w:rPr>
                <w:rFonts w:ascii="Times New Roman" w:eastAsia="Times New Roman" w:hAnsi="Times New Roman" w:cs="Times New Roman"/>
                <w:sz w:val="20"/>
                <w:szCs w:val="20"/>
              </w:rPr>
              <w:t>цитировать фрагменты сообщения;</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избирательно относиться к информации в окружающем информационном пространстве, отказываться от потребления ненужной информации.</w:t>
            </w:r>
          </w:p>
        </w:tc>
        <w:tc>
          <w:tcPr>
            <w:tcW w:w="2743" w:type="dxa"/>
            <w:tcBorders>
              <w:top w:val="single" w:sz="4" w:space="0" w:color="000000"/>
              <w:left w:val="single" w:sz="4" w:space="0" w:color="000000"/>
              <w:bottom w:val="single" w:sz="4" w:space="0" w:color="000000"/>
              <w:right w:val="single" w:sz="4" w:space="0" w:color="000000"/>
            </w:tcBorders>
          </w:tcPr>
          <w:p w:rsidR="00C00450" w:rsidRDefault="00C00450" w:rsidP="00C00450">
            <w:pPr>
              <w:snapToGrid w:val="0"/>
              <w:spacing w:after="0" w:line="240" w:lineRule="auto"/>
              <w:ind w:hanging="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проектировать дизайн сообщений в соответствии с задачами и средствами доставки;</w:t>
            </w:r>
          </w:p>
          <w:p w:rsidR="00C17908" w:rsidRPr="00C00450" w:rsidRDefault="00C00450" w:rsidP="00C00450">
            <w:pPr>
              <w:snapToGrid w:val="0"/>
              <w:spacing w:after="0" w:line="240" w:lineRule="auto"/>
              <w:ind w:hanging="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17908" w:rsidRPr="00DB6AF2" w:rsidRDefault="00C17908" w:rsidP="009F583B">
            <w:pPr>
              <w:spacing w:after="0" w:line="240" w:lineRule="auto"/>
              <w:rPr>
                <w:rFonts w:ascii="Times New Roman" w:eastAsia="Times New Roman" w:hAnsi="Times New Roman" w:cs="Times New Roman"/>
                <w:b/>
                <w:sz w:val="20"/>
                <w:szCs w:val="20"/>
              </w:rPr>
            </w:pP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7</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ind w:hanging="27"/>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Коммуникация и социальное взаимодействие</w:t>
            </w:r>
          </w:p>
          <w:p w:rsidR="00C17908" w:rsidRPr="00DB6AF2" w:rsidRDefault="00C17908" w:rsidP="00C00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 xml:space="preserve">результаты достигаются </w:t>
            </w:r>
            <w:r w:rsidRPr="00DB6AF2">
              <w:rPr>
                <w:rFonts w:ascii="Times New Roman" w:eastAsia="Times New Roman" w:hAnsi="Times New Roman" w:cs="Times New Roman"/>
                <w:sz w:val="20"/>
                <w:szCs w:val="20"/>
              </w:rPr>
              <w:lastRenderedPageBreak/>
              <w:t>в рамках всех предметов, а также во внеурочной деятельности.</w:t>
            </w:r>
          </w:p>
          <w:p w:rsidR="00C17908" w:rsidRPr="00DB6AF2" w:rsidRDefault="00C17908" w:rsidP="009F583B">
            <w:pPr>
              <w:spacing w:after="0" w:line="240" w:lineRule="auto"/>
              <w:rPr>
                <w:rFonts w:ascii="Times New Roman" w:eastAsia="Times New Roman" w:hAnsi="Times New Roman" w:cs="Times New Roman"/>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17908" w:rsidRPr="00DB6AF2">
              <w:rPr>
                <w:rFonts w:ascii="Times New Roman" w:eastAsia="Times New Roman" w:hAnsi="Times New Roman" w:cs="Times New Roman"/>
                <w:sz w:val="20"/>
                <w:szCs w:val="20"/>
              </w:rPr>
              <w:t>выступать с аудиовидеоподдержкой, включая выступление перед дистанционной аудиторией;</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участвовать в обсуждении (аудиовидеофорум, текстовый форум) с использ</w:t>
            </w:r>
            <w:r>
              <w:rPr>
                <w:rFonts w:ascii="Times New Roman" w:eastAsia="Times New Roman" w:hAnsi="Times New Roman" w:cs="Times New Roman"/>
                <w:sz w:val="20"/>
                <w:szCs w:val="20"/>
              </w:rPr>
              <w:t xml:space="preserve">ованием </w:t>
            </w:r>
            <w:r>
              <w:rPr>
                <w:rFonts w:ascii="Times New Roman" w:eastAsia="Times New Roman" w:hAnsi="Times New Roman" w:cs="Times New Roman"/>
                <w:sz w:val="20"/>
                <w:szCs w:val="20"/>
              </w:rPr>
              <w:lastRenderedPageBreak/>
              <w:t>возможностей Интернета;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использовать возможности электронной почты для </w:t>
            </w:r>
            <w:r>
              <w:rPr>
                <w:rFonts w:ascii="Times New Roman" w:eastAsia="Times New Roman" w:hAnsi="Times New Roman" w:cs="Times New Roman"/>
                <w:sz w:val="20"/>
                <w:szCs w:val="20"/>
              </w:rPr>
              <w:t>информационного обмена;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вести личный дневник (блог) с использ</w:t>
            </w:r>
            <w:r>
              <w:rPr>
                <w:rFonts w:ascii="Times New Roman" w:eastAsia="Times New Roman" w:hAnsi="Times New Roman" w:cs="Times New Roman"/>
                <w:sz w:val="20"/>
                <w:szCs w:val="20"/>
              </w:rPr>
              <w:t>ованием возможностей Интернета;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w:t>
            </w:r>
            <w:r>
              <w:rPr>
                <w:rFonts w:ascii="Times New Roman" w:eastAsia="Times New Roman" w:hAnsi="Times New Roman" w:cs="Times New Roman"/>
                <w:sz w:val="20"/>
                <w:szCs w:val="20"/>
              </w:rPr>
              <w:t>аботы, формирование портфолио);</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743" w:type="dxa"/>
            <w:tcBorders>
              <w:top w:val="single" w:sz="4" w:space="0" w:color="000000"/>
              <w:left w:val="single" w:sz="4" w:space="0" w:color="000000"/>
              <w:bottom w:val="single" w:sz="4" w:space="0" w:color="000000"/>
              <w:right w:val="single" w:sz="4" w:space="0" w:color="000000"/>
            </w:tcBorders>
          </w:tcPr>
          <w:p w:rsid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17908" w:rsidRPr="00C00450">
              <w:rPr>
                <w:rFonts w:ascii="Times New Roman" w:eastAsia="Times New Roman" w:hAnsi="Times New Roman" w:cs="Times New Roman"/>
                <w:sz w:val="20"/>
                <w:szCs w:val="20"/>
              </w:rPr>
              <w:t> взаимодействовать в социальных сетях, работать в группе над сообщением (вики);</w:t>
            </w:r>
          </w:p>
          <w:p w:rsid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17908" w:rsidRPr="00C00450">
              <w:rPr>
                <w:rFonts w:ascii="Times New Roman" w:eastAsia="Times New Roman" w:hAnsi="Times New Roman" w:cs="Times New Roman"/>
                <w:sz w:val="20"/>
                <w:szCs w:val="20"/>
              </w:rPr>
              <w:t> участвовать в форумах в со</w:t>
            </w:r>
            <w:r>
              <w:rPr>
                <w:rFonts w:ascii="Times New Roman" w:eastAsia="Times New Roman" w:hAnsi="Times New Roman" w:cs="Times New Roman"/>
                <w:sz w:val="20"/>
                <w:szCs w:val="20"/>
              </w:rPr>
              <w:t>циальных образовательных сетях;</w:t>
            </w:r>
          </w:p>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взаимодействовать с партнёрами с использованием возможностей Интернета (игровое и театральное взаимодействие).</w:t>
            </w:r>
          </w:p>
          <w:p w:rsidR="00C17908" w:rsidRPr="00DB6AF2" w:rsidRDefault="00C17908" w:rsidP="009F583B">
            <w:pPr>
              <w:spacing w:after="0" w:line="240" w:lineRule="auto"/>
              <w:rPr>
                <w:rFonts w:ascii="Times New Roman" w:eastAsia="Times New Roman" w:hAnsi="Times New Roman" w:cs="Times New Roman"/>
                <w:b/>
                <w:sz w:val="20"/>
                <w:szCs w:val="20"/>
              </w:rPr>
            </w:pP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lastRenderedPageBreak/>
              <w:t>8</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 xml:space="preserve">Поиск и организация хранения информации </w:t>
            </w:r>
          </w:p>
          <w:p w:rsidR="00C17908" w:rsidRPr="00DB6AF2" w:rsidRDefault="00C17908" w:rsidP="00C004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в рамках предметов «История», «Литература», «Технология», «Информатика» и других предметов.</w:t>
            </w:r>
          </w:p>
          <w:p w:rsidR="00C17908" w:rsidRPr="00DB6AF2" w:rsidRDefault="00C17908" w:rsidP="009F583B">
            <w:pPr>
              <w:spacing w:after="0" w:line="240" w:lineRule="auto"/>
              <w:rPr>
                <w:rFonts w:ascii="Times New Roman" w:eastAsia="Times New Roman" w:hAnsi="Times New Roman" w:cs="Times New Roman"/>
                <w:sz w:val="20"/>
                <w:szCs w:val="20"/>
              </w:rPr>
            </w:pP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xml:space="preserve"> использовать приёмы поиска информации на персональном компьютере, в информационной среде учреждения и </w:t>
            </w:r>
            <w:r>
              <w:rPr>
                <w:rFonts w:ascii="Times New Roman" w:eastAsia="Times New Roman" w:hAnsi="Times New Roman" w:cs="Times New Roman"/>
                <w:sz w:val="20"/>
                <w:szCs w:val="20"/>
              </w:rPr>
              <w:t>в образовательном пространстве;</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использовать различные библиотечные, в том числе электронные, катало</w:t>
            </w:r>
            <w:r>
              <w:rPr>
                <w:rFonts w:ascii="Times New Roman" w:eastAsia="Times New Roman" w:hAnsi="Times New Roman" w:cs="Times New Roman"/>
                <w:sz w:val="20"/>
                <w:szCs w:val="20"/>
              </w:rPr>
              <w:t>ги для поиска необходимых книг;</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искать информацию в различных базах данных, создавать и заполнять базы данных, в частности испол</w:t>
            </w:r>
            <w:r>
              <w:rPr>
                <w:rFonts w:ascii="Times New Roman" w:eastAsia="Times New Roman" w:hAnsi="Times New Roman" w:cs="Times New Roman"/>
                <w:sz w:val="20"/>
                <w:szCs w:val="20"/>
              </w:rPr>
              <w:t>ьзовать различные определители;</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17908" w:rsidRPr="00DB6AF2" w:rsidRDefault="00C17908" w:rsidP="00C00450">
            <w:pPr>
              <w:spacing w:after="0" w:line="240" w:lineRule="auto"/>
              <w:ind w:firstLine="454"/>
              <w:jc w:val="both"/>
              <w:rPr>
                <w:rFonts w:ascii="Times New Roman" w:eastAsia="Times New Roman" w:hAnsi="Times New Roman" w:cs="Times New Roman"/>
                <w:sz w:val="20"/>
                <w:szCs w:val="20"/>
              </w:rPr>
            </w:pPr>
          </w:p>
        </w:tc>
        <w:tc>
          <w:tcPr>
            <w:tcW w:w="2743" w:type="dxa"/>
            <w:tcBorders>
              <w:top w:val="single" w:sz="4" w:space="0" w:color="000000"/>
              <w:left w:val="single" w:sz="4" w:space="0" w:color="000000"/>
              <w:bottom w:val="single" w:sz="4" w:space="0" w:color="000000"/>
              <w:right w:val="single" w:sz="4" w:space="0" w:color="000000"/>
            </w:tcBorders>
          </w:tcPr>
          <w:p w:rsid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создавать и заполнять различные определители;</w:t>
            </w:r>
          </w:p>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 использовать различные приёмы поиска информации в Интернете в ходе учебной деятельности</w:t>
            </w:r>
            <w:r w:rsidR="00C17908" w:rsidRPr="00DB6AF2">
              <w:rPr>
                <w:rFonts w:ascii="Times New Roman" w:eastAsia="Times New Roman" w:hAnsi="Times New Roman" w:cs="Times New Roman"/>
                <w:i/>
                <w:sz w:val="20"/>
                <w:szCs w:val="20"/>
              </w:rPr>
              <w:t xml:space="preserve">. </w:t>
            </w:r>
          </w:p>
          <w:p w:rsidR="00C17908" w:rsidRPr="00DB6AF2" w:rsidRDefault="00C17908" w:rsidP="009F583B">
            <w:pPr>
              <w:spacing w:after="0" w:line="240" w:lineRule="auto"/>
              <w:rPr>
                <w:rFonts w:ascii="Times New Roman" w:eastAsia="Times New Roman" w:hAnsi="Times New Roman" w:cs="Times New Roman"/>
                <w:b/>
                <w:sz w:val="20"/>
                <w:szCs w:val="20"/>
              </w:rPr>
            </w:pP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9</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Анализ информации, математическая обработка данных в исследовании</w:t>
            </w:r>
          </w:p>
          <w:p w:rsidR="00C17908" w:rsidRPr="00DB6AF2" w:rsidRDefault="00C17908" w:rsidP="009F583B">
            <w:pPr>
              <w:spacing w:after="0" w:line="240" w:lineRule="auto"/>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преимущественно в рамках естественных наук, предметов «Обществознание», «Математика».</w:t>
            </w: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вводить результаты измерений и другие цифровые данные для их обработки, в том числе статистической и визуализации;</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строить математические модели; </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проводить эксперименты и исследования в виртуальных лабораториях по естественным наукам, математике и информатике</w:t>
            </w:r>
          </w:p>
        </w:tc>
        <w:tc>
          <w:tcPr>
            <w:tcW w:w="2743" w:type="dxa"/>
            <w:tcBorders>
              <w:top w:val="single" w:sz="4" w:space="0" w:color="000000"/>
              <w:left w:val="single" w:sz="4" w:space="0" w:color="000000"/>
              <w:bottom w:val="single" w:sz="4" w:space="0" w:color="000000"/>
              <w:right w:val="single" w:sz="4" w:space="0" w:color="000000"/>
            </w:tcBorders>
          </w:tcPr>
          <w:p w:rsidR="00C17908" w:rsidRPr="00C00450" w:rsidRDefault="00C00450" w:rsidP="00C00450">
            <w:pPr>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17908" w:rsidRPr="00DB6AF2" w:rsidRDefault="00C00450" w:rsidP="00C00450">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00C17908" w:rsidRPr="00C00450">
              <w:rPr>
                <w:rFonts w:ascii="Times New Roman" w:eastAsia="Times New Roman" w:hAnsi="Times New Roman" w:cs="Times New Roman"/>
                <w:sz w:val="20"/>
                <w:szCs w:val="20"/>
              </w:rPr>
              <w:t>анализировать результаты своей деятельности и затрачиваемых ресурсов.</w:t>
            </w:r>
          </w:p>
        </w:tc>
      </w:tr>
      <w:tr w:rsidR="00C17908" w:rsidRPr="00DB6AF2" w:rsidTr="00C17908">
        <w:trPr>
          <w:trHeight w:val="144"/>
        </w:trPr>
        <w:tc>
          <w:tcPr>
            <w:tcW w:w="676" w:type="dxa"/>
            <w:tcBorders>
              <w:top w:val="single" w:sz="4" w:space="0" w:color="000000"/>
              <w:left w:val="single" w:sz="4" w:space="0" w:color="000000"/>
              <w:bottom w:val="single" w:sz="4" w:space="0" w:color="000000"/>
            </w:tcBorders>
          </w:tcPr>
          <w:p w:rsidR="00C17908" w:rsidRPr="00DB6AF2" w:rsidRDefault="00C17908" w:rsidP="009F583B">
            <w:pPr>
              <w:snapToGrid w:val="0"/>
              <w:spacing w:after="0" w:line="240" w:lineRule="auto"/>
              <w:rPr>
                <w:rFonts w:ascii="Times New Roman" w:eastAsia="Times New Roman" w:hAnsi="Times New Roman" w:cs="Times New Roman"/>
                <w:b/>
                <w:sz w:val="20"/>
                <w:szCs w:val="20"/>
              </w:rPr>
            </w:pPr>
            <w:r w:rsidRPr="00DB6AF2">
              <w:rPr>
                <w:rFonts w:ascii="Times New Roman" w:eastAsia="Times New Roman" w:hAnsi="Times New Roman" w:cs="Times New Roman"/>
                <w:b/>
                <w:sz w:val="20"/>
                <w:szCs w:val="20"/>
              </w:rPr>
              <w:t>10</w:t>
            </w:r>
          </w:p>
        </w:tc>
        <w:tc>
          <w:tcPr>
            <w:tcW w:w="2358" w:type="dxa"/>
            <w:tcBorders>
              <w:top w:val="single" w:sz="4" w:space="0" w:color="000000"/>
              <w:left w:val="single" w:sz="4" w:space="0" w:color="000000"/>
              <w:bottom w:val="single" w:sz="4" w:space="0" w:color="000000"/>
            </w:tcBorders>
          </w:tcPr>
          <w:p w:rsidR="00C17908" w:rsidRPr="00DB6AF2" w:rsidRDefault="00C17908" w:rsidP="00C00450">
            <w:pPr>
              <w:snapToGrid w:val="0"/>
              <w:spacing w:after="0" w:line="240" w:lineRule="auto"/>
              <w:jc w:val="both"/>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Моделирование, проектирование и управление</w:t>
            </w:r>
          </w:p>
          <w:p w:rsidR="00C17908" w:rsidRPr="00DB6AF2" w:rsidRDefault="00C17908" w:rsidP="009F583B">
            <w:pPr>
              <w:spacing w:after="0" w:line="240" w:lineRule="auto"/>
              <w:rPr>
                <w:rFonts w:ascii="Times New Roman" w:eastAsia="Times New Roman" w:hAnsi="Times New Roman" w:cs="Times New Roman"/>
                <w:sz w:val="20"/>
                <w:szCs w:val="20"/>
              </w:rPr>
            </w:pPr>
            <w:r w:rsidRPr="00DB6AF2">
              <w:rPr>
                <w:rFonts w:ascii="Times New Roman" w:eastAsia="Times New Roman" w:hAnsi="Times New Roman" w:cs="Times New Roman"/>
                <w:sz w:val="20"/>
                <w:szCs w:val="20"/>
              </w:rPr>
              <w:t>результаты достигаются преимущественно в рамках естественных наук, предметов «Технология», «Математика», «Информатика», «Обществознание».</w:t>
            </w:r>
          </w:p>
        </w:tc>
        <w:tc>
          <w:tcPr>
            <w:tcW w:w="4455" w:type="dxa"/>
            <w:tcBorders>
              <w:top w:val="single" w:sz="4" w:space="0" w:color="000000"/>
              <w:left w:val="single" w:sz="4" w:space="0" w:color="000000"/>
              <w:bottom w:val="single" w:sz="4" w:space="0" w:color="000000"/>
            </w:tcBorders>
          </w:tcPr>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моделировать с использованием виртуальных конструкторов;</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конструировать и моделировать с использованием материальных конструкторов с компьютерным</w:t>
            </w:r>
            <w:r>
              <w:rPr>
                <w:rFonts w:ascii="Times New Roman" w:eastAsia="Times New Roman" w:hAnsi="Times New Roman" w:cs="Times New Roman"/>
                <w:sz w:val="20"/>
                <w:szCs w:val="20"/>
              </w:rPr>
              <w:t xml:space="preserve"> управлением и обратной связью;</w:t>
            </w:r>
          </w:p>
          <w:p w:rsidR="00C00450"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17908" w:rsidRPr="00DB6AF2">
              <w:rPr>
                <w:rFonts w:ascii="Times New Roman" w:eastAsia="Times New Roman" w:hAnsi="Times New Roman" w:cs="Times New Roman"/>
                <w:sz w:val="20"/>
                <w:szCs w:val="20"/>
              </w:rPr>
              <w:t> моделировать с использованием средств программирования;</w:t>
            </w:r>
          </w:p>
          <w:p w:rsidR="00C17908" w:rsidRPr="00DB6AF2" w:rsidRDefault="00C00450" w:rsidP="00C00450">
            <w:pPr>
              <w:snapToGrid w:val="0"/>
              <w:spacing w:after="0" w:line="240" w:lineRule="auto"/>
              <w:ind w:firstLine="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7908" w:rsidRPr="00DB6AF2">
              <w:rPr>
                <w:rFonts w:ascii="Times New Roman" w:eastAsia="Times New Roman" w:hAnsi="Times New Roman" w:cs="Times New Roman"/>
                <w:sz w:val="20"/>
                <w:szCs w:val="20"/>
              </w:rPr>
              <w:t> проектировать и организовывать свою индивидуальную и групповую деятельность, организовывать своё время с использованием ИКТ.</w:t>
            </w:r>
          </w:p>
          <w:p w:rsidR="00C17908" w:rsidRPr="00DB6AF2" w:rsidRDefault="00C17908" w:rsidP="009F583B">
            <w:pPr>
              <w:spacing w:after="0" w:line="240" w:lineRule="auto"/>
              <w:ind w:firstLine="454"/>
              <w:rPr>
                <w:rFonts w:ascii="Times New Roman" w:eastAsia="Times New Roman" w:hAnsi="Times New Roman" w:cs="Times New Roman"/>
                <w:sz w:val="20"/>
                <w:szCs w:val="20"/>
              </w:rPr>
            </w:pPr>
          </w:p>
        </w:tc>
        <w:tc>
          <w:tcPr>
            <w:tcW w:w="2743" w:type="dxa"/>
            <w:tcBorders>
              <w:top w:val="single" w:sz="4" w:space="0" w:color="000000"/>
              <w:left w:val="single" w:sz="4" w:space="0" w:color="000000"/>
              <w:bottom w:val="single" w:sz="4" w:space="0" w:color="000000"/>
              <w:right w:val="single" w:sz="4" w:space="0" w:color="000000"/>
            </w:tcBorders>
          </w:tcPr>
          <w:p w:rsidR="00C17908" w:rsidRPr="00DB6AF2" w:rsidRDefault="00C00450" w:rsidP="00C00450">
            <w:pPr>
              <w:snapToGrid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C17908" w:rsidRPr="00C00450">
              <w:rPr>
                <w:rFonts w:ascii="Times New Roman" w:eastAsia="Times New Roman" w:hAnsi="Times New Roman" w:cs="Times New Roman"/>
                <w:sz w:val="20"/>
                <w:szCs w:val="20"/>
              </w:rPr>
              <w:t>проектировать виртуальные и реальные объекты и процессы, использовать системы автоматизированного проектирования</w:t>
            </w:r>
          </w:p>
        </w:tc>
      </w:tr>
    </w:tbl>
    <w:p w:rsidR="00C17908" w:rsidRPr="00DB6AF2" w:rsidRDefault="00C17908" w:rsidP="00D561EB">
      <w:pPr>
        <w:autoSpaceDE w:val="0"/>
        <w:autoSpaceDN w:val="0"/>
        <w:adjustRightInd w:val="0"/>
        <w:spacing w:after="0" w:line="240" w:lineRule="auto"/>
        <w:ind w:left="1185"/>
        <w:jc w:val="center"/>
        <w:rPr>
          <w:rFonts w:ascii="Times New Roman CYR" w:hAnsi="Times New Roman CYR" w:cs="Times New Roman CYR"/>
          <w:b/>
          <w:bCs/>
          <w:sz w:val="20"/>
          <w:szCs w:val="20"/>
        </w:rPr>
      </w:pPr>
    </w:p>
    <w:p w:rsidR="00C17908" w:rsidRDefault="00C17908" w:rsidP="00D561EB">
      <w:pPr>
        <w:autoSpaceDE w:val="0"/>
        <w:autoSpaceDN w:val="0"/>
        <w:adjustRightInd w:val="0"/>
        <w:spacing w:after="0" w:line="240" w:lineRule="auto"/>
        <w:ind w:left="1185"/>
        <w:jc w:val="center"/>
        <w:rPr>
          <w:rFonts w:ascii="Times New Roman CYR" w:hAnsi="Times New Roman CYR" w:cs="Times New Roman CYR"/>
          <w:b/>
          <w:bCs/>
          <w:sz w:val="28"/>
          <w:szCs w:val="28"/>
        </w:rPr>
      </w:pPr>
    </w:p>
    <w:p w:rsidR="00C17908" w:rsidRPr="00D561EB" w:rsidRDefault="00C17908" w:rsidP="00D561EB">
      <w:pPr>
        <w:autoSpaceDE w:val="0"/>
        <w:autoSpaceDN w:val="0"/>
        <w:adjustRightInd w:val="0"/>
        <w:spacing w:after="0" w:line="240" w:lineRule="auto"/>
        <w:ind w:left="1185"/>
        <w:jc w:val="center"/>
        <w:rPr>
          <w:rFonts w:ascii="Times New Roman CYR" w:hAnsi="Times New Roman CYR" w:cs="Times New Roman CYR"/>
          <w:b/>
          <w:bCs/>
          <w:sz w:val="28"/>
          <w:szCs w:val="28"/>
        </w:rPr>
      </w:pPr>
    </w:p>
    <w:p w:rsidR="00DC641E" w:rsidRDefault="00DC641E" w:rsidP="000D5AB9">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0D5AB9" w:rsidRDefault="00CD2511" w:rsidP="000D5AB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lastRenderedPageBreak/>
        <w:t>1.2.</w:t>
      </w:r>
      <w:r w:rsidR="00790BCE">
        <w:rPr>
          <w:rFonts w:ascii="Times New Roman" w:hAnsi="Times New Roman" w:cs="Times New Roman"/>
          <w:b/>
          <w:bCs/>
          <w:sz w:val="24"/>
          <w:szCs w:val="24"/>
        </w:rPr>
        <w:t>3</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Русский язык</w:t>
      </w:r>
    </w:p>
    <w:p w:rsidR="00DC641E" w:rsidRDefault="00DC641E" w:rsidP="000D5AB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CD2511">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r w:rsidRPr="00F7348F">
        <w:rPr>
          <w:rFonts w:ascii="Times New Roman CYR" w:hAnsi="Times New Roman CYR" w:cs="Times New Roman CYR"/>
          <w:b/>
          <w:bCs/>
          <w:sz w:val="24"/>
          <w:szCs w:val="24"/>
          <w:highlight w:val="white"/>
        </w:rPr>
        <w:t>Речь и речевое общение</w:t>
      </w:r>
    </w:p>
    <w:p w:rsidR="00DC641E" w:rsidRPr="00CD2511" w:rsidRDefault="00DC641E" w:rsidP="00CD2511">
      <w:pPr>
        <w:autoSpaceDE w:val="0"/>
        <w:autoSpaceDN w:val="0"/>
        <w:adjustRightInd w:val="0"/>
        <w:spacing w:after="0" w:line="240" w:lineRule="auto"/>
        <w:ind w:firstLine="454"/>
        <w:jc w:val="center"/>
        <w:rPr>
          <w:rFonts w:ascii="Times New Roman CYR" w:hAnsi="Times New Roman CYR" w:cs="Times New Roman CYR"/>
          <w:sz w:val="24"/>
          <w:szCs w:val="24"/>
          <w:highlight w:val="white"/>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различные виды диалога в ситуациях формального и неформального, межличностного и межкультурного общения;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соблюдать нормы речевого поведения в типичных ситуациях общения;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045E9" w:rsidRPr="00F7348F" w:rsidRDefault="00CD2511" w:rsidP="00F7348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предупреждать коммуникативные неуда</w:t>
      </w:r>
      <w:r w:rsidR="00F7348F">
        <w:rPr>
          <w:rFonts w:ascii="Times New Roman CYR" w:hAnsi="Times New Roman CYR" w:cs="Times New Roman CYR"/>
          <w:sz w:val="24"/>
          <w:szCs w:val="24"/>
        </w:rPr>
        <w:t>чи в процессе речевого общения.</w:t>
      </w:r>
    </w:p>
    <w:p w:rsidR="000D5AB9" w:rsidRPr="00CD2511"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CD2511">
        <w:rPr>
          <w:rFonts w:ascii="Times New Roman CYR" w:hAnsi="Times New Roman CYR" w:cs="Times New Roman CYR"/>
          <w:iCs/>
          <w:sz w:val="24"/>
          <w:szCs w:val="24"/>
        </w:rPr>
        <w:t>Выпускник получит возможность научиться:</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CD2511">
        <w:rPr>
          <w:rFonts w:ascii="Times New Roman CYR" w:hAnsi="Times New Roman CYR" w:cs="Times New Roman CYR"/>
          <w:iCs/>
          <w:sz w:val="24"/>
          <w:szCs w:val="24"/>
        </w:rPr>
        <w:t>выступать перед аудиторией с небольшим докладом; публично представлять проект, реферат; публично защищать свою позицию;</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CD2511">
        <w:rPr>
          <w:rFonts w:ascii="Times New Roman CYR" w:hAnsi="Times New Roman CYR" w:cs="Times New Roman CYR"/>
          <w:iCs/>
          <w:sz w:val="24"/>
          <w:szCs w:val="24"/>
        </w:rPr>
        <w:t>участвовать в коллективном обсуждении проблем, аргументировать собственную позицию, доказывать её, убеждать;</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CD2511">
        <w:rPr>
          <w:rFonts w:ascii="Times New Roman CYR" w:hAnsi="Times New Roman CYR" w:cs="Times New Roman CYR"/>
          <w:iCs/>
          <w:sz w:val="24"/>
          <w:szCs w:val="24"/>
        </w:rPr>
        <w:t>понимать основные причины коммуникативных неудач и объяснять их.</w:t>
      </w:r>
    </w:p>
    <w:p w:rsidR="00CD2511" w:rsidRPr="00F7348F" w:rsidRDefault="00CD2511" w:rsidP="00CD2511">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p>
    <w:p w:rsidR="000D5AB9" w:rsidRPr="00F7348F" w:rsidRDefault="000D5AB9" w:rsidP="00CD2511">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r w:rsidRPr="00F7348F">
        <w:rPr>
          <w:rFonts w:ascii="Times New Roman CYR" w:hAnsi="Times New Roman CYR" w:cs="Times New Roman CYR"/>
          <w:b/>
          <w:bCs/>
          <w:sz w:val="24"/>
          <w:szCs w:val="24"/>
          <w:highlight w:val="white"/>
        </w:rPr>
        <w:t>Речевая деятельность</w:t>
      </w:r>
    </w:p>
    <w:p w:rsidR="00DC641E" w:rsidRPr="00CD2511" w:rsidRDefault="00DC641E" w:rsidP="00CD2511">
      <w:pPr>
        <w:autoSpaceDE w:val="0"/>
        <w:autoSpaceDN w:val="0"/>
        <w:adjustRightInd w:val="0"/>
        <w:spacing w:after="0" w:line="240" w:lineRule="auto"/>
        <w:ind w:firstLine="454"/>
        <w:jc w:val="center"/>
        <w:rPr>
          <w:rFonts w:ascii="Times New Roman CYR" w:hAnsi="Times New Roman CYR" w:cs="Times New Roman CYR"/>
          <w:sz w:val="24"/>
          <w:szCs w:val="24"/>
          <w:highlight w:val="white"/>
        </w:rPr>
      </w:pPr>
    </w:p>
    <w:p w:rsidR="000D5AB9" w:rsidRPr="00CD2511"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CD2511">
        <w:rPr>
          <w:rFonts w:ascii="Times New Roman CYR" w:hAnsi="Times New Roman CYR" w:cs="Times New Roman CYR"/>
          <w:bCs/>
          <w:iCs/>
          <w:sz w:val="24"/>
          <w:szCs w:val="24"/>
        </w:rPr>
        <w:t>Аудирование</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045E9" w:rsidRPr="000D19CA" w:rsidRDefault="00CD2511"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D5AB9" w:rsidRPr="00CD2511"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CD2511">
        <w:rPr>
          <w:rFonts w:ascii="Times New Roman CYR" w:hAnsi="Times New Roman CYR" w:cs="Times New Roman CYR"/>
          <w:iCs/>
          <w:sz w:val="24"/>
          <w:szCs w:val="24"/>
        </w:rPr>
        <w:t>Выпускник получит возможность научиться:</w:t>
      </w:r>
    </w:p>
    <w:p w:rsidR="000D5AB9" w:rsidRPr="00CD2511" w:rsidRDefault="00CD2511" w:rsidP="00CD251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CD2511">
        <w:rPr>
          <w:rFonts w:ascii="Times New Roman CYR" w:hAnsi="Times New Roman CYR" w:cs="Times New Roman CYR"/>
          <w:iCs/>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D2511" w:rsidRDefault="00CD2511"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DC641E" w:rsidRPr="00CD2511" w:rsidRDefault="000D5AB9" w:rsidP="00F7348F">
      <w:pPr>
        <w:autoSpaceDE w:val="0"/>
        <w:autoSpaceDN w:val="0"/>
        <w:adjustRightInd w:val="0"/>
        <w:spacing w:after="0" w:line="240" w:lineRule="auto"/>
        <w:ind w:firstLine="454"/>
        <w:rPr>
          <w:rFonts w:ascii="Times New Roman CYR" w:hAnsi="Times New Roman CYR" w:cs="Times New Roman CYR"/>
          <w:bCs/>
          <w:iCs/>
          <w:sz w:val="24"/>
          <w:szCs w:val="24"/>
        </w:rPr>
      </w:pPr>
      <w:r w:rsidRPr="00F7348F">
        <w:rPr>
          <w:rFonts w:ascii="Times New Roman CYR" w:hAnsi="Times New Roman CYR" w:cs="Times New Roman CYR"/>
          <w:bCs/>
          <w:iCs/>
          <w:sz w:val="24"/>
          <w:szCs w:val="24"/>
        </w:rPr>
        <w:t>Чтение</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передавать схематически представленную информацию в виде связного текста;</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5045E9" w:rsidRPr="000D19CA" w:rsidRDefault="00CD2511"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отбирать и систематизировать материал на определённую тему, анализировать </w:t>
      </w:r>
      <w:r w:rsidR="000D5AB9">
        <w:rPr>
          <w:rFonts w:ascii="Times New Roman CYR" w:hAnsi="Times New Roman CYR" w:cs="Times New Roman CYR"/>
          <w:sz w:val="24"/>
          <w:szCs w:val="24"/>
        </w:rPr>
        <w:lastRenderedPageBreak/>
        <w:t>отобранную информацию и интерпретировать её в соответствии с поставленной коммуникативной задачей.</w:t>
      </w:r>
    </w:p>
    <w:p w:rsidR="000D5AB9" w:rsidRPr="00CD2511"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CD2511">
        <w:rPr>
          <w:rFonts w:ascii="Times New Roman CYR" w:hAnsi="Times New Roman CYR" w:cs="Times New Roman CYR"/>
          <w:iCs/>
          <w:sz w:val="24"/>
          <w:szCs w:val="24"/>
        </w:rPr>
        <w:t>Выпускник получит возможность научиться:</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CD2511">
        <w:rPr>
          <w:rFonts w:ascii="Times New Roman CYR" w:hAnsi="Times New Roman CYR" w:cs="Times New Roman CYR"/>
          <w:iCs/>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CD2511">
        <w:rPr>
          <w:rFonts w:ascii="Times New Roman CYR" w:hAnsi="Times New Roman CYR" w:cs="Times New Roman CYR"/>
          <w:iCs/>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D2511" w:rsidRDefault="00CD2511"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DC641E" w:rsidRPr="00CD2511" w:rsidRDefault="000D5AB9" w:rsidP="00F7348F">
      <w:pPr>
        <w:autoSpaceDE w:val="0"/>
        <w:autoSpaceDN w:val="0"/>
        <w:adjustRightInd w:val="0"/>
        <w:spacing w:after="0" w:line="240" w:lineRule="auto"/>
        <w:ind w:firstLine="454"/>
        <w:rPr>
          <w:rFonts w:ascii="Times New Roman CYR" w:hAnsi="Times New Roman CYR" w:cs="Times New Roman CYR"/>
          <w:bCs/>
          <w:iCs/>
          <w:sz w:val="24"/>
          <w:szCs w:val="24"/>
        </w:rPr>
      </w:pPr>
      <w:r w:rsidRPr="00F7348F">
        <w:rPr>
          <w:rFonts w:ascii="Times New Roman CYR" w:hAnsi="Times New Roman CYR" w:cs="Times New Roman CYR"/>
          <w:bCs/>
          <w:iCs/>
          <w:sz w:val="24"/>
          <w:szCs w:val="24"/>
        </w:rPr>
        <w:t>Говорение</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обсуждать и чётко формулировать цели, план совместной групповой учебной деятельности, распределение частей работы;</w:t>
      </w:r>
    </w:p>
    <w:p w:rsidR="000D5AB9" w:rsidRDefault="00CD2511" w:rsidP="00CD251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045E9" w:rsidRPr="000D19CA" w:rsidRDefault="00CD2511"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D5AB9" w:rsidRPr="00CD2511"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CD2511">
        <w:rPr>
          <w:rFonts w:ascii="Times New Roman CYR" w:hAnsi="Times New Roman CYR" w:cs="Times New Roman CYR"/>
          <w:iCs/>
          <w:sz w:val="24"/>
          <w:szCs w:val="24"/>
        </w:rPr>
        <w:t>Выпускник получит возможность научиться:</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highlight w:val="white"/>
        </w:rPr>
      </w:pPr>
      <w:r>
        <w:rPr>
          <w:rFonts w:ascii="Times New Roman" w:hAnsi="Times New Roman" w:cs="Times New Roman"/>
          <w:sz w:val="24"/>
          <w:szCs w:val="24"/>
          <w:highlight w:val="white"/>
        </w:rPr>
        <w:t xml:space="preserve">- </w:t>
      </w:r>
      <w:r w:rsidR="000D5AB9" w:rsidRPr="00CD2511">
        <w:rPr>
          <w:rFonts w:ascii="Times New Roman CYR" w:hAnsi="Times New Roman CYR" w:cs="Times New Roman CYR"/>
          <w:iCs/>
          <w:sz w:val="24"/>
          <w:szCs w:val="24"/>
          <w:highlight w:val="white"/>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highlight w:val="white"/>
        </w:rPr>
      </w:pPr>
      <w:r>
        <w:rPr>
          <w:rFonts w:ascii="Times New Roman" w:hAnsi="Times New Roman" w:cs="Times New Roman"/>
          <w:sz w:val="24"/>
          <w:szCs w:val="24"/>
          <w:highlight w:val="white"/>
        </w:rPr>
        <w:t xml:space="preserve">- </w:t>
      </w:r>
      <w:r w:rsidR="000D5AB9" w:rsidRPr="00CD2511">
        <w:rPr>
          <w:rFonts w:ascii="Times New Roman CYR" w:hAnsi="Times New Roman CYR" w:cs="Times New Roman CYR"/>
          <w:iCs/>
          <w:sz w:val="24"/>
          <w:szCs w:val="24"/>
          <w:highlight w:val="white"/>
        </w:rPr>
        <w:t>выступать перед аудиторией с докладом; публично защищать проект, реферат;</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highlight w:val="white"/>
        </w:rPr>
      </w:pPr>
      <w:r>
        <w:rPr>
          <w:rFonts w:ascii="Times New Roman" w:hAnsi="Times New Roman" w:cs="Times New Roman"/>
          <w:sz w:val="24"/>
          <w:szCs w:val="24"/>
          <w:highlight w:val="white"/>
        </w:rPr>
        <w:t xml:space="preserve">- </w:t>
      </w:r>
      <w:r w:rsidR="000D5AB9" w:rsidRPr="00CD2511">
        <w:rPr>
          <w:rFonts w:ascii="Times New Roman CYR" w:hAnsi="Times New Roman CYR" w:cs="Times New Roman CYR"/>
          <w:iCs/>
          <w:sz w:val="24"/>
          <w:szCs w:val="24"/>
          <w:highlight w:val="white"/>
        </w:rPr>
        <w:t>участвовать в дискуссии на учебно-научные темы, соблюдая нормы учебно-научного общения;</w:t>
      </w:r>
    </w:p>
    <w:p w:rsidR="000D5AB9" w:rsidRPr="00CD2511" w:rsidRDefault="00CD2511" w:rsidP="00CD2511">
      <w:pPr>
        <w:widowControl w:val="0"/>
        <w:autoSpaceDE w:val="0"/>
        <w:autoSpaceDN w:val="0"/>
        <w:adjustRightInd w:val="0"/>
        <w:spacing w:after="0" w:line="240" w:lineRule="auto"/>
        <w:jc w:val="both"/>
        <w:rPr>
          <w:rFonts w:ascii="Times New Roman CYR" w:hAnsi="Times New Roman CYR" w:cs="Times New Roman CYR"/>
          <w:iCs/>
          <w:sz w:val="24"/>
          <w:szCs w:val="24"/>
          <w:highlight w:val="white"/>
        </w:rPr>
      </w:pPr>
      <w:r>
        <w:rPr>
          <w:rFonts w:ascii="Times New Roman" w:hAnsi="Times New Roman" w:cs="Times New Roman"/>
          <w:sz w:val="24"/>
          <w:szCs w:val="24"/>
          <w:highlight w:val="white"/>
        </w:rPr>
        <w:t xml:space="preserve">- </w:t>
      </w:r>
      <w:r w:rsidR="000D5AB9" w:rsidRPr="00CD2511">
        <w:rPr>
          <w:rFonts w:ascii="Times New Roman CYR" w:hAnsi="Times New Roman CYR" w:cs="Times New Roman CYR"/>
          <w:iCs/>
          <w:sz w:val="24"/>
          <w:szCs w:val="24"/>
          <w:highlight w:val="white"/>
        </w:rPr>
        <w:t>анализировать</w:t>
      </w:r>
      <w:r w:rsidR="000D5AB9" w:rsidRPr="00CD2511">
        <w:rPr>
          <w:rFonts w:ascii="Times New Roman CYR" w:hAnsi="Times New Roman CYR" w:cs="Times New Roman CYR"/>
          <w:sz w:val="24"/>
          <w:szCs w:val="24"/>
          <w:highlight w:val="white"/>
        </w:rPr>
        <w:t xml:space="preserve"> </w:t>
      </w:r>
      <w:r w:rsidR="000D5AB9" w:rsidRPr="00CD2511">
        <w:rPr>
          <w:rFonts w:ascii="Times New Roman CYR" w:hAnsi="Times New Roman CYR" w:cs="Times New Roman CYR"/>
          <w:iCs/>
          <w:sz w:val="24"/>
          <w:szCs w:val="24"/>
          <w:highlight w:val="white"/>
        </w:rPr>
        <w:t>и оценивать речевые высказывания с точки зрения их успешности в достижении прогнозируемого результата.</w:t>
      </w:r>
    </w:p>
    <w:p w:rsidR="00CD2511" w:rsidRDefault="00CD2511"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DC641E" w:rsidRPr="00CD2511" w:rsidRDefault="000D5AB9" w:rsidP="00F7348F">
      <w:pPr>
        <w:autoSpaceDE w:val="0"/>
        <w:autoSpaceDN w:val="0"/>
        <w:adjustRightInd w:val="0"/>
        <w:spacing w:after="0" w:line="240" w:lineRule="auto"/>
        <w:ind w:firstLine="708"/>
        <w:rPr>
          <w:rFonts w:ascii="Times New Roman CYR" w:hAnsi="Times New Roman CYR" w:cs="Times New Roman CYR"/>
          <w:bCs/>
          <w:iCs/>
          <w:sz w:val="24"/>
          <w:szCs w:val="24"/>
        </w:rPr>
      </w:pPr>
      <w:r w:rsidRPr="00CD2511">
        <w:rPr>
          <w:rFonts w:ascii="Times New Roman CYR" w:hAnsi="Times New Roman CYR" w:cs="Times New Roman CYR"/>
          <w:bCs/>
          <w:iCs/>
          <w:sz w:val="24"/>
          <w:szCs w:val="24"/>
        </w:rPr>
        <w:t>Письмо</w:t>
      </w:r>
    </w:p>
    <w:p w:rsidR="000D5AB9" w:rsidRDefault="000D5AB9" w:rsidP="00F7348F">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5045E9" w:rsidRPr="000D19CA" w:rsidRDefault="005045E9" w:rsidP="000D19C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D5AB9" w:rsidRPr="005045E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5045E9">
        <w:rPr>
          <w:rFonts w:ascii="Times New Roman CYR" w:hAnsi="Times New Roman CYR" w:cs="Times New Roman CYR"/>
          <w:iCs/>
          <w:sz w:val="24"/>
          <w:szCs w:val="24"/>
        </w:rPr>
        <w:t>Выпускник получит возможность научиться:</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писать рецензии, рефераты;</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составлять аннотации, тезисы выступления, конспекты;</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писать резюме, деловые письма, объявления</w:t>
      </w:r>
      <w:r w:rsidR="000D5AB9" w:rsidRPr="005045E9">
        <w:rPr>
          <w:rFonts w:ascii="Times New Roman CYR" w:hAnsi="Times New Roman CYR" w:cs="Times New Roman CYR"/>
          <w:sz w:val="24"/>
          <w:szCs w:val="24"/>
        </w:rPr>
        <w:t xml:space="preserve"> </w:t>
      </w:r>
      <w:r w:rsidR="000D5AB9" w:rsidRPr="005045E9">
        <w:rPr>
          <w:rFonts w:ascii="Times New Roman CYR" w:hAnsi="Times New Roman CYR" w:cs="Times New Roman CYR"/>
          <w:iCs/>
          <w:sz w:val="24"/>
          <w:szCs w:val="24"/>
        </w:rPr>
        <w:t xml:space="preserve">с учётом внеязыковых требований, </w:t>
      </w:r>
      <w:r w:rsidR="000D5AB9" w:rsidRPr="005045E9">
        <w:rPr>
          <w:rFonts w:ascii="Times New Roman CYR" w:hAnsi="Times New Roman CYR" w:cs="Times New Roman CYR"/>
          <w:iCs/>
          <w:sz w:val="24"/>
          <w:szCs w:val="24"/>
        </w:rPr>
        <w:lastRenderedPageBreak/>
        <w:t>предъявляемых к ним, и в соответствии со спецификой употребления языковых средств.</w:t>
      </w:r>
    </w:p>
    <w:p w:rsidR="000D5AB9" w:rsidRPr="000D5AB9" w:rsidRDefault="000D5AB9" w:rsidP="00CD2511">
      <w:pPr>
        <w:autoSpaceDE w:val="0"/>
        <w:autoSpaceDN w:val="0"/>
        <w:adjustRightInd w:val="0"/>
        <w:spacing w:after="0" w:line="240" w:lineRule="auto"/>
        <w:ind w:firstLine="454"/>
        <w:jc w:val="both"/>
        <w:rPr>
          <w:rFonts w:ascii="Times New Roman" w:hAnsi="Times New Roman" w:cs="Times New Roman"/>
          <w:b/>
          <w:bCs/>
          <w:sz w:val="24"/>
          <w:szCs w:val="24"/>
          <w:highlight w:val="white"/>
        </w:rPr>
      </w:pPr>
    </w:p>
    <w:p w:rsidR="000D5AB9" w:rsidRDefault="000D5AB9" w:rsidP="00F7348F">
      <w:pPr>
        <w:autoSpaceDE w:val="0"/>
        <w:autoSpaceDN w:val="0"/>
        <w:adjustRightInd w:val="0"/>
        <w:spacing w:after="0" w:line="240" w:lineRule="auto"/>
        <w:ind w:firstLine="708"/>
        <w:rPr>
          <w:rFonts w:ascii="Times New Roman CYR" w:hAnsi="Times New Roman CYR" w:cs="Times New Roman CYR"/>
          <w:bCs/>
          <w:sz w:val="24"/>
          <w:szCs w:val="24"/>
          <w:highlight w:val="white"/>
        </w:rPr>
      </w:pPr>
      <w:r w:rsidRPr="005045E9">
        <w:rPr>
          <w:rFonts w:ascii="Times New Roman CYR" w:hAnsi="Times New Roman CYR" w:cs="Times New Roman CYR"/>
          <w:bCs/>
          <w:sz w:val="24"/>
          <w:szCs w:val="24"/>
          <w:highlight w:val="white"/>
        </w:rPr>
        <w:t>Текст</w:t>
      </w:r>
    </w:p>
    <w:p w:rsidR="000D5AB9" w:rsidRDefault="000D5AB9" w:rsidP="00F7348F">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осуществлять информационную переработку текста, передавая его содержание в виде плана (простого, сложного), тезисов, схемы, таблицы 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т.</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п.;</w:t>
      </w:r>
    </w:p>
    <w:p w:rsidR="005045E9" w:rsidRPr="000D19CA" w:rsidRDefault="005045E9" w:rsidP="000D19C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0D5AB9" w:rsidRPr="005045E9"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5045E9">
        <w:rPr>
          <w:rFonts w:ascii="Times New Roman CYR" w:hAnsi="Times New Roman CYR" w:cs="Times New Roman CYR"/>
          <w:iCs/>
          <w:sz w:val="24"/>
          <w:szCs w:val="24"/>
        </w:rPr>
        <w:t>Выпускник получит возможность научиться:</w:t>
      </w:r>
    </w:p>
    <w:p w:rsidR="000D5AB9" w:rsidRPr="005045E9" w:rsidRDefault="005045E9" w:rsidP="005045E9">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045E9" w:rsidRDefault="005045E9" w:rsidP="00CD2511">
      <w:pPr>
        <w:autoSpaceDE w:val="0"/>
        <w:autoSpaceDN w:val="0"/>
        <w:adjustRightInd w:val="0"/>
        <w:spacing w:after="0" w:line="240" w:lineRule="auto"/>
        <w:ind w:firstLine="454"/>
        <w:jc w:val="both"/>
        <w:rPr>
          <w:rFonts w:ascii="Times New Roman CYR" w:hAnsi="Times New Roman CYR" w:cs="Times New Roman CYR"/>
          <w:b/>
          <w:bCs/>
          <w:sz w:val="24"/>
          <w:szCs w:val="24"/>
          <w:highlight w:val="white"/>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r w:rsidRPr="00F7348F">
        <w:rPr>
          <w:rFonts w:ascii="Times New Roman CYR" w:hAnsi="Times New Roman CYR" w:cs="Times New Roman CYR"/>
          <w:b/>
          <w:bCs/>
          <w:sz w:val="24"/>
          <w:szCs w:val="24"/>
          <w:highlight w:val="white"/>
        </w:rPr>
        <w:t>Функциональные разновидности языка</w:t>
      </w:r>
    </w:p>
    <w:p w:rsidR="00DC641E" w:rsidRPr="005045E9"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highlight w:val="white"/>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исправлять речевые недостатки, редактировать текст;</w:t>
      </w:r>
    </w:p>
    <w:p w:rsidR="005045E9" w:rsidRPr="000D19CA" w:rsidRDefault="005045E9"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D5AB9" w:rsidRPr="005045E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5045E9">
        <w:rPr>
          <w:rFonts w:ascii="Times New Roman CYR" w:hAnsi="Times New Roman CYR" w:cs="Times New Roman CYR"/>
          <w:iCs/>
          <w:sz w:val="24"/>
          <w:szCs w:val="24"/>
        </w:rPr>
        <w:t>Выпускник получит возможность научиться:</w:t>
      </w:r>
    </w:p>
    <w:p w:rsid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000D5AB9" w:rsidRPr="005045E9">
        <w:rPr>
          <w:rFonts w:ascii="Times New Roman CYR" w:hAnsi="Times New Roman CYR" w:cs="Times New Roman CYR"/>
          <w:sz w:val="24"/>
          <w:szCs w:val="24"/>
        </w:rPr>
        <w:t xml:space="preserve"> </w:t>
      </w:r>
      <w:r w:rsidR="000D5AB9" w:rsidRPr="005045E9">
        <w:rPr>
          <w:rFonts w:ascii="Times New Roman CYR" w:hAnsi="Times New Roman CYR" w:cs="Times New Roman CYR"/>
          <w:iCs/>
          <w:sz w:val="24"/>
          <w:szCs w:val="24"/>
        </w:rPr>
        <w:t>с</w:t>
      </w:r>
      <w:r w:rsidR="000D5AB9" w:rsidRPr="005045E9">
        <w:rPr>
          <w:rFonts w:ascii="Times New Roman CYR" w:hAnsi="Times New Roman CYR" w:cs="Times New Roman CYR"/>
          <w:sz w:val="24"/>
          <w:szCs w:val="24"/>
        </w:rPr>
        <w:t xml:space="preserve"> </w:t>
      </w:r>
      <w:r w:rsidR="000D5AB9" w:rsidRPr="005045E9">
        <w:rPr>
          <w:rFonts w:ascii="Times New Roman CYR" w:hAnsi="Times New Roman CYR" w:cs="Times New Roman CYR"/>
          <w:iCs/>
          <w:sz w:val="24"/>
          <w:szCs w:val="24"/>
        </w:rPr>
        <w:t>точки зрения специфики использования в них лексических, морфологических, синтаксических средств;</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CYR" w:hAnsi="Times New Roman CYR" w:cs="Times New Roman CYR"/>
          <w:iCs/>
          <w:sz w:val="24"/>
          <w:szCs w:val="24"/>
        </w:rPr>
        <w:t xml:space="preserve">- </w:t>
      </w:r>
      <w:r w:rsidR="000D5AB9" w:rsidRPr="005045E9">
        <w:rPr>
          <w:rFonts w:ascii="Times New Roman CYR" w:hAnsi="Times New Roman CYR" w:cs="Times New Roman CYR"/>
          <w:iCs/>
          <w:sz w:val="24"/>
          <w:szCs w:val="24"/>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w:t>
      </w:r>
      <w:r w:rsidR="000D5AB9" w:rsidRPr="005045E9">
        <w:rPr>
          <w:rFonts w:ascii="Times New Roman CYR" w:hAnsi="Times New Roman CYR" w:cs="Times New Roman CYR"/>
          <w:iCs/>
          <w:sz w:val="24"/>
          <w:szCs w:val="24"/>
        </w:rPr>
        <w:lastRenderedPageBreak/>
        <w:t>ним, и в соответствии со спецификой употребления языковых средств;</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выступать перед аудиторией сверстников с небольшой протокольно-этикетной, развлекательной, убеждающей речью.</w:t>
      </w:r>
    </w:p>
    <w:p w:rsidR="005045E9" w:rsidRDefault="005045E9" w:rsidP="00CD2511">
      <w:pPr>
        <w:autoSpaceDE w:val="0"/>
        <w:autoSpaceDN w:val="0"/>
        <w:adjustRightInd w:val="0"/>
        <w:spacing w:after="0" w:line="240" w:lineRule="auto"/>
        <w:ind w:firstLine="454"/>
        <w:jc w:val="both"/>
        <w:rPr>
          <w:rFonts w:ascii="Times New Roman CYR" w:hAnsi="Times New Roman CYR" w:cs="Times New Roman CYR"/>
          <w:b/>
          <w:bCs/>
          <w:sz w:val="24"/>
          <w:szCs w:val="24"/>
          <w:highlight w:val="white"/>
        </w:rPr>
      </w:pPr>
    </w:p>
    <w:p w:rsidR="00DC641E"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highlight w:val="white"/>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r w:rsidRPr="00F7348F">
        <w:rPr>
          <w:rFonts w:ascii="Times New Roman CYR" w:hAnsi="Times New Roman CYR" w:cs="Times New Roman CYR"/>
          <w:b/>
          <w:bCs/>
          <w:sz w:val="24"/>
          <w:szCs w:val="24"/>
          <w:highlight w:val="white"/>
        </w:rPr>
        <w:t>Общие сведения о языке</w:t>
      </w:r>
    </w:p>
    <w:p w:rsidR="00DC641E" w:rsidRPr="005045E9"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highlight w:val="white"/>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045E9" w:rsidRPr="000D19CA" w:rsidRDefault="005045E9"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оценивать использование основных</w:t>
      </w:r>
      <w:r w:rsidR="000D19CA">
        <w:rPr>
          <w:rFonts w:ascii="Times New Roman CYR" w:hAnsi="Times New Roman CYR" w:cs="Times New Roman CYR"/>
          <w:sz w:val="24"/>
          <w:szCs w:val="24"/>
        </w:rPr>
        <w:t xml:space="preserve"> изобразительных средств языка.</w:t>
      </w:r>
    </w:p>
    <w:p w:rsidR="000D5AB9" w:rsidRPr="005045E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5045E9">
        <w:rPr>
          <w:rFonts w:ascii="Times New Roman CYR" w:hAnsi="Times New Roman CYR" w:cs="Times New Roman CYR"/>
          <w:iCs/>
          <w:sz w:val="24"/>
          <w:szCs w:val="24"/>
        </w:rPr>
        <w:t>Выпускник получит возможность научиться:</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характеризовать вклад выдающихся лингвистов в развитие русистики.</w:t>
      </w:r>
    </w:p>
    <w:p w:rsidR="005045E9" w:rsidRDefault="005045E9" w:rsidP="00CD2511">
      <w:pPr>
        <w:autoSpaceDE w:val="0"/>
        <w:autoSpaceDN w:val="0"/>
        <w:adjustRightInd w:val="0"/>
        <w:spacing w:after="0" w:line="240" w:lineRule="auto"/>
        <w:ind w:firstLine="454"/>
        <w:jc w:val="both"/>
        <w:rPr>
          <w:rFonts w:ascii="Times New Roman CYR" w:hAnsi="Times New Roman CYR" w:cs="Times New Roman CYR"/>
          <w:b/>
          <w:bCs/>
          <w:sz w:val="24"/>
          <w:szCs w:val="24"/>
          <w:highlight w:val="white"/>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r w:rsidRPr="00F7348F">
        <w:rPr>
          <w:rFonts w:ascii="Times New Roman CYR" w:hAnsi="Times New Roman CYR" w:cs="Times New Roman CYR"/>
          <w:b/>
          <w:bCs/>
          <w:sz w:val="24"/>
          <w:szCs w:val="24"/>
          <w:highlight w:val="white"/>
        </w:rPr>
        <w:t>Фонетика и орфоэпия. Графика</w:t>
      </w:r>
    </w:p>
    <w:p w:rsidR="00DC641E" w:rsidRPr="005045E9"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highlight w:val="white"/>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фонетический анализ слова;</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соблюдать основные орфоэпические правила современного русского литературного языка;</w:t>
      </w:r>
    </w:p>
    <w:p w:rsidR="005045E9" w:rsidRPr="000D19CA" w:rsidRDefault="005045E9" w:rsidP="000D19C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извлекать необходимую информацию из орфоэпических словарей и справочников; использовать её в различных видах деятельности.</w:t>
      </w:r>
    </w:p>
    <w:p w:rsidR="000D5AB9" w:rsidRPr="005045E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5045E9">
        <w:rPr>
          <w:rFonts w:ascii="Times New Roman CYR" w:hAnsi="Times New Roman CYR" w:cs="Times New Roman CYR"/>
          <w:iCs/>
          <w:sz w:val="24"/>
          <w:szCs w:val="24"/>
        </w:rPr>
        <w:t>Выпускник получит возможность научиться:</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опознавать основные выразительные средства фонетики (звукопись);</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выразительно читать прозаические и поэтические тексты;</w:t>
      </w:r>
    </w:p>
    <w:p w:rsidR="000D5AB9" w:rsidRPr="005045E9" w:rsidRDefault="005045E9" w:rsidP="005045E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045E9">
        <w:rPr>
          <w:rFonts w:ascii="Times New Roman CYR" w:hAnsi="Times New Roman CYR" w:cs="Times New Roman CYR"/>
          <w:iCs/>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045E9" w:rsidRDefault="005045E9"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Морфемика и словообразование</w:t>
      </w:r>
    </w:p>
    <w:p w:rsidR="00DC641E" w:rsidRPr="005045E9"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делить слова на морфемы на основе смыслового, грамматического и словообразовательного анализа слова;</w:t>
      </w:r>
    </w:p>
    <w:p w:rsidR="000D5AB9" w:rsidRDefault="005045E9" w:rsidP="005045E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изученные способы словообразования;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и самостоятельно составлять словообразовательные пары и словообразовательные цепочки слов;</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опознавать основные выразительные средства словообразования в художественной речи и оценивать их;</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извлекать необходимую информацию</w:t>
      </w:r>
      <w:r w:rsidR="000D5AB9" w:rsidRPr="000D19CA">
        <w:rPr>
          <w:rFonts w:ascii="Times New Roman CYR" w:hAnsi="Times New Roman CYR" w:cs="Times New Roman CYR"/>
          <w:sz w:val="24"/>
          <w:szCs w:val="24"/>
        </w:rPr>
        <w:t xml:space="preserve"> </w:t>
      </w:r>
      <w:r w:rsidR="000D5AB9" w:rsidRPr="000D19CA">
        <w:rPr>
          <w:rFonts w:ascii="Times New Roman CYR" w:hAnsi="Times New Roman CYR" w:cs="Times New Roman CYR"/>
          <w:iCs/>
          <w:sz w:val="24"/>
          <w:szCs w:val="24"/>
        </w:rPr>
        <w:t>из морфемных, словообразовательных и этимологических словарей и справочников, в том числе мультимедийных;</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использовать этимологическую справку для объяснения правописания и лексического значения слова.</w:t>
      </w:r>
    </w:p>
    <w:p w:rsidR="000D19CA" w:rsidRDefault="000D19CA" w:rsidP="00CD2511">
      <w:pPr>
        <w:autoSpaceDE w:val="0"/>
        <w:autoSpaceDN w:val="0"/>
        <w:adjustRightInd w:val="0"/>
        <w:spacing w:after="0" w:line="240" w:lineRule="auto"/>
        <w:ind w:firstLine="454"/>
        <w:jc w:val="both"/>
        <w:rPr>
          <w:rFonts w:ascii="Times New Roman CYR" w:hAnsi="Times New Roman CYR" w:cs="Times New Roman CYR"/>
          <w:b/>
          <w:bCs/>
          <w:sz w:val="24"/>
          <w:szCs w:val="24"/>
          <w:highlight w:val="white"/>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highlight w:val="white"/>
        </w:rPr>
      </w:pPr>
      <w:r w:rsidRPr="00F7348F">
        <w:rPr>
          <w:rFonts w:ascii="Times New Roman CYR" w:hAnsi="Times New Roman CYR" w:cs="Times New Roman CYR"/>
          <w:b/>
          <w:bCs/>
          <w:sz w:val="24"/>
          <w:szCs w:val="24"/>
          <w:highlight w:val="white"/>
        </w:rPr>
        <w:t>Лексикология и фразеология</w:t>
      </w:r>
    </w:p>
    <w:p w:rsidR="00DC641E" w:rsidRPr="000D19CA" w:rsidRDefault="00DC641E" w:rsidP="000D19CA">
      <w:pPr>
        <w:autoSpaceDE w:val="0"/>
        <w:autoSpaceDN w:val="0"/>
        <w:adjustRightInd w:val="0"/>
        <w:spacing w:after="0" w:line="240" w:lineRule="auto"/>
        <w:ind w:firstLine="454"/>
        <w:jc w:val="center"/>
        <w:rPr>
          <w:rFonts w:ascii="Times New Roman CYR" w:hAnsi="Times New Roman CYR" w:cs="Times New Roman CYR"/>
          <w:sz w:val="24"/>
          <w:szCs w:val="24"/>
          <w:highlight w:val="white"/>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группировать слова по тематическим группам;</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подбирать к словам синонимы, антонимы;</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опознавать фразеологические обороты;</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соблюдать лексические нормы в устных и письменных высказываниях;</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опознавать основные виды тропов, построенных на переносном значении слова (метафора, эпитет, олицетворение);</w:t>
      </w:r>
    </w:p>
    <w:p w:rsidR="000D5AB9" w:rsidRDefault="000D19CA" w:rsidP="000D19C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пользоваться различными видами лексических словарей (толковым словарём, словарём синонимов, антонимов, фразеологическим словарём 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др.) и использовать полученную информацию в различных видах деятельности.</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объяснять общие принципы классификации словарного состава русского языка;</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аргументировать различие лексического и грамматического значений слова;</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опознавать омонимы разных видов;</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оценивать собственную и чужую речь с точки зрения точного, уместного и выразительного словоупотребления;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извлекать необходимую информацию</w:t>
      </w:r>
      <w:r w:rsidR="000D5AB9" w:rsidRPr="000D19CA">
        <w:rPr>
          <w:rFonts w:ascii="Times New Roman CYR" w:hAnsi="Times New Roman CYR" w:cs="Times New Roman CYR"/>
          <w:sz w:val="24"/>
          <w:szCs w:val="24"/>
        </w:rPr>
        <w:t xml:space="preserve"> </w:t>
      </w:r>
      <w:r w:rsidR="000D5AB9" w:rsidRPr="000D19CA">
        <w:rPr>
          <w:rFonts w:ascii="Times New Roman CYR" w:hAnsi="Times New Roman CYR" w:cs="Times New Roman CYR"/>
          <w:iCs/>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0D5AB9" w:rsidRPr="000D19CA">
        <w:rPr>
          <w:rFonts w:ascii="Times New Roman CYR" w:hAnsi="Times New Roman CYR" w:cs="Times New Roman CYR"/>
          <w:sz w:val="24"/>
          <w:szCs w:val="24"/>
        </w:rPr>
        <w:t xml:space="preserve"> </w:t>
      </w:r>
      <w:r w:rsidR="000D5AB9" w:rsidRPr="000D19CA">
        <w:rPr>
          <w:rFonts w:ascii="Times New Roman CYR" w:hAnsi="Times New Roman CYR" w:cs="Times New Roman CYR"/>
          <w:iCs/>
          <w:sz w:val="24"/>
          <w:szCs w:val="24"/>
        </w:rPr>
        <w:t>и справочников, в том числе мультимедийных; использовать эту информацию в различных видах деятельности.</w:t>
      </w:r>
    </w:p>
    <w:p w:rsidR="000D19CA" w:rsidRDefault="000D19CA"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Морфология</w:t>
      </w:r>
    </w:p>
    <w:p w:rsidR="00DC641E" w:rsidRPr="000D19CA"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опознавать самостоятельные (знаменательные) части речи и их формы, служебные части речи;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анализировать слово с точки зрения его принадлежности к той или иной части речи;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употреблять формы слов различных частей речи в соответствии с нормами современного русского литературного языка;</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применять морфологические знания и умения в практике правописания, в различных видах анализа;</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распознавать явления грамматической омонимии, существенные для решения орфографических и пунктуационных задач.</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iCs/>
          <w:sz w:val="24"/>
          <w:szCs w:val="24"/>
        </w:rPr>
        <w:t xml:space="preserve">- </w:t>
      </w:r>
      <w:r w:rsidR="000D5AB9" w:rsidRPr="000D19CA">
        <w:rPr>
          <w:rFonts w:ascii="Times New Roman CYR" w:hAnsi="Times New Roman CYR" w:cs="Times New Roman CYR"/>
          <w:iCs/>
          <w:sz w:val="24"/>
          <w:szCs w:val="24"/>
        </w:rPr>
        <w:t>анализировать синонимические средства морфологии;</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iCs/>
          <w:sz w:val="24"/>
          <w:szCs w:val="24"/>
        </w:rPr>
        <w:t xml:space="preserve">- </w:t>
      </w:r>
      <w:r w:rsidR="000D5AB9" w:rsidRPr="000D19CA">
        <w:rPr>
          <w:rFonts w:ascii="Times New Roman CYR" w:hAnsi="Times New Roman CYR" w:cs="Times New Roman CYR"/>
          <w:iCs/>
          <w:sz w:val="24"/>
          <w:szCs w:val="24"/>
        </w:rPr>
        <w:t>различать грамматические омонимы;</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iCs/>
          <w:sz w:val="24"/>
          <w:szCs w:val="24"/>
        </w:rPr>
        <w:t xml:space="preserve">- </w:t>
      </w:r>
      <w:r w:rsidR="000D5AB9" w:rsidRPr="000D19CA">
        <w:rPr>
          <w:rFonts w:ascii="Times New Roman CYR" w:hAnsi="Times New Roman CYR" w:cs="Times New Roman CYR"/>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iCs/>
          <w:sz w:val="24"/>
          <w:szCs w:val="24"/>
        </w:rPr>
        <w:lastRenderedPageBreak/>
        <w:t xml:space="preserve">- </w:t>
      </w:r>
      <w:r w:rsidR="000D5AB9" w:rsidRPr="000D19CA">
        <w:rPr>
          <w:rFonts w:ascii="Times New Roman CYR" w:hAnsi="Times New Roman CYR" w:cs="Times New Roman CYR"/>
          <w:iCs/>
          <w:sz w:val="24"/>
          <w:szCs w:val="24"/>
        </w:rPr>
        <w:t>извлекать необходимую информацию</w:t>
      </w:r>
      <w:r w:rsidR="000D5AB9" w:rsidRPr="000D19CA">
        <w:rPr>
          <w:rFonts w:ascii="Times New Roman CYR" w:hAnsi="Times New Roman CYR" w:cs="Times New Roman CYR"/>
          <w:sz w:val="24"/>
          <w:szCs w:val="24"/>
        </w:rPr>
        <w:t xml:space="preserve"> </w:t>
      </w:r>
      <w:r w:rsidR="000D5AB9" w:rsidRPr="000D19CA">
        <w:rPr>
          <w:rFonts w:ascii="Times New Roman CYR" w:hAnsi="Times New Roman CYR" w:cs="Times New Roman CYR"/>
          <w:iCs/>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0D19CA"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Синтаксис</w:t>
      </w:r>
    </w:p>
    <w:p w:rsidR="00DC641E" w:rsidRPr="000D19CA"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опознавать основные единицы синтаксиса (словосочетание, предложение) и их виды;</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употреблять синтаксические единицы в соответствии с нормами современного русского литературного языка;</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разнообразные синонимические синтаксические конструкции в собственной речевой практике;</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применять синтаксические знания и умения в практике правописания, в различных видах анализа.</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анализировать синонимические средства синтаксиса;</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D19CA" w:rsidRDefault="000D19CA"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Правописание: орфография и пунктуация</w:t>
      </w:r>
    </w:p>
    <w:p w:rsidR="00DC641E" w:rsidRPr="000D19CA"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соблюдать орфографические и пунктуационные нормы в процессе письма (в объёме содержания курса);</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выбор написания в устной форме (рассуждение) и письменной форме (с помощью графических символов);</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обнаруживать и исправлять орфографические и пунктуационные ошибки;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извлекать необходимую информацию из орфографических словарей и справочников; использовать её в процессе письма.</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демонстрировать роль орфографии и пунктуации в передаче смысловой стороны речи;</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D19CA" w:rsidRDefault="000D19CA" w:rsidP="00CD2511">
      <w:pPr>
        <w:suppressAutoHyphens/>
        <w:autoSpaceDE w:val="0"/>
        <w:autoSpaceDN w:val="0"/>
        <w:adjustRightInd w:val="0"/>
        <w:spacing w:after="0" w:line="240" w:lineRule="auto"/>
        <w:ind w:firstLine="454"/>
        <w:jc w:val="both"/>
        <w:rPr>
          <w:rFonts w:ascii="Times New Roman CYR" w:hAnsi="Times New Roman CYR" w:cs="Times New Roman CYR"/>
          <w:b/>
          <w:bCs/>
          <w:sz w:val="24"/>
          <w:szCs w:val="24"/>
        </w:rPr>
      </w:pPr>
    </w:p>
    <w:p w:rsidR="006101C5" w:rsidRDefault="006101C5" w:rsidP="000D19CA">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0D19CA">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Язык и культура</w:t>
      </w:r>
    </w:p>
    <w:p w:rsidR="00DC641E" w:rsidRPr="000D19CA" w:rsidRDefault="00DC641E" w:rsidP="000D19CA">
      <w:pPr>
        <w:suppressAutoHyphens/>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приводить примеры, которые доказывают, что изучение языка позволяет лучше узнать историю и культуру страны;</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w:hAnsi="Times New Roman" w:cs="Times New Roman"/>
          <w:sz w:val="24"/>
          <w:szCs w:val="24"/>
          <w:highlight w:val="white"/>
        </w:rPr>
        <w:t xml:space="preserve">- </w:t>
      </w:r>
      <w:r w:rsidR="000D5AB9">
        <w:rPr>
          <w:rFonts w:ascii="Times New Roman CYR" w:hAnsi="Times New Roman CYR" w:cs="Times New Roman CYR"/>
          <w:sz w:val="24"/>
          <w:szCs w:val="24"/>
          <w:highlight w:val="white"/>
        </w:rPr>
        <w:t>уместно использовать правила русского речевого этикета в учебной деятельности и повседневной жизни.</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autoSpaceDE w:val="0"/>
        <w:autoSpaceDN w:val="0"/>
        <w:adjustRightInd w:val="0"/>
        <w:spacing w:after="0" w:line="240" w:lineRule="auto"/>
        <w:jc w:val="both"/>
        <w:rPr>
          <w:rFonts w:ascii="Times New Roman CYR" w:hAnsi="Times New Roman CYR" w:cs="Times New Roman CYR"/>
          <w:b/>
          <w:bCs/>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характеризовать на отдельных примерах взаимосвязь языка, культуры и истории народа — носителя языка;</w:t>
      </w:r>
    </w:p>
    <w:p w:rsidR="000D5AB9" w:rsidRPr="000D19CA" w:rsidRDefault="000D19CA" w:rsidP="000D19CA">
      <w:pPr>
        <w:autoSpaceDE w:val="0"/>
        <w:autoSpaceDN w:val="0"/>
        <w:adjustRightInd w:val="0"/>
        <w:spacing w:after="0" w:line="240" w:lineRule="auto"/>
        <w:jc w:val="both"/>
        <w:rPr>
          <w:rFonts w:ascii="Times New Roman CYR" w:hAnsi="Times New Roman CYR" w:cs="Times New Roman CYR"/>
          <w:b/>
          <w:bCs/>
          <w:iCs/>
          <w:sz w:val="24"/>
          <w:szCs w:val="24"/>
        </w:rPr>
      </w:pPr>
      <w:r>
        <w:rPr>
          <w:rFonts w:ascii="Times New Roman" w:hAnsi="Times New Roman" w:cs="Times New Roman"/>
          <w:sz w:val="24"/>
          <w:szCs w:val="24"/>
        </w:rPr>
        <w:lastRenderedPageBreak/>
        <w:t xml:space="preserve">- </w:t>
      </w:r>
      <w:r w:rsidR="000D5AB9" w:rsidRPr="000D19CA">
        <w:rPr>
          <w:rFonts w:ascii="Times New Roman CYR" w:hAnsi="Times New Roman CYR" w:cs="Times New Roman CYR"/>
          <w:iCs/>
          <w:sz w:val="24"/>
          <w:szCs w:val="24"/>
        </w:rPr>
        <w:t>анализировать и сравнивать русский речевой этикет с речевым этикетом отдельных народов России и мира.</w:t>
      </w:r>
    </w:p>
    <w:p w:rsidR="000D19CA" w:rsidRDefault="000D19CA"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0D19CA" w:rsidP="000D19CA">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4</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Литература</w:t>
      </w:r>
    </w:p>
    <w:p w:rsidR="00DC641E" w:rsidRDefault="00DC641E" w:rsidP="000D19CA">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0D19C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Устное народное творчество</w:t>
      </w:r>
    </w:p>
    <w:p w:rsidR="00DC641E" w:rsidRPr="000D19CA" w:rsidRDefault="00DC641E" w:rsidP="000D19CA">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целенаправленно использовать малые фольклорные жанры в своих устных и письменных высказываниях;</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с помощью пословицы жизненную/вымышленную ситуацию;</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выразительно читать сказки и былины, соблюдая соответствующий интонационный рисунок устного рассказывания;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D5AB9" w:rsidRPr="000D19CA"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D19CA">
        <w:rPr>
          <w:rFonts w:ascii="Times New Roman CYR" w:hAnsi="Times New Roman CYR" w:cs="Times New Roman CYR"/>
          <w:iCs/>
          <w:sz w:val="24"/>
          <w:szCs w:val="24"/>
        </w:rPr>
        <w:t>Выпускник получит возможность научиться:</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рассказывать о самостоятельно прочитанной сказке, былине, обосновывая свой выбор;</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iCs/>
          <w:sz w:val="24"/>
          <w:szCs w:val="24"/>
        </w:rPr>
        <w:t xml:space="preserve">- </w:t>
      </w:r>
      <w:r w:rsidR="000D5AB9" w:rsidRPr="000D19CA">
        <w:rPr>
          <w:rFonts w:ascii="Times New Roman CYR" w:hAnsi="Times New Roman CYR" w:cs="Times New Roman CYR"/>
          <w:iCs/>
          <w:sz w:val="24"/>
          <w:szCs w:val="24"/>
        </w:rPr>
        <w:t>сочинять сказку (в том числе и по пословице), былину и/или придумывать сюжетные линии</w:t>
      </w:r>
      <w:r w:rsidR="000D5AB9" w:rsidRPr="000D19CA">
        <w:rPr>
          <w:rFonts w:ascii="Times New Roman CYR" w:hAnsi="Times New Roman CYR" w:cs="Times New Roman CYR"/>
          <w:sz w:val="24"/>
          <w:szCs w:val="24"/>
        </w:rPr>
        <w:t>;</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AB9" w:rsidRPr="000D19CA" w:rsidRDefault="000D19CA" w:rsidP="000D19C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D19CA">
        <w:rPr>
          <w:rFonts w:ascii="Times New Roman CYR" w:hAnsi="Times New Roman CYR" w:cs="Times New Roman CYR"/>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7348F" w:rsidRDefault="00F7348F" w:rsidP="00CD2511">
      <w:pPr>
        <w:autoSpaceDE w:val="0"/>
        <w:autoSpaceDN w:val="0"/>
        <w:adjustRightInd w:val="0"/>
        <w:spacing w:after="0" w:line="240" w:lineRule="auto"/>
        <w:ind w:firstLine="454"/>
        <w:jc w:val="both"/>
        <w:rPr>
          <w:rFonts w:ascii="Times New Roman CYR" w:hAnsi="Times New Roman CYR" w:cs="Times New Roman CYR"/>
          <w:bCs/>
          <w:sz w:val="24"/>
          <w:szCs w:val="24"/>
        </w:rPr>
      </w:pPr>
    </w:p>
    <w:p w:rsidR="00F7348F" w:rsidRDefault="000D5AB9" w:rsidP="00F7348F">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Древнерусская литература. Русская литература XVIII</w:t>
      </w:r>
      <w:r w:rsidRPr="00F7348F">
        <w:rPr>
          <w:rFonts w:ascii="Times New Roman" w:hAnsi="Times New Roman" w:cs="Times New Roman"/>
          <w:b/>
          <w:bCs/>
          <w:sz w:val="24"/>
          <w:szCs w:val="24"/>
          <w:lang w:val="en-US"/>
        </w:rPr>
        <w:t> </w:t>
      </w:r>
      <w:r w:rsidRPr="00F7348F">
        <w:rPr>
          <w:rFonts w:ascii="Times New Roman CYR" w:hAnsi="Times New Roman CYR" w:cs="Times New Roman CYR"/>
          <w:b/>
          <w:bCs/>
          <w:sz w:val="24"/>
          <w:szCs w:val="24"/>
        </w:rPr>
        <w:t xml:space="preserve">в. </w:t>
      </w:r>
    </w:p>
    <w:p w:rsidR="00F7348F" w:rsidRDefault="000D5AB9" w:rsidP="00F7348F">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Русская литература XIX—XX</w:t>
      </w:r>
      <w:r w:rsidRPr="00F7348F">
        <w:rPr>
          <w:rFonts w:ascii="Times New Roman" w:hAnsi="Times New Roman" w:cs="Times New Roman"/>
          <w:b/>
          <w:bCs/>
          <w:sz w:val="24"/>
          <w:szCs w:val="24"/>
          <w:lang w:val="en-US"/>
        </w:rPr>
        <w:t> </w:t>
      </w:r>
      <w:r w:rsidRPr="00F7348F">
        <w:rPr>
          <w:rFonts w:ascii="Times New Roman CYR" w:hAnsi="Times New Roman CYR" w:cs="Times New Roman CYR"/>
          <w:b/>
          <w:bCs/>
          <w:sz w:val="24"/>
          <w:szCs w:val="24"/>
        </w:rPr>
        <w:t xml:space="preserve">вв. Литература народов России. </w:t>
      </w:r>
    </w:p>
    <w:p w:rsidR="000D5AB9" w:rsidRPr="00F7348F" w:rsidRDefault="000D5AB9" w:rsidP="00F7348F">
      <w:pPr>
        <w:autoSpaceDE w:val="0"/>
        <w:autoSpaceDN w:val="0"/>
        <w:adjustRightInd w:val="0"/>
        <w:spacing w:after="0" w:line="240" w:lineRule="auto"/>
        <w:ind w:firstLine="454"/>
        <w:jc w:val="center"/>
        <w:rPr>
          <w:rFonts w:ascii="Times New Roman CYR" w:hAnsi="Times New Roman CYR" w:cs="Times New Roman CYR"/>
          <w:b/>
          <w:sz w:val="24"/>
          <w:szCs w:val="24"/>
        </w:rPr>
      </w:pPr>
      <w:r w:rsidRPr="00F7348F">
        <w:rPr>
          <w:rFonts w:ascii="Times New Roman CYR" w:hAnsi="Times New Roman CYR" w:cs="Times New Roman CYR"/>
          <w:b/>
          <w:bCs/>
          <w:sz w:val="24"/>
          <w:szCs w:val="24"/>
        </w:rPr>
        <w:t>Зарубежная литература</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rsidR="000D5AB9">
        <w:rPr>
          <w:rFonts w:ascii="Times New Roman CYR" w:hAnsi="Times New Roman CYR" w:cs="Times New Roman CYR"/>
          <w:sz w:val="24"/>
          <w:szCs w:val="24"/>
        </w:rPr>
        <w:lastRenderedPageBreak/>
        <w:t>интерпретировать прочитанное, устанавливать поле читательских ассоциаций, отбирать произведения для чтения;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воспринимать художественный текст как произведение искусства, послание автора читателю, современнику и потомку;</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актуальность произведений для читателей разных поколений и вступать в диалог с другими читателями;</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собственный текст аналитического и интерпретирующего характера в различных форматах;</w:t>
      </w:r>
    </w:p>
    <w:p w:rsidR="000D5AB9" w:rsidRDefault="000D19CA" w:rsidP="000D19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сопоставлять произведение словесного искусства и его воплощение в других искусствах;</w:t>
      </w:r>
    </w:p>
    <w:p w:rsidR="000D5AB9" w:rsidRDefault="0099510C" w:rsidP="0099510C">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работать с разными источниками информации и владеть основными способами её обработки и презентации.</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выбирать путь анализа произведения, адекватный жанрово-родовой природе художественного текста;</w:t>
      </w:r>
    </w:p>
    <w:p w:rsidR="000D5AB9" w:rsidRPr="0099510C" w:rsidRDefault="0099510C" w:rsidP="0099510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дифференцировать элементы поэтики художественного текста, видеть их художественную и смысловую функцию;</w:t>
      </w:r>
    </w:p>
    <w:p w:rsidR="000D5AB9" w:rsidRPr="0099510C" w:rsidRDefault="0099510C" w:rsidP="0099510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 xml:space="preserve">сопоставлять </w:t>
      </w:r>
      <w:r w:rsidR="000D5AB9" w:rsidRPr="0099510C">
        <w:rPr>
          <w:rFonts w:ascii="Times New Roman" w:hAnsi="Times New Roman" w:cs="Times New Roman"/>
          <w:iCs/>
          <w:sz w:val="24"/>
          <w:szCs w:val="24"/>
        </w:rPr>
        <w:t>«</w:t>
      </w:r>
      <w:r w:rsidR="000D5AB9" w:rsidRPr="0099510C">
        <w:rPr>
          <w:rFonts w:ascii="Times New Roman CYR" w:hAnsi="Times New Roman CYR" w:cs="Times New Roman CYR"/>
          <w:iCs/>
          <w:sz w:val="24"/>
          <w:szCs w:val="24"/>
        </w:rPr>
        <w:t>чужие</w:t>
      </w:r>
      <w:r w:rsidR="000D5AB9" w:rsidRPr="0099510C">
        <w:rPr>
          <w:rFonts w:ascii="Times New Roman" w:hAnsi="Times New Roman" w:cs="Times New Roman"/>
          <w:iCs/>
          <w:sz w:val="24"/>
          <w:szCs w:val="24"/>
        </w:rPr>
        <w:t xml:space="preserve">» </w:t>
      </w:r>
      <w:r w:rsidR="000D5AB9" w:rsidRPr="0099510C">
        <w:rPr>
          <w:rFonts w:ascii="Times New Roman CYR" w:hAnsi="Times New Roman CYR" w:cs="Times New Roman CYR"/>
          <w:iCs/>
          <w:sz w:val="24"/>
          <w:szCs w:val="24"/>
        </w:rPr>
        <w:t>тексты интерпретирующего характера, аргументированно оценивать их;</w:t>
      </w:r>
    </w:p>
    <w:p w:rsidR="000D5AB9" w:rsidRPr="0099510C" w:rsidRDefault="0099510C" w:rsidP="0099510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оценивать интерпретацию художественного текста, созданную средствами других искусств;</w:t>
      </w:r>
    </w:p>
    <w:p w:rsidR="000D5AB9" w:rsidRPr="0099510C" w:rsidRDefault="0099510C" w:rsidP="0099510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создавать собственную интерпретацию изученного текста средствами других искусств;</w:t>
      </w:r>
    </w:p>
    <w:p w:rsidR="000D5AB9" w:rsidRPr="0099510C" w:rsidRDefault="0099510C" w:rsidP="0099510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101C5" w:rsidRPr="00790BCE" w:rsidRDefault="0099510C" w:rsidP="00790B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w:t>
      </w:r>
      <w:r w:rsidR="00790BCE">
        <w:rPr>
          <w:rFonts w:ascii="Times New Roman CYR" w:hAnsi="Times New Roman CYR" w:cs="Times New Roman CYR"/>
          <w:iCs/>
          <w:sz w:val="24"/>
          <w:szCs w:val="24"/>
        </w:rPr>
        <w:t>го характера, реферат, проект).</w:t>
      </w:r>
    </w:p>
    <w:p w:rsidR="006101C5" w:rsidRDefault="006101C5" w:rsidP="0099510C">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0D5AB9" w:rsidRDefault="0099510C" w:rsidP="0099510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5</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Pr>
          <w:rFonts w:ascii="Times New Roman CYR" w:hAnsi="Times New Roman CYR" w:cs="Times New Roman CYR"/>
          <w:b/>
          <w:bCs/>
          <w:sz w:val="24"/>
          <w:szCs w:val="24"/>
        </w:rPr>
        <w:t>Иностранный язык</w:t>
      </w:r>
    </w:p>
    <w:p w:rsidR="00DC641E" w:rsidRDefault="00DC641E" w:rsidP="0099510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99510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Коммуникативные умения</w:t>
      </w:r>
    </w:p>
    <w:p w:rsidR="00DC641E" w:rsidRPr="0099510C" w:rsidRDefault="00DC641E" w:rsidP="0099510C">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Говорение. Диалогическая речь</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
          <w:bCs/>
          <w:iCs/>
          <w:sz w:val="24"/>
          <w:szCs w:val="24"/>
        </w:rPr>
      </w:pPr>
      <w:r w:rsidRPr="0099510C">
        <w:rPr>
          <w:rFonts w:ascii="Times New Roman CYR" w:hAnsi="Times New Roman CYR" w:cs="Times New Roman CYR"/>
          <w:iCs/>
          <w:sz w:val="24"/>
          <w:szCs w:val="24"/>
        </w:rPr>
        <w:t>Выпускник получит возможность научиться брать и давать интервью.</w:t>
      </w:r>
    </w:p>
    <w:p w:rsidR="0099510C" w:rsidRDefault="0099510C"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Говорение. Монологическая речь</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события с опорой на зрительную наглядность и/или вербальные опоры (ключевые слова, план, вопросы);</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давать краткую характеристику реальных людей и литературных персонажей; </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передавать основное содержание прочитанного текста с опорой или без опоры на текст/ключевые слова/план/вопросы.</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делать сообщение на заданную тему на основе прочитанного;</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комментировать факты из прочитанного/прослушанного текста, аргументировать своё отношение к прочитанному/прослушанному;</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кратко высказываться без предварительной подготовки на заданную тему в соответствии с предложенной ситуацией общения;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кратко излагать результаты выполненной проектной работы.</w:t>
      </w:r>
    </w:p>
    <w:p w:rsidR="0099510C" w:rsidRDefault="0099510C"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Аудирование</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выделять основную мысль в воспринимаемом на слух тексте;</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отделять в тексте, воспринимаемом на слух, главные факты от второстепенных;</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использовать контекстуальную или языковую догадку при восприятии на слух текстов, содержащих незнакомые слова;</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99510C" w:rsidRDefault="0099510C" w:rsidP="00CD2511">
      <w:pPr>
        <w:autoSpaceDE w:val="0"/>
        <w:autoSpaceDN w:val="0"/>
        <w:adjustRightInd w:val="0"/>
        <w:spacing w:after="0" w:line="240" w:lineRule="auto"/>
        <w:ind w:firstLine="454"/>
        <w:jc w:val="both"/>
        <w:rPr>
          <w:rFonts w:ascii="Times New Roman CYR" w:hAnsi="Times New Roman CYR" w:cs="Times New Roman CYR"/>
          <w:b/>
          <w:bCs/>
          <w:i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Чтение</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читать и полностью понимать несложные аутентичные тексты, построенные в основном на изученном языковом материале;</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игнорировать в процессе чтения незнакомые слова, не мешающие понимать основное содержание текста;</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пользоваться сносками и лингвострановедческим справочником.</w:t>
      </w:r>
    </w:p>
    <w:p w:rsidR="0099510C" w:rsidRDefault="0099510C"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Письменная речь</w:t>
      </w: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заполнять анкеты и формуляры в соответствии с нормами, принятыми в стране изучаемого языка;</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писать личное письмо в ответ на письмо-стимул с употреблением формул речевого этикета, принятых в стране изучаемого языка.</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 xml:space="preserve">делать краткие выписки из текста с целью их использования в собственных устных высказываниях; </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составлять план/тезисы устного или письменного сообщения;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кратко излагать в письменном виде результаты своей проектной деятельности;</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99510C">
        <w:rPr>
          <w:rFonts w:ascii="Times New Roman CYR" w:hAnsi="Times New Roman CYR" w:cs="Times New Roman CYR"/>
          <w:iCs/>
          <w:sz w:val="24"/>
          <w:szCs w:val="24"/>
        </w:rPr>
        <w:t xml:space="preserve">писать небольшие письменные высказывания с опорой на образец. </w:t>
      </w:r>
    </w:p>
    <w:p w:rsidR="000D5AB9" w:rsidRPr="000D5AB9" w:rsidRDefault="000D5AB9" w:rsidP="00CD2511">
      <w:pPr>
        <w:autoSpaceDE w:val="0"/>
        <w:autoSpaceDN w:val="0"/>
        <w:adjustRightInd w:val="0"/>
        <w:spacing w:after="0" w:line="240" w:lineRule="auto"/>
        <w:ind w:firstLine="454"/>
        <w:jc w:val="both"/>
        <w:rPr>
          <w:rFonts w:ascii="Times New Roman" w:hAnsi="Times New Roman" w:cs="Times New Roman"/>
          <w:b/>
          <w:bCs/>
          <w:sz w:val="24"/>
          <w:szCs w:val="24"/>
        </w:rPr>
      </w:pPr>
    </w:p>
    <w:p w:rsidR="000D5AB9" w:rsidRPr="00F7348F" w:rsidRDefault="000D5AB9" w:rsidP="0099510C">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Языковая компетентность (владение языковыми средствами)</w:t>
      </w:r>
    </w:p>
    <w:p w:rsidR="00DC641E" w:rsidRPr="0099510C" w:rsidRDefault="00DC641E" w:rsidP="0099510C">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Фонетическая сторона речи</w:t>
      </w:r>
    </w:p>
    <w:p w:rsidR="000D5AB9" w:rsidRDefault="000D5AB9" w:rsidP="00CD2511">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соблюдать правильное ударение в изученных словах;</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различать коммуникативные типы предложения по интонации;</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выражать модальные значения, чувства и эмоции с помощью интонации;</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различать на слух британские и американские варианты английского языка.</w:t>
      </w:r>
    </w:p>
    <w:p w:rsidR="0099510C" w:rsidRDefault="0099510C"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Орфография</w:t>
      </w:r>
    </w:p>
    <w:p w:rsidR="000D5AB9" w:rsidRDefault="000D5AB9" w:rsidP="00CD2511">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 правильно писать изученные слова.</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 сравнивать и анализировать буквосочетания английского языка и их транскрипцию.</w:t>
      </w:r>
    </w:p>
    <w:p w:rsidR="0099510C" w:rsidRDefault="0099510C" w:rsidP="00CD2511">
      <w:pPr>
        <w:suppressAutoHyphens/>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Pr="0099510C" w:rsidRDefault="000D5AB9" w:rsidP="00CD2511">
      <w:pPr>
        <w:suppressAutoHyphens/>
        <w:autoSpaceDE w:val="0"/>
        <w:autoSpaceDN w:val="0"/>
        <w:adjustRightInd w:val="0"/>
        <w:spacing w:after="0" w:line="240" w:lineRule="auto"/>
        <w:ind w:firstLine="454"/>
        <w:jc w:val="both"/>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Лексическая сторона речи</w:t>
      </w:r>
    </w:p>
    <w:p w:rsidR="000D5AB9" w:rsidRDefault="000D5AB9" w:rsidP="00CD2511">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000D5AB9">
        <w:rPr>
          <w:rFonts w:ascii="Times New Roman CYR" w:hAnsi="Times New Roman CYR" w:cs="Times New Roman CYR"/>
          <w:sz w:val="24"/>
          <w:szCs w:val="24"/>
          <w:highlight w:val="white"/>
        </w:rPr>
        <w:t xml:space="preserve"> в соответствии с решаемой коммуникативной задачей;</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соблюдать существующие в английском языке нормы лексической сочетаемости;</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0D5AB9">
        <w:rPr>
          <w:rFonts w:ascii="Times New Roman CYR" w:hAnsi="Times New Roman CYR" w:cs="Times New Roman CYR"/>
          <w:sz w:val="24"/>
          <w:szCs w:val="24"/>
          <w:highlight w:val="white"/>
        </w:rPr>
        <w:t xml:space="preserve"> в соответствии с решаемой коммуникативной задачей.</w:t>
      </w:r>
    </w:p>
    <w:p w:rsidR="000D5AB9" w:rsidRPr="0099510C"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99510C">
        <w:rPr>
          <w:rFonts w:ascii="Times New Roman CYR" w:hAnsi="Times New Roman CYR" w:cs="Times New Roman CYR"/>
          <w:iCs/>
          <w:sz w:val="24"/>
          <w:szCs w:val="24"/>
        </w:rPr>
        <w:t>Выпускник получит возможность научиться:</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color w:val="000000"/>
          <w:sz w:val="24"/>
          <w:szCs w:val="24"/>
        </w:rPr>
        <w:t xml:space="preserve">- </w:t>
      </w:r>
      <w:r w:rsidR="000D5AB9" w:rsidRPr="0099510C">
        <w:rPr>
          <w:rFonts w:ascii="Times New Roman CYR" w:hAnsi="Times New Roman CYR" w:cs="Times New Roman CYR"/>
          <w:iCs/>
          <w:sz w:val="24"/>
          <w:szCs w:val="24"/>
        </w:rPr>
        <w:t xml:space="preserve">употреблять в речи в нескольких значениях многозначные слова, изученные в пределах тематики основной школы; </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color w:val="000000"/>
          <w:sz w:val="24"/>
          <w:szCs w:val="24"/>
        </w:rPr>
        <w:t xml:space="preserve">- </w:t>
      </w:r>
      <w:r w:rsidR="000D5AB9" w:rsidRPr="0099510C">
        <w:rPr>
          <w:rFonts w:ascii="Times New Roman CYR" w:hAnsi="Times New Roman CYR" w:cs="Times New Roman CYR"/>
          <w:iCs/>
          <w:sz w:val="24"/>
          <w:szCs w:val="24"/>
        </w:rPr>
        <w:t>находить различия между явлениями синонимии и антонимии;</w:t>
      </w:r>
    </w:p>
    <w:p w:rsidR="000D5AB9" w:rsidRPr="0099510C" w:rsidRDefault="0099510C" w:rsidP="0099510C">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color w:val="000000"/>
          <w:sz w:val="24"/>
          <w:szCs w:val="24"/>
        </w:rPr>
        <w:t xml:space="preserve">- </w:t>
      </w:r>
      <w:r w:rsidR="000D5AB9" w:rsidRPr="0099510C">
        <w:rPr>
          <w:rFonts w:ascii="Times New Roman CYR" w:hAnsi="Times New Roman CYR" w:cs="Times New Roman CYR"/>
          <w:iCs/>
          <w:sz w:val="24"/>
          <w:szCs w:val="24"/>
        </w:rPr>
        <w:t>распознавать принадлежность слов к частям речи по определённым признакам (артиклям, аффиксам и др.);</w:t>
      </w:r>
    </w:p>
    <w:p w:rsidR="000D5AB9" w:rsidRPr="0099510C" w:rsidRDefault="0099510C" w:rsidP="0099510C">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99510C">
        <w:rPr>
          <w:rFonts w:ascii="Times New Roman CYR" w:hAnsi="Times New Roman CYR" w:cs="Times New Roman CYR"/>
          <w:iCs/>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9510C" w:rsidRDefault="0099510C" w:rsidP="00CD2511">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Pr="0099510C" w:rsidRDefault="000D5AB9" w:rsidP="0099510C">
      <w:pPr>
        <w:autoSpaceDE w:val="0"/>
        <w:autoSpaceDN w:val="0"/>
        <w:adjustRightInd w:val="0"/>
        <w:spacing w:after="0" w:line="240" w:lineRule="auto"/>
        <w:ind w:firstLine="454"/>
        <w:rPr>
          <w:rFonts w:ascii="Times New Roman CYR" w:hAnsi="Times New Roman CYR" w:cs="Times New Roman CYR"/>
          <w:bCs/>
          <w:iCs/>
          <w:sz w:val="24"/>
          <w:szCs w:val="24"/>
        </w:rPr>
      </w:pPr>
      <w:r w:rsidRPr="0099510C">
        <w:rPr>
          <w:rFonts w:ascii="Times New Roman CYR" w:hAnsi="Times New Roman CYR" w:cs="Times New Roman CYR"/>
          <w:bCs/>
          <w:iCs/>
          <w:sz w:val="24"/>
          <w:szCs w:val="24"/>
        </w:rPr>
        <w:t>Грамматическая сторона речи</w:t>
      </w:r>
    </w:p>
    <w:p w:rsidR="000D5AB9" w:rsidRDefault="000D5AB9" w:rsidP="00CD2511">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 xml:space="preserve">оперировать в процессе устного и письменного общения </w:t>
      </w:r>
      <w:r w:rsidR="000D5AB9">
        <w:rPr>
          <w:rFonts w:ascii="Times New Roman CYR" w:hAnsi="Times New Roman CYR" w:cs="Times New Roman CYR"/>
          <w:sz w:val="24"/>
          <w:szCs w:val="24"/>
          <w:highlight w:val="white"/>
        </w:rPr>
        <w:t>основными синтаксическими конструкциями и морфологическими формами</w:t>
      </w:r>
      <w:r w:rsidR="000D5AB9">
        <w:rPr>
          <w:rFonts w:ascii="Times New Roman CYR" w:hAnsi="Times New Roman CYR" w:cs="Times New Roman CYR"/>
          <w:sz w:val="24"/>
          <w:szCs w:val="24"/>
        </w:rPr>
        <w:t xml:space="preserve"> английского языка в соответствии с коммуникативной задачей в коммуникативно-значимом контексте;</w:t>
      </w:r>
    </w:p>
    <w:p w:rsidR="000D5AB9" w:rsidRDefault="0099510C" w:rsidP="0099510C">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распознавать и употреблять в речи:</w:t>
      </w:r>
    </w:p>
    <w:p w:rsidR="000D5AB9" w:rsidRPr="0099510C"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99510C">
        <w:rPr>
          <w:rFonts w:ascii="Times New Roman CYR" w:hAnsi="Times New Roman CYR" w:cs="Times New Roman CYR"/>
          <w:sz w:val="24"/>
          <w:szCs w:val="24"/>
        </w:rPr>
        <w:t xml:space="preserve">различные коммуникативные типы предложений: утвердительные, отрицательные, вопросительные (общий, специальный, альтернативный, </w:t>
      </w:r>
      <w:r w:rsidR="000D5AB9" w:rsidRPr="0099510C">
        <w:rPr>
          <w:rFonts w:ascii="Times New Roman CYR" w:hAnsi="Times New Roman CYR" w:cs="Times New Roman CYR"/>
          <w:sz w:val="24"/>
          <w:szCs w:val="24"/>
        </w:rPr>
        <w:lastRenderedPageBreak/>
        <w:t>разделительный вопросы), побудительные (в утвердительной и отрицательной форме);</w:t>
      </w:r>
    </w:p>
    <w:p w:rsidR="000D5AB9" w:rsidRPr="0099510C"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99510C">
        <w:rPr>
          <w:rFonts w:ascii="Times New Roman CYR" w:hAnsi="Times New Roman CYR" w:cs="Times New Roman CYR"/>
          <w:sz w:val="24"/>
          <w:szCs w:val="24"/>
        </w:rPr>
        <w:t>косвенную речь в утвердительных и вопросительных предложениях в настоящем и прошедшем времени;</w:t>
      </w:r>
    </w:p>
    <w:p w:rsidR="000D5AB9" w:rsidRPr="0099510C"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99510C">
        <w:rPr>
          <w:rFonts w:ascii="Times New Roman CYR" w:hAnsi="Times New Roman CYR" w:cs="Times New Roman CYR"/>
          <w:sz w:val="24"/>
          <w:szCs w:val="24"/>
        </w:rPr>
        <w:t>имена существительные в единственном и множественном числе, образованные по правилу и исключения;</w:t>
      </w:r>
    </w:p>
    <w:p w:rsidR="000D5AB9" w:rsidRPr="0099510C"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99510C">
        <w:rPr>
          <w:rFonts w:ascii="Times New Roman CYR" w:hAnsi="Times New Roman CYR" w:cs="Times New Roman CYR"/>
          <w:sz w:val="24"/>
          <w:szCs w:val="24"/>
        </w:rPr>
        <w:t>имена существительные c определённым/неопределённым/нулевым артиклем;</w:t>
      </w:r>
    </w:p>
    <w:p w:rsidR="000D5AB9" w:rsidRPr="0099510C"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99510C">
        <w:rPr>
          <w:rFonts w:ascii="Times New Roman CYR" w:hAnsi="Times New Roman CYR" w:cs="Times New Roman CYR"/>
          <w:sz w:val="24"/>
          <w:szCs w:val="24"/>
        </w:rPr>
        <w:t>личные, притяжательные, указательные, неопределённые, относительные, вопросительные местоимения;</w:t>
      </w:r>
    </w:p>
    <w:p w:rsidR="000D5AB9" w:rsidRPr="00044FCA"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044FCA">
        <w:rPr>
          <w:rFonts w:ascii="Times New Roman CYR" w:hAnsi="Times New Roman CYR" w:cs="Times New Roman CYR"/>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количественные и порядковые числительные;</w:t>
      </w:r>
    </w:p>
    <w:p w:rsidR="00044FCA" w:rsidRPr="00044FCA"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 </w:t>
      </w:r>
      <w:r w:rsidR="000D5AB9" w:rsidRPr="00044FCA">
        <w:rPr>
          <w:rFonts w:ascii="Times New Roman CYR" w:hAnsi="Times New Roman CYR" w:cs="Times New Roman CYR"/>
          <w:sz w:val="24"/>
          <w:szCs w:val="24"/>
        </w:rPr>
        <w:t>глаголы в наиболее употребительных временны</w:t>
      </w:r>
      <w:r w:rsidR="000D5AB9" w:rsidRPr="00044FCA">
        <w:rPr>
          <w:rFonts w:ascii="PhoneticNewton" w:hAnsi="PhoneticNewton" w:cs="PhoneticNewton"/>
          <w:sz w:val="24"/>
          <w:szCs w:val="24"/>
        </w:rPr>
        <w:t>2</w:t>
      </w:r>
      <w:r w:rsidR="000D5AB9" w:rsidRPr="00044FCA">
        <w:rPr>
          <w:rFonts w:ascii="Times New Roman CYR" w:hAnsi="Times New Roman CYR" w:cs="Times New Roman CYR"/>
          <w:sz w:val="24"/>
          <w:szCs w:val="24"/>
        </w:rPr>
        <w:t xml:space="preserve">х формах действительного залога: </w:t>
      </w:r>
    </w:p>
    <w:p w:rsidR="000D5AB9" w:rsidRPr="00044FCA"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sidRPr="00044FCA">
        <w:rPr>
          <w:rFonts w:ascii="Times New Roman CYR" w:hAnsi="Times New Roman CYR" w:cs="Times New Roman CYR"/>
          <w:sz w:val="24"/>
          <w:szCs w:val="24"/>
        </w:rPr>
        <w:t xml:space="preserve">различные грамматические средства </w:t>
      </w:r>
      <w:r w:rsidR="00044FCA">
        <w:rPr>
          <w:rFonts w:ascii="Times New Roman CYR" w:hAnsi="Times New Roman CYR" w:cs="Times New Roman CYR"/>
          <w:sz w:val="24"/>
          <w:szCs w:val="24"/>
        </w:rPr>
        <w:t>для выражения будущего времени;</w:t>
      </w:r>
    </w:p>
    <w:p w:rsidR="00044FCA" w:rsidRPr="00044FCA" w:rsidRDefault="006101C5" w:rsidP="006101C5">
      <w:pPr>
        <w:pStyle w:val="a3"/>
        <w:suppressAutoHyphens/>
        <w:autoSpaceDE w:val="0"/>
        <w:autoSpaceDN w:val="0"/>
        <w:adjustRightInd w:val="0"/>
        <w:spacing w:after="0" w:line="240" w:lineRule="auto"/>
        <w:ind w:left="1230"/>
        <w:jc w:val="both"/>
        <w:rPr>
          <w:rFonts w:ascii="Times New Roman CYR" w:hAnsi="Times New Roman CYR" w:cs="Times New Roman CYR"/>
          <w:iCs/>
          <w:sz w:val="24"/>
          <w:szCs w:val="24"/>
        </w:rPr>
      </w:pPr>
      <w:r>
        <w:rPr>
          <w:rFonts w:ascii="Times New Roman CYR" w:hAnsi="Times New Roman CYR" w:cs="Times New Roman CYR"/>
          <w:sz w:val="24"/>
          <w:szCs w:val="24"/>
        </w:rPr>
        <w:t xml:space="preserve">- </w:t>
      </w:r>
      <w:r w:rsidR="000D5AB9" w:rsidRPr="00044FCA">
        <w:rPr>
          <w:rFonts w:ascii="Times New Roman CYR" w:hAnsi="Times New Roman CYR" w:cs="Times New Roman CYR"/>
          <w:sz w:val="24"/>
          <w:szCs w:val="24"/>
        </w:rPr>
        <w:t>модальные</w:t>
      </w:r>
      <w:r w:rsidR="000D5AB9" w:rsidRPr="00044FCA">
        <w:rPr>
          <w:rFonts w:ascii="Times New Roman CYR" w:hAnsi="Times New Roman CYR" w:cs="Times New Roman CYR"/>
          <w:sz w:val="24"/>
          <w:szCs w:val="24"/>
          <w:lang w:val="en-US"/>
        </w:rPr>
        <w:t xml:space="preserve"> </w:t>
      </w:r>
      <w:r w:rsidR="000D5AB9" w:rsidRPr="00044FCA">
        <w:rPr>
          <w:rFonts w:ascii="Times New Roman CYR" w:hAnsi="Times New Roman CYR" w:cs="Times New Roman CYR"/>
          <w:sz w:val="24"/>
          <w:szCs w:val="24"/>
        </w:rPr>
        <w:t>глаголы</w:t>
      </w:r>
      <w:r w:rsidR="000D5AB9" w:rsidRPr="00044FCA">
        <w:rPr>
          <w:rFonts w:ascii="Times New Roman CYR" w:hAnsi="Times New Roman CYR" w:cs="Times New Roman CYR"/>
          <w:sz w:val="24"/>
          <w:szCs w:val="24"/>
          <w:lang w:val="en-US"/>
        </w:rPr>
        <w:t xml:space="preserve"> </w:t>
      </w:r>
      <w:r w:rsidR="00044FCA">
        <w:rPr>
          <w:rFonts w:ascii="Times New Roman CYR" w:hAnsi="Times New Roman CYR" w:cs="Times New Roman CYR"/>
          <w:sz w:val="24"/>
          <w:szCs w:val="24"/>
        </w:rPr>
        <w:t>.</w:t>
      </w:r>
    </w:p>
    <w:p w:rsidR="0099510C" w:rsidRDefault="00044FCA"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44FCA" w:rsidRDefault="00044FCA"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44FCA" w:rsidRDefault="00044FCA"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6F2C76" w:rsidRDefault="006F2C76">
      <w:pPr>
        <w:rPr>
          <w:rFonts w:ascii="Times New Roman" w:hAnsi="Times New Roman" w:cs="Times New Roman"/>
          <w:b/>
          <w:bCs/>
          <w:sz w:val="24"/>
          <w:szCs w:val="24"/>
        </w:rPr>
        <w:sectPr w:rsidR="006F2C76" w:rsidSect="006F2C76">
          <w:pgSz w:w="11909" w:h="16834"/>
          <w:pgMar w:top="1134" w:right="850" w:bottom="1134" w:left="1701" w:header="720" w:footer="720" w:gutter="0"/>
          <w:cols w:space="60"/>
          <w:noEndnote/>
          <w:docGrid w:linePitch="299"/>
        </w:sectPr>
      </w:pPr>
    </w:p>
    <w:p w:rsidR="006F2C76" w:rsidRDefault="006F2C76" w:rsidP="006F2C76">
      <w:pPr>
        <w:spacing w:after="0" w:line="240" w:lineRule="auto"/>
        <w:jc w:val="center"/>
        <w:rPr>
          <w:rFonts w:ascii="Times New Roman" w:hAnsi="Times New Roman" w:cs="Times New Roman"/>
          <w:b/>
          <w:sz w:val="24"/>
          <w:szCs w:val="24"/>
        </w:rPr>
      </w:pPr>
      <w:r w:rsidRPr="00886C7D">
        <w:rPr>
          <w:rFonts w:ascii="Times New Roman" w:hAnsi="Times New Roman" w:cs="Times New Roman"/>
          <w:b/>
          <w:sz w:val="24"/>
          <w:szCs w:val="24"/>
        </w:rPr>
        <w:lastRenderedPageBreak/>
        <w:t>Планируемые результаты по немецкому языку</w:t>
      </w:r>
    </w:p>
    <w:p w:rsidR="006F2C76" w:rsidRPr="006F2C76" w:rsidRDefault="006F2C76" w:rsidP="006F2C76">
      <w:pPr>
        <w:spacing w:after="0" w:line="240" w:lineRule="auto"/>
        <w:jc w:val="center"/>
        <w:rPr>
          <w:rFonts w:ascii="Times New Roman" w:hAnsi="Times New Roman" w:cs="Times New Roman"/>
          <w:b/>
          <w:sz w:val="20"/>
          <w:szCs w:val="20"/>
        </w:rPr>
      </w:pPr>
    </w:p>
    <w:tbl>
      <w:tblPr>
        <w:tblStyle w:val="a6"/>
        <w:tblpPr w:leftFromText="180" w:rightFromText="180" w:vertAnchor="text" w:tblpY="1"/>
        <w:tblW w:w="13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02"/>
        <w:gridCol w:w="850"/>
        <w:gridCol w:w="2693"/>
        <w:gridCol w:w="3402"/>
        <w:gridCol w:w="3899"/>
        <w:gridCol w:w="70"/>
      </w:tblGrid>
      <w:tr w:rsidR="006F2C76" w:rsidRPr="006F2C76" w:rsidTr="004F38BA">
        <w:tc>
          <w:tcPr>
            <w:tcW w:w="6345" w:type="dxa"/>
            <w:gridSpan w:val="3"/>
          </w:tcPr>
          <w:p w:rsidR="006F2C76" w:rsidRPr="006F2C76" w:rsidRDefault="006F2C76" w:rsidP="004F38BA">
            <w:pPr>
              <w:jc w:val="both"/>
              <w:rPr>
                <w:b/>
              </w:rPr>
            </w:pPr>
            <w:r w:rsidRPr="006F2C76">
              <w:rPr>
                <w:b/>
              </w:rPr>
              <w:t>Учащиеся научатся</w:t>
            </w:r>
          </w:p>
        </w:tc>
        <w:tc>
          <w:tcPr>
            <w:tcW w:w="7371" w:type="dxa"/>
            <w:gridSpan w:val="3"/>
          </w:tcPr>
          <w:p w:rsidR="006F2C76" w:rsidRPr="006F2C76" w:rsidRDefault="006F2C76" w:rsidP="004F38BA">
            <w:pPr>
              <w:jc w:val="both"/>
              <w:rPr>
                <w:b/>
              </w:rPr>
            </w:pPr>
            <w:r w:rsidRPr="006F2C76">
              <w:rPr>
                <w:b/>
              </w:rPr>
              <w:t>Учащиеся получат возможность научиться</w:t>
            </w:r>
          </w:p>
        </w:tc>
      </w:tr>
      <w:tr w:rsidR="006F2C76" w:rsidRPr="006F2C76" w:rsidTr="004F38BA">
        <w:tc>
          <w:tcPr>
            <w:tcW w:w="2802" w:type="dxa"/>
          </w:tcPr>
          <w:p w:rsidR="006F2C76" w:rsidRPr="006F2C76" w:rsidRDefault="006F2C76" w:rsidP="004F38BA">
            <w:pPr>
              <w:jc w:val="both"/>
              <w:rPr>
                <w:i/>
              </w:rPr>
            </w:pPr>
            <w:r w:rsidRPr="006F2C76">
              <w:rPr>
                <w:i/>
              </w:rPr>
              <w:t>5 класс</w:t>
            </w:r>
          </w:p>
        </w:tc>
        <w:tc>
          <w:tcPr>
            <w:tcW w:w="3543" w:type="dxa"/>
            <w:gridSpan w:val="2"/>
          </w:tcPr>
          <w:p w:rsidR="006F2C76" w:rsidRPr="006F2C76" w:rsidRDefault="006F2C76" w:rsidP="004F38BA">
            <w:pPr>
              <w:jc w:val="both"/>
              <w:rPr>
                <w:i/>
              </w:rPr>
            </w:pPr>
            <w:r w:rsidRPr="006F2C76">
              <w:rPr>
                <w:i/>
              </w:rPr>
              <w:t>6 – 7  класс</w:t>
            </w:r>
          </w:p>
        </w:tc>
        <w:tc>
          <w:tcPr>
            <w:tcW w:w="3402" w:type="dxa"/>
          </w:tcPr>
          <w:p w:rsidR="006F2C76" w:rsidRPr="006F2C76" w:rsidRDefault="006F2C76" w:rsidP="004F38BA">
            <w:pPr>
              <w:jc w:val="both"/>
              <w:rPr>
                <w:i/>
              </w:rPr>
            </w:pPr>
            <w:r w:rsidRPr="006F2C76">
              <w:rPr>
                <w:i/>
              </w:rPr>
              <w:t>5 класс</w:t>
            </w:r>
          </w:p>
        </w:tc>
        <w:tc>
          <w:tcPr>
            <w:tcW w:w="3969" w:type="dxa"/>
            <w:gridSpan w:val="2"/>
          </w:tcPr>
          <w:p w:rsidR="006F2C76" w:rsidRPr="006F2C76" w:rsidRDefault="006F2C76" w:rsidP="004F38BA">
            <w:pPr>
              <w:jc w:val="both"/>
              <w:rPr>
                <w:i/>
              </w:rPr>
            </w:pPr>
            <w:r w:rsidRPr="006F2C76">
              <w:rPr>
                <w:i/>
              </w:rPr>
              <w:t>6 – 7 класс</w:t>
            </w:r>
          </w:p>
        </w:tc>
      </w:tr>
      <w:tr w:rsidR="006F2C76" w:rsidRPr="006F2C76" w:rsidTr="004F38BA">
        <w:tc>
          <w:tcPr>
            <w:tcW w:w="6345" w:type="dxa"/>
            <w:gridSpan w:val="3"/>
          </w:tcPr>
          <w:p w:rsidR="006F2C76" w:rsidRPr="006F2C76" w:rsidRDefault="006F2C76" w:rsidP="004F38BA">
            <w:pPr>
              <w:jc w:val="both"/>
              <w:rPr>
                <w:b/>
                <w:i/>
                <w:u w:val="single"/>
                <w:lang w:val="en-US"/>
              </w:rPr>
            </w:pPr>
            <w:r w:rsidRPr="006F2C76">
              <w:rPr>
                <w:b/>
                <w:i/>
                <w:u w:val="single"/>
              </w:rPr>
              <w:t>Говорение</w:t>
            </w:r>
          </w:p>
        </w:tc>
        <w:tc>
          <w:tcPr>
            <w:tcW w:w="7371" w:type="dxa"/>
            <w:gridSpan w:val="3"/>
          </w:tcPr>
          <w:p w:rsidR="006F2C76" w:rsidRPr="006F2C76" w:rsidRDefault="006F2C76" w:rsidP="004F38BA">
            <w:pPr>
              <w:jc w:val="both"/>
              <w:rPr>
                <w:b/>
                <w:lang w:val="en-US"/>
              </w:rPr>
            </w:pPr>
            <w:r w:rsidRPr="006F2C76">
              <w:rPr>
                <w:b/>
                <w:i/>
                <w:u w:val="single"/>
              </w:rPr>
              <w:t>Говорение</w:t>
            </w:r>
          </w:p>
        </w:tc>
      </w:tr>
      <w:tr w:rsidR="006F2C76" w:rsidRPr="006F2C76" w:rsidTr="004F38BA">
        <w:tc>
          <w:tcPr>
            <w:tcW w:w="6345" w:type="dxa"/>
            <w:gridSpan w:val="3"/>
          </w:tcPr>
          <w:p w:rsidR="006F2C76" w:rsidRPr="006F2C76" w:rsidRDefault="006F2C76" w:rsidP="004F38BA">
            <w:pPr>
              <w:shd w:val="clear" w:color="auto" w:fill="FFFFFF"/>
              <w:ind w:left="994"/>
              <w:jc w:val="both"/>
            </w:pPr>
            <w:r w:rsidRPr="006F2C76">
              <w:rPr>
                <w:i/>
                <w:iCs/>
                <w:color w:val="000000"/>
              </w:rPr>
              <w:t>Требования к обучению диалогической речи</w:t>
            </w:r>
          </w:p>
        </w:tc>
        <w:tc>
          <w:tcPr>
            <w:tcW w:w="7371" w:type="dxa"/>
            <w:gridSpan w:val="3"/>
          </w:tcPr>
          <w:p w:rsidR="006F2C76" w:rsidRPr="006F2C76" w:rsidRDefault="006F2C76" w:rsidP="004F38BA">
            <w:pPr>
              <w:shd w:val="clear" w:color="auto" w:fill="FFFFFF"/>
              <w:ind w:left="994"/>
              <w:jc w:val="both"/>
            </w:pPr>
            <w:r w:rsidRPr="006F2C76">
              <w:rPr>
                <w:i/>
                <w:iCs/>
                <w:color w:val="000000"/>
              </w:rPr>
              <w:t>Требования к обучению диалогической речи</w:t>
            </w:r>
          </w:p>
        </w:tc>
      </w:tr>
      <w:tr w:rsidR="006F2C76" w:rsidRPr="006F2C76" w:rsidTr="004F38BA">
        <w:trPr>
          <w:gridAfter w:val="1"/>
          <w:wAfter w:w="70" w:type="dxa"/>
        </w:trPr>
        <w:tc>
          <w:tcPr>
            <w:tcW w:w="2802" w:type="dxa"/>
          </w:tcPr>
          <w:p w:rsidR="006F2C76" w:rsidRPr="006F2C76" w:rsidRDefault="006F2C76" w:rsidP="004F38BA">
            <w:pPr>
              <w:shd w:val="clear" w:color="auto" w:fill="FFFFFF"/>
              <w:ind w:right="5" w:firstLine="379"/>
              <w:jc w:val="both"/>
            </w:pPr>
            <w:r w:rsidRPr="006F2C76">
              <w:rPr>
                <w:color w:val="000000"/>
                <w:spacing w:val="-2"/>
              </w:rPr>
              <w:t xml:space="preserve">1. Утвердительно отвечать на </w:t>
            </w:r>
            <w:r w:rsidRPr="006F2C76">
              <w:rPr>
                <w:color w:val="000000"/>
                <w:spacing w:val="12"/>
              </w:rPr>
              <w:t>вопрос,</w:t>
            </w:r>
            <w:r w:rsidRPr="006F2C76">
              <w:rPr>
                <w:color w:val="000000"/>
              </w:rPr>
              <w:t xml:space="preserve"> </w:t>
            </w:r>
            <w:r w:rsidRPr="006F2C76">
              <w:rPr>
                <w:color w:val="000000"/>
                <w:spacing w:val="-2"/>
              </w:rPr>
              <w:t xml:space="preserve">используя все </w:t>
            </w:r>
            <w:r w:rsidRPr="006F2C76">
              <w:rPr>
                <w:color w:val="000000"/>
                <w:spacing w:val="14"/>
              </w:rPr>
              <w:t xml:space="preserve">основные </w:t>
            </w:r>
            <w:r w:rsidRPr="006F2C76">
              <w:rPr>
                <w:color w:val="000000"/>
                <w:spacing w:val="-1"/>
              </w:rPr>
              <w:t>типы простого предложения.</w:t>
            </w:r>
          </w:p>
          <w:p w:rsidR="006F2C76" w:rsidRPr="006F2C76" w:rsidRDefault="006F2C76" w:rsidP="004F38BA">
            <w:pPr>
              <w:jc w:val="both"/>
            </w:pPr>
          </w:p>
        </w:tc>
        <w:tc>
          <w:tcPr>
            <w:tcW w:w="3543" w:type="dxa"/>
            <w:gridSpan w:val="2"/>
          </w:tcPr>
          <w:p w:rsidR="006F2C76" w:rsidRPr="006F2C76" w:rsidRDefault="006F2C76" w:rsidP="004F38BA">
            <w:pPr>
              <w:jc w:val="both"/>
            </w:pPr>
            <w:r w:rsidRPr="006F2C76">
              <w:rPr>
                <w:color w:val="000000"/>
                <w:spacing w:val="-4"/>
              </w:rPr>
              <w:t xml:space="preserve">1. Вести ритуализированный </w:t>
            </w:r>
            <w:r w:rsidRPr="006F2C76">
              <w:rPr>
                <w:color w:val="000000"/>
                <w:spacing w:val="16"/>
              </w:rPr>
              <w:t>(этикетный)</w:t>
            </w:r>
            <w:r w:rsidRPr="006F2C76">
              <w:rPr>
                <w:color w:val="000000"/>
              </w:rPr>
              <w:t xml:space="preserve"> </w:t>
            </w:r>
            <w:r w:rsidRPr="006F2C76">
              <w:rPr>
                <w:color w:val="000000"/>
                <w:spacing w:val="-4"/>
              </w:rPr>
              <w:t xml:space="preserve">диалог/полилог </w:t>
            </w:r>
            <w:r w:rsidRPr="006F2C76">
              <w:rPr>
                <w:color w:val="000000"/>
                <w:spacing w:val="-2"/>
              </w:rPr>
              <w:t xml:space="preserve">в стандартных ситуациях общения, используя соответствующие </w:t>
            </w:r>
            <w:r w:rsidRPr="006F2C76">
              <w:rPr>
                <w:color w:val="000000"/>
              </w:rPr>
              <w:t>формулы речевого этикета.</w:t>
            </w:r>
          </w:p>
        </w:tc>
        <w:tc>
          <w:tcPr>
            <w:tcW w:w="3402" w:type="dxa"/>
          </w:tcPr>
          <w:p w:rsidR="006F2C76" w:rsidRPr="006F2C76" w:rsidRDefault="006F2C76" w:rsidP="004F38BA">
            <w:pPr>
              <w:jc w:val="both"/>
            </w:pPr>
            <w:r w:rsidRPr="006F2C76">
              <w:t>1. Ученик получит возможность использовать в своей устной речи все,  три типа предложений (вопросительное, восклицательное,  повествовательное)</w:t>
            </w:r>
          </w:p>
        </w:tc>
        <w:tc>
          <w:tcPr>
            <w:tcW w:w="3899" w:type="dxa"/>
          </w:tcPr>
          <w:p w:rsidR="006F2C76" w:rsidRPr="006F2C76" w:rsidRDefault="006F2C76" w:rsidP="004F38BA">
            <w:pPr>
              <w:jc w:val="both"/>
            </w:pPr>
            <w:r w:rsidRPr="006F2C76">
              <w:t>Вести устную речь согласно всем правилам этикета.</w:t>
            </w:r>
          </w:p>
        </w:tc>
      </w:tr>
      <w:tr w:rsidR="006F2C76" w:rsidRPr="006F2C76" w:rsidTr="004F38BA">
        <w:tc>
          <w:tcPr>
            <w:tcW w:w="3652" w:type="dxa"/>
            <w:gridSpan w:val="2"/>
          </w:tcPr>
          <w:p w:rsidR="006F2C76" w:rsidRPr="006F2C76" w:rsidRDefault="006F2C76" w:rsidP="004F38BA">
            <w:pPr>
              <w:shd w:val="clear" w:color="auto" w:fill="FFFFFF"/>
              <w:ind w:left="346"/>
              <w:jc w:val="both"/>
            </w:pPr>
            <w:r w:rsidRPr="006F2C76">
              <w:rPr>
                <w:color w:val="000000"/>
              </w:rPr>
              <w:t>2.  Возражать, используя отрицательные предложения.</w:t>
            </w:r>
          </w:p>
          <w:p w:rsidR="006F2C76" w:rsidRPr="006F2C76" w:rsidRDefault="006F2C76" w:rsidP="004F38BA">
            <w:pPr>
              <w:jc w:val="both"/>
            </w:pPr>
          </w:p>
        </w:tc>
        <w:tc>
          <w:tcPr>
            <w:tcW w:w="2693" w:type="dxa"/>
          </w:tcPr>
          <w:p w:rsidR="006F2C76" w:rsidRPr="006F2C76" w:rsidRDefault="006F2C76" w:rsidP="004F38BA">
            <w:pPr>
              <w:shd w:val="clear" w:color="auto" w:fill="FFFFFF"/>
              <w:ind w:left="14" w:right="14" w:firstLine="336"/>
              <w:jc w:val="both"/>
            </w:pPr>
            <w:r w:rsidRPr="006F2C76">
              <w:rPr>
                <w:color w:val="000000"/>
              </w:rPr>
              <w:t xml:space="preserve">2. Давать совет, положительно (отрицательно) реагировать на </w:t>
            </w:r>
            <w:r w:rsidRPr="006F2C76">
              <w:rPr>
                <w:color w:val="000000"/>
                <w:spacing w:val="-9"/>
              </w:rPr>
              <w:t>него.</w:t>
            </w:r>
          </w:p>
        </w:tc>
        <w:tc>
          <w:tcPr>
            <w:tcW w:w="3402" w:type="dxa"/>
          </w:tcPr>
          <w:p w:rsidR="006F2C76" w:rsidRPr="006F2C76" w:rsidRDefault="006F2C76" w:rsidP="004F38BA">
            <w:pPr>
              <w:jc w:val="both"/>
            </w:pPr>
            <w:r w:rsidRPr="006F2C76">
              <w:t>Использовать в своей речи отрицание.</w:t>
            </w:r>
          </w:p>
        </w:tc>
        <w:tc>
          <w:tcPr>
            <w:tcW w:w="3969" w:type="dxa"/>
            <w:gridSpan w:val="2"/>
          </w:tcPr>
          <w:p w:rsidR="006F2C76" w:rsidRPr="006F2C76" w:rsidRDefault="006F2C76" w:rsidP="004F38BA">
            <w:pPr>
              <w:jc w:val="both"/>
            </w:pPr>
            <w:r w:rsidRPr="006F2C76">
              <w:t>Давать самостоятельно советы и самому на них реагировать.</w:t>
            </w:r>
          </w:p>
        </w:tc>
      </w:tr>
      <w:tr w:rsidR="006F2C76" w:rsidRPr="006F2C76" w:rsidTr="004F38BA">
        <w:tc>
          <w:tcPr>
            <w:tcW w:w="3652" w:type="dxa"/>
            <w:gridSpan w:val="2"/>
          </w:tcPr>
          <w:p w:rsidR="006F2C76" w:rsidRPr="006F2C76" w:rsidRDefault="006F2C76" w:rsidP="004F38BA">
            <w:pPr>
              <w:shd w:val="clear" w:color="auto" w:fill="FFFFFF"/>
              <w:ind w:right="19" w:firstLine="350"/>
              <w:jc w:val="both"/>
            </w:pPr>
            <w:r w:rsidRPr="006F2C76">
              <w:rPr>
                <w:color w:val="000000"/>
                <w:spacing w:val="-10"/>
              </w:rPr>
              <w:t xml:space="preserve">3. Выражать предположение, </w:t>
            </w:r>
            <w:r w:rsidRPr="006F2C76">
              <w:rPr>
                <w:color w:val="000000"/>
                <w:spacing w:val="10"/>
              </w:rPr>
              <w:t>сомнение,</w:t>
            </w:r>
            <w:r w:rsidRPr="006F2C76">
              <w:rPr>
                <w:color w:val="000000"/>
              </w:rPr>
              <w:t xml:space="preserve"> </w:t>
            </w:r>
            <w:r w:rsidRPr="006F2C76">
              <w:rPr>
                <w:color w:val="000000"/>
                <w:spacing w:val="-10"/>
              </w:rPr>
              <w:t xml:space="preserve">используя </w:t>
            </w:r>
            <w:r w:rsidRPr="006F2C76">
              <w:rPr>
                <w:color w:val="000000"/>
                <w:spacing w:val="12"/>
              </w:rPr>
              <w:t>вопроси</w:t>
            </w:r>
            <w:r w:rsidRPr="006F2C76">
              <w:rPr>
                <w:color w:val="000000"/>
                <w:spacing w:val="12"/>
              </w:rPr>
              <w:softHyphen/>
            </w:r>
            <w:r w:rsidRPr="006F2C76">
              <w:rPr>
                <w:color w:val="000000"/>
              </w:rPr>
              <w:t>тельные предложения без вопросительного слова.</w:t>
            </w:r>
          </w:p>
          <w:p w:rsidR="006F2C76" w:rsidRPr="006F2C76" w:rsidRDefault="006F2C76" w:rsidP="004F38BA">
            <w:pPr>
              <w:jc w:val="both"/>
            </w:pPr>
          </w:p>
        </w:tc>
        <w:tc>
          <w:tcPr>
            <w:tcW w:w="2693" w:type="dxa"/>
          </w:tcPr>
          <w:p w:rsidR="006F2C76" w:rsidRPr="006F2C76" w:rsidRDefault="006F2C76" w:rsidP="004F38BA">
            <w:pPr>
              <w:shd w:val="clear" w:color="auto" w:fill="FFFFFF"/>
              <w:ind w:left="14" w:right="14" w:firstLine="336"/>
              <w:jc w:val="both"/>
            </w:pPr>
            <w:r w:rsidRPr="006F2C76">
              <w:rPr>
                <w:color w:val="000000"/>
                <w:spacing w:val="-2"/>
              </w:rPr>
              <w:t>3. Вариативно использовать известные структурно-функцио</w:t>
            </w:r>
            <w:r w:rsidRPr="006F2C76">
              <w:rPr>
                <w:color w:val="000000"/>
                <w:spacing w:val="-2"/>
              </w:rPr>
              <w:softHyphen/>
            </w:r>
            <w:r w:rsidRPr="006F2C76">
              <w:rPr>
                <w:color w:val="000000"/>
                <w:spacing w:val="-1"/>
              </w:rPr>
              <w:t xml:space="preserve">нальные типы диалога, комбинировать их </w:t>
            </w:r>
            <w:r w:rsidRPr="006F2C76">
              <w:rPr>
                <w:color w:val="000000"/>
                <w:spacing w:val="16"/>
              </w:rPr>
              <w:t>(например,</w:t>
            </w:r>
            <w:r w:rsidRPr="006F2C76">
              <w:rPr>
                <w:color w:val="000000"/>
              </w:rPr>
              <w:t xml:space="preserve"> </w:t>
            </w:r>
            <w:r w:rsidRPr="006F2C76">
              <w:rPr>
                <w:color w:val="000000"/>
                <w:spacing w:val="-1"/>
              </w:rPr>
              <w:t>диалог-рас</w:t>
            </w:r>
            <w:r w:rsidRPr="006F2C76">
              <w:rPr>
                <w:color w:val="000000"/>
                <w:spacing w:val="-1"/>
              </w:rPr>
              <w:softHyphen/>
            </w:r>
            <w:r w:rsidRPr="006F2C76">
              <w:rPr>
                <w:color w:val="000000"/>
              </w:rPr>
              <w:t>спрос сочетать с диалогом — обменом мнениями и т. п.).</w:t>
            </w:r>
          </w:p>
        </w:tc>
        <w:tc>
          <w:tcPr>
            <w:tcW w:w="3402" w:type="dxa"/>
          </w:tcPr>
          <w:p w:rsidR="006F2C76" w:rsidRPr="006F2C76" w:rsidRDefault="006F2C76" w:rsidP="004F38BA">
            <w:pPr>
              <w:jc w:val="both"/>
            </w:pPr>
            <w:r w:rsidRPr="006F2C76">
              <w:t>Самому выражать сомнения, используя нужные грамматические клише.</w:t>
            </w:r>
          </w:p>
        </w:tc>
        <w:tc>
          <w:tcPr>
            <w:tcW w:w="3969" w:type="dxa"/>
            <w:gridSpan w:val="2"/>
          </w:tcPr>
          <w:p w:rsidR="006F2C76" w:rsidRPr="006F2C76" w:rsidRDefault="006F2C76" w:rsidP="004F38BA">
            <w:pPr>
              <w:jc w:val="both"/>
            </w:pPr>
            <w:r w:rsidRPr="006F2C76">
              <w:t>Получит возможность самостоятельно комбинировать структуру диалога.</w:t>
            </w:r>
          </w:p>
        </w:tc>
      </w:tr>
      <w:tr w:rsidR="006F2C76" w:rsidRPr="006F2C76" w:rsidTr="004F38BA">
        <w:tc>
          <w:tcPr>
            <w:tcW w:w="3652" w:type="dxa"/>
            <w:gridSpan w:val="2"/>
          </w:tcPr>
          <w:p w:rsidR="006F2C76" w:rsidRPr="006F2C76" w:rsidRDefault="006F2C76" w:rsidP="004F38BA">
            <w:pPr>
              <w:shd w:val="clear" w:color="auto" w:fill="FFFFFF"/>
              <w:ind w:right="14" w:firstLine="341"/>
              <w:jc w:val="both"/>
            </w:pPr>
            <w:r w:rsidRPr="006F2C76">
              <w:rPr>
                <w:color w:val="000000"/>
              </w:rPr>
              <w:t>4. Запрашивать информацию, используя вопросительные пред</w:t>
            </w:r>
            <w:r w:rsidRPr="006F2C76">
              <w:rPr>
                <w:color w:val="000000"/>
              </w:rPr>
              <w:softHyphen/>
            </w:r>
            <w:r w:rsidRPr="006F2C76">
              <w:rPr>
                <w:color w:val="000000"/>
                <w:spacing w:val="-7"/>
              </w:rPr>
              <w:t xml:space="preserve">ложения с вопросительными </w:t>
            </w:r>
            <w:r w:rsidRPr="006F2C76">
              <w:rPr>
                <w:color w:val="000000"/>
                <w:spacing w:val="11"/>
              </w:rPr>
              <w:t>словами</w:t>
            </w:r>
            <w:r w:rsidRPr="006F2C76">
              <w:rPr>
                <w:color w:val="000000"/>
              </w:rPr>
              <w:t xml:space="preserve"> </w:t>
            </w:r>
            <w:r w:rsidRPr="006F2C76">
              <w:rPr>
                <w:color w:val="000000"/>
                <w:spacing w:val="-7"/>
              </w:rPr>
              <w:t>(</w:t>
            </w:r>
            <w:r w:rsidRPr="006F2C76">
              <w:rPr>
                <w:color w:val="000000"/>
                <w:spacing w:val="-7"/>
                <w:lang w:val="en-US"/>
              </w:rPr>
              <w:t>Wer</w:t>
            </w:r>
            <w:r w:rsidRPr="006F2C76">
              <w:rPr>
                <w:color w:val="000000"/>
                <w:spacing w:val="-7"/>
              </w:rPr>
              <w:t xml:space="preserve">? </w:t>
            </w:r>
            <w:r w:rsidRPr="006F2C76">
              <w:rPr>
                <w:color w:val="000000"/>
                <w:spacing w:val="-7"/>
                <w:lang w:val="en-US"/>
              </w:rPr>
              <w:t>Was</w:t>
            </w:r>
            <w:r w:rsidRPr="006F2C76">
              <w:rPr>
                <w:color w:val="000000"/>
                <w:spacing w:val="-7"/>
              </w:rPr>
              <w:t xml:space="preserve">? </w:t>
            </w:r>
            <w:r w:rsidRPr="006F2C76">
              <w:rPr>
                <w:color w:val="000000"/>
                <w:spacing w:val="-7"/>
                <w:lang w:val="en-US"/>
              </w:rPr>
              <w:t>Was</w:t>
            </w:r>
            <w:r w:rsidRPr="006F2C76">
              <w:rPr>
                <w:color w:val="000000"/>
                <w:spacing w:val="-7"/>
              </w:rPr>
              <w:t xml:space="preserve"> </w:t>
            </w:r>
            <w:r w:rsidRPr="006F2C76">
              <w:rPr>
                <w:color w:val="000000"/>
                <w:spacing w:val="-7"/>
                <w:lang w:val="en-US"/>
              </w:rPr>
              <w:t>macht</w:t>
            </w:r>
            <w:r w:rsidRPr="006F2C76">
              <w:rPr>
                <w:color w:val="000000"/>
                <w:spacing w:val="9"/>
              </w:rPr>
              <w:t xml:space="preserve">...? </w:t>
            </w:r>
            <w:r w:rsidRPr="006F2C76">
              <w:rPr>
                <w:color w:val="000000"/>
                <w:lang w:val="en-US"/>
              </w:rPr>
              <w:t>Wohin</w:t>
            </w:r>
            <w:r w:rsidRPr="006F2C76">
              <w:rPr>
                <w:color w:val="000000"/>
              </w:rPr>
              <w:t xml:space="preserve">? </w:t>
            </w:r>
            <w:r w:rsidRPr="006F2C76">
              <w:rPr>
                <w:color w:val="000000"/>
                <w:lang w:val="en-US"/>
              </w:rPr>
              <w:t>Wem</w:t>
            </w:r>
            <w:r w:rsidRPr="006F2C76">
              <w:rPr>
                <w:color w:val="000000"/>
              </w:rPr>
              <w:t xml:space="preserve">? </w:t>
            </w:r>
            <w:r w:rsidRPr="006F2C76">
              <w:rPr>
                <w:color w:val="000000"/>
                <w:lang w:val="en-US"/>
              </w:rPr>
              <w:t>Wozu</w:t>
            </w:r>
            <w:r w:rsidRPr="006F2C76">
              <w:rPr>
                <w:color w:val="000000"/>
              </w:rPr>
              <w:t>?).</w:t>
            </w:r>
          </w:p>
        </w:tc>
        <w:tc>
          <w:tcPr>
            <w:tcW w:w="2693" w:type="dxa"/>
          </w:tcPr>
          <w:p w:rsidR="006F2C76" w:rsidRPr="006F2C76" w:rsidRDefault="006F2C76" w:rsidP="004F38BA">
            <w:pPr>
              <w:shd w:val="clear" w:color="auto" w:fill="FFFFFF"/>
              <w:ind w:left="10" w:firstLine="336"/>
              <w:jc w:val="both"/>
            </w:pPr>
            <w:r w:rsidRPr="006F2C76">
              <w:rPr>
                <w:color w:val="000000"/>
                <w:spacing w:val="-1"/>
              </w:rPr>
              <w:t>4. Вариативно выражать просьбу, совет, предлагать, рекомен</w:t>
            </w:r>
            <w:r w:rsidRPr="006F2C76">
              <w:rPr>
                <w:color w:val="000000"/>
                <w:spacing w:val="-1"/>
              </w:rPr>
              <w:softHyphen/>
            </w:r>
            <w:r w:rsidRPr="006F2C76">
              <w:rPr>
                <w:color w:val="000000"/>
                <w:spacing w:val="-4"/>
              </w:rPr>
              <w:t>довать, используя не только повелительные предложения, но и раз</w:t>
            </w:r>
            <w:r w:rsidRPr="006F2C76">
              <w:rPr>
                <w:color w:val="000000"/>
                <w:spacing w:val="-4"/>
              </w:rPr>
              <w:softHyphen/>
            </w:r>
            <w:r w:rsidRPr="006F2C76">
              <w:rPr>
                <w:color w:val="000000"/>
                <w:spacing w:val="-8"/>
              </w:rPr>
              <w:t xml:space="preserve">личные синонимические средства (например: </w:t>
            </w:r>
            <w:r w:rsidRPr="006F2C76">
              <w:rPr>
                <w:color w:val="000000"/>
                <w:spacing w:val="-8"/>
                <w:lang w:val="en-US"/>
              </w:rPr>
              <w:t>Gehen</w:t>
            </w:r>
            <w:r w:rsidRPr="006F2C76">
              <w:rPr>
                <w:color w:val="000000"/>
                <w:spacing w:val="-8"/>
              </w:rPr>
              <w:t xml:space="preserve"> </w:t>
            </w:r>
            <w:r w:rsidRPr="006F2C76">
              <w:rPr>
                <w:color w:val="000000"/>
                <w:spacing w:val="-8"/>
                <w:lang w:val="en-US"/>
              </w:rPr>
              <w:t>wir</w:t>
            </w:r>
            <w:r w:rsidRPr="006F2C76">
              <w:rPr>
                <w:color w:val="000000"/>
                <w:spacing w:val="-8"/>
              </w:rPr>
              <w:t xml:space="preserve">…) с опорой </w:t>
            </w:r>
            <w:r w:rsidRPr="006F2C76">
              <w:rPr>
                <w:color w:val="000000"/>
              </w:rPr>
              <w:t>на образец и без него.</w:t>
            </w:r>
          </w:p>
        </w:tc>
        <w:tc>
          <w:tcPr>
            <w:tcW w:w="3402" w:type="dxa"/>
          </w:tcPr>
          <w:p w:rsidR="006F2C76" w:rsidRPr="006F2C76" w:rsidRDefault="006F2C76" w:rsidP="004F38BA">
            <w:pPr>
              <w:jc w:val="both"/>
            </w:pPr>
            <w:r w:rsidRPr="006F2C76">
              <w:t>Использовать в своей речи вопросительные предложения с вопросительными словами.</w:t>
            </w:r>
          </w:p>
        </w:tc>
        <w:tc>
          <w:tcPr>
            <w:tcW w:w="3969" w:type="dxa"/>
            <w:gridSpan w:val="2"/>
          </w:tcPr>
          <w:p w:rsidR="006F2C76" w:rsidRPr="006F2C76" w:rsidRDefault="006F2C76" w:rsidP="004F38BA">
            <w:pPr>
              <w:jc w:val="both"/>
            </w:pPr>
            <w:r w:rsidRPr="006F2C76">
              <w:t>Разнообразить свою устную речь, использую различные типы предложений, уметь самому давать советы, просить у кого-то, что-то….без образца.</w:t>
            </w:r>
          </w:p>
        </w:tc>
      </w:tr>
      <w:tr w:rsidR="006F2C76" w:rsidRPr="006F2C76" w:rsidTr="004F38BA">
        <w:tc>
          <w:tcPr>
            <w:tcW w:w="3652" w:type="dxa"/>
            <w:gridSpan w:val="2"/>
          </w:tcPr>
          <w:p w:rsidR="006F2C76" w:rsidRPr="006F2C76" w:rsidRDefault="006F2C76" w:rsidP="004F38BA">
            <w:pPr>
              <w:shd w:val="clear" w:color="auto" w:fill="FFFFFF"/>
              <w:ind w:left="350"/>
              <w:jc w:val="both"/>
            </w:pPr>
            <w:r w:rsidRPr="006F2C76">
              <w:rPr>
                <w:i/>
                <w:iCs/>
                <w:color w:val="000000"/>
                <w:spacing w:val="-1"/>
              </w:rPr>
              <w:t xml:space="preserve">5.  </w:t>
            </w:r>
            <w:r w:rsidRPr="006F2C76">
              <w:rPr>
                <w:color w:val="000000"/>
                <w:spacing w:val="-1"/>
              </w:rPr>
              <w:t>Выражать просьбу с помощью побудительных предложений.</w:t>
            </w:r>
          </w:p>
          <w:p w:rsidR="006F2C76" w:rsidRPr="006F2C76" w:rsidRDefault="006F2C76" w:rsidP="004F38BA">
            <w:pPr>
              <w:jc w:val="both"/>
            </w:pP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 xml:space="preserve">Самому выражать </w:t>
            </w:r>
            <w:r w:rsidRPr="006F2C76">
              <w:rPr>
                <w:color w:val="000000"/>
                <w:spacing w:val="-1"/>
              </w:rPr>
              <w:t xml:space="preserve"> просьбу с помощью побудительных предложений без подсказок и клише.</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shd w:val="clear" w:color="auto" w:fill="FFFFFF"/>
              <w:ind w:right="19" w:firstLine="346"/>
              <w:jc w:val="both"/>
            </w:pPr>
            <w:r w:rsidRPr="006F2C76">
              <w:rPr>
                <w:color w:val="000000"/>
                <w:spacing w:val="-4"/>
              </w:rPr>
              <w:t xml:space="preserve">6. Положительно (отрицательно) реагировать на просьбу, </w:t>
            </w:r>
            <w:r w:rsidRPr="006F2C76">
              <w:rPr>
                <w:color w:val="000000"/>
                <w:spacing w:val="17"/>
              </w:rPr>
              <w:t>по</w:t>
            </w:r>
            <w:r w:rsidRPr="006F2C76">
              <w:rPr>
                <w:color w:val="000000"/>
                <w:spacing w:val="17"/>
              </w:rPr>
              <w:softHyphen/>
            </w:r>
            <w:r w:rsidRPr="006F2C76">
              <w:rPr>
                <w:color w:val="000000"/>
                <w:spacing w:val="-3"/>
              </w:rPr>
              <w:t xml:space="preserve">желание, используя речевые клише </w:t>
            </w:r>
            <w:r w:rsidRPr="006F2C76">
              <w:rPr>
                <w:color w:val="000000"/>
                <w:spacing w:val="16"/>
              </w:rPr>
              <w:t>типа</w:t>
            </w:r>
            <w:r w:rsidRPr="006F2C76">
              <w:rPr>
                <w:color w:val="000000"/>
              </w:rPr>
              <w:t xml:space="preserve"> </w:t>
            </w:r>
            <w:r w:rsidRPr="006F2C76">
              <w:rPr>
                <w:color w:val="000000"/>
                <w:spacing w:val="-3"/>
                <w:lang w:val="en-US"/>
              </w:rPr>
              <w:t>Sch</w:t>
            </w:r>
            <w:r w:rsidRPr="006F2C76">
              <w:rPr>
                <w:color w:val="000000"/>
                <w:spacing w:val="-3"/>
              </w:rPr>
              <w:t>ö</w:t>
            </w:r>
            <w:r w:rsidRPr="006F2C76">
              <w:rPr>
                <w:color w:val="000000"/>
                <w:spacing w:val="-3"/>
                <w:lang w:val="en-US"/>
              </w:rPr>
              <w:t>n</w:t>
            </w:r>
            <w:r w:rsidRPr="006F2C76">
              <w:rPr>
                <w:color w:val="000000"/>
                <w:spacing w:val="-3"/>
              </w:rPr>
              <w:t xml:space="preserve"> </w:t>
            </w:r>
            <w:r w:rsidRPr="006F2C76">
              <w:rPr>
                <w:color w:val="000000"/>
                <w:spacing w:val="14"/>
              </w:rPr>
              <w:lastRenderedPageBreak/>
              <w:t>(</w:t>
            </w:r>
            <w:r w:rsidRPr="006F2C76">
              <w:rPr>
                <w:color w:val="000000"/>
                <w:spacing w:val="14"/>
                <w:lang w:val="en-US"/>
              </w:rPr>
              <w:t>Nein</w:t>
            </w:r>
            <w:r w:rsidRPr="006F2C76">
              <w:rPr>
                <w:color w:val="000000"/>
                <w:spacing w:val="14"/>
              </w:rPr>
              <w:t>).</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Получит возможность самому выбирать эмоциональную сторону речи, в зависимости от ситуации.</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jc w:val="both"/>
            </w:pPr>
            <w:r w:rsidRPr="006F2C76">
              <w:rPr>
                <w:color w:val="000000"/>
              </w:rPr>
              <w:lastRenderedPageBreak/>
              <w:t xml:space="preserve">7. Выражать </w:t>
            </w:r>
            <w:r w:rsidRPr="006F2C76">
              <w:rPr>
                <w:color w:val="000000"/>
                <w:spacing w:val="19"/>
              </w:rPr>
              <w:t>мнение,</w:t>
            </w:r>
            <w:r w:rsidRPr="006F2C76">
              <w:rPr>
                <w:color w:val="000000"/>
              </w:rPr>
              <w:t xml:space="preserve"> оценочное суждение, эмоции </w:t>
            </w:r>
            <w:r w:rsidRPr="006F2C76">
              <w:rPr>
                <w:color w:val="000000"/>
                <w:spacing w:val="19"/>
              </w:rPr>
              <w:t xml:space="preserve">типа </w:t>
            </w:r>
            <w:r w:rsidRPr="006F2C76">
              <w:rPr>
                <w:color w:val="000000"/>
                <w:spacing w:val="19"/>
                <w:lang w:val="en-US"/>
              </w:rPr>
              <w:t>Interessant</w:t>
            </w:r>
            <w:r w:rsidRPr="006F2C76">
              <w:rPr>
                <w:color w:val="000000"/>
                <w:spacing w:val="-5"/>
              </w:rPr>
              <w:t>! То11! К1а</w:t>
            </w:r>
            <w:r w:rsidRPr="006F2C76">
              <w:rPr>
                <w:color w:val="000000"/>
                <w:spacing w:val="-5"/>
                <w:lang w:val="en-US"/>
              </w:rPr>
              <w:t>ss</w:t>
            </w:r>
            <w:r w:rsidRPr="006F2C76">
              <w:rPr>
                <w:color w:val="000000"/>
                <w:spacing w:val="-5"/>
              </w:rPr>
              <w:t>е! Schade!</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Использовать в своей речи оценочные суждения.</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shd w:val="clear" w:color="auto" w:fill="FFFFFF"/>
              <w:ind w:right="10" w:firstLine="346"/>
              <w:jc w:val="both"/>
            </w:pPr>
            <w:r w:rsidRPr="006F2C76">
              <w:rPr>
                <w:color w:val="000000"/>
                <w:spacing w:val="-3"/>
              </w:rPr>
              <w:t xml:space="preserve">8. Целенаправленно вести </w:t>
            </w:r>
            <w:r w:rsidRPr="006F2C76">
              <w:rPr>
                <w:color w:val="000000"/>
                <w:spacing w:val="14"/>
              </w:rPr>
              <w:t>диалог-расспрос</w:t>
            </w:r>
            <w:r w:rsidRPr="006F2C76">
              <w:rPr>
                <w:color w:val="000000"/>
              </w:rPr>
              <w:t xml:space="preserve"> </w:t>
            </w:r>
            <w:r w:rsidRPr="006F2C76">
              <w:rPr>
                <w:color w:val="000000"/>
                <w:spacing w:val="20"/>
              </w:rPr>
              <w:t>типа</w:t>
            </w:r>
            <w:r w:rsidRPr="006F2C76">
              <w:rPr>
                <w:color w:val="000000"/>
              </w:rPr>
              <w:t xml:space="preserve"> </w:t>
            </w:r>
            <w:r w:rsidRPr="006F2C76">
              <w:rPr>
                <w:color w:val="000000"/>
                <w:spacing w:val="14"/>
              </w:rPr>
              <w:t xml:space="preserve">интервью </w:t>
            </w:r>
            <w:r w:rsidRPr="006F2C76">
              <w:rPr>
                <w:color w:val="000000"/>
              </w:rPr>
              <w:t>(с опорой на образец).</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Самостоятельно вести диалог без опоры на образец.</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shd w:val="clear" w:color="auto" w:fill="FFFFFF"/>
              <w:ind w:left="5" w:right="10" w:firstLine="341"/>
              <w:jc w:val="both"/>
            </w:pPr>
            <w:r w:rsidRPr="006F2C76">
              <w:rPr>
                <w:color w:val="000000"/>
              </w:rPr>
              <w:t>9. Вести двусторонний диалог-расспрос, попеременно переходя с позиции сообщающего на позицию спрашивающего.</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В своей речи самому менять позиции сообщающего от спрашивающего к сообщаещему.</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shd w:val="clear" w:color="auto" w:fill="FFFFFF"/>
              <w:ind w:left="370"/>
              <w:jc w:val="both"/>
            </w:pPr>
            <w:r w:rsidRPr="006F2C76">
              <w:rPr>
                <w:color w:val="000000"/>
                <w:spacing w:val="-4"/>
              </w:rPr>
              <w:t xml:space="preserve">10.  Вести диалог — обмен </w:t>
            </w:r>
            <w:r w:rsidRPr="006F2C76">
              <w:rPr>
                <w:color w:val="000000"/>
                <w:spacing w:val="14"/>
              </w:rPr>
              <w:t>мнениями.</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Самостоятельно вести диалог-обмен без помощи учителя и без клише.</w:t>
            </w:r>
          </w:p>
        </w:tc>
        <w:tc>
          <w:tcPr>
            <w:tcW w:w="3969" w:type="dxa"/>
            <w:gridSpan w:val="2"/>
          </w:tcPr>
          <w:p w:rsidR="006F2C76" w:rsidRPr="006F2C76" w:rsidRDefault="006F2C76" w:rsidP="004F38BA">
            <w:pPr>
              <w:jc w:val="both"/>
            </w:pPr>
          </w:p>
        </w:tc>
      </w:tr>
      <w:tr w:rsidR="006F2C76" w:rsidRPr="006F2C76" w:rsidTr="004F38BA">
        <w:tc>
          <w:tcPr>
            <w:tcW w:w="6345" w:type="dxa"/>
            <w:gridSpan w:val="3"/>
          </w:tcPr>
          <w:p w:rsidR="006F2C76" w:rsidRPr="006F2C76" w:rsidRDefault="006F2C76" w:rsidP="004F38BA">
            <w:pPr>
              <w:shd w:val="clear" w:color="auto" w:fill="FFFFFF"/>
              <w:ind w:left="931"/>
              <w:jc w:val="both"/>
            </w:pPr>
            <w:r w:rsidRPr="006F2C76">
              <w:rPr>
                <w:i/>
                <w:iCs/>
                <w:color w:val="000000"/>
              </w:rPr>
              <w:t>Требования к обучению монологической речи</w:t>
            </w:r>
          </w:p>
        </w:tc>
        <w:tc>
          <w:tcPr>
            <w:tcW w:w="7371" w:type="dxa"/>
            <w:gridSpan w:val="3"/>
          </w:tcPr>
          <w:p w:rsidR="006F2C76" w:rsidRPr="006F2C76" w:rsidRDefault="006F2C76" w:rsidP="004F38BA">
            <w:pPr>
              <w:shd w:val="clear" w:color="auto" w:fill="FFFFFF"/>
              <w:ind w:left="931"/>
              <w:jc w:val="both"/>
            </w:pPr>
            <w:r w:rsidRPr="006F2C76">
              <w:rPr>
                <w:i/>
                <w:iCs/>
                <w:color w:val="000000"/>
              </w:rPr>
              <w:t>Требования к обучению монологической речи</w:t>
            </w:r>
          </w:p>
        </w:tc>
      </w:tr>
      <w:tr w:rsidR="006F2C76" w:rsidRPr="006F2C76" w:rsidTr="004F38BA">
        <w:tc>
          <w:tcPr>
            <w:tcW w:w="3652" w:type="dxa"/>
            <w:gridSpan w:val="2"/>
          </w:tcPr>
          <w:p w:rsidR="006F2C76" w:rsidRPr="006F2C76" w:rsidRDefault="006F2C76" w:rsidP="004F38BA">
            <w:pPr>
              <w:shd w:val="clear" w:color="auto" w:fill="FFFFFF"/>
              <w:ind w:left="379"/>
              <w:jc w:val="both"/>
            </w:pPr>
            <w:r w:rsidRPr="006F2C76">
              <w:rPr>
                <w:color w:val="000000"/>
                <w:spacing w:val="-3"/>
              </w:rPr>
              <w:t>1. Описать картину, собственный рисунок.</w:t>
            </w:r>
          </w:p>
          <w:p w:rsidR="006F2C76" w:rsidRPr="006F2C76" w:rsidRDefault="006F2C76" w:rsidP="004F38BA">
            <w:pPr>
              <w:jc w:val="both"/>
            </w:pPr>
          </w:p>
        </w:tc>
        <w:tc>
          <w:tcPr>
            <w:tcW w:w="2693" w:type="dxa"/>
          </w:tcPr>
          <w:p w:rsidR="006F2C76" w:rsidRPr="006F2C76" w:rsidRDefault="006F2C76" w:rsidP="001F2F9F">
            <w:pPr>
              <w:pStyle w:val="a3"/>
              <w:numPr>
                <w:ilvl w:val="0"/>
                <w:numId w:val="14"/>
              </w:numPr>
              <w:ind w:left="-108" w:firstLine="0"/>
              <w:jc w:val="both"/>
            </w:pPr>
            <w:r w:rsidRPr="006F2C76">
              <w:t>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туристических центрах нашей страны)</w:t>
            </w:r>
          </w:p>
        </w:tc>
        <w:tc>
          <w:tcPr>
            <w:tcW w:w="3402" w:type="dxa"/>
          </w:tcPr>
          <w:p w:rsidR="006F2C76" w:rsidRPr="006F2C76" w:rsidRDefault="006F2C76" w:rsidP="004F38BA">
            <w:pPr>
              <w:jc w:val="both"/>
            </w:pPr>
            <w:r w:rsidRPr="006F2C76">
              <w:t>Научиться самостоятельно, описывать свой рисунок, используя ране полученные знания</w:t>
            </w:r>
          </w:p>
        </w:tc>
        <w:tc>
          <w:tcPr>
            <w:tcW w:w="3969" w:type="dxa"/>
            <w:gridSpan w:val="2"/>
          </w:tcPr>
          <w:p w:rsidR="006F2C76" w:rsidRPr="006F2C76" w:rsidRDefault="006F2C76" w:rsidP="004F38BA">
            <w:pPr>
              <w:jc w:val="both"/>
            </w:pPr>
            <w:r w:rsidRPr="006F2C76">
              <w:t>Уметь делать мини-сообщения по определенным темама.</w:t>
            </w:r>
          </w:p>
        </w:tc>
      </w:tr>
      <w:tr w:rsidR="006F2C76" w:rsidRPr="006F2C76" w:rsidTr="004F38BA">
        <w:tc>
          <w:tcPr>
            <w:tcW w:w="3652" w:type="dxa"/>
            <w:gridSpan w:val="2"/>
          </w:tcPr>
          <w:p w:rsidR="006F2C76" w:rsidRPr="006F2C76" w:rsidRDefault="006F2C76" w:rsidP="004F38BA">
            <w:pPr>
              <w:jc w:val="both"/>
            </w:pPr>
            <w:r w:rsidRPr="006F2C76">
              <w:rPr>
                <w:color w:val="000000"/>
                <w:spacing w:val="-3"/>
              </w:rPr>
              <w:t>2. Сделать краткое сообщение о себе, друге, доме, семье, о сво</w:t>
            </w:r>
            <w:r w:rsidRPr="006F2C76">
              <w:rPr>
                <w:color w:val="000000"/>
                <w:spacing w:val="-3"/>
              </w:rPr>
              <w:softHyphen/>
            </w:r>
            <w:r w:rsidRPr="006F2C76">
              <w:rPr>
                <w:color w:val="000000"/>
              </w:rPr>
              <w:t>ем городе, селе, о своих занятиях</w:t>
            </w:r>
          </w:p>
        </w:tc>
        <w:tc>
          <w:tcPr>
            <w:tcW w:w="2693" w:type="dxa"/>
          </w:tcPr>
          <w:p w:rsidR="006F2C76" w:rsidRPr="006F2C76" w:rsidRDefault="006F2C76" w:rsidP="004F38BA">
            <w:pPr>
              <w:jc w:val="both"/>
            </w:pPr>
            <w:r w:rsidRPr="006F2C76">
              <w:t xml:space="preserve">2. Кратко передавать содержание прочитанного с непосредственной опорой на текст. </w:t>
            </w:r>
          </w:p>
        </w:tc>
        <w:tc>
          <w:tcPr>
            <w:tcW w:w="3402" w:type="dxa"/>
          </w:tcPr>
          <w:p w:rsidR="006F2C76" w:rsidRPr="006F2C76" w:rsidRDefault="006F2C76" w:rsidP="004F38BA">
            <w:pPr>
              <w:jc w:val="both"/>
            </w:pPr>
            <w:r w:rsidRPr="006F2C76">
              <w:t>Научиться самостоятельно составлять краткие тексты на определенные темы.</w:t>
            </w:r>
          </w:p>
        </w:tc>
        <w:tc>
          <w:tcPr>
            <w:tcW w:w="3969" w:type="dxa"/>
            <w:gridSpan w:val="2"/>
          </w:tcPr>
          <w:p w:rsidR="006F2C76" w:rsidRPr="006F2C76" w:rsidRDefault="006F2C76" w:rsidP="004F38BA">
            <w:pPr>
              <w:jc w:val="both"/>
            </w:pPr>
            <w:r w:rsidRPr="006F2C76">
              <w:t>Передавать краткую информацию прочитанного текста без опоры.</w:t>
            </w:r>
          </w:p>
        </w:tc>
      </w:tr>
      <w:tr w:rsidR="006F2C76" w:rsidRPr="006F2C76" w:rsidTr="004F38BA">
        <w:tc>
          <w:tcPr>
            <w:tcW w:w="3652" w:type="dxa"/>
            <w:gridSpan w:val="2"/>
          </w:tcPr>
          <w:p w:rsidR="006F2C76" w:rsidRPr="006F2C76" w:rsidRDefault="006F2C76" w:rsidP="004F38BA">
            <w:pPr>
              <w:jc w:val="both"/>
              <w:rPr>
                <w:color w:val="000000"/>
                <w:spacing w:val="-3"/>
              </w:rPr>
            </w:pPr>
          </w:p>
        </w:tc>
        <w:tc>
          <w:tcPr>
            <w:tcW w:w="2693" w:type="dxa"/>
          </w:tcPr>
          <w:p w:rsidR="006F2C76" w:rsidRPr="006F2C76" w:rsidRDefault="006F2C76" w:rsidP="004F38BA">
            <w:pPr>
              <w:shd w:val="clear" w:color="auto" w:fill="FFFFFF"/>
              <w:ind w:left="24" w:right="19" w:firstLine="336"/>
              <w:jc w:val="both"/>
            </w:pPr>
            <w:r w:rsidRPr="006F2C76">
              <w:rPr>
                <w:color w:val="000000"/>
                <w:spacing w:val="-2"/>
              </w:rPr>
              <w:t>3. Выражать свое отношение к прочитанному: понравилось — не понравилось, что уже было известно — что ново.</w:t>
            </w:r>
          </w:p>
        </w:tc>
        <w:tc>
          <w:tcPr>
            <w:tcW w:w="3402" w:type="dxa"/>
          </w:tcPr>
          <w:p w:rsidR="006F2C76" w:rsidRPr="006F2C76" w:rsidRDefault="006F2C76" w:rsidP="004F38BA">
            <w:pPr>
              <w:jc w:val="both"/>
            </w:pPr>
          </w:p>
        </w:tc>
        <w:tc>
          <w:tcPr>
            <w:tcW w:w="3969" w:type="dxa"/>
            <w:gridSpan w:val="2"/>
          </w:tcPr>
          <w:p w:rsidR="006F2C76" w:rsidRPr="006F2C76" w:rsidRDefault="006F2C76" w:rsidP="004F38BA">
            <w:pPr>
              <w:jc w:val="both"/>
            </w:pPr>
            <w:r w:rsidRPr="006F2C76">
              <w:t>Уметь самостоятельно высказывать мнение о прочитанном.</w:t>
            </w:r>
          </w:p>
        </w:tc>
      </w:tr>
      <w:tr w:rsidR="006F2C76" w:rsidRPr="006F2C76" w:rsidTr="004F38BA">
        <w:tc>
          <w:tcPr>
            <w:tcW w:w="3652" w:type="dxa"/>
            <w:gridSpan w:val="2"/>
          </w:tcPr>
          <w:p w:rsidR="006F2C76" w:rsidRPr="006F2C76" w:rsidRDefault="006F2C76" w:rsidP="004F38BA">
            <w:pPr>
              <w:jc w:val="both"/>
              <w:rPr>
                <w:color w:val="000000"/>
                <w:spacing w:val="-3"/>
              </w:rPr>
            </w:pPr>
          </w:p>
        </w:tc>
        <w:tc>
          <w:tcPr>
            <w:tcW w:w="2693" w:type="dxa"/>
          </w:tcPr>
          <w:p w:rsidR="006F2C76" w:rsidRPr="006F2C76" w:rsidRDefault="006F2C76" w:rsidP="004F38BA">
            <w:pPr>
              <w:shd w:val="clear" w:color="auto" w:fill="FFFFFF"/>
              <w:ind w:left="19" w:firstLine="336"/>
              <w:jc w:val="both"/>
            </w:pPr>
            <w:r w:rsidRPr="006F2C76">
              <w:rPr>
                <w:color w:val="000000"/>
                <w:spacing w:val="-1"/>
              </w:rPr>
              <w:t>4. Описывать (характеризовать) друзей, членов семьи, персо</w:t>
            </w:r>
            <w:r w:rsidRPr="006F2C76">
              <w:rPr>
                <w:color w:val="000000"/>
                <w:spacing w:val="-1"/>
              </w:rPr>
              <w:softHyphen/>
            </w:r>
            <w:r w:rsidRPr="006F2C76">
              <w:rPr>
                <w:color w:val="000000"/>
                <w:spacing w:val="-4"/>
              </w:rPr>
              <w:t>нажей литературных произведений на основе усвоенной логико-се</w:t>
            </w:r>
            <w:r w:rsidRPr="006F2C76">
              <w:rPr>
                <w:color w:val="000000"/>
                <w:spacing w:val="-4"/>
              </w:rPr>
              <w:softHyphen/>
            </w:r>
            <w:r w:rsidRPr="006F2C76">
              <w:rPr>
                <w:color w:val="000000"/>
                <w:spacing w:val="-3"/>
              </w:rPr>
              <w:t xml:space="preserve">мантической схемы </w:t>
            </w:r>
            <w:r w:rsidRPr="006F2C76">
              <w:rPr>
                <w:color w:val="000000"/>
                <w:spacing w:val="9"/>
              </w:rPr>
              <w:t>(кто,</w:t>
            </w:r>
            <w:r w:rsidRPr="006F2C76">
              <w:rPr>
                <w:color w:val="000000"/>
              </w:rPr>
              <w:t xml:space="preserve"> </w:t>
            </w:r>
            <w:r w:rsidRPr="006F2C76">
              <w:rPr>
                <w:color w:val="000000"/>
                <w:spacing w:val="-3"/>
              </w:rPr>
              <w:t xml:space="preserve">каков, что делает, как, где, </w:t>
            </w:r>
            <w:r w:rsidRPr="006F2C76">
              <w:rPr>
                <w:color w:val="000000"/>
                <w:spacing w:val="9"/>
              </w:rPr>
              <w:lastRenderedPageBreak/>
              <w:t>зачем).</w:t>
            </w:r>
          </w:p>
        </w:tc>
        <w:tc>
          <w:tcPr>
            <w:tcW w:w="3402" w:type="dxa"/>
          </w:tcPr>
          <w:p w:rsidR="006F2C76" w:rsidRPr="006F2C76" w:rsidRDefault="006F2C76" w:rsidP="004F38BA">
            <w:pPr>
              <w:jc w:val="both"/>
            </w:pPr>
          </w:p>
        </w:tc>
        <w:tc>
          <w:tcPr>
            <w:tcW w:w="3969" w:type="dxa"/>
            <w:gridSpan w:val="2"/>
          </w:tcPr>
          <w:p w:rsidR="006F2C76" w:rsidRPr="006F2C76" w:rsidRDefault="006F2C76" w:rsidP="004F38BA">
            <w:pPr>
              <w:jc w:val="both"/>
            </w:pPr>
            <w:r w:rsidRPr="006F2C76">
              <w:t>Научаться без клише самостоятельно вести монологическую речи, описывая себя, друзей, литературных персонажей и т.д.</w:t>
            </w:r>
          </w:p>
        </w:tc>
      </w:tr>
      <w:tr w:rsidR="006F2C76" w:rsidRPr="006F2C76" w:rsidTr="004F38BA">
        <w:trPr>
          <w:trHeight w:val="275"/>
        </w:trPr>
        <w:tc>
          <w:tcPr>
            <w:tcW w:w="6345" w:type="dxa"/>
            <w:gridSpan w:val="3"/>
          </w:tcPr>
          <w:p w:rsidR="006F2C76" w:rsidRPr="006F2C76" w:rsidRDefault="006F2C76" w:rsidP="004F38BA">
            <w:pPr>
              <w:shd w:val="clear" w:color="auto" w:fill="FFFFFF"/>
              <w:jc w:val="both"/>
              <w:rPr>
                <w:b/>
                <w:i/>
                <w:u w:val="single"/>
              </w:rPr>
            </w:pPr>
            <w:r w:rsidRPr="006F2C76">
              <w:rPr>
                <w:b/>
                <w:bCs/>
                <w:i/>
                <w:color w:val="000000"/>
                <w:spacing w:val="-12"/>
                <w:u w:val="single"/>
              </w:rPr>
              <w:lastRenderedPageBreak/>
              <w:t>Письмо</w:t>
            </w:r>
          </w:p>
        </w:tc>
        <w:tc>
          <w:tcPr>
            <w:tcW w:w="7371" w:type="dxa"/>
            <w:gridSpan w:val="3"/>
          </w:tcPr>
          <w:p w:rsidR="006F2C76" w:rsidRPr="006F2C76" w:rsidRDefault="006F2C76" w:rsidP="004F38BA">
            <w:pPr>
              <w:shd w:val="clear" w:color="auto" w:fill="FFFFFF"/>
              <w:ind w:left="10"/>
              <w:jc w:val="both"/>
              <w:rPr>
                <w:b/>
                <w:i/>
                <w:u w:val="single"/>
              </w:rPr>
            </w:pPr>
            <w:r w:rsidRPr="006F2C76">
              <w:rPr>
                <w:b/>
                <w:bCs/>
                <w:i/>
                <w:color w:val="000000"/>
                <w:spacing w:val="-12"/>
                <w:u w:val="single"/>
              </w:rPr>
              <w:t>Письмо</w:t>
            </w:r>
          </w:p>
        </w:tc>
      </w:tr>
      <w:tr w:rsidR="006F2C76" w:rsidRPr="006F2C76" w:rsidTr="004F38BA">
        <w:tc>
          <w:tcPr>
            <w:tcW w:w="3652" w:type="dxa"/>
            <w:gridSpan w:val="2"/>
          </w:tcPr>
          <w:p w:rsidR="006F2C76" w:rsidRPr="006F2C76" w:rsidRDefault="006F2C76" w:rsidP="004F38BA">
            <w:pPr>
              <w:shd w:val="clear" w:color="auto" w:fill="FFFFFF"/>
              <w:ind w:right="10" w:firstLine="360"/>
              <w:jc w:val="both"/>
            </w:pPr>
            <w:r w:rsidRPr="006F2C76">
              <w:rPr>
                <w:color w:val="000000"/>
                <w:spacing w:val="-4"/>
              </w:rPr>
              <w:t xml:space="preserve">1. Письменно фиксировать продуктивно усвоенный материал </w:t>
            </w:r>
            <w:r w:rsidRPr="006F2C76">
              <w:rPr>
                <w:color w:val="000000"/>
                <w:spacing w:val="9"/>
              </w:rPr>
              <w:t>(слова,</w:t>
            </w:r>
            <w:r w:rsidRPr="006F2C76">
              <w:rPr>
                <w:color w:val="000000"/>
              </w:rPr>
              <w:t xml:space="preserve"> </w:t>
            </w:r>
            <w:r w:rsidRPr="006F2C76">
              <w:rPr>
                <w:color w:val="000000"/>
                <w:spacing w:val="-4"/>
              </w:rPr>
              <w:t xml:space="preserve">предложения), выполнять письменные задания: отвечать на </w:t>
            </w:r>
            <w:r w:rsidRPr="006F2C76">
              <w:rPr>
                <w:color w:val="000000"/>
                <w:spacing w:val="-1"/>
              </w:rPr>
              <w:t xml:space="preserve">данные вопросы и </w:t>
            </w:r>
            <w:r w:rsidRPr="006F2C76">
              <w:rPr>
                <w:color w:val="000000"/>
                <w:spacing w:val="16"/>
              </w:rPr>
              <w:t>т.д.,</w:t>
            </w:r>
            <w:r w:rsidRPr="006F2C76">
              <w:rPr>
                <w:color w:val="000000"/>
              </w:rPr>
              <w:t xml:space="preserve"> </w:t>
            </w:r>
            <w:r w:rsidRPr="006F2C76">
              <w:rPr>
                <w:color w:val="000000"/>
                <w:spacing w:val="-1"/>
              </w:rPr>
              <w:t xml:space="preserve">в частности списывать текст, выписывать </w:t>
            </w:r>
            <w:r w:rsidRPr="006F2C76">
              <w:rPr>
                <w:color w:val="000000"/>
                <w:spacing w:val="-2"/>
              </w:rPr>
              <w:t>из него слова, словосочетания, предложения.</w:t>
            </w:r>
          </w:p>
        </w:tc>
        <w:tc>
          <w:tcPr>
            <w:tcW w:w="2693" w:type="dxa"/>
          </w:tcPr>
          <w:p w:rsidR="006F2C76" w:rsidRPr="006F2C76" w:rsidRDefault="006F2C76" w:rsidP="004F38BA">
            <w:pPr>
              <w:shd w:val="clear" w:color="auto" w:fill="FFFFFF"/>
              <w:ind w:left="14" w:right="14" w:firstLine="370"/>
              <w:jc w:val="both"/>
            </w:pPr>
            <w:r w:rsidRPr="006F2C76">
              <w:rPr>
                <w:color w:val="000000"/>
              </w:rPr>
              <w:t>1. Письменно фиксировать ключевые слова, фразы в качестве опоры для устного сообщения.</w:t>
            </w:r>
          </w:p>
          <w:p w:rsidR="006F2C76" w:rsidRPr="006F2C76" w:rsidRDefault="006F2C76" w:rsidP="004F38BA">
            <w:pPr>
              <w:shd w:val="clear" w:color="auto" w:fill="FFFFFF"/>
              <w:ind w:left="350"/>
              <w:jc w:val="both"/>
              <w:rPr>
                <w:color w:val="000000"/>
                <w:spacing w:val="-1"/>
              </w:rPr>
            </w:pPr>
          </w:p>
        </w:tc>
        <w:tc>
          <w:tcPr>
            <w:tcW w:w="3402" w:type="dxa"/>
          </w:tcPr>
          <w:p w:rsidR="006F2C76" w:rsidRPr="006F2C76" w:rsidRDefault="006F2C76" w:rsidP="004F38BA">
            <w:pPr>
              <w:jc w:val="both"/>
            </w:pPr>
            <w:r w:rsidRPr="006F2C76">
              <w:t>Научиться выписывать нужную информацию и выполнять самостоятельно письменно различные задания.</w:t>
            </w:r>
          </w:p>
        </w:tc>
        <w:tc>
          <w:tcPr>
            <w:tcW w:w="3969" w:type="dxa"/>
            <w:gridSpan w:val="2"/>
          </w:tcPr>
          <w:p w:rsidR="006F2C76" w:rsidRPr="006F2C76" w:rsidRDefault="006F2C76" w:rsidP="004F38BA">
            <w:pPr>
              <w:jc w:val="both"/>
            </w:pPr>
            <w:r w:rsidRPr="006F2C76">
              <w:t>Кратко составлять план опоры для устного рассказа.</w:t>
            </w:r>
          </w:p>
        </w:tc>
      </w:tr>
      <w:tr w:rsidR="006F2C76" w:rsidRPr="006F2C76" w:rsidTr="004F38BA">
        <w:tc>
          <w:tcPr>
            <w:tcW w:w="3652" w:type="dxa"/>
            <w:gridSpan w:val="2"/>
          </w:tcPr>
          <w:p w:rsidR="006F2C76" w:rsidRPr="006F2C76" w:rsidRDefault="006F2C76" w:rsidP="004F38BA">
            <w:pPr>
              <w:shd w:val="clear" w:color="auto" w:fill="FFFFFF"/>
              <w:ind w:left="360" w:hanging="360"/>
              <w:jc w:val="both"/>
            </w:pPr>
            <w:r w:rsidRPr="006F2C76">
              <w:rPr>
                <w:color w:val="000000"/>
                <w:spacing w:val="-3"/>
              </w:rPr>
              <w:t>2.  Вести словарь.</w:t>
            </w:r>
          </w:p>
          <w:p w:rsidR="006F2C76" w:rsidRPr="006F2C76" w:rsidRDefault="006F2C76" w:rsidP="004F38BA">
            <w:pPr>
              <w:jc w:val="both"/>
            </w:pPr>
          </w:p>
        </w:tc>
        <w:tc>
          <w:tcPr>
            <w:tcW w:w="2693" w:type="dxa"/>
          </w:tcPr>
          <w:p w:rsidR="006F2C76" w:rsidRPr="006F2C76" w:rsidRDefault="006F2C76" w:rsidP="004F38BA">
            <w:pPr>
              <w:shd w:val="clear" w:color="auto" w:fill="FFFFFF"/>
              <w:ind w:left="355"/>
              <w:jc w:val="both"/>
            </w:pPr>
            <w:r w:rsidRPr="006F2C76">
              <w:rPr>
                <w:color w:val="000000"/>
              </w:rPr>
              <w:t>2. Выписывать из текста нужную информацию.</w:t>
            </w:r>
          </w:p>
          <w:p w:rsidR="006F2C76" w:rsidRPr="006F2C76" w:rsidRDefault="006F2C76" w:rsidP="004F38BA">
            <w:pPr>
              <w:shd w:val="clear" w:color="auto" w:fill="FFFFFF"/>
              <w:ind w:left="360" w:hanging="360"/>
              <w:jc w:val="both"/>
              <w:rPr>
                <w:color w:val="000000"/>
                <w:spacing w:val="-1"/>
              </w:rPr>
            </w:pPr>
          </w:p>
        </w:tc>
        <w:tc>
          <w:tcPr>
            <w:tcW w:w="3402" w:type="dxa"/>
          </w:tcPr>
          <w:p w:rsidR="006F2C76" w:rsidRPr="006F2C76" w:rsidRDefault="006F2C76" w:rsidP="004F38BA">
            <w:pPr>
              <w:jc w:val="both"/>
            </w:pPr>
            <w:r w:rsidRPr="006F2C76">
              <w:t>Вести самостоятельно словарь незнакомых ему слов.</w:t>
            </w:r>
          </w:p>
        </w:tc>
        <w:tc>
          <w:tcPr>
            <w:tcW w:w="3969" w:type="dxa"/>
            <w:gridSpan w:val="2"/>
          </w:tcPr>
          <w:p w:rsidR="006F2C76" w:rsidRPr="006F2C76" w:rsidRDefault="006F2C76" w:rsidP="004F38BA">
            <w:pPr>
              <w:jc w:val="both"/>
            </w:pPr>
            <w:r w:rsidRPr="006F2C76">
              <w:t>Самостоятельно выбирать нужную информацию из текстов.</w:t>
            </w:r>
          </w:p>
        </w:tc>
      </w:tr>
      <w:tr w:rsidR="006F2C76" w:rsidRPr="006F2C76" w:rsidTr="004F38BA">
        <w:tc>
          <w:tcPr>
            <w:tcW w:w="3652" w:type="dxa"/>
            <w:gridSpan w:val="2"/>
          </w:tcPr>
          <w:p w:rsidR="006F2C76" w:rsidRPr="006F2C76" w:rsidRDefault="006F2C76" w:rsidP="004F38BA">
            <w:pPr>
              <w:shd w:val="clear" w:color="auto" w:fill="FFFFFF"/>
              <w:ind w:left="360" w:hanging="360"/>
              <w:jc w:val="both"/>
            </w:pPr>
            <w:r w:rsidRPr="006F2C76">
              <w:rPr>
                <w:color w:val="000000"/>
                <w:spacing w:val="-1"/>
              </w:rPr>
              <w:t>3. Составлять письмо по образцу.</w:t>
            </w:r>
          </w:p>
          <w:p w:rsidR="006F2C76" w:rsidRPr="006F2C76" w:rsidRDefault="006F2C76" w:rsidP="004F38BA">
            <w:pPr>
              <w:jc w:val="both"/>
            </w:pPr>
          </w:p>
        </w:tc>
        <w:tc>
          <w:tcPr>
            <w:tcW w:w="2693" w:type="dxa"/>
          </w:tcPr>
          <w:p w:rsidR="006F2C76" w:rsidRPr="006F2C76" w:rsidRDefault="006F2C76" w:rsidP="004F38BA">
            <w:pPr>
              <w:shd w:val="clear" w:color="auto" w:fill="FFFFFF"/>
              <w:ind w:left="10" w:right="24" w:firstLine="346"/>
              <w:jc w:val="both"/>
            </w:pPr>
            <w:r w:rsidRPr="006F2C76">
              <w:rPr>
                <w:color w:val="000000"/>
                <w:spacing w:val="-1"/>
              </w:rPr>
              <w:t xml:space="preserve">3. Заполнять анкету, составлять вопросник для проведения </w:t>
            </w:r>
            <w:r w:rsidRPr="006F2C76">
              <w:rPr>
                <w:color w:val="000000"/>
                <w:spacing w:val="24"/>
              </w:rPr>
              <w:t>ин</w:t>
            </w:r>
            <w:r w:rsidRPr="006F2C76">
              <w:rPr>
                <w:color w:val="000000"/>
                <w:spacing w:val="24"/>
              </w:rPr>
              <w:softHyphen/>
            </w:r>
            <w:r w:rsidRPr="006F2C76">
              <w:rPr>
                <w:color w:val="000000"/>
              </w:rPr>
              <w:t>тервью, анкетирования.</w:t>
            </w:r>
          </w:p>
        </w:tc>
        <w:tc>
          <w:tcPr>
            <w:tcW w:w="3402" w:type="dxa"/>
          </w:tcPr>
          <w:p w:rsidR="006F2C76" w:rsidRPr="006F2C76" w:rsidRDefault="006F2C76" w:rsidP="004F38BA">
            <w:pPr>
              <w:jc w:val="both"/>
            </w:pPr>
            <w:r w:rsidRPr="006F2C76">
              <w:t>Без образца и опоры составлять письмо.</w:t>
            </w:r>
          </w:p>
        </w:tc>
        <w:tc>
          <w:tcPr>
            <w:tcW w:w="3969" w:type="dxa"/>
            <w:gridSpan w:val="2"/>
          </w:tcPr>
          <w:p w:rsidR="006F2C76" w:rsidRPr="006F2C76" w:rsidRDefault="006F2C76" w:rsidP="004F38BA">
            <w:pPr>
              <w:jc w:val="both"/>
            </w:pPr>
            <w:r w:rsidRPr="006F2C76">
              <w:t>С помощью ране полученных знаний самостоятельно заполнять анкету, составить опросник.</w:t>
            </w:r>
          </w:p>
        </w:tc>
      </w:tr>
      <w:tr w:rsidR="006F2C76" w:rsidRPr="006F2C76" w:rsidTr="004F38BA">
        <w:tc>
          <w:tcPr>
            <w:tcW w:w="3652" w:type="dxa"/>
            <w:gridSpan w:val="2"/>
          </w:tcPr>
          <w:p w:rsidR="006F2C76" w:rsidRPr="006F2C76" w:rsidRDefault="006F2C76" w:rsidP="004F38BA">
            <w:pPr>
              <w:shd w:val="clear" w:color="auto" w:fill="FFFFFF"/>
              <w:ind w:left="360" w:hanging="360"/>
              <w:jc w:val="both"/>
              <w:rPr>
                <w:color w:val="000000"/>
                <w:spacing w:val="-1"/>
              </w:rPr>
            </w:pPr>
            <w:r w:rsidRPr="006F2C76">
              <w:rPr>
                <w:color w:val="000000"/>
                <w:spacing w:val="-9"/>
              </w:rPr>
              <w:t>4. Писать письмо по аналогии с образцом, поздравительную открытку.</w:t>
            </w:r>
          </w:p>
        </w:tc>
        <w:tc>
          <w:tcPr>
            <w:tcW w:w="2693" w:type="dxa"/>
          </w:tcPr>
          <w:p w:rsidR="006F2C76" w:rsidRPr="006F2C76" w:rsidRDefault="006F2C76" w:rsidP="004F38BA">
            <w:pPr>
              <w:shd w:val="clear" w:color="auto" w:fill="FFFFFF"/>
              <w:ind w:left="350"/>
              <w:jc w:val="both"/>
            </w:pPr>
          </w:p>
        </w:tc>
        <w:tc>
          <w:tcPr>
            <w:tcW w:w="3402" w:type="dxa"/>
          </w:tcPr>
          <w:p w:rsidR="006F2C76" w:rsidRPr="006F2C76" w:rsidRDefault="006F2C76" w:rsidP="004F38BA">
            <w:pPr>
              <w:jc w:val="both"/>
            </w:pPr>
            <w:r w:rsidRPr="006F2C76">
              <w:t>Без аналогии и подсказок написать пригласительную открытку.</w:t>
            </w:r>
          </w:p>
        </w:tc>
        <w:tc>
          <w:tcPr>
            <w:tcW w:w="3969" w:type="dxa"/>
            <w:gridSpan w:val="2"/>
          </w:tcPr>
          <w:p w:rsidR="006F2C76" w:rsidRPr="006F2C76" w:rsidRDefault="006F2C76" w:rsidP="004F38BA">
            <w:pPr>
              <w:jc w:val="both"/>
            </w:pPr>
          </w:p>
        </w:tc>
      </w:tr>
      <w:tr w:rsidR="006F2C76" w:rsidRPr="006F2C76" w:rsidTr="004F38BA">
        <w:tc>
          <w:tcPr>
            <w:tcW w:w="6345" w:type="dxa"/>
            <w:gridSpan w:val="3"/>
          </w:tcPr>
          <w:p w:rsidR="006F2C76" w:rsidRPr="006F2C76" w:rsidRDefault="006F2C76" w:rsidP="004F38BA">
            <w:pPr>
              <w:jc w:val="both"/>
            </w:pPr>
            <w:r w:rsidRPr="006F2C76">
              <w:rPr>
                <w:b/>
                <w:bCs/>
                <w:color w:val="000000"/>
                <w:spacing w:val="-7"/>
              </w:rPr>
              <w:t>Грамматическая сторона речи</w:t>
            </w:r>
          </w:p>
        </w:tc>
        <w:tc>
          <w:tcPr>
            <w:tcW w:w="7371" w:type="dxa"/>
            <w:gridSpan w:val="3"/>
          </w:tcPr>
          <w:p w:rsidR="006F2C76" w:rsidRPr="006F2C76" w:rsidRDefault="006F2C76" w:rsidP="004F38BA">
            <w:pPr>
              <w:shd w:val="clear" w:color="auto" w:fill="FFFFFF"/>
              <w:ind w:left="350"/>
              <w:jc w:val="both"/>
              <w:rPr>
                <w:color w:val="000000"/>
                <w:spacing w:val="-1"/>
              </w:rPr>
            </w:pPr>
            <w:r w:rsidRPr="006F2C76">
              <w:rPr>
                <w:b/>
                <w:bCs/>
                <w:color w:val="000000"/>
                <w:spacing w:val="-7"/>
              </w:rPr>
              <w:t>Грамматическая сторона речи</w:t>
            </w:r>
          </w:p>
        </w:tc>
      </w:tr>
      <w:tr w:rsidR="006F2C76" w:rsidRPr="006F2C76" w:rsidTr="004F38BA">
        <w:tc>
          <w:tcPr>
            <w:tcW w:w="6345" w:type="dxa"/>
            <w:gridSpan w:val="3"/>
          </w:tcPr>
          <w:p w:rsidR="006F2C76" w:rsidRPr="006F2C76" w:rsidRDefault="006F2C76" w:rsidP="004F38BA">
            <w:pPr>
              <w:shd w:val="clear" w:color="auto" w:fill="FFFFFF"/>
              <w:ind w:right="14"/>
              <w:jc w:val="both"/>
            </w:pPr>
            <w:r w:rsidRPr="006F2C76">
              <w:rPr>
                <w:i/>
                <w:iCs/>
                <w:color w:val="000000"/>
                <w:spacing w:val="-4"/>
              </w:rPr>
              <w:t>Синтаксис</w:t>
            </w:r>
          </w:p>
        </w:tc>
        <w:tc>
          <w:tcPr>
            <w:tcW w:w="7371" w:type="dxa"/>
            <w:gridSpan w:val="3"/>
          </w:tcPr>
          <w:p w:rsidR="006F2C76" w:rsidRPr="006F2C76" w:rsidRDefault="006F2C76" w:rsidP="004F38BA">
            <w:pPr>
              <w:shd w:val="clear" w:color="auto" w:fill="FFFFFF"/>
              <w:ind w:right="14"/>
              <w:jc w:val="both"/>
            </w:pPr>
            <w:r w:rsidRPr="006F2C76">
              <w:rPr>
                <w:i/>
                <w:iCs/>
                <w:color w:val="000000"/>
                <w:spacing w:val="-4"/>
              </w:rPr>
              <w:t>Синтаксис</w:t>
            </w:r>
          </w:p>
        </w:tc>
      </w:tr>
      <w:tr w:rsidR="006F2C76" w:rsidRPr="006F2C76" w:rsidTr="004F38BA">
        <w:tc>
          <w:tcPr>
            <w:tcW w:w="3652" w:type="dxa"/>
            <w:gridSpan w:val="2"/>
          </w:tcPr>
          <w:p w:rsidR="006F2C76" w:rsidRPr="006F2C76" w:rsidRDefault="006F2C76" w:rsidP="004F38BA">
            <w:pPr>
              <w:shd w:val="clear" w:color="auto" w:fill="FFFFFF"/>
              <w:ind w:right="34"/>
              <w:jc w:val="both"/>
            </w:pPr>
            <w:r w:rsidRPr="006F2C76">
              <w:rPr>
                <w:color w:val="000000"/>
              </w:rPr>
              <w:t>1. Основные типы немецкого простого предложения, отражаю</w:t>
            </w:r>
            <w:r w:rsidRPr="006F2C76">
              <w:rPr>
                <w:color w:val="000000"/>
              </w:rPr>
              <w:softHyphen/>
              <w:t xml:space="preserve">щие структурный минимум </w:t>
            </w:r>
            <w:r w:rsidRPr="006F2C76">
              <w:rPr>
                <w:color w:val="000000"/>
                <w:spacing w:val="22"/>
              </w:rPr>
              <w:t>(так</w:t>
            </w:r>
            <w:r w:rsidRPr="006F2C76">
              <w:rPr>
                <w:color w:val="000000"/>
              </w:rPr>
              <w:t xml:space="preserve"> называемые речевые образцы), </w:t>
            </w:r>
            <w:r w:rsidRPr="006F2C76">
              <w:rPr>
                <w:color w:val="000000"/>
                <w:spacing w:val="-1"/>
              </w:rPr>
              <w:t>а именно:</w:t>
            </w:r>
          </w:p>
          <w:p w:rsidR="006F2C76" w:rsidRPr="006F2C76" w:rsidRDefault="006F2C76" w:rsidP="004F38BA">
            <w:pPr>
              <w:shd w:val="clear" w:color="auto" w:fill="FFFFFF"/>
              <w:ind w:right="34"/>
              <w:jc w:val="both"/>
            </w:pPr>
            <w:r w:rsidRPr="006F2C76">
              <w:rPr>
                <w:color w:val="000000"/>
              </w:rPr>
              <w:t xml:space="preserve">—  предложения  с  именным  сказуемым  </w:t>
            </w:r>
            <w:r w:rsidRPr="006F2C76">
              <w:rPr>
                <w:color w:val="000000"/>
                <w:spacing w:val="15"/>
              </w:rPr>
              <w:t>типа:</w:t>
            </w:r>
            <w:r w:rsidRPr="006F2C76">
              <w:rPr>
                <w:color w:val="000000"/>
              </w:rPr>
              <w:t xml:space="preserve">  </w:t>
            </w:r>
            <w:r w:rsidRPr="006F2C76">
              <w:rPr>
                <w:color w:val="000000"/>
                <w:lang w:val="en-US"/>
              </w:rPr>
              <w:t>Das</w:t>
            </w:r>
            <w:r w:rsidRPr="006F2C76">
              <w:rPr>
                <w:color w:val="000000"/>
              </w:rPr>
              <w:t xml:space="preserve"> </w:t>
            </w:r>
            <w:r w:rsidRPr="006F2C76">
              <w:rPr>
                <w:color w:val="000000"/>
                <w:lang w:val="en-US"/>
              </w:rPr>
              <w:t>ist</w:t>
            </w:r>
            <w:r w:rsidRPr="006F2C76">
              <w:rPr>
                <w:color w:val="000000"/>
              </w:rPr>
              <w:t xml:space="preserve"> </w:t>
            </w:r>
            <w:r w:rsidRPr="006F2C76">
              <w:rPr>
                <w:color w:val="000000"/>
                <w:lang w:val="en-US"/>
              </w:rPr>
              <w:t>Uli</w:t>
            </w:r>
            <w:r w:rsidRPr="006F2C76">
              <w:rPr>
                <w:color w:val="000000"/>
              </w:rPr>
              <w:t>/</w:t>
            </w:r>
            <w:r w:rsidRPr="006F2C76">
              <w:rPr>
                <w:color w:val="000000"/>
                <w:lang w:val="en-US"/>
              </w:rPr>
              <w:t>ein</w:t>
            </w:r>
            <w:r w:rsidRPr="006F2C76">
              <w:rPr>
                <w:color w:val="000000"/>
              </w:rPr>
              <w:t xml:space="preserve"> </w:t>
            </w:r>
            <w:r w:rsidRPr="006F2C76">
              <w:rPr>
                <w:color w:val="000000"/>
                <w:lang w:val="en-US"/>
              </w:rPr>
              <w:t>Junge</w:t>
            </w:r>
            <w:r w:rsidRPr="006F2C76">
              <w:rPr>
                <w:color w:val="000000"/>
              </w:rPr>
              <w:t xml:space="preserve">. </w:t>
            </w:r>
            <w:r w:rsidRPr="006F2C76">
              <w:rPr>
                <w:color w:val="000000"/>
                <w:lang w:val="en-US"/>
              </w:rPr>
              <w:t>Er</w:t>
            </w:r>
            <w:r w:rsidRPr="006F2C76">
              <w:rPr>
                <w:color w:val="000000"/>
              </w:rPr>
              <w:t xml:space="preserve"> </w:t>
            </w:r>
            <w:r w:rsidRPr="006F2C76">
              <w:rPr>
                <w:color w:val="000000"/>
                <w:lang w:val="en-US"/>
              </w:rPr>
              <w:t>ist</w:t>
            </w:r>
            <w:r w:rsidRPr="006F2C76">
              <w:rPr>
                <w:color w:val="000000"/>
              </w:rPr>
              <w:t xml:space="preserve"> </w:t>
            </w:r>
            <w:r w:rsidRPr="006F2C76">
              <w:rPr>
                <w:color w:val="000000"/>
                <w:lang w:val="en-US"/>
              </w:rPr>
              <w:t>klein</w:t>
            </w:r>
            <w:r w:rsidRPr="006F2C76">
              <w:rPr>
                <w:color w:val="000000"/>
              </w:rPr>
              <w:t>;</w:t>
            </w:r>
          </w:p>
          <w:p w:rsidR="006F2C76" w:rsidRPr="006F2C76" w:rsidRDefault="006F2C76" w:rsidP="004F38BA">
            <w:pPr>
              <w:shd w:val="clear" w:color="auto" w:fill="FFFFFF"/>
              <w:ind w:right="34"/>
              <w:jc w:val="both"/>
            </w:pPr>
            <w:r w:rsidRPr="006F2C76">
              <w:rPr>
                <w:color w:val="000000"/>
              </w:rPr>
              <w:t xml:space="preserve">—  предложения с простым глагольным сказуемым: Ег </w:t>
            </w:r>
            <w:r w:rsidRPr="006F2C76">
              <w:rPr>
                <w:color w:val="000000"/>
                <w:lang w:val="en-US"/>
              </w:rPr>
              <w:t>malt</w:t>
            </w:r>
            <w:r w:rsidRPr="006F2C76">
              <w:rPr>
                <w:color w:val="000000"/>
              </w:rPr>
              <w:t>;</w:t>
            </w:r>
          </w:p>
          <w:p w:rsidR="006F2C76" w:rsidRPr="006F2C76" w:rsidRDefault="006F2C76" w:rsidP="004F38BA">
            <w:pPr>
              <w:shd w:val="clear" w:color="auto" w:fill="FFFFFF"/>
              <w:ind w:left="5" w:right="34"/>
              <w:jc w:val="both"/>
            </w:pPr>
            <w:r w:rsidRPr="006F2C76">
              <w:rPr>
                <w:color w:val="000000"/>
              </w:rPr>
              <w:t xml:space="preserve">— предложения со сложным глагольным сказуемым: Ег </w:t>
            </w:r>
            <w:r w:rsidRPr="006F2C76">
              <w:rPr>
                <w:color w:val="000000"/>
                <w:lang w:val="en-US"/>
              </w:rPr>
              <w:t>kann</w:t>
            </w:r>
            <w:r w:rsidRPr="006F2C76">
              <w:rPr>
                <w:color w:val="000000"/>
              </w:rPr>
              <w:t xml:space="preserve"> </w:t>
            </w:r>
            <w:r w:rsidRPr="006F2C76">
              <w:rPr>
                <w:color w:val="000000"/>
                <w:lang w:val="en-US"/>
              </w:rPr>
              <w:t>schon</w:t>
            </w:r>
            <w:r w:rsidRPr="006F2C76">
              <w:rPr>
                <w:color w:val="000000"/>
              </w:rPr>
              <w:t xml:space="preserve"> </w:t>
            </w:r>
            <w:r w:rsidRPr="006F2C76">
              <w:rPr>
                <w:color w:val="000000"/>
                <w:lang w:val="en-US"/>
              </w:rPr>
              <w:t>gut</w:t>
            </w:r>
            <w:r w:rsidRPr="006F2C76">
              <w:rPr>
                <w:color w:val="000000"/>
              </w:rPr>
              <w:t xml:space="preserve"> </w:t>
            </w:r>
            <w:r w:rsidRPr="006F2C76">
              <w:rPr>
                <w:color w:val="000000"/>
                <w:lang w:val="en-US"/>
              </w:rPr>
              <w:t>malen</w:t>
            </w:r>
            <w:r w:rsidRPr="006F2C76">
              <w:rPr>
                <w:color w:val="000000"/>
              </w:rPr>
              <w:t>;</w:t>
            </w:r>
          </w:p>
          <w:p w:rsidR="006F2C76" w:rsidRPr="006F2C76" w:rsidRDefault="006F2C76" w:rsidP="004F38BA">
            <w:pPr>
              <w:shd w:val="clear" w:color="auto" w:fill="FFFFFF"/>
              <w:ind w:left="10" w:right="34"/>
              <w:jc w:val="both"/>
            </w:pPr>
            <w:r w:rsidRPr="006F2C76">
              <w:rPr>
                <w:color w:val="000000"/>
              </w:rPr>
              <w:t>— предложения с обстоятельством места, отвечающие на во</w:t>
            </w:r>
            <w:r w:rsidRPr="006F2C76">
              <w:rPr>
                <w:color w:val="000000"/>
              </w:rPr>
              <w:softHyphen/>
            </w:r>
            <w:r w:rsidRPr="006F2C76">
              <w:rPr>
                <w:color w:val="000000"/>
                <w:spacing w:val="-1"/>
              </w:rPr>
              <w:t>прос „</w:t>
            </w:r>
            <w:r w:rsidRPr="006F2C76">
              <w:rPr>
                <w:color w:val="000000"/>
                <w:spacing w:val="-1"/>
                <w:lang w:val="en-US"/>
              </w:rPr>
              <w:t>Wo</w:t>
            </w:r>
            <w:r w:rsidRPr="006F2C76">
              <w:rPr>
                <w:color w:val="000000"/>
                <w:spacing w:val="-1"/>
              </w:rPr>
              <w:t>?";</w:t>
            </w:r>
          </w:p>
          <w:p w:rsidR="006F2C76" w:rsidRPr="006F2C76" w:rsidRDefault="006F2C76" w:rsidP="004F38BA">
            <w:pPr>
              <w:shd w:val="clear" w:color="auto" w:fill="FFFFFF"/>
              <w:ind w:left="10" w:right="34"/>
              <w:jc w:val="both"/>
            </w:pPr>
            <w:r w:rsidRPr="006F2C76">
              <w:rPr>
                <w:color w:val="000000"/>
              </w:rPr>
              <w:t>— предложения с обстоятельством места, отвечающие на во</w:t>
            </w:r>
            <w:r w:rsidRPr="006F2C76">
              <w:rPr>
                <w:color w:val="000000"/>
              </w:rPr>
              <w:softHyphen/>
              <w:t>прос „</w:t>
            </w:r>
            <w:r w:rsidRPr="006F2C76">
              <w:rPr>
                <w:color w:val="000000"/>
                <w:lang w:val="en-US"/>
              </w:rPr>
              <w:t>Wohin</w:t>
            </w:r>
            <w:r w:rsidRPr="006F2C76">
              <w:rPr>
                <w:color w:val="000000"/>
              </w:rPr>
              <w:t>?";</w:t>
            </w:r>
          </w:p>
          <w:p w:rsidR="006F2C76" w:rsidRPr="006F2C76" w:rsidRDefault="006F2C76" w:rsidP="004F38BA">
            <w:pPr>
              <w:shd w:val="clear" w:color="auto" w:fill="FFFFFF"/>
              <w:ind w:right="34"/>
              <w:jc w:val="both"/>
            </w:pPr>
            <w:r w:rsidRPr="006F2C76">
              <w:rPr>
                <w:color w:val="000000"/>
              </w:rPr>
              <w:t xml:space="preserve">—  предложения с дополнением в </w:t>
            </w:r>
            <w:r w:rsidRPr="006F2C76">
              <w:rPr>
                <w:color w:val="000000"/>
                <w:lang w:val="en-US"/>
              </w:rPr>
              <w:lastRenderedPageBreak/>
              <w:t>Dativ</w:t>
            </w:r>
            <w:r w:rsidRPr="006F2C76">
              <w:rPr>
                <w:color w:val="000000"/>
              </w:rPr>
              <w:t>;</w:t>
            </w:r>
          </w:p>
          <w:p w:rsidR="006F2C76" w:rsidRPr="006F2C76" w:rsidRDefault="006F2C76" w:rsidP="004F38BA">
            <w:pPr>
              <w:shd w:val="clear" w:color="auto" w:fill="FFFFFF"/>
              <w:ind w:right="34"/>
              <w:jc w:val="both"/>
            </w:pPr>
            <w:r w:rsidRPr="006F2C76">
              <w:rPr>
                <w:color w:val="000000"/>
              </w:rPr>
              <w:t>—  предложения с дополнением в А</w:t>
            </w:r>
            <w:r w:rsidRPr="006F2C76">
              <w:rPr>
                <w:color w:val="000000"/>
                <w:lang w:val="en-US"/>
              </w:rPr>
              <w:t>kkusativ</w:t>
            </w:r>
            <w:r w:rsidRPr="006F2C76">
              <w:rPr>
                <w:color w:val="000000"/>
              </w:rPr>
              <w:t>;</w:t>
            </w:r>
          </w:p>
          <w:p w:rsidR="006F2C76" w:rsidRPr="006F2C76" w:rsidRDefault="006F2C76" w:rsidP="004F38BA">
            <w:pPr>
              <w:shd w:val="clear" w:color="auto" w:fill="FFFFFF"/>
              <w:ind w:right="34"/>
              <w:jc w:val="both"/>
            </w:pPr>
            <w:r w:rsidRPr="006F2C76">
              <w:rPr>
                <w:color w:val="000000"/>
              </w:rPr>
              <w:t xml:space="preserve">—  предложения с двумя дополнениями в </w:t>
            </w:r>
            <w:r w:rsidRPr="006F2C76">
              <w:rPr>
                <w:color w:val="000000"/>
                <w:lang w:val="en-US"/>
              </w:rPr>
              <w:t>Dativ</w:t>
            </w:r>
            <w:r w:rsidRPr="006F2C76">
              <w:rPr>
                <w:color w:val="000000"/>
              </w:rPr>
              <w:t xml:space="preserve"> и А</w:t>
            </w:r>
            <w:r w:rsidRPr="006F2C76">
              <w:rPr>
                <w:color w:val="000000"/>
                <w:lang w:val="en-US"/>
              </w:rPr>
              <w:t>kkusativ</w:t>
            </w:r>
            <w:r w:rsidRPr="006F2C76">
              <w:rPr>
                <w:color w:val="000000"/>
              </w:rPr>
              <w:t>;</w:t>
            </w:r>
          </w:p>
          <w:p w:rsidR="006F2C76" w:rsidRPr="006F2C76" w:rsidRDefault="006F2C76" w:rsidP="004F38BA">
            <w:pPr>
              <w:shd w:val="clear" w:color="auto" w:fill="FFFFFF"/>
              <w:ind w:left="5" w:right="34"/>
              <w:jc w:val="both"/>
            </w:pPr>
            <w:r w:rsidRPr="006F2C76">
              <w:rPr>
                <w:color w:val="000000"/>
                <w:spacing w:val="-3"/>
              </w:rPr>
              <w:t xml:space="preserve">— предложения с </w:t>
            </w:r>
            <w:r w:rsidRPr="006F2C76">
              <w:rPr>
                <w:color w:val="000000"/>
                <w:spacing w:val="20"/>
              </w:rPr>
              <w:t>инфинитивным</w:t>
            </w:r>
            <w:r w:rsidRPr="006F2C76">
              <w:rPr>
                <w:color w:val="000000"/>
              </w:rPr>
              <w:t xml:space="preserve"> </w:t>
            </w:r>
            <w:r w:rsidRPr="006F2C76">
              <w:rPr>
                <w:color w:val="000000"/>
                <w:spacing w:val="-3"/>
              </w:rPr>
              <w:t xml:space="preserve">оборотом </w:t>
            </w:r>
            <w:r w:rsidRPr="006F2C76">
              <w:rPr>
                <w:color w:val="000000"/>
                <w:spacing w:val="-3"/>
                <w:lang w:val="en-US"/>
              </w:rPr>
              <w:t>um</w:t>
            </w:r>
            <w:r w:rsidRPr="006F2C76">
              <w:rPr>
                <w:color w:val="000000"/>
                <w:spacing w:val="-3"/>
              </w:rPr>
              <w:t xml:space="preserve"> ... </w:t>
            </w:r>
            <w:r w:rsidRPr="006F2C76">
              <w:rPr>
                <w:color w:val="000000"/>
                <w:spacing w:val="-3"/>
                <w:lang w:val="en-US"/>
              </w:rPr>
              <w:t>zu</w:t>
            </w:r>
            <w:r w:rsidRPr="006F2C76">
              <w:rPr>
                <w:color w:val="000000"/>
                <w:spacing w:val="-3"/>
              </w:rPr>
              <w:t xml:space="preserve"> + </w:t>
            </w:r>
            <w:r w:rsidRPr="006F2C76">
              <w:rPr>
                <w:color w:val="000000"/>
                <w:spacing w:val="-3"/>
                <w:lang w:val="en-US"/>
              </w:rPr>
              <w:t>Infinitiv</w:t>
            </w:r>
            <w:r w:rsidRPr="006F2C76">
              <w:rPr>
                <w:color w:val="000000"/>
                <w:spacing w:val="-18"/>
              </w:rPr>
              <w:t>;</w:t>
            </w:r>
          </w:p>
          <w:p w:rsidR="006F2C76" w:rsidRPr="006F2C76" w:rsidRDefault="006F2C76" w:rsidP="004F38BA">
            <w:pPr>
              <w:shd w:val="clear" w:color="auto" w:fill="FFFFFF"/>
              <w:ind w:left="355" w:right="34"/>
              <w:jc w:val="both"/>
            </w:pPr>
            <w:r w:rsidRPr="006F2C76">
              <w:rPr>
                <w:color w:val="000000"/>
              </w:rPr>
              <w:t>—  безличные предложения.</w:t>
            </w:r>
          </w:p>
        </w:tc>
        <w:tc>
          <w:tcPr>
            <w:tcW w:w="2693" w:type="dxa"/>
          </w:tcPr>
          <w:p w:rsidR="006F2C76" w:rsidRPr="006F2C76" w:rsidRDefault="006F2C76" w:rsidP="004F38BA">
            <w:pPr>
              <w:shd w:val="clear" w:color="auto" w:fill="FFFFFF"/>
              <w:ind w:left="-108" w:right="10"/>
              <w:jc w:val="both"/>
            </w:pPr>
            <w:r w:rsidRPr="006F2C76">
              <w:rPr>
                <w:color w:val="000000"/>
              </w:rPr>
              <w:lastRenderedPageBreak/>
              <w:t xml:space="preserve">— предложения с глаголами </w:t>
            </w:r>
            <w:r w:rsidRPr="006F2C76">
              <w:rPr>
                <w:color w:val="000000"/>
                <w:lang w:val="en-US"/>
              </w:rPr>
              <w:t>legen</w:t>
            </w:r>
            <w:r w:rsidRPr="006F2C76">
              <w:rPr>
                <w:color w:val="000000"/>
              </w:rPr>
              <w:t xml:space="preserve">, </w:t>
            </w:r>
            <w:r w:rsidRPr="006F2C76">
              <w:rPr>
                <w:color w:val="000000"/>
                <w:lang w:val="en-US"/>
              </w:rPr>
              <w:t>stellen</w:t>
            </w:r>
            <w:r w:rsidRPr="006F2C76">
              <w:rPr>
                <w:color w:val="000000"/>
              </w:rPr>
              <w:t xml:space="preserve">, </w:t>
            </w:r>
            <w:r w:rsidRPr="006F2C76">
              <w:rPr>
                <w:color w:val="000000"/>
                <w:lang w:val="en-US"/>
              </w:rPr>
              <w:t>h</w:t>
            </w:r>
            <w:r w:rsidRPr="006F2C76">
              <w:rPr>
                <w:color w:val="000000"/>
              </w:rPr>
              <w:t>ä</w:t>
            </w:r>
            <w:r w:rsidRPr="006F2C76">
              <w:rPr>
                <w:color w:val="000000"/>
                <w:lang w:val="en-US"/>
              </w:rPr>
              <w:t>ngen</w:t>
            </w:r>
            <w:r w:rsidRPr="006F2C76">
              <w:rPr>
                <w:color w:val="000000"/>
              </w:rPr>
              <w:t>, требующи</w:t>
            </w:r>
            <w:r w:rsidRPr="006F2C76">
              <w:rPr>
                <w:color w:val="000000"/>
              </w:rPr>
              <w:softHyphen/>
              <w:t>ми после себя дополнения в А</w:t>
            </w:r>
            <w:r w:rsidRPr="006F2C76">
              <w:rPr>
                <w:color w:val="000000"/>
                <w:lang w:val="en-US"/>
              </w:rPr>
              <w:t>kkusativ</w:t>
            </w:r>
            <w:r w:rsidRPr="006F2C76">
              <w:rPr>
                <w:color w:val="000000"/>
              </w:rPr>
              <w:t xml:space="preserve"> и обстоятельства места при ответе на вопрос „</w:t>
            </w:r>
            <w:r w:rsidRPr="006F2C76">
              <w:rPr>
                <w:color w:val="000000"/>
                <w:lang w:val="en-US"/>
              </w:rPr>
              <w:t>Wohin</w:t>
            </w:r>
            <w:r w:rsidRPr="006F2C76">
              <w:rPr>
                <w:color w:val="000000"/>
              </w:rPr>
              <w:t>?";</w:t>
            </w:r>
          </w:p>
          <w:p w:rsidR="006F2C76" w:rsidRPr="006F2C76" w:rsidRDefault="006F2C76" w:rsidP="004F38BA">
            <w:pPr>
              <w:shd w:val="clear" w:color="auto" w:fill="FFFFFF"/>
              <w:ind w:left="-108" w:right="14"/>
              <w:jc w:val="both"/>
            </w:pPr>
            <w:r w:rsidRPr="006F2C76">
              <w:rPr>
                <w:color w:val="000000"/>
              </w:rPr>
              <w:t xml:space="preserve">—  предложения с глаголами </w:t>
            </w:r>
            <w:r w:rsidRPr="006F2C76">
              <w:rPr>
                <w:color w:val="000000"/>
                <w:lang w:val="en-US"/>
              </w:rPr>
              <w:t>beginnen</w:t>
            </w:r>
            <w:r w:rsidRPr="006F2C76">
              <w:rPr>
                <w:color w:val="000000"/>
              </w:rPr>
              <w:t xml:space="preserve">, </w:t>
            </w:r>
            <w:r w:rsidRPr="006F2C76">
              <w:rPr>
                <w:color w:val="000000"/>
                <w:lang w:val="en-US"/>
              </w:rPr>
              <w:t>raten</w:t>
            </w:r>
            <w:r w:rsidRPr="006F2C76">
              <w:rPr>
                <w:color w:val="000000"/>
              </w:rPr>
              <w:t xml:space="preserve">, </w:t>
            </w:r>
            <w:r w:rsidRPr="006F2C76">
              <w:rPr>
                <w:color w:val="000000"/>
                <w:lang w:val="en-US"/>
              </w:rPr>
              <w:t>vorhaben</w:t>
            </w:r>
            <w:r w:rsidRPr="006F2C76">
              <w:rPr>
                <w:color w:val="000000"/>
              </w:rPr>
              <w:t xml:space="preserve"> и др., требующими после себя </w:t>
            </w:r>
            <w:r w:rsidRPr="006F2C76">
              <w:rPr>
                <w:color w:val="000000"/>
                <w:lang w:val="en-US"/>
              </w:rPr>
              <w:t>Infinitif</w:t>
            </w:r>
            <w:r w:rsidRPr="006F2C76">
              <w:rPr>
                <w:color w:val="000000"/>
              </w:rPr>
              <w:t xml:space="preserve"> </w:t>
            </w:r>
            <w:r w:rsidRPr="006F2C76">
              <w:rPr>
                <w:color w:val="000000"/>
                <w:lang w:val="en-US"/>
              </w:rPr>
              <w:t>mit</w:t>
            </w:r>
            <w:r w:rsidRPr="006F2C76">
              <w:rPr>
                <w:color w:val="000000"/>
              </w:rPr>
              <w:t xml:space="preserve"> </w:t>
            </w:r>
            <w:r w:rsidRPr="006F2C76">
              <w:rPr>
                <w:color w:val="000000"/>
                <w:lang w:val="en-US"/>
              </w:rPr>
              <w:t>zu</w:t>
            </w:r>
            <w:r w:rsidRPr="006F2C76">
              <w:rPr>
                <w:color w:val="000000"/>
              </w:rPr>
              <w:t>;</w:t>
            </w:r>
          </w:p>
          <w:p w:rsidR="006F2C76" w:rsidRPr="006F2C76" w:rsidRDefault="006F2C76" w:rsidP="004F38BA">
            <w:pPr>
              <w:shd w:val="clear" w:color="auto" w:fill="FFFFFF"/>
              <w:ind w:left="-108"/>
              <w:jc w:val="both"/>
            </w:pPr>
            <w:r w:rsidRPr="006F2C76">
              <w:rPr>
                <w:color w:val="000000"/>
                <w:spacing w:val="-6"/>
              </w:rPr>
              <w:t xml:space="preserve">—  побудительные -предложения   типа   </w:t>
            </w:r>
            <w:r w:rsidRPr="006F2C76">
              <w:rPr>
                <w:color w:val="000000"/>
                <w:spacing w:val="-6"/>
                <w:lang w:val="en-US"/>
              </w:rPr>
              <w:t>Gehen</w:t>
            </w:r>
            <w:r w:rsidRPr="006F2C76">
              <w:rPr>
                <w:color w:val="000000"/>
                <w:spacing w:val="-6"/>
              </w:rPr>
              <w:t xml:space="preserve"> </w:t>
            </w:r>
            <w:r w:rsidRPr="006F2C76">
              <w:rPr>
                <w:color w:val="000000"/>
                <w:spacing w:val="-6"/>
                <w:lang w:val="en-US"/>
              </w:rPr>
              <w:t>wir</w:t>
            </w:r>
            <w:r w:rsidRPr="006F2C76">
              <w:rPr>
                <w:color w:val="000000"/>
                <w:spacing w:val="-6"/>
              </w:rPr>
              <w:t xml:space="preserve">! </w:t>
            </w:r>
            <w:r w:rsidRPr="006F2C76">
              <w:rPr>
                <w:color w:val="000000"/>
                <w:spacing w:val="-6"/>
                <w:lang w:val="en-US"/>
              </w:rPr>
              <w:t>Wollen</w:t>
            </w:r>
            <w:r w:rsidRPr="006F2C76">
              <w:rPr>
                <w:color w:val="000000"/>
                <w:spacing w:val="-6"/>
              </w:rPr>
              <w:t xml:space="preserve"> </w:t>
            </w:r>
            <w:r w:rsidRPr="006F2C76">
              <w:rPr>
                <w:color w:val="000000"/>
                <w:spacing w:val="-6"/>
                <w:lang w:val="en-US"/>
              </w:rPr>
              <w:t>wir</w:t>
            </w:r>
            <w:r w:rsidRPr="006F2C76">
              <w:rPr>
                <w:color w:val="000000"/>
                <w:spacing w:val="-6"/>
              </w:rPr>
              <w:t xml:space="preserve"> </w:t>
            </w:r>
            <w:r w:rsidRPr="006F2C76">
              <w:rPr>
                <w:color w:val="000000"/>
                <w:spacing w:val="-6"/>
                <w:lang w:val="en-US"/>
              </w:rPr>
              <w:t>gehen</w:t>
            </w:r>
            <w:r w:rsidRPr="006F2C76">
              <w:rPr>
                <w:color w:val="000000"/>
                <w:spacing w:val="-6"/>
              </w:rPr>
              <w:t>,</w:t>
            </w:r>
          </w:p>
          <w:p w:rsidR="006F2C76" w:rsidRPr="006F2C76" w:rsidRDefault="006F2C76" w:rsidP="004F38BA">
            <w:pPr>
              <w:shd w:val="clear" w:color="auto" w:fill="FFFFFF"/>
              <w:ind w:left="-108"/>
              <w:jc w:val="both"/>
            </w:pPr>
            <w:r w:rsidRPr="006F2C76">
              <w:rPr>
                <w:color w:val="000000"/>
              </w:rPr>
              <w:t xml:space="preserve">—  предложения с неопределенно-личным местоимением </w:t>
            </w:r>
            <w:r w:rsidRPr="006F2C76">
              <w:rPr>
                <w:color w:val="000000"/>
                <w:lang w:val="en-US"/>
              </w:rPr>
              <w:t>man</w:t>
            </w:r>
            <w:r w:rsidRPr="006F2C76">
              <w:rPr>
                <w:color w:val="000000"/>
              </w:rPr>
              <w:t>;</w:t>
            </w:r>
          </w:p>
          <w:p w:rsidR="006F2C76" w:rsidRPr="006F2C76" w:rsidRDefault="006F2C76" w:rsidP="004F38BA">
            <w:pPr>
              <w:shd w:val="clear" w:color="auto" w:fill="FFFFFF"/>
              <w:ind w:left="-108"/>
              <w:jc w:val="both"/>
            </w:pPr>
            <w:r w:rsidRPr="006F2C76">
              <w:rPr>
                <w:color w:val="000000"/>
              </w:rPr>
              <w:t xml:space="preserve">—  сложносочиненные  предложения  с  союзами  </w:t>
            </w:r>
            <w:r w:rsidRPr="006F2C76">
              <w:rPr>
                <w:color w:val="000000"/>
                <w:lang w:val="en-US"/>
              </w:rPr>
              <w:t>denn</w:t>
            </w:r>
            <w:r w:rsidRPr="006F2C76">
              <w:rPr>
                <w:color w:val="000000"/>
              </w:rPr>
              <w:t xml:space="preserve">, </w:t>
            </w:r>
            <w:r w:rsidRPr="006F2C76">
              <w:rPr>
                <w:color w:val="000000"/>
                <w:lang w:val="en-US"/>
              </w:rPr>
              <w:t>darum</w:t>
            </w:r>
            <w:r w:rsidRPr="006F2C76">
              <w:rPr>
                <w:color w:val="000000"/>
              </w:rPr>
              <w:t xml:space="preserve">, </w:t>
            </w:r>
            <w:r w:rsidRPr="006F2C76">
              <w:rPr>
                <w:color w:val="000000"/>
                <w:lang w:val="en-US"/>
              </w:rPr>
              <w:t>deshalb</w:t>
            </w:r>
          </w:p>
          <w:p w:rsidR="006F2C76" w:rsidRPr="006F2C76" w:rsidRDefault="006F2C76" w:rsidP="004F38BA">
            <w:pPr>
              <w:shd w:val="clear" w:color="auto" w:fill="FFFFFF"/>
              <w:ind w:left="-108" w:right="19"/>
              <w:jc w:val="both"/>
              <w:rPr>
                <w:color w:val="000000"/>
              </w:rPr>
            </w:pPr>
            <w:r w:rsidRPr="006F2C76">
              <w:rPr>
                <w:color w:val="000000"/>
                <w:spacing w:val="-3"/>
              </w:rPr>
              <w:lastRenderedPageBreak/>
              <w:t>—  сложноподчиненные предложения с придаточными: дополни</w:t>
            </w:r>
            <w:r w:rsidRPr="006F2C76">
              <w:rPr>
                <w:color w:val="000000"/>
                <w:spacing w:val="-3"/>
              </w:rPr>
              <w:softHyphen/>
            </w:r>
            <w:r w:rsidRPr="006F2C76">
              <w:rPr>
                <w:color w:val="000000"/>
              </w:rPr>
              <w:t xml:space="preserve">тельными </w:t>
            </w:r>
          </w:p>
          <w:p w:rsidR="006F2C76" w:rsidRPr="006F2C76" w:rsidRDefault="006F2C76" w:rsidP="004F38BA">
            <w:pPr>
              <w:shd w:val="clear" w:color="auto" w:fill="FFFFFF"/>
              <w:ind w:left="-108" w:right="19"/>
              <w:jc w:val="both"/>
            </w:pPr>
            <w:r w:rsidRPr="006F2C76">
              <w:rPr>
                <w:color w:val="000000"/>
              </w:rPr>
              <w:t xml:space="preserve">— с союзами </w:t>
            </w:r>
            <w:r w:rsidRPr="006F2C76">
              <w:rPr>
                <w:color w:val="000000"/>
                <w:spacing w:val="15"/>
                <w:lang w:val="en-US"/>
              </w:rPr>
              <w:t>dass</w:t>
            </w:r>
            <w:r w:rsidRPr="006F2C76">
              <w:rPr>
                <w:color w:val="000000"/>
                <w:spacing w:val="15"/>
              </w:rPr>
              <w:t>,</w:t>
            </w:r>
            <w:r w:rsidRPr="006F2C76">
              <w:rPr>
                <w:color w:val="000000"/>
              </w:rPr>
              <w:t xml:space="preserve"> оЬ и др.; причины — с союза</w:t>
            </w:r>
            <w:r w:rsidRPr="006F2C76">
              <w:rPr>
                <w:color w:val="000000"/>
              </w:rPr>
              <w:softHyphen/>
              <w:t xml:space="preserve">ми </w:t>
            </w:r>
            <w:r w:rsidRPr="006F2C76">
              <w:rPr>
                <w:color w:val="000000"/>
                <w:lang w:val="en-US"/>
              </w:rPr>
              <w:t>weil</w:t>
            </w:r>
            <w:r w:rsidRPr="006F2C76">
              <w:rPr>
                <w:color w:val="000000"/>
              </w:rPr>
              <w:t xml:space="preserve">, </w:t>
            </w:r>
            <w:r w:rsidRPr="006F2C76">
              <w:rPr>
                <w:color w:val="000000"/>
                <w:lang w:val="en-US"/>
              </w:rPr>
              <w:t>da</w:t>
            </w:r>
            <w:r w:rsidRPr="006F2C76">
              <w:rPr>
                <w:color w:val="000000"/>
              </w:rPr>
              <w:t xml:space="preserve">; условными — с союзом </w:t>
            </w:r>
            <w:r w:rsidRPr="006F2C76">
              <w:rPr>
                <w:color w:val="000000"/>
                <w:lang w:val="en-US"/>
              </w:rPr>
              <w:t>wenn</w:t>
            </w:r>
            <w:r w:rsidRPr="006F2C76">
              <w:rPr>
                <w:color w:val="000000"/>
              </w:rPr>
              <w:t>.</w:t>
            </w:r>
          </w:p>
          <w:p w:rsidR="006F2C76" w:rsidRPr="006F2C76" w:rsidRDefault="006F2C76" w:rsidP="004F38BA">
            <w:pPr>
              <w:ind w:left="-108"/>
              <w:jc w:val="both"/>
            </w:pPr>
          </w:p>
        </w:tc>
        <w:tc>
          <w:tcPr>
            <w:tcW w:w="3402" w:type="dxa"/>
          </w:tcPr>
          <w:p w:rsidR="006F2C76" w:rsidRPr="006F2C76" w:rsidRDefault="006F2C76" w:rsidP="004F38BA">
            <w:pPr>
              <w:jc w:val="both"/>
            </w:pPr>
            <w:r w:rsidRPr="006F2C76">
              <w:lastRenderedPageBreak/>
              <w:t xml:space="preserve">Учащиеся смогут грамотно использовать полученные грамматические единицы для выражения своей мысли устно, при пересказе или письме. </w:t>
            </w:r>
          </w:p>
        </w:tc>
        <w:tc>
          <w:tcPr>
            <w:tcW w:w="3969" w:type="dxa"/>
            <w:gridSpan w:val="2"/>
          </w:tcPr>
          <w:p w:rsidR="006F2C76" w:rsidRPr="006F2C76" w:rsidRDefault="006F2C76" w:rsidP="004F38BA">
            <w:pPr>
              <w:jc w:val="both"/>
            </w:pPr>
            <w:r w:rsidRPr="006F2C76">
              <w:t>Учащиеся смогут грамотно использовать полученные грамматические единицы для выражения своей мысли устно, при пересказе или письме.</w:t>
            </w:r>
          </w:p>
        </w:tc>
      </w:tr>
      <w:tr w:rsidR="006F2C76" w:rsidRPr="006F2C76" w:rsidTr="004F38BA">
        <w:tc>
          <w:tcPr>
            <w:tcW w:w="3652" w:type="dxa"/>
            <w:gridSpan w:val="2"/>
          </w:tcPr>
          <w:p w:rsidR="006F2C76" w:rsidRPr="006F2C76" w:rsidRDefault="006F2C76" w:rsidP="004F38BA">
            <w:pPr>
              <w:shd w:val="clear" w:color="auto" w:fill="FFFFFF"/>
              <w:ind w:left="341"/>
              <w:jc w:val="both"/>
            </w:pPr>
            <w:r w:rsidRPr="006F2C76">
              <w:rPr>
                <w:color w:val="000000"/>
              </w:rPr>
              <w:lastRenderedPageBreak/>
              <w:t>2.  Коммуникативные типы предложений:</w:t>
            </w:r>
          </w:p>
          <w:p w:rsidR="006F2C76" w:rsidRPr="006F2C76" w:rsidRDefault="006F2C76" w:rsidP="004F38BA">
            <w:pPr>
              <w:shd w:val="clear" w:color="auto" w:fill="FFFFFF"/>
              <w:ind w:left="355"/>
              <w:jc w:val="both"/>
            </w:pPr>
            <w:r w:rsidRPr="006F2C76">
              <w:rPr>
                <w:color w:val="000000"/>
                <w:spacing w:val="-5"/>
              </w:rPr>
              <w:t>— утвердительные;</w:t>
            </w:r>
          </w:p>
          <w:p w:rsidR="006F2C76" w:rsidRPr="006F2C76" w:rsidRDefault="006F2C76" w:rsidP="004F38BA">
            <w:pPr>
              <w:shd w:val="clear" w:color="auto" w:fill="FFFFFF"/>
              <w:ind w:left="355"/>
              <w:jc w:val="both"/>
            </w:pPr>
            <w:r w:rsidRPr="006F2C76">
              <w:rPr>
                <w:color w:val="000000"/>
                <w:spacing w:val="-2"/>
              </w:rPr>
              <w:t>—  вопросительные (с вопросительным словом и без него);</w:t>
            </w:r>
          </w:p>
          <w:p w:rsidR="006F2C76" w:rsidRPr="006F2C76" w:rsidRDefault="006F2C76" w:rsidP="004F38BA">
            <w:pPr>
              <w:shd w:val="clear" w:color="auto" w:fill="FFFFFF"/>
              <w:ind w:left="355"/>
              <w:jc w:val="both"/>
            </w:pPr>
            <w:r w:rsidRPr="006F2C76">
              <w:rPr>
                <w:color w:val="000000"/>
                <w:spacing w:val="-7"/>
              </w:rPr>
              <w:t>—  отрицательные;</w:t>
            </w:r>
          </w:p>
          <w:p w:rsidR="006F2C76" w:rsidRPr="006F2C76" w:rsidRDefault="006F2C76" w:rsidP="004F38BA">
            <w:pPr>
              <w:shd w:val="clear" w:color="auto" w:fill="FFFFFF"/>
              <w:ind w:left="355"/>
              <w:jc w:val="both"/>
            </w:pPr>
            <w:r w:rsidRPr="006F2C76">
              <w:rPr>
                <w:color w:val="000000"/>
                <w:spacing w:val="-9"/>
              </w:rPr>
              <w:t>—  побудительные.</w:t>
            </w:r>
          </w:p>
        </w:tc>
        <w:tc>
          <w:tcPr>
            <w:tcW w:w="2693" w:type="dxa"/>
          </w:tcPr>
          <w:p w:rsidR="006F2C76" w:rsidRPr="006F2C76" w:rsidRDefault="006F2C76" w:rsidP="004F38BA">
            <w:pPr>
              <w:ind w:left="-108"/>
              <w:jc w:val="both"/>
            </w:pPr>
          </w:p>
        </w:tc>
        <w:tc>
          <w:tcPr>
            <w:tcW w:w="3402" w:type="dxa"/>
          </w:tcPr>
          <w:p w:rsidR="006F2C76" w:rsidRPr="006F2C76" w:rsidRDefault="006F2C76" w:rsidP="004F38BA">
            <w:pPr>
              <w:jc w:val="both"/>
            </w:pPr>
            <w:r w:rsidRPr="006F2C76">
              <w:t>Получат возможность в своей устной и письменной речи использовать все типы предложений.</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shd w:val="clear" w:color="auto" w:fill="FFFFFF"/>
              <w:ind w:left="346"/>
              <w:jc w:val="both"/>
              <w:rPr>
                <w:color w:val="000000"/>
                <w:spacing w:val="-2"/>
              </w:rPr>
            </w:pPr>
            <w:r w:rsidRPr="006F2C76">
              <w:rPr>
                <w:color w:val="000000"/>
                <w:spacing w:val="-2"/>
              </w:rPr>
              <w:t>3.  Предложения с прямым и обратным порядком слов.</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Смогут правильно в речи использовать прямой или обратной порядок слов.</w:t>
            </w:r>
          </w:p>
        </w:tc>
        <w:tc>
          <w:tcPr>
            <w:tcW w:w="3969" w:type="dxa"/>
            <w:gridSpan w:val="2"/>
          </w:tcPr>
          <w:p w:rsidR="006F2C76" w:rsidRPr="006F2C76" w:rsidRDefault="006F2C76" w:rsidP="004F38BA">
            <w:pPr>
              <w:jc w:val="both"/>
            </w:pPr>
          </w:p>
        </w:tc>
      </w:tr>
      <w:tr w:rsidR="006F2C76" w:rsidRPr="006F2C76" w:rsidTr="004F38BA">
        <w:tc>
          <w:tcPr>
            <w:tcW w:w="6345" w:type="dxa"/>
            <w:gridSpan w:val="3"/>
          </w:tcPr>
          <w:p w:rsidR="006F2C76" w:rsidRPr="006F2C76" w:rsidRDefault="006F2C76" w:rsidP="004F38BA">
            <w:pPr>
              <w:jc w:val="both"/>
            </w:pPr>
            <w:r w:rsidRPr="006F2C76">
              <w:rPr>
                <w:i/>
                <w:iCs/>
                <w:color w:val="000000"/>
                <w:spacing w:val="-2"/>
              </w:rPr>
              <w:t>Морфология</w:t>
            </w:r>
          </w:p>
        </w:tc>
        <w:tc>
          <w:tcPr>
            <w:tcW w:w="7371" w:type="dxa"/>
            <w:gridSpan w:val="3"/>
          </w:tcPr>
          <w:p w:rsidR="006F2C76" w:rsidRPr="006F2C76" w:rsidRDefault="006F2C76" w:rsidP="004F38BA">
            <w:pPr>
              <w:jc w:val="both"/>
            </w:pPr>
            <w:r w:rsidRPr="006F2C76">
              <w:rPr>
                <w:i/>
                <w:iCs/>
                <w:color w:val="000000"/>
                <w:spacing w:val="-2"/>
              </w:rPr>
              <w:t>Морфология</w:t>
            </w:r>
          </w:p>
        </w:tc>
      </w:tr>
      <w:tr w:rsidR="006F2C76" w:rsidRPr="006F2C76" w:rsidTr="004F38BA">
        <w:tc>
          <w:tcPr>
            <w:tcW w:w="3652" w:type="dxa"/>
            <w:gridSpan w:val="2"/>
          </w:tcPr>
          <w:p w:rsidR="006F2C76" w:rsidRPr="006F2C76" w:rsidRDefault="006F2C76" w:rsidP="004F38BA">
            <w:pPr>
              <w:shd w:val="clear" w:color="auto" w:fill="FFFFFF"/>
              <w:ind w:left="10" w:right="29" w:firstLine="350"/>
              <w:jc w:val="both"/>
            </w:pPr>
            <w:r w:rsidRPr="006F2C76">
              <w:rPr>
                <w:color w:val="000000"/>
                <w:spacing w:val="-4"/>
              </w:rPr>
              <w:t xml:space="preserve">— основными случаями употребления существительных с </w:t>
            </w:r>
            <w:r w:rsidRPr="006F2C76">
              <w:rPr>
                <w:color w:val="000000"/>
                <w:spacing w:val="14"/>
              </w:rPr>
              <w:t>оп</w:t>
            </w:r>
            <w:r w:rsidRPr="006F2C76">
              <w:rPr>
                <w:color w:val="000000"/>
                <w:spacing w:val="14"/>
              </w:rPr>
              <w:softHyphen/>
            </w:r>
            <w:r w:rsidRPr="006F2C76">
              <w:rPr>
                <w:color w:val="000000"/>
                <w:spacing w:val="-5"/>
              </w:rPr>
              <w:t>ределенным, неопределенным и нулевым артиклем;</w:t>
            </w:r>
          </w:p>
          <w:p w:rsidR="006F2C76" w:rsidRPr="006F2C76" w:rsidRDefault="006F2C76" w:rsidP="004F38BA">
            <w:pPr>
              <w:shd w:val="clear" w:color="auto" w:fill="FFFFFF"/>
              <w:ind w:left="5" w:right="19" w:firstLine="350"/>
              <w:jc w:val="both"/>
            </w:pPr>
            <w:r w:rsidRPr="006F2C76">
              <w:rPr>
                <w:color w:val="000000"/>
                <w:spacing w:val="-4"/>
              </w:rPr>
              <w:t xml:space="preserve">— спряжением слабых и некоторых сильных глаголов </w:t>
            </w:r>
            <w:r w:rsidRPr="006F2C76">
              <w:rPr>
                <w:color w:val="000000"/>
                <w:spacing w:val="-2"/>
              </w:rPr>
              <w:t>в Ргä</w:t>
            </w:r>
            <w:r w:rsidRPr="006F2C76">
              <w:rPr>
                <w:color w:val="000000"/>
                <w:spacing w:val="-2"/>
                <w:lang w:val="en-US"/>
              </w:rPr>
              <w:t>sens</w:t>
            </w:r>
            <w:r w:rsidRPr="006F2C76">
              <w:rPr>
                <w:color w:val="000000"/>
                <w:spacing w:val="-2"/>
              </w:rPr>
              <w:t>;</w:t>
            </w:r>
          </w:p>
          <w:p w:rsidR="006F2C76" w:rsidRPr="006F2C76" w:rsidRDefault="006F2C76" w:rsidP="004F38BA">
            <w:pPr>
              <w:shd w:val="clear" w:color="auto" w:fill="FFFFFF"/>
              <w:ind w:left="10" w:right="29" w:firstLine="350"/>
              <w:jc w:val="both"/>
            </w:pPr>
            <w:r w:rsidRPr="006F2C76">
              <w:rPr>
                <w:color w:val="000000"/>
                <w:spacing w:val="-4"/>
              </w:rPr>
              <w:t xml:space="preserve">— спряжением модальных глаголов </w:t>
            </w:r>
            <w:r w:rsidRPr="006F2C76">
              <w:rPr>
                <w:color w:val="000000"/>
                <w:spacing w:val="-4"/>
                <w:lang w:val="en-US"/>
              </w:rPr>
              <w:t>wollen</w:t>
            </w:r>
            <w:r w:rsidRPr="006F2C76">
              <w:rPr>
                <w:color w:val="000000"/>
                <w:spacing w:val="-4"/>
              </w:rPr>
              <w:t xml:space="preserve">, </w:t>
            </w:r>
            <w:r w:rsidRPr="006F2C76">
              <w:rPr>
                <w:color w:val="000000"/>
                <w:spacing w:val="-4"/>
                <w:lang w:val="en-US"/>
              </w:rPr>
              <w:t>k</w:t>
            </w:r>
            <w:r w:rsidRPr="006F2C76">
              <w:rPr>
                <w:color w:val="000000"/>
                <w:spacing w:val="-4"/>
              </w:rPr>
              <w:t>ö</w:t>
            </w:r>
            <w:r w:rsidRPr="006F2C76">
              <w:rPr>
                <w:color w:val="000000"/>
                <w:spacing w:val="-4"/>
                <w:lang w:val="en-US"/>
              </w:rPr>
              <w:t>nnen</w:t>
            </w:r>
            <w:r w:rsidRPr="006F2C76">
              <w:rPr>
                <w:color w:val="000000"/>
                <w:spacing w:val="-4"/>
              </w:rPr>
              <w:t xml:space="preserve">, </w:t>
            </w:r>
            <w:r w:rsidRPr="006F2C76">
              <w:rPr>
                <w:color w:val="000000"/>
                <w:spacing w:val="-4"/>
                <w:lang w:val="en-US"/>
              </w:rPr>
              <w:t>m</w:t>
            </w:r>
            <w:r w:rsidRPr="006F2C76">
              <w:rPr>
                <w:color w:val="000000"/>
                <w:spacing w:val="-4"/>
              </w:rPr>
              <w:t>ü</w:t>
            </w:r>
            <w:r w:rsidRPr="006F2C76">
              <w:rPr>
                <w:color w:val="000000"/>
                <w:spacing w:val="-4"/>
                <w:lang w:val="en-US"/>
              </w:rPr>
              <w:t>ssen</w:t>
            </w:r>
            <w:r w:rsidRPr="006F2C76">
              <w:rPr>
                <w:color w:val="000000"/>
                <w:spacing w:val="-4"/>
              </w:rPr>
              <w:t xml:space="preserve">, </w:t>
            </w:r>
            <w:r w:rsidRPr="006F2C76">
              <w:rPr>
                <w:color w:val="000000"/>
                <w:spacing w:val="-4"/>
                <w:lang w:val="en-US"/>
              </w:rPr>
              <w:t>sollen</w:t>
            </w:r>
            <w:r w:rsidRPr="006F2C76">
              <w:rPr>
                <w:color w:val="000000"/>
                <w:spacing w:val="-3"/>
              </w:rPr>
              <w:t xml:space="preserve"> в Ргä</w:t>
            </w:r>
            <w:r w:rsidRPr="006F2C76">
              <w:rPr>
                <w:color w:val="000000"/>
                <w:spacing w:val="-3"/>
                <w:lang w:val="en-US"/>
              </w:rPr>
              <w:t>sens</w:t>
            </w:r>
            <w:r w:rsidRPr="006F2C76">
              <w:rPr>
                <w:color w:val="000000"/>
                <w:spacing w:val="-3"/>
              </w:rPr>
              <w:t>;</w:t>
            </w:r>
          </w:p>
          <w:p w:rsidR="006F2C76" w:rsidRPr="006F2C76" w:rsidRDefault="006F2C76" w:rsidP="004F38BA">
            <w:pPr>
              <w:shd w:val="clear" w:color="auto" w:fill="FFFFFF"/>
              <w:ind w:left="360"/>
              <w:jc w:val="both"/>
            </w:pPr>
            <w:r w:rsidRPr="006F2C76">
              <w:rPr>
                <w:color w:val="000000"/>
                <w:spacing w:val="-6"/>
              </w:rPr>
              <w:t xml:space="preserve">—  местоимениями личными и указательными: </w:t>
            </w:r>
            <w:r w:rsidRPr="006F2C76">
              <w:rPr>
                <w:color w:val="000000"/>
                <w:spacing w:val="-6"/>
                <w:lang w:val="en-US"/>
              </w:rPr>
              <w:t>dieser</w:t>
            </w:r>
            <w:r w:rsidRPr="006F2C76">
              <w:rPr>
                <w:color w:val="000000"/>
                <w:spacing w:val="-6"/>
              </w:rPr>
              <w:t xml:space="preserve">, </w:t>
            </w:r>
            <w:r w:rsidRPr="006F2C76">
              <w:rPr>
                <w:color w:val="000000"/>
                <w:spacing w:val="-6"/>
                <w:lang w:val="en-US"/>
              </w:rPr>
              <w:t>jener</w:t>
            </w:r>
            <w:r w:rsidRPr="006F2C76">
              <w:rPr>
                <w:color w:val="000000"/>
                <w:spacing w:val="-6"/>
              </w:rPr>
              <w:t>;</w:t>
            </w:r>
          </w:p>
          <w:p w:rsidR="006F2C76" w:rsidRPr="006F2C76" w:rsidRDefault="006F2C76" w:rsidP="004F38BA">
            <w:pPr>
              <w:shd w:val="clear" w:color="auto" w:fill="FFFFFF"/>
              <w:ind w:left="360"/>
              <w:jc w:val="both"/>
            </w:pPr>
            <w:r w:rsidRPr="006F2C76">
              <w:rPr>
                <w:color w:val="000000"/>
                <w:spacing w:val="-3"/>
              </w:rPr>
              <w:t>—  количественными числительными от 1 до 100;</w:t>
            </w:r>
          </w:p>
          <w:p w:rsidR="006F2C76" w:rsidRPr="006F2C76" w:rsidRDefault="006F2C76" w:rsidP="004F38BA">
            <w:pPr>
              <w:shd w:val="clear" w:color="auto" w:fill="FFFFFF"/>
              <w:ind w:left="360"/>
              <w:jc w:val="both"/>
            </w:pPr>
            <w:r w:rsidRPr="006F2C76">
              <w:rPr>
                <w:color w:val="000000"/>
                <w:spacing w:val="-8"/>
              </w:rPr>
              <w:t>—  порядковыми числительными;</w:t>
            </w:r>
          </w:p>
          <w:p w:rsidR="006F2C76" w:rsidRPr="006F2C76" w:rsidRDefault="006F2C76" w:rsidP="004F38BA">
            <w:pPr>
              <w:shd w:val="clear" w:color="auto" w:fill="FFFFFF"/>
              <w:ind w:left="360"/>
              <w:jc w:val="both"/>
            </w:pPr>
            <w:r w:rsidRPr="006F2C76">
              <w:rPr>
                <w:color w:val="000000"/>
                <w:spacing w:val="-2"/>
              </w:rPr>
              <w:t xml:space="preserve">—  отрицанием </w:t>
            </w:r>
            <w:r w:rsidRPr="006F2C76">
              <w:rPr>
                <w:color w:val="000000"/>
                <w:spacing w:val="-2"/>
                <w:lang w:val="en-US"/>
              </w:rPr>
              <w:t>nicht</w:t>
            </w:r>
            <w:r w:rsidRPr="006F2C76">
              <w:rPr>
                <w:color w:val="000000"/>
                <w:spacing w:val="-2"/>
              </w:rPr>
              <w:t xml:space="preserve">, </w:t>
            </w:r>
            <w:r w:rsidRPr="006F2C76">
              <w:rPr>
                <w:color w:val="000000"/>
                <w:spacing w:val="-2"/>
                <w:lang w:val="en-US"/>
              </w:rPr>
              <w:t>kein</w:t>
            </w:r>
            <w:r w:rsidRPr="006F2C76">
              <w:rPr>
                <w:color w:val="000000"/>
                <w:spacing w:val="-2"/>
              </w:rPr>
              <w:t>;</w:t>
            </w:r>
          </w:p>
          <w:p w:rsidR="006F2C76" w:rsidRPr="006F2C76" w:rsidRDefault="006F2C76" w:rsidP="004F38BA">
            <w:pPr>
              <w:shd w:val="clear" w:color="auto" w:fill="FFFFFF"/>
              <w:ind w:left="10" w:firstLine="350"/>
              <w:jc w:val="both"/>
            </w:pPr>
            <w:r w:rsidRPr="006F2C76">
              <w:rPr>
                <w:color w:val="000000"/>
                <w:spacing w:val="-6"/>
              </w:rPr>
              <w:t xml:space="preserve">— предлогами, требующими </w:t>
            </w:r>
            <w:r w:rsidRPr="006F2C76">
              <w:rPr>
                <w:color w:val="000000"/>
                <w:spacing w:val="-6"/>
                <w:lang w:val="en-US"/>
              </w:rPr>
              <w:t>Dativ</w:t>
            </w:r>
            <w:r w:rsidRPr="006F2C76">
              <w:rPr>
                <w:color w:val="000000"/>
                <w:spacing w:val="-6"/>
              </w:rPr>
              <w:t xml:space="preserve"> на вопрос „</w:t>
            </w:r>
            <w:r w:rsidRPr="006F2C76">
              <w:rPr>
                <w:color w:val="000000"/>
                <w:spacing w:val="-6"/>
                <w:lang w:val="en-US"/>
              </w:rPr>
              <w:t>Wo</w:t>
            </w:r>
            <w:r w:rsidRPr="006F2C76">
              <w:rPr>
                <w:color w:val="000000"/>
                <w:spacing w:val="-6"/>
              </w:rPr>
              <w:t>?" и А</w:t>
            </w:r>
            <w:r w:rsidRPr="006F2C76">
              <w:rPr>
                <w:color w:val="000000"/>
                <w:spacing w:val="-6"/>
                <w:lang w:val="en-US"/>
              </w:rPr>
              <w:t>kkusativ</w:t>
            </w:r>
            <w:r w:rsidRPr="006F2C76">
              <w:rPr>
                <w:color w:val="000000"/>
                <w:spacing w:val="-6"/>
              </w:rPr>
              <w:t xml:space="preserve"> </w:t>
            </w:r>
            <w:r w:rsidRPr="006F2C76">
              <w:rPr>
                <w:color w:val="000000"/>
                <w:spacing w:val="-5"/>
              </w:rPr>
              <w:t>на вопрос „</w:t>
            </w:r>
            <w:r w:rsidRPr="006F2C76">
              <w:rPr>
                <w:color w:val="000000"/>
                <w:spacing w:val="-5"/>
                <w:lang w:val="en-US"/>
              </w:rPr>
              <w:t>Wohin</w:t>
            </w:r>
            <w:r w:rsidRPr="006F2C76">
              <w:rPr>
                <w:color w:val="000000"/>
                <w:spacing w:val="-5"/>
              </w:rPr>
              <w:t>?";</w:t>
            </w:r>
          </w:p>
          <w:p w:rsidR="006F2C76" w:rsidRPr="006F2C76" w:rsidRDefault="006F2C76" w:rsidP="004F38BA">
            <w:pPr>
              <w:shd w:val="clear" w:color="auto" w:fill="FFFFFF"/>
              <w:ind w:left="10"/>
              <w:jc w:val="both"/>
              <w:rPr>
                <w:color w:val="000000"/>
                <w:spacing w:val="-1"/>
              </w:rPr>
            </w:pPr>
            <w:r w:rsidRPr="006F2C76">
              <w:rPr>
                <w:color w:val="000000"/>
                <w:spacing w:val="-3"/>
              </w:rPr>
              <w:t>— употреблением слабых глаголов в Рег</w:t>
            </w:r>
            <w:r w:rsidRPr="006F2C76">
              <w:rPr>
                <w:color w:val="000000"/>
                <w:spacing w:val="-3"/>
                <w:lang w:val="en-US"/>
              </w:rPr>
              <w:t>fekt</w:t>
            </w:r>
            <w:r w:rsidRPr="006F2C76">
              <w:rPr>
                <w:color w:val="000000"/>
                <w:spacing w:val="-3"/>
              </w:rPr>
              <w:t xml:space="preserve">. </w:t>
            </w:r>
          </w:p>
        </w:tc>
        <w:tc>
          <w:tcPr>
            <w:tcW w:w="2693" w:type="dxa"/>
          </w:tcPr>
          <w:p w:rsidR="006F2C76" w:rsidRPr="006F2C76" w:rsidRDefault="006F2C76" w:rsidP="004F38BA">
            <w:pPr>
              <w:shd w:val="clear" w:color="auto" w:fill="FFFFFF"/>
              <w:ind w:left="-108" w:right="14"/>
              <w:jc w:val="both"/>
            </w:pPr>
            <w:r w:rsidRPr="006F2C76">
              <w:rPr>
                <w:color w:val="000000"/>
                <w:spacing w:val="-3"/>
              </w:rPr>
              <w:t xml:space="preserve">—  слабые и сильные глаголы с вспомогательным глаголом </w:t>
            </w:r>
            <w:r w:rsidRPr="006F2C76">
              <w:rPr>
                <w:color w:val="000000"/>
                <w:spacing w:val="-2"/>
                <w:lang w:val="en-US"/>
              </w:rPr>
              <w:t>haben</w:t>
            </w:r>
            <w:r w:rsidRPr="006F2C76">
              <w:rPr>
                <w:color w:val="000000"/>
                <w:spacing w:val="-2"/>
              </w:rPr>
              <w:t xml:space="preserve"> в Рег</w:t>
            </w:r>
            <w:r w:rsidRPr="006F2C76">
              <w:rPr>
                <w:color w:val="000000"/>
                <w:spacing w:val="-2"/>
                <w:lang w:val="en-US"/>
              </w:rPr>
              <w:t>fekt</w:t>
            </w:r>
            <w:r w:rsidRPr="006F2C76">
              <w:rPr>
                <w:color w:val="000000"/>
                <w:spacing w:val="-2"/>
              </w:rPr>
              <w:t>;</w:t>
            </w:r>
          </w:p>
          <w:p w:rsidR="006F2C76" w:rsidRPr="006F2C76" w:rsidRDefault="006F2C76" w:rsidP="004F38BA">
            <w:pPr>
              <w:shd w:val="clear" w:color="auto" w:fill="FFFFFF"/>
              <w:ind w:left="-108" w:right="14"/>
              <w:jc w:val="both"/>
            </w:pPr>
            <w:r w:rsidRPr="006F2C76">
              <w:rPr>
                <w:color w:val="000000"/>
                <w:spacing w:val="-3"/>
              </w:rPr>
              <w:t xml:space="preserve">—  сильные глаголы с </w:t>
            </w:r>
            <w:r w:rsidRPr="006F2C76">
              <w:rPr>
                <w:color w:val="000000"/>
                <w:spacing w:val="15"/>
              </w:rPr>
              <w:t>вспомогательным</w:t>
            </w:r>
            <w:r w:rsidRPr="006F2C76">
              <w:rPr>
                <w:color w:val="000000"/>
              </w:rPr>
              <w:t xml:space="preserve"> </w:t>
            </w:r>
            <w:r w:rsidRPr="006F2C76">
              <w:rPr>
                <w:color w:val="000000"/>
                <w:spacing w:val="-3"/>
              </w:rPr>
              <w:t xml:space="preserve">глаголом </w:t>
            </w:r>
            <w:r w:rsidRPr="006F2C76">
              <w:rPr>
                <w:color w:val="000000"/>
                <w:spacing w:val="8"/>
              </w:rPr>
              <w:t xml:space="preserve">зет </w:t>
            </w:r>
            <w:r w:rsidRPr="006F2C76">
              <w:rPr>
                <w:color w:val="000000"/>
                <w:spacing w:val="-4"/>
              </w:rPr>
              <w:t>в Рег</w:t>
            </w:r>
            <w:r w:rsidRPr="006F2C76">
              <w:rPr>
                <w:color w:val="000000"/>
                <w:spacing w:val="-4"/>
                <w:lang w:val="en-US"/>
              </w:rPr>
              <w:t>fekt</w:t>
            </w:r>
            <w:r w:rsidRPr="006F2C76">
              <w:rPr>
                <w:color w:val="000000"/>
                <w:spacing w:val="-4"/>
              </w:rPr>
              <w:t>;</w:t>
            </w:r>
          </w:p>
          <w:p w:rsidR="006F2C76" w:rsidRPr="006F2C76" w:rsidRDefault="006F2C76" w:rsidP="004F38BA">
            <w:pPr>
              <w:shd w:val="clear" w:color="auto" w:fill="FFFFFF"/>
              <w:ind w:left="-108" w:right="24"/>
              <w:jc w:val="both"/>
            </w:pPr>
            <w:r w:rsidRPr="006F2C76">
              <w:rPr>
                <w:color w:val="000000"/>
              </w:rPr>
              <w:t>—  Рга1ептит слабых и сильных глаголов, а также вспомога</w:t>
            </w:r>
            <w:r w:rsidRPr="006F2C76">
              <w:rPr>
                <w:color w:val="000000"/>
              </w:rPr>
              <w:softHyphen/>
              <w:t>тельных и модальных глаголов;</w:t>
            </w:r>
          </w:p>
          <w:p w:rsidR="006F2C76" w:rsidRPr="006F2C76" w:rsidRDefault="006F2C76" w:rsidP="004F38BA">
            <w:pPr>
              <w:shd w:val="clear" w:color="auto" w:fill="FFFFFF"/>
              <w:ind w:left="-108"/>
              <w:jc w:val="both"/>
            </w:pPr>
            <w:r w:rsidRPr="006F2C76">
              <w:rPr>
                <w:color w:val="000000"/>
                <w:spacing w:val="-4"/>
              </w:rPr>
              <w:t xml:space="preserve">—  </w:t>
            </w:r>
            <w:r w:rsidRPr="006F2C76">
              <w:rPr>
                <w:color w:val="000000"/>
                <w:spacing w:val="-4"/>
                <w:lang w:val="en-US"/>
              </w:rPr>
              <w:t>Futurum</w:t>
            </w:r>
            <w:r w:rsidRPr="006F2C76">
              <w:rPr>
                <w:color w:val="000000"/>
                <w:spacing w:val="-4"/>
              </w:rPr>
              <w:t>;</w:t>
            </w:r>
          </w:p>
          <w:p w:rsidR="006F2C76" w:rsidRPr="006F2C76" w:rsidRDefault="006F2C76" w:rsidP="004F38BA">
            <w:pPr>
              <w:shd w:val="clear" w:color="auto" w:fill="FFFFFF"/>
              <w:ind w:left="-108"/>
              <w:jc w:val="both"/>
            </w:pPr>
            <w:r w:rsidRPr="006F2C76">
              <w:rPr>
                <w:color w:val="000000"/>
                <w:spacing w:val="-7"/>
              </w:rPr>
              <w:t xml:space="preserve">—  степени сравнения прилагательных и </w:t>
            </w:r>
            <w:r w:rsidRPr="006F2C76">
              <w:rPr>
                <w:color w:val="000000"/>
                <w:spacing w:val="9"/>
              </w:rPr>
              <w:t>наречий;</w:t>
            </w:r>
          </w:p>
          <w:p w:rsidR="006F2C76" w:rsidRPr="006F2C76" w:rsidRDefault="006F2C76" w:rsidP="004F38BA">
            <w:pPr>
              <w:shd w:val="clear" w:color="auto" w:fill="FFFFFF"/>
              <w:ind w:left="-108" w:right="19"/>
              <w:jc w:val="both"/>
            </w:pPr>
            <w:r w:rsidRPr="006F2C76">
              <w:rPr>
                <w:color w:val="000000"/>
                <w:spacing w:val="-7"/>
              </w:rPr>
              <w:t xml:space="preserve">—  возвратные глаголы в </w:t>
            </w:r>
            <w:r w:rsidRPr="006F2C76">
              <w:rPr>
                <w:color w:val="000000"/>
                <w:spacing w:val="10"/>
              </w:rPr>
              <w:t>основных</w:t>
            </w:r>
            <w:r w:rsidRPr="006F2C76">
              <w:rPr>
                <w:color w:val="000000"/>
              </w:rPr>
              <w:t xml:space="preserve"> </w:t>
            </w:r>
            <w:r w:rsidRPr="006F2C76">
              <w:rPr>
                <w:color w:val="000000"/>
                <w:spacing w:val="13"/>
              </w:rPr>
              <w:t>временных</w:t>
            </w:r>
            <w:r w:rsidRPr="006F2C76">
              <w:rPr>
                <w:color w:val="000000"/>
              </w:rPr>
              <w:t xml:space="preserve"> </w:t>
            </w:r>
            <w:r w:rsidRPr="006F2C76">
              <w:rPr>
                <w:color w:val="000000"/>
                <w:spacing w:val="-7"/>
              </w:rPr>
              <w:t xml:space="preserve">формах: </w:t>
            </w:r>
            <w:r w:rsidRPr="006F2C76">
              <w:rPr>
                <w:color w:val="000000"/>
                <w:spacing w:val="-1"/>
              </w:rPr>
              <w:t>Ргä</w:t>
            </w:r>
            <w:r w:rsidRPr="006F2C76">
              <w:rPr>
                <w:color w:val="000000"/>
                <w:spacing w:val="-1"/>
                <w:lang w:val="en-US"/>
              </w:rPr>
              <w:t>sens</w:t>
            </w:r>
            <w:r w:rsidRPr="006F2C76">
              <w:rPr>
                <w:color w:val="000000"/>
                <w:spacing w:val="-1"/>
              </w:rPr>
              <w:t>, Рег</w:t>
            </w:r>
            <w:r w:rsidRPr="006F2C76">
              <w:rPr>
                <w:color w:val="000000"/>
                <w:spacing w:val="-1"/>
                <w:lang w:val="en-US"/>
              </w:rPr>
              <w:t>fekt</w:t>
            </w:r>
            <w:r w:rsidRPr="006F2C76">
              <w:rPr>
                <w:color w:val="000000"/>
                <w:spacing w:val="-1"/>
              </w:rPr>
              <w:t xml:space="preserve">, </w:t>
            </w:r>
            <w:r w:rsidRPr="006F2C76">
              <w:rPr>
                <w:color w:val="000000"/>
                <w:spacing w:val="-1"/>
                <w:lang w:val="en-US"/>
              </w:rPr>
              <w:t>Pr</w:t>
            </w:r>
            <w:r w:rsidRPr="006F2C76">
              <w:rPr>
                <w:color w:val="000000"/>
                <w:spacing w:val="-1"/>
              </w:rPr>
              <w:t>ä</w:t>
            </w:r>
            <w:r w:rsidRPr="006F2C76">
              <w:rPr>
                <w:color w:val="000000"/>
                <w:spacing w:val="-1"/>
                <w:lang w:val="en-US"/>
              </w:rPr>
              <w:t>teritum</w:t>
            </w:r>
            <w:r w:rsidRPr="006F2C76">
              <w:rPr>
                <w:color w:val="000000"/>
                <w:spacing w:val="-1"/>
              </w:rPr>
              <w:t>;</w:t>
            </w:r>
          </w:p>
          <w:p w:rsidR="006F2C76" w:rsidRPr="006F2C76" w:rsidRDefault="006F2C76" w:rsidP="004F38BA">
            <w:pPr>
              <w:shd w:val="clear" w:color="auto" w:fill="FFFFFF"/>
              <w:ind w:left="-108"/>
              <w:jc w:val="both"/>
            </w:pPr>
            <w:r w:rsidRPr="006F2C76">
              <w:rPr>
                <w:color w:val="000000"/>
              </w:rPr>
              <w:t xml:space="preserve">—  </w:t>
            </w:r>
            <w:r w:rsidRPr="006F2C76">
              <w:rPr>
                <w:color w:val="000000"/>
                <w:lang w:val="en-US"/>
              </w:rPr>
              <w:t>Genetiv</w:t>
            </w:r>
            <w:r w:rsidRPr="006F2C76">
              <w:rPr>
                <w:color w:val="000000"/>
              </w:rPr>
              <w:t xml:space="preserve"> имен существительных нарицательных;</w:t>
            </w:r>
          </w:p>
          <w:p w:rsidR="006F2C76" w:rsidRPr="006F2C76" w:rsidRDefault="006F2C76" w:rsidP="004F38BA">
            <w:pPr>
              <w:shd w:val="clear" w:color="auto" w:fill="FFFFFF"/>
              <w:ind w:left="-108" w:right="14"/>
              <w:jc w:val="both"/>
            </w:pPr>
            <w:r w:rsidRPr="006F2C76">
              <w:rPr>
                <w:color w:val="000000"/>
                <w:spacing w:val="-1"/>
              </w:rPr>
              <w:t xml:space="preserve">—   глаголы с отделяемыми и </w:t>
            </w:r>
            <w:r w:rsidRPr="006F2C76">
              <w:rPr>
                <w:color w:val="000000"/>
                <w:spacing w:val="-1"/>
              </w:rPr>
              <w:lastRenderedPageBreak/>
              <w:t xml:space="preserve">неотделяемыми приставками </w:t>
            </w:r>
            <w:r w:rsidRPr="006F2C76">
              <w:rPr>
                <w:color w:val="000000"/>
              </w:rPr>
              <w:t>в Ргä</w:t>
            </w:r>
            <w:r w:rsidRPr="006F2C76">
              <w:rPr>
                <w:color w:val="000000"/>
                <w:lang w:val="en-US"/>
              </w:rPr>
              <w:t>sens</w:t>
            </w:r>
            <w:r w:rsidRPr="006F2C76">
              <w:rPr>
                <w:color w:val="000000"/>
              </w:rPr>
              <w:t xml:space="preserve">, </w:t>
            </w:r>
            <w:r w:rsidRPr="006F2C76">
              <w:rPr>
                <w:color w:val="000000"/>
                <w:lang w:val="en-US"/>
              </w:rPr>
              <w:t>Perfekt</w:t>
            </w:r>
            <w:r w:rsidRPr="006F2C76">
              <w:rPr>
                <w:color w:val="000000"/>
              </w:rPr>
              <w:t xml:space="preserve">, </w:t>
            </w:r>
            <w:r w:rsidRPr="006F2C76">
              <w:rPr>
                <w:color w:val="000000"/>
                <w:lang w:val="en-US"/>
              </w:rPr>
              <w:t>Pr</w:t>
            </w:r>
            <w:r w:rsidRPr="006F2C76">
              <w:rPr>
                <w:color w:val="000000"/>
              </w:rPr>
              <w:t>ä</w:t>
            </w:r>
            <w:r w:rsidRPr="006F2C76">
              <w:rPr>
                <w:color w:val="000000"/>
                <w:lang w:val="en-US"/>
              </w:rPr>
              <w:t>teritum</w:t>
            </w:r>
            <w:r w:rsidRPr="006F2C76">
              <w:rPr>
                <w:color w:val="000000"/>
              </w:rPr>
              <w:t>;</w:t>
            </w:r>
          </w:p>
          <w:p w:rsidR="006F2C76" w:rsidRPr="006F2C76" w:rsidRDefault="006F2C76" w:rsidP="004F38BA">
            <w:pPr>
              <w:shd w:val="clear" w:color="auto" w:fill="FFFFFF"/>
              <w:ind w:left="-108"/>
              <w:jc w:val="both"/>
            </w:pPr>
            <w:r w:rsidRPr="006F2C76">
              <w:rPr>
                <w:color w:val="000000"/>
              </w:rPr>
              <w:t xml:space="preserve">—  предлоги, имеющие двойное управление: требующие </w:t>
            </w:r>
            <w:r w:rsidRPr="006F2C76">
              <w:rPr>
                <w:color w:val="000000"/>
                <w:lang w:val="en-US"/>
              </w:rPr>
              <w:t>Dativ</w:t>
            </w:r>
            <w:r w:rsidRPr="006F2C76">
              <w:rPr>
                <w:color w:val="000000"/>
              </w:rPr>
              <w:t xml:space="preserve"> </w:t>
            </w:r>
            <w:r w:rsidRPr="006F2C76">
              <w:rPr>
                <w:color w:val="000000"/>
                <w:spacing w:val="-1"/>
              </w:rPr>
              <w:t>на вопрос „</w:t>
            </w:r>
            <w:r w:rsidRPr="006F2C76">
              <w:rPr>
                <w:color w:val="000000"/>
                <w:spacing w:val="-1"/>
                <w:lang w:val="en-US"/>
              </w:rPr>
              <w:t>Wo</w:t>
            </w:r>
            <w:r w:rsidRPr="006F2C76">
              <w:rPr>
                <w:color w:val="000000"/>
                <w:spacing w:val="-1"/>
              </w:rPr>
              <w:t>?" и А</w:t>
            </w:r>
            <w:r w:rsidRPr="006F2C76">
              <w:rPr>
                <w:color w:val="000000"/>
                <w:spacing w:val="-1"/>
                <w:lang w:val="en-US"/>
              </w:rPr>
              <w:t>kkusativ</w:t>
            </w:r>
            <w:r w:rsidRPr="006F2C76">
              <w:rPr>
                <w:color w:val="000000"/>
                <w:spacing w:val="-1"/>
              </w:rPr>
              <w:t xml:space="preserve"> на вопрос „Wohin?";</w:t>
            </w:r>
          </w:p>
          <w:p w:rsidR="006F2C76" w:rsidRPr="006F2C76" w:rsidRDefault="006F2C76" w:rsidP="004F38BA">
            <w:pPr>
              <w:shd w:val="clear" w:color="auto" w:fill="FFFFFF"/>
              <w:ind w:left="-108"/>
              <w:jc w:val="both"/>
            </w:pPr>
            <w:r w:rsidRPr="006F2C76">
              <w:rPr>
                <w:color w:val="000000"/>
                <w:spacing w:val="-4"/>
              </w:rPr>
              <w:t xml:space="preserve">—  предлоги, требующие </w:t>
            </w:r>
            <w:r w:rsidRPr="006F2C76">
              <w:rPr>
                <w:color w:val="000000"/>
                <w:spacing w:val="-4"/>
                <w:lang w:val="en-US"/>
              </w:rPr>
              <w:t>Dativ</w:t>
            </w:r>
            <w:r w:rsidRPr="006F2C76">
              <w:rPr>
                <w:color w:val="000000"/>
                <w:spacing w:val="-4"/>
              </w:rPr>
              <w:t>;</w:t>
            </w:r>
          </w:p>
          <w:p w:rsidR="006F2C76" w:rsidRPr="006F2C76" w:rsidRDefault="006F2C76" w:rsidP="004F38BA">
            <w:pPr>
              <w:shd w:val="clear" w:color="auto" w:fill="FFFFFF"/>
              <w:ind w:left="-108"/>
              <w:jc w:val="both"/>
            </w:pPr>
            <w:r w:rsidRPr="006F2C76">
              <w:rPr>
                <w:color w:val="000000"/>
                <w:spacing w:val="-2"/>
              </w:rPr>
              <w:t xml:space="preserve">—  предлоги, требующие </w:t>
            </w:r>
            <w:r w:rsidRPr="006F2C76">
              <w:rPr>
                <w:color w:val="000000"/>
                <w:spacing w:val="-2"/>
                <w:lang w:val="en-US"/>
              </w:rPr>
              <w:t>Akkusativ</w:t>
            </w:r>
          </w:p>
        </w:tc>
        <w:tc>
          <w:tcPr>
            <w:tcW w:w="3402" w:type="dxa"/>
          </w:tcPr>
          <w:p w:rsidR="006F2C76" w:rsidRPr="006F2C76" w:rsidRDefault="006F2C76" w:rsidP="004F38BA">
            <w:pPr>
              <w:jc w:val="both"/>
            </w:pPr>
            <w:r w:rsidRPr="006F2C76">
              <w:lastRenderedPageBreak/>
              <w:t>Учащиеся смогут грамотно использовать полученные грамматические единицы для выражения своей мысли устно, при пересказе или письме.</w:t>
            </w:r>
          </w:p>
        </w:tc>
        <w:tc>
          <w:tcPr>
            <w:tcW w:w="3969" w:type="dxa"/>
            <w:gridSpan w:val="2"/>
          </w:tcPr>
          <w:p w:rsidR="006F2C76" w:rsidRPr="006F2C76" w:rsidRDefault="006F2C76" w:rsidP="004F38BA">
            <w:pPr>
              <w:jc w:val="both"/>
            </w:pPr>
            <w:r w:rsidRPr="006F2C76">
              <w:t>Учащиеся смогут грамотно использовать полученные грамматические единицы для выражения своей мысли устно, при пересказе или письме.</w:t>
            </w:r>
          </w:p>
        </w:tc>
      </w:tr>
      <w:tr w:rsidR="006F2C76" w:rsidRPr="006F2C76" w:rsidTr="004F38BA">
        <w:tc>
          <w:tcPr>
            <w:tcW w:w="6345" w:type="dxa"/>
            <w:gridSpan w:val="3"/>
          </w:tcPr>
          <w:p w:rsidR="006F2C76" w:rsidRPr="006F2C76" w:rsidRDefault="006F2C76" w:rsidP="004F38BA">
            <w:pPr>
              <w:jc w:val="both"/>
              <w:rPr>
                <w:b/>
                <w:i/>
                <w:u w:val="single"/>
              </w:rPr>
            </w:pPr>
            <w:r w:rsidRPr="006F2C76">
              <w:rPr>
                <w:b/>
                <w:bCs/>
                <w:i/>
                <w:color w:val="000000"/>
                <w:spacing w:val="-14"/>
                <w:u w:val="single"/>
              </w:rPr>
              <w:lastRenderedPageBreak/>
              <w:t>Аудирование</w:t>
            </w:r>
          </w:p>
        </w:tc>
        <w:tc>
          <w:tcPr>
            <w:tcW w:w="7371" w:type="dxa"/>
            <w:gridSpan w:val="3"/>
          </w:tcPr>
          <w:p w:rsidR="006F2C76" w:rsidRPr="006F2C76" w:rsidRDefault="006F2C76" w:rsidP="004F38BA">
            <w:pPr>
              <w:jc w:val="both"/>
              <w:rPr>
                <w:b/>
                <w:i/>
                <w:u w:val="single"/>
              </w:rPr>
            </w:pPr>
            <w:r w:rsidRPr="006F2C76">
              <w:rPr>
                <w:b/>
                <w:bCs/>
                <w:i/>
                <w:color w:val="000000"/>
                <w:spacing w:val="-14"/>
                <w:u w:val="single"/>
              </w:rPr>
              <w:t>Аудирование</w:t>
            </w:r>
          </w:p>
        </w:tc>
      </w:tr>
      <w:tr w:rsidR="006F2C76" w:rsidRPr="006F2C76" w:rsidTr="004F38BA">
        <w:tc>
          <w:tcPr>
            <w:tcW w:w="3652" w:type="dxa"/>
            <w:gridSpan w:val="2"/>
          </w:tcPr>
          <w:p w:rsidR="006F2C76" w:rsidRPr="006F2C76" w:rsidRDefault="006F2C76" w:rsidP="004F38BA">
            <w:pPr>
              <w:shd w:val="clear" w:color="auto" w:fill="FFFFFF"/>
              <w:ind w:left="10" w:right="34" w:firstLine="360"/>
              <w:jc w:val="both"/>
            </w:pPr>
            <w:r w:rsidRPr="006F2C76">
              <w:rPr>
                <w:color w:val="000000"/>
              </w:rPr>
              <w:t>1. Воспринимать на слух и понимать речь учителя, построен</w:t>
            </w:r>
            <w:r w:rsidRPr="006F2C76">
              <w:rPr>
                <w:color w:val="000000"/>
              </w:rPr>
              <w:softHyphen/>
              <w:t>ную на полностью знакомом материале.</w:t>
            </w:r>
          </w:p>
          <w:p w:rsidR="006F2C76" w:rsidRPr="006F2C76" w:rsidRDefault="006F2C76" w:rsidP="004F38BA">
            <w:pPr>
              <w:shd w:val="clear" w:color="auto" w:fill="FFFFFF"/>
              <w:ind w:left="360" w:hanging="360"/>
              <w:jc w:val="both"/>
              <w:rPr>
                <w:color w:val="000000"/>
                <w:spacing w:val="-1"/>
              </w:rPr>
            </w:pPr>
          </w:p>
        </w:tc>
        <w:tc>
          <w:tcPr>
            <w:tcW w:w="2693" w:type="dxa"/>
          </w:tcPr>
          <w:p w:rsidR="006F2C76" w:rsidRPr="006F2C76" w:rsidRDefault="006F2C76" w:rsidP="004F38BA">
            <w:pPr>
              <w:shd w:val="clear" w:color="auto" w:fill="FFFFFF"/>
              <w:ind w:right="14" w:firstLine="365"/>
              <w:jc w:val="both"/>
            </w:pPr>
            <w:r w:rsidRPr="006F2C76">
              <w:rPr>
                <w:color w:val="000000"/>
                <w:spacing w:val="-3"/>
              </w:rPr>
              <w:t>1. Воспринимать на слух и понимать небольшие тексты, пост</w:t>
            </w:r>
            <w:r w:rsidRPr="006F2C76">
              <w:rPr>
                <w:color w:val="000000"/>
                <w:spacing w:val="-3"/>
              </w:rPr>
              <w:softHyphen/>
            </w:r>
            <w:r w:rsidRPr="006F2C76">
              <w:rPr>
                <w:color w:val="000000"/>
                <w:spacing w:val="-4"/>
              </w:rPr>
              <w:t>роенные на изученном языковом материале и включающие отдель</w:t>
            </w:r>
            <w:r w:rsidRPr="006F2C76">
              <w:rPr>
                <w:color w:val="000000"/>
                <w:spacing w:val="-4"/>
              </w:rPr>
              <w:softHyphen/>
            </w:r>
            <w:r w:rsidRPr="006F2C76">
              <w:rPr>
                <w:color w:val="000000"/>
                <w:spacing w:val="-3"/>
              </w:rPr>
              <w:t>ные незнакомые слова, о значении которых можно догадаться.</w:t>
            </w:r>
          </w:p>
        </w:tc>
        <w:tc>
          <w:tcPr>
            <w:tcW w:w="3402" w:type="dxa"/>
          </w:tcPr>
          <w:p w:rsidR="006F2C76" w:rsidRPr="006F2C76" w:rsidRDefault="006F2C76" w:rsidP="004F38BA">
            <w:pPr>
              <w:jc w:val="both"/>
            </w:pPr>
            <w:r w:rsidRPr="006F2C76">
              <w:t>Научиться с помощью ране изученного лексического материала полностью понимать речь учителя.</w:t>
            </w:r>
          </w:p>
        </w:tc>
        <w:tc>
          <w:tcPr>
            <w:tcW w:w="3969" w:type="dxa"/>
            <w:gridSpan w:val="2"/>
          </w:tcPr>
          <w:p w:rsidR="006F2C76" w:rsidRPr="006F2C76" w:rsidRDefault="006F2C76" w:rsidP="004F38BA">
            <w:pPr>
              <w:jc w:val="both"/>
            </w:pPr>
            <w:r w:rsidRPr="006F2C76">
              <w:t>.</w:t>
            </w:r>
          </w:p>
        </w:tc>
      </w:tr>
      <w:tr w:rsidR="006F2C76" w:rsidRPr="006F2C76" w:rsidTr="004F38BA">
        <w:tc>
          <w:tcPr>
            <w:tcW w:w="3652" w:type="dxa"/>
            <w:gridSpan w:val="2"/>
          </w:tcPr>
          <w:p w:rsidR="006F2C76" w:rsidRPr="006F2C76" w:rsidRDefault="006F2C76" w:rsidP="004F38BA">
            <w:pPr>
              <w:shd w:val="clear" w:color="auto" w:fill="FFFFFF"/>
              <w:ind w:left="5" w:right="24" w:firstLine="336"/>
              <w:jc w:val="both"/>
            </w:pPr>
            <w:r w:rsidRPr="006F2C76">
              <w:rPr>
                <w:color w:val="000000"/>
              </w:rPr>
              <w:t>2. Воспринимать на слух и понимать речь своих товарищей, адекватно выбирать речевую реакцию: согласиться или возразить, выразить одобрение/неодобрение.</w:t>
            </w:r>
          </w:p>
        </w:tc>
        <w:tc>
          <w:tcPr>
            <w:tcW w:w="2693" w:type="dxa"/>
          </w:tcPr>
          <w:p w:rsidR="006F2C76" w:rsidRPr="006F2C76" w:rsidRDefault="006F2C76" w:rsidP="004F38BA">
            <w:pPr>
              <w:jc w:val="both"/>
            </w:pPr>
            <w:r w:rsidRPr="006F2C76">
              <w:rPr>
                <w:color w:val="000000"/>
                <w:spacing w:val="-3"/>
              </w:rPr>
              <w:t xml:space="preserve">2. Воспринимать на слух и понимать основное содержание </w:t>
            </w:r>
            <w:r w:rsidRPr="006F2C76">
              <w:rPr>
                <w:color w:val="000000"/>
                <w:spacing w:val="15"/>
              </w:rPr>
              <w:t>не</w:t>
            </w:r>
            <w:r w:rsidRPr="006F2C76">
              <w:rPr>
                <w:color w:val="000000"/>
                <w:spacing w:val="15"/>
              </w:rPr>
              <w:softHyphen/>
            </w:r>
            <w:r w:rsidRPr="006F2C76">
              <w:rPr>
                <w:color w:val="000000"/>
                <w:spacing w:val="-6"/>
              </w:rPr>
              <w:t>больших текстов, содержащих значительное число незнакомых слов</w:t>
            </w:r>
          </w:p>
        </w:tc>
        <w:tc>
          <w:tcPr>
            <w:tcW w:w="3402" w:type="dxa"/>
          </w:tcPr>
          <w:p w:rsidR="006F2C76" w:rsidRPr="006F2C76" w:rsidRDefault="006F2C76" w:rsidP="004F38BA">
            <w:pPr>
              <w:jc w:val="both"/>
            </w:pPr>
            <w:r w:rsidRPr="006F2C76">
              <w:t xml:space="preserve">Научиться понимать необходимый объем информации из речи своих товарищей и реагировать на высказывания. </w:t>
            </w:r>
          </w:p>
        </w:tc>
        <w:tc>
          <w:tcPr>
            <w:tcW w:w="3969" w:type="dxa"/>
            <w:gridSpan w:val="2"/>
          </w:tcPr>
          <w:p w:rsidR="006F2C76" w:rsidRPr="006F2C76" w:rsidRDefault="006F2C76" w:rsidP="004F38BA">
            <w:pPr>
              <w:jc w:val="both"/>
            </w:pPr>
            <w:r w:rsidRPr="006F2C76">
              <w:t>Без словаря понять основное содержание текста.</w:t>
            </w:r>
          </w:p>
        </w:tc>
      </w:tr>
      <w:tr w:rsidR="006F2C76" w:rsidRPr="006F2C76" w:rsidTr="004F38BA">
        <w:tc>
          <w:tcPr>
            <w:tcW w:w="3652" w:type="dxa"/>
            <w:gridSpan w:val="2"/>
          </w:tcPr>
          <w:p w:rsidR="006F2C76" w:rsidRPr="006F2C76" w:rsidRDefault="006F2C76" w:rsidP="004F38BA">
            <w:pPr>
              <w:shd w:val="clear" w:color="auto" w:fill="FFFFFF"/>
              <w:jc w:val="both"/>
              <w:rPr>
                <w:color w:val="000000"/>
                <w:spacing w:val="-1"/>
              </w:rPr>
            </w:pPr>
            <w:r w:rsidRPr="006F2C76">
              <w:rPr>
                <w:color w:val="000000"/>
                <w:spacing w:val="-3"/>
              </w:rPr>
              <w:t xml:space="preserve">3. Воспринимать на слух и понимать </w:t>
            </w:r>
            <w:r w:rsidRPr="006F2C76">
              <w:rPr>
                <w:color w:val="000000"/>
                <w:spacing w:val="12"/>
              </w:rPr>
              <w:t>основное</w:t>
            </w:r>
            <w:r w:rsidRPr="006F2C76">
              <w:rPr>
                <w:color w:val="000000"/>
              </w:rPr>
              <w:t xml:space="preserve"> </w:t>
            </w:r>
            <w:r w:rsidRPr="006F2C76">
              <w:rPr>
                <w:color w:val="000000"/>
                <w:spacing w:val="-3"/>
              </w:rPr>
              <w:t xml:space="preserve">содержание </w:t>
            </w:r>
            <w:r w:rsidRPr="006F2C76">
              <w:rPr>
                <w:color w:val="000000"/>
              </w:rPr>
              <w:t>краткого сообщения, содержащего некоторое количество незнако</w:t>
            </w:r>
            <w:r w:rsidRPr="006F2C76">
              <w:rPr>
                <w:color w:val="000000"/>
              </w:rPr>
              <w:softHyphen/>
              <w:t>мых слов, с опорой на контекст, иллюстрации</w:t>
            </w:r>
          </w:p>
        </w:tc>
        <w:tc>
          <w:tcPr>
            <w:tcW w:w="2693" w:type="dxa"/>
          </w:tcPr>
          <w:p w:rsidR="006F2C76" w:rsidRPr="006F2C76" w:rsidRDefault="006F2C76" w:rsidP="004F38BA">
            <w:pPr>
              <w:shd w:val="clear" w:color="auto" w:fill="FFFFFF"/>
              <w:ind w:firstLine="336"/>
              <w:jc w:val="both"/>
            </w:pPr>
            <w:r w:rsidRPr="006F2C76">
              <w:rPr>
                <w:color w:val="000000"/>
                <w:spacing w:val="-1"/>
              </w:rPr>
              <w:t>3. Воспринимать на слух и добиваться понимания основного со</w:t>
            </w:r>
            <w:r w:rsidRPr="006F2C76">
              <w:rPr>
                <w:color w:val="000000"/>
                <w:spacing w:val="-1"/>
              </w:rPr>
              <w:softHyphen/>
            </w:r>
            <w:r w:rsidRPr="006F2C76">
              <w:rPr>
                <w:color w:val="000000"/>
              </w:rPr>
              <w:t xml:space="preserve">держания небольших сообщений, содержащих значительное число </w:t>
            </w:r>
            <w:r w:rsidRPr="006F2C76">
              <w:rPr>
                <w:color w:val="000000"/>
                <w:spacing w:val="-1"/>
              </w:rPr>
              <w:t>незнакомых слов, путем переспроса, просьбы повторить, объяс</w:t>
            </w:r>
            <w:r w:rsidRPr="006F2C76">
              <w:rPr>
                <w:color w:val="000000"/>
                <w:spacing w:val="-1"/>
              </w:rPr>
              <w:softHyphen/>
            </w:r>
            <w:r w:rsidRPr="006F2C76">
              <w:rPr>
                <w:color w:val="000000"/>
                <w:spacing w:val="-11"/>
              </w:rPr>
              <w:t>нить.</w:t>
            </w:r>
          </w:p>
        </w:tc>
        <w:tc>
          <w:tcPr>
            <w:tcW w:w="3402" w:type="dxa"/>
          </w:tcPr>
          <w:p w:rsidR="006F2C76" w:rsidRPr="006F2C76" w:rsidRDefault="006F2C76" w:rsidP="004F38BA">
            <w:pPr>
              <w:jc w:val="both"/>
            </w:pPr>
            <w:r w:rsidRPr="006F2C76">
              <w:t>С помощью опоры понять на слух основную информацию из текста.</w:t>
            </w:r>
          </w:p>
        </w:tc>
        <w:tc>
          <w:tcPr>
            <w:tcW w:w="3969" w:type="dxa"/>
            <w:gridSpan w:val="2"/>
          </w:tcPr>
          <w:p w:rsidR="006F2C76" w:rsidRPr="006F2C76" w:rsidRDefault="006F2C76" w:rsidP="004F38BA">
            <w:pPr>
              <w:jc w:val="both"/>
            </w:pPr>
            <w:r w:rsidRPr="006F2C76">
              <w:t>Воспринимать на слух носителей языка с пониманием основного содержания</w:t>
            </w:r>
          </w:p>
        </w:tc>
      </w:tr>
      <w:tr w:rsidR="006F2C76" w:rsidRPr="006F2C76" w:rsidTr="004F38BA">
        <w:tc>
          <w:tcPr>
            <w:tcW w:w="6345" w:type="dxa"/>
            <w:gridSpan w:val="3"/>
          </w:tcPr>
          <w:p w:rsidR="006F2C76" w:rsidRPr="006F2C76" w:rsidRDefault="006F2C76" w:rsidP="004F38BA">
            <w:pPr>
              <w:jc w:val="both"/>
              <w:rPr>
                <w:b/>
                <w:i/>
                <w:u w:val="single"/>
              </w:rPr>
            </w:pPr>
            <w:r w:rsidRPr="006F2C76">
              <w:rPr>
                <w:b/>
                <w:bCs/>
                <w:i/>
                <w:color w:val="000000"/>
                <w:spacing w:val="-1"/>
                <w:u w:val="single"/>
              </w:rPr>
              <w:t>Чтение</w:t>
            </w:r>
          </w:p>
        </w:tc>
        <w:tc>
          <w:tcPr>
            <w:tcW w:w="7371" w:type="dxa"/>
            <w:gridSpan w:val="3"/>
          </w:tcPr>
          <w:p w:rsidR="006F2C76" w:rsidRPr="006F2C76" w:rsidRDefault="006F2C76" w:rsidP="004F38BA">
            <w:pPr>
              <w:jc w:val="both"/>
              <w:rPr>
                <w:b/>
                <w:i/>
                <w:u w:val="single"/>
              </w:rPr>
            </w:pPr>
            <w:r w:rsidRPr="006F2C76">
              <w:rPr>
                <w:b/>
                <w:bCs/>
                <w:i/>
                <w:color w:val="000000"/>
                <w:spacing w:val="-1"/>
                <w:u w:val="single"/>
              </w:rPr>
              <w:t>Чтение</w:t>
            </w:r>
          </w:p>
        </w:tc>
      </w:tr>
      <w:tr w:rsidR="006F2C76" w:rsidRPr="006F2C76" w:rsidTr="004F38BA">
        <w:tc>
          <w:tcPr>
            <w:tcW w:w="3652" w:type="dxa"/>
            <w:gridSpan w:val="2"/>
          </w:tcPr>
          <w:p w:rsidR="006F2C76" w:rsidRPr="006F2C76" w:rsidRDefault="006F2C76" w:rsidP="004F38BA">
            <w:pPr>
              <w:shd w:val="clear" w:color="auto" w:fill="FFFFFF"/>
              <w:ind w:left="5" w:right="29" w:firstLine="360"/>
              <w:jc w:val="both"/>
            </w:pPr>
            <w:r w:rsidRPr="006F2C76">
              <w:rPr>
                <w:color w:val="000000"/>
              </w:rPr>
              <w:t>1. Полностью овладеть техникой чтения вслух: соотносить гра</w:t>
            </w:r>
            <w:r w:rsidRPr="006F2C76">
              <w:rPr>
                <w:color w:val="000000"/>
              </w:rPr>
              <w:softHyphen/>
              <w:t>фический образ слова со звуковым, читать текст, соблюдая ударе</w:t>
            </w:r>
            <w:r w:rsidRPr="006F2C76">
              <w:rPr>
                <w:color w:val="000000"/>
              </w:rPr>
              <w:softHyphen/>
              <w:t xml:space="preserve">ние в словах, фразах, основные правила чтения букв и </w:t>
            </w:r>
            <w:r w:rsidRPr="006F2C76">
              <w:rPr>
                <w:color w:val="000000"/>
              </w:rPr>
              <w:lastRenderedPageBreak/>
              <w:t>буквосоче</w:t>
            </w:r>
            <w:r w:rsidRPr="006F2C76">
              <w:rPr>
                <w:color w:val="000000"/>
              </w:rPr>
              <w:softHyphen/>
            </w:r>
            <w:r w:rsidRPr="006F2C76">
              <w:rPr>
                <w:color w:val="000000"/>
                <w:spacing w:val="11"/>
              </w:rPr>
              <w:t>таний,</w:t>
            </w:r>
            <w:r w:rsidRPr="006F2C76">
              <w:rPr>
                <w:color w:val="000000"/>
              </w:rPr>
              <w:t xml:space="preserve"> </w:t>
            </w:r>
            <w:r w:rsidRPr="006F2C76">
              <w:rPr>
                <w:color w:val="000000"/>
                <w:spacing w:val="-7"/>
              </w:rPr>
              <w:t>интонацию.</w:t>
            </w:r>
          </w:p>
        </w:tc>
        <w:tc>
          <w:tcPr>
            <w:tcW w:w="2693" w:type="dxa"/>
          </w:tcPr>
          <w:p w:rsidR="006F2C76" w:rsidRPr="006F2C76" w:rsidRDefault="006F2C76" w:rsidP="004F38BA">
            <w:pPr>
              <w:shd w:val="clear" w:color="auto" w:fill="FFFFFF"/>
              <w:ind w:left="24" w:right="10" w:firstLine="355"/>
              <w:jc w:val="both"/>
            </w:pPr>
            <w:r w:rsidRPr="006F2C76">
              <w:rPr>
                <w:color w:val="000000"/>
              </w:rPr>
              <w:lastRenderedPageBreak/>
              <w:t xml:space="preserve">1. Вычленять новые слова при зрительном восприятии текста, </w:t>
            </w:r>
            <w:r w:rsidRPr="006F2C76">
              <w:rPr>
                <w:color w:val="000000"/>
                <w:spacing w:val="-1"/>
              </w:rPr>
              <w:t xml:space="preserve">произносить их по уже изученным правилам </w:t>
            </w:r>
            <w:r w:rsidRPr="006F2C76">
              <w:rPr>
                <w:color w:val="000000"/>
                <w:spacing w:val="16"/>
              </w:rPr>
              <w:lastRenderedPageBreak/>
              <w:t>чтения.</w:t>
            </w:r>
          </w:p>
          <w:p w:rsidR="006F2C76" w:rsidRPr="006F2C76" w:rsidRDefault="006F2C76" w:rsidP="004F38BA">
            <w:pPr>
              <w:shd w:val="clear" w:color="auto" w:fill="FFFFFF"/>
              <w:ind w:left="14" w:right="5" w:firstLine="341"/>
              <w:jc w:val="both"/>
            </w:pPr>
          </w:p>
        </w:tc>
        <w:tc>
          <w:tcPr>
            <w:tcW w:w="3402" w:type="dxa"/>
          </w:tcPr>
          <w:p w:rsidR="006F2C76" w:rsidRPr="006F2C76" w:rsidRDefault="006F2C76" w:rsidP="004F38BA">
            <w:pPr>
              <w:jc w:val="both"/>
            </w:pPr>
            <w:r w:rsidRPr="006F2C76">
              <w:lastRenderedPageBreak/>
              <w:t xml:space="preserve">Научиться правильно и выразительно читать тексты, соблюдая ударение, </w:t>
            </w:r>
            <w:r w:rsidRPr="006F2C76">
              <w:rPr>
                <w:color w:val="000000"/>
              </w:rPr>
              <w:t xml:space="preserve"> соблюдая основные правила чтения букв и буквосоче</w:t>
            </w:r>
            <w:r w:rsidRPr="006F2C76">
              <w:rPr>
                <w:color w:val="000000"/>
              </w:rPr>
              <w:softHyphen/>
            </w:r>
            <w:r w:rsidRPr="006F2C76">
              <w:rPr>
                <w:color w:val="000000"/>
                <w:spacing w:val="11"/>
              </w:rPr>
              <w:t>таний,</w:t>
            </w:r>
            <w:r w:rsidRPr="006F2C76">
              <w:rPr>
                <w:color w:val="000000"/>
              </w:rPr>
              <w:t xml:space="preserve"> </w:t>
            </w:r>
            <w:r w:rsidRPr="006F2C76">
              <w:rPr>
                <w:color w:val="000000"/>
                <w:spacing w:val="-7"/>
              </w:rPr>
              <w:t>интонацию.</w:t>
            </w:r>
          </w:p>
        </w:tc>
        <w:tc>
          <w:tcPr>
            <w:tcW w:w="3969" w:type="dxa"/>
            <w:gridSpan w:val="2"/>
          </w:tcPr>
          <w:p w:rsidR="006F2C76" w:rsidRPr="006F2C76" w:rsidRDefault="006F2C76" w:rsidP="004F38BA">
            <w:pPr>
              <w:jc w:val="both"/>
            </w:pPr>
            <w:r w:rsidRPr="006F2C76">
              <w:t>Зрительно находить из текста незнакомые слова.</w:t>
            </w:r>
          </w:p>
        </w:tc>
      </w:tr>
      <w:tr w:rsidR="006F2C76" w:rsidRPr="006F2C76" w:rsidTr="004F38BA">
        <w:tc>
          <w:tcPr>
            <w:tcW w:w="3652" w:type="dxa"/>
            <w:gridSpan w:val="2"/>
          </w:tcPr>
          <w:p w:rsidR="006F2C76" w:rsidRPr="006F2C76" w:rsidRDefault="006F2C76" w:rsidP="004F38BA">
            <w:pPr>
              <w:shd w:val="clear" w:color="auto" w:fill="FFFFFF"/>
              <w:ind w:left="10" w:right="14" w:firstLine="341"/>
              <w:jc w:val="both"/>
            </w:pPr>
            <w:r w:rsidRPr="006F2C76">
              <w:rPr>
                <w:color w:val="000000"/>
                <w:spacing w:val="-6"/>
              </w:rPr>
              <w:lastRenderedPageBreak/>
              <w:t xml:space="preserve">2. Зрительно </w:t>
            </w:r>
            <w:r w:rsidRPr="006F2C76">
              <w:rPr>
                <w:color w:val="000000"/>
                <w:spacing w:val="14"/>
              </w:rPr>
              <w:t>воспринимать</w:t>
            </w:r>
            <w:r w:rsidRPr="006F2C76">
              <w:rPr>
                <w:color w:val="000000"/>
              </w:rPr>
              <w:t xml:space="preserve"> </w:t>
            </w:r>
            <w:r w:rsidRPr="006F2C76">
              <w:rPr>
                <w:color w:val="000000"/>
                <w:spacing w:val="-6"/>
              </w:rPr>
              <w:t xml:space="preserve">и узнавать изученный материал </w:t>
            </w:r>
            <w:r w:rsidRPr="006F2C76">
              <w:rPr>
                <w:color w:val="000000"/>
                <w:spacing w:val="13"/>
              </w:rPr>
              <w:t>(слова,</w:t>
            </w:r>
            <w:r w:rsidRPr="006F2C76">
              <w:rPr>
                <w:color w:val="000000"/>
              </w:rPr>
              <w:t xml:space="preserve"> </w:t>
            </w:r>
            <w:r w:rsidRPr="006F2C76">
              <w:rPr>
                <w:color w:val="000000"/>
                <w:spacing w:val="-3"/>
              </w:rPr>
              <w:t xml:space="preserve">словосочетания, предложения), осознавать их </w:t>
            </w:r>
            <w:r w:rsidRPr="006F2C76">
              <w:rPr>
                <w:color w:val="000000"/>
                <w:spacing w:val="14"/>
              </w:rPr>
              <w:t xml:space="preserve">значение </w:t>
            </w:r>
            <w:r w:rsidRPr="006F2C76">
              <w:rPr>
                <w:color w:val="000000"/>
              </w:rPr>
              <w:t>и смысл в тексте.</w:t>
            </w:r>
          </w:p>
        </w:tc>
        <w:tc>
          <w:tcPr>
            <w:tcW w:w="2693" w:type="dxa"/>
          </w:tcPr>
          <w:p w:rsidR="006F2C76" w:rsidRPr="006F2C76" w:rsidRDefault="006F2C76" w:rsidP="004F38BA">
            <w:pPr>
              <w:shd w:val="clear" w:color="auto" w:fill="FFFFFF"/>
              <w:ind w:left="14" w:firstLine="341"/>
              <w:jc w:val="both"/>
            </w:pPr>
            <w:r w:rsidRPr="006F2C76">
              <w:rPr>
                <w:color w:val="000000"/>
              </w:rPr>
              <w:t>2. Пользоваться обычным двуязычным словарем для раскрытия значения незнакомых слов.</w:t>
            </w:r>
          </w:p>
        </w:tc>
        <w:tc>
          <w:tcPr>
            <w:tcW w:w="3402" w:type="dxa"/>
          </w:tcPr>
          <w:p w:rsidR="006F2C76" w:rsidRPr="006F2C76" w:rsidRDefault="006F2C76" w:rsidP="004F38BA">
            <w:pPr>
              <w:jc w:val="both"/>
            </w:pPr>
            <w:r w:rsidRPr="006F2C76">
              <w:t>Зрительно находить в тексте изученную лексику.</w:t>
            </w:r>
          </w:p>
        </w:tc>
        <w:tc>
          <w:tcPr>
            <w:tcW w:w="3969" w:type="dxa"/>
            <w:gridSpan w:val="2"/>
          </w:tcPr>
          <w:p w:rsidR="006F2C76" w:rsidRPr="006F2C76" w:rsidRDefault="006F2C76" w:rsidP="004F38BA">
            <w:pPr>
              <w:jc w:val="both"/>
            </w:pPr>
            <w:r w:rsidRPr="006F2C76">
              <w:t>Самостоятельно с помощью словаря найти значение незнакомой лексики.</w:t>
            </w:r>
          </w:p>
        </w:tc>
      </w:tr>
      <w:tr w:rsidR="006F2C76" w:rsidRPr="006F2C76" w:rsidTr="004F38BA">
        <w:tc>
          <w:tcPr>
            <w:tcW w:w="3652" w:type="dxa"/>
            <w:gridSpan w:val="2"/>
          </w:tcPr>
          <w:p w:rsidR="006F2C76" w:rsidRPr="006F2C76" w:rsidRDefault="006F2C76" w:rsidP="004F38BA">
            <w:pPr>
              <w:shd w:val="clear" w:color="auto" w:fill="FFFFFF"/>
              <w:ind w:left="355"/>
              <w:jc w:val="both"/>
            </w:pPr>
            <w:r w:rsidRPr="006F2C76">
              <w:rPr>
                <w:color w:val="000000"/>
              </w:rPr>
              <w:t xml:space="preserve">3.  Овладеть первичными умениями </w:t>
            </w:r>
            <w:r w:rsidRPr="006F2C76">
              <w:rPr>
                <w:color w:val="000000"/>
                <w:spacing w:val="18"/>
              </w:rPr>
              <w:t>чтения</w:t>
            </w:r>
            <w:r w:rsidRPr="006F2C76">
              <w:rPr>
                <w:color w:val="000000"/>
              </w:rPr>
              <w:t xml:space="preserve"> про себя.</w:t>
            </w:r>
          </w:p>
          <w:p w:rsidR="006F2C76" w:rsidRPr="006F2C76" w:rsidRDefault="006F2C76" w:rsidP="004F38BA">
            <w:pPr>
              <w:shd w:val="clear" w:color="auto" w:fill="FFFFFF"/>
              <w:ind w:left="360" w:hanging="360"/>
              <w:jc w:val="both"/>
              <w:rPr>
                <w:color w:val="000000"/>
                <w:spacing w:val="-1"/>
              </w:rPr>
            </w:pPr>
          </w:p>
        </w:tc>
        <w:tc>
          <w:tcPr>
            <w:tcW w:w="2693" w:type="dxa"/>
          </w:tcPr>
          <w:p w:rsidR="006F2C76" w:rsidRPr="006F2C76" w:rsidRDefault="006F2C76" w:rsidP="004F38BA">
            <w:pPr>
              <w:shd w:val="clear" w:color="auto" w:fill="FFFFFF"/>
              <w:ind w:left="24" w:firstLine="331"/>
              <w:jc w:val="both"/>
            </w:pPr>
            <w:r w:rsidRPr="006F2C76">
              <w:rPr>
                <w:color w:val="000000"/>
                <w:spacing w:val="-3"/>
              </w:rPr>
              <w:t xml:space="preserve">3. Членить текст на смысловые </w:t>
            </w:r>
            <w:r w:rsidRPr="006F2C76">
              <w:rPr>
                <w:color w:val="000000"/>
                <w:spacing w:val="15"/>
              </w:rPr>
              <w:t>части,</w:t>
            </w:r>
            <w:r w:rsidRPr="006F2C76">
              <w:rPr>
                <w:color w:val="000000"/>
              </w:rPr>
              <w:t xml:space="preserve"> </w:t>
            </w:r>
            <w:r w:rsidRPr="006F2C76">
              <w:rPr>
                <w:color w:val="000000"/>
                <w:spacing w:val="-3"/>
              </w:rPr>
              <w:t xml:space="preserve">выделять основную </w:t>
            </w:r>
            <w:r w:rsidRPr="006F2C76">
              <w:rPr>
                <w:color w:val="000000"/>
              </w:rPr>
              <w:t>мысль, наиболее существенные факты.</w:t>
            </w:r>
          </w:p>
        </w:tc>
        <w:tc>
          <w:tcPr>
            <w:tcW w:w="3402" w:type="dxa"/>
          </w:tcPr>
          <w:p w:rsidR="006F2C76" w:rsidRPr="006F2C76" w:rsidRDefault="006F2C76" w:rsidP="004F38BA">
            <w:pPr>
              <w:jc w:val="both"/>
            </w:pPr>
            <w:r w:rsidRPr="006F2C76">
              <w:t>Уметь читать тексты про себя с увеличением темпа.</w:t>
            </w:r>
          </w:p>
        </w:tc>
        <w:tc>
          <w:tcPr>
            <w:tcW w:w="3969" w:type="dxa"/>
            <w:gridSpan w:val="2"/>
          </w:tcPr>
          <w:p w:rsidR="006F2C76" w:rsidRPr="006F2C76" w:rsidRDefault="006F2C76" w:rsidP="004F38BA">
            <w:pPr>
              <w:jc w:val="both"/>
            </w:pPr>
            <w:r w:rsidRPr="006F2C76">
              <w:t>Самим делить тексты на смысловые части, выделяя основные мысли  и факты.</w:t>
            </w:r>
          </w:p>
        </w:tc>
      </w:tr>
      <w:tr w:rsidR="006F2C76" w:rsidRPr="006F2C76" w:rsidTr="004F38BA">
        <w:tc>
          <w:tcPr>
            <w:tcW w:w="3652" w:type="dxa"/>
            <w:gridSpan w:val="2"/>
          </w:tcPr>
          <w:p w:rsidR="006F2C76" w:rsidRPr="006F2C76" w:rsidRDefault="006F2C76" w:rsidP="004F38BA">
            <w:pPr>
              <w:shd w:val="clear" w:color="auto" w:fill="FFFFFF"/>
              <w:ind w:right="14"/>
              <w:jc w:val="both"/>
            </w:pPr>
          </w:p>
          <w:p w:rsidR="006F2C76" w:rsidRPr="006F2C76" w:rsidRDefault="006F2C76" w:rsidP="004F38BA">
            <w:pPr>
              <w:shd w:val="clear" w:color="auto" w:fill="FFFFFF"/>
              <w:ind w:left="19" w:right="19" w:firstLine="336"/>
              <w:jc w:val="both"/>
            </w:pPr>
            <w:r w:rsidRPr="006F2C76">
              <w:rPr>
                <w:color w:val="000000"/>
              </w:rPr>
              <w:t>4. Овладеть умением полностью понимать содержание текстов, целиком построенных на изученном материале.</w:t>
            </w:r>
          </w:p>
          <w:p w:rsidR="006F2C76" w:rsidRPr="006F2C76" w:rsidRDefault="006F2C76" w:rsidP="004F38BA">
            <w:pPr>
              <w:shd w:val="clear" w:color="auto" w:fill="FFFFFF"/>
              <w:ind w:left="360" w:hanging="360"/>
              <w:jc w:val="both"/>
              <w:rPr>
                <w:color w:val="000000"/>
                <w:spacing w:val="-1"/>
              </w:rPr>
            </w:pPr>
          </w:p>
        </w:tc>
        <w:tc>
          <w:tcPr>
            <w:tcW w:w="2693" w:type="dxa"/>
          </w:tcPr>
          <w:p w:rsidR="006F2C76" w:rsidRPr="006F2C76" w:rsidRDefault="006F2C76" w:rsidP="004F38BA">
            <w:pPr>
              <w:shd w:val="clear" w:color="auto" w:fill="FFFFFF"/>
              <w:ind w:left="10" w:firstLine="331"/>
              <w:jc w:val="both"/>
            </w:pPr>
            <w:r w:rsidRPr="006F2C76">
              <w:rPr>
                <w:color w:val="000000"/>
                <w:spacing w:val="-1"/>
              </w:rPr>
              <w:t>4. Понимать основное содержание текстов, включающих неизу</w:t>
            </w:r>
            <w:r w:rsidRPr="006F2C76">
              <w:rPr>
                <w:color w:val="000000"/>
                <w:spacing w:val="-1"/>
              </w:rPr>
              <w:softHyphen/>
            </w:r>
            <w:r w:rsidRPr="006F2C76">
              <w:rPr>
                <w:color w:val="000000"/>
                <w:spacing w:val="16"/>
              </w:rPr>
              <w:t>ченные</w:t>
            </w:r>
            <w:r w:rsidRPr="006F2C76">
              <w:rPr>
                <w:color w:val="000000"/>
              </w:rPr>
              <w:t xml:space="preserve"> </w:t>
            </w:r>
            <w:r w:rsidRPr="006F2C76">
              <w:rPr>
                <w:color w:val="000000"/>
                <w:spacing w:val="-2"/>
              </w:rPr>
              <w:t xml:space="preserve">слова, о </w:t>
            </w:r>
            <w:r w:rsidRPr="006F2C76">
              <w:rPr>
                <w:color w:val="000000"/>
                <w:spacing w:val="16"/>
              </w:rPr>
              <w:t>значении</w:t>
            </w:r>
            <w:r w:rsidRPr="006F2C76">
              <w:rPr>
                <w:color w:val="000000"/>
              </w:rPr>
              <w:t xml:space="preserve"> </w:t>
            </w:r>
            <w:r w:rsidRPr="006F2C76">
              <w:rPr>
                <w:color w:val="000000"/>
                <w:spacing w:val="16"/>
              </w:rPr>
              <w:t>части</w:t>
            </w:r>
            <w:r w:rsidRPr="006F2C76">
              <w:rPr>
                <w:color w:val="000000"/>
              </w:rPr>
              <w:t xml:space="preserve"> </w:t>
            </w:r>
            <w:r w:rsidRPr="006F2C76">
              <w:rPr>
                <w:color w:val="000000"/>
                <w:spacing w:val="-2"/>
              </w:rPr>
              <w:t>которых можно догадаться на ос</w:t>
            </w:r>
            <w:r w:rsidRPr="006F2C76">
              <w:rPr>
                <w:color w:val="000000"/>
                <w:spacing w:val="-2"/>
              </w:rPr>
              <w:softHyphen/>
            </w:r>
            <w:r w:rsidRPr="006F2C76">
              <w:rPr>
                <w:color w:val="000000"/>
                <w:spacing w:val="5"/>
              </w:rPr>
              <w:t>нове</w:t>
            </w:r>
            <w:r w:rsidRPr="006F2C76">
              <w:rPr>
                <w:color w:val="000000"/>
              </w:rPr>
              <w:t xml:space="preserve"> </w:t>
            </w:r>
            <w:r w:rsidRPr="006F2C76">
              <w:rPr>
                <w:color w:val="000000"/>
                <w:spacing w:val="7"/>
              </w:rPr>
              <w:t>контекста,</w:t>
            </w:r>
            <w:r w:rsidRPr="006F2C76">
              <w:rPr>
                <w:color w:val="000000"/>
              </w:rPr>
              <w:t xml:space="preserve"> </w:t>
            </w:r>
            <w:r w:rsidRPr="006F2C76">
              <w:rPr>
                <w:color w:val="000000"/>
                <w:spacing w:val="12"/>
              </w:rPr>
              <w:t>знания</w:t>
            </w:r>
            <w:r w:rsidRPr="006F2C76">
              <w:rPr>
                <w:color w:val="000000"/>
              </w:rPr>
              <w:t xml:space="preserve"> </w:t>
            </w:r>
            <w:r w:rsidRPr="006F2C76">
              <w:rPr>
                <w:color w:val="000000"/>
                <w:spacing w:val="9"/>
              </w:rPr>
              <w:t>правил</w:t>
            </w:r>
            <w:r w:rsidRPr="006F2C76">
              <w:rPr>
                <w:color w:val="000000"/>
              </w:rPr>
              <w:t xml:space="preserve"> </w:t>
            </w:r>
            <w:r w:rsidRPr="006F2C76">
              <w:rPr>
                <w:color w:val="000000"/>
                <w:spacing w:val="-10"/>
              </w:rPr>
              <w:t xml:space="preserve">словообразования или сходства </w:t>
            </w:r>
            <w:r w:rsidRPr="006F2C76">
              <w:rPr>
                <w:color w:val="000000"/>
                <w:spacing w:val="-2"/>
              </w:rPr>
              <w:t xml:space="preserve">с родным языком, а другую часть которых, несущественную для </w:t>
            </w:r>
            <w:r w:rsidRPr="006F2C76">
              <w:rPr>
                <w:color w:val="000000"/>
                <w:spacing w:val="19"/>
              </w:rPr>
              <w:t>по</w:t>
            </w:r>
            <w:r w:rsidRPr="006F2C76">
              <w:rPr>
                <w:color w:val="000000"/>
                <w:spacing w:val="19"/>
              </w:rPr>
              <w:softHyphen/>
            </w:r>
            <w:r w:rsidRPr="006F2C76">
              <w:rPr>
                <w:color w:val="000000"/>
                <w:spacing w:val="17"/>
              </w:rPr>
              <w:t>нимания</w:t>
            </w:r>
            <w:r w:rsidRPr="006F2C76">
              <w:rPr>
                <w:color w:val="000000"/>
              </w:rPr>
              <w:t xml:space="preserve"> </w:t>
            </w:r>
            <w:r w:rsidRPr="006F2C76">
              <w:rPr>
                <w:color w:val="000000"/>
                <w:spacing w:val="-6"/>
              </w:rPr>
              <w:t xml:space="preserve">основного содержания, просто опустить, </w:t>
            </w:r>
            <w:r w:rsidRPr="006F2C76">
              <w:rPr>
                <w:color w:val="000000"/>
                <w:spacing w:val="13"/>
              </w:rPr>
              <w:t xml:space="preserve">проигнорировать </w:t>
            </w:r>
            <w:r w:rsidRPr="006F2C76">
              <w:rPr>
                <w:color w:val="000000"/>
                <w:spacing w:val="-6"/>
              </w:rPr>
              <w:t xml:space="preserve">(ознакомительное </w:t>
            </w:r>
            <w:r w:rsidRPr="006F2C76">
              <w:rPr>
                <w:color w:val="000000"/>
                <w:spacing w:val="11"/>
              </w:rPr>
              <w:t>чтение).</w:t>
            </w:r>
          </w:p>
        </w:tc>
        <w:tc>
          <w:tcPr>
            <w:tcW w:w="3402" w:type="dxa"/>
          </w:tcPr>
          <w:p w:rsidR="006F2C76" w:rsidRPr="006F2C76" w:rsidRDefault="006F2C76" w:rsidP="004F38BA">
            <w:pPr>
              <w:jc w:val="both"/>
            </w:pPr>
            <w:r w:rsidRPr="006F2C76">
              <w:t xml:space="preserve">Без словаря полностью понять содержание текста. </w:t>
            </w:r>
          </w:p>
        </w:tc>
        <w:tc>
          <w:tcPr>
            <w:tcW w:w="3969" w:type="dxa"/>
            <w:gridSpan w:val="2"/>
          </w:tcPr>
          <w:p w:rsidR="006F2C76" w:rsidRPr="006F2C76" w:rsidRDefault="006F2C76" w:rsidP="004F38BA">
            <w:pPr>
              <w:jc w:val="both"/>
            </w:pPr>
            <w:r w:rsidRPr="006F2C76">
              <w:t>Понять основное содержания текста, включающееся в себя незнакомую лексику</w:t>
            </w:r>
          </w:p>
        </w:tc>
      </w:tr>
      <w:tr w:rsidR="006F2C76" w:rsidRPr="006F2C76" w:rsidTr="004F38BA">
        <w:tc>
          <w:tcPr>
            <w:tcW w:w="3652" w:type="dxa"/>
            <w:gridSpan w:val="2"/>
          </w:tcPr>
          <w:p w:rsidR="006F2C76" w:rsidRPr="006F2C76" w:rsidRDefault="006F2C76" w:rsidP="004F38BA">
            <w:pPr>
              <w:shd w:val="clear" w:color="auto" w:fill="FFFFFF"/>
              <w:ind w:left="10" w:right="19" w:firstLine="341"/>
              <w:jc w:val="both"/>
            </w:pPr>
            <w:r w:rsidRPr="006F2C76">
              <w:rPr>
                <w:color w:val="000000"/>
                <w:spacing w:val="-1"/>
              </w:rPr>
              <w:t xml:space="preserve">5. Овладеть </w:t>
            </w:r>
            <w:r w:rsidRPr="006F2C76">
              <w:rPr>
                <w:color w:val="000000"/>
                <w:spacing w:val="18"/>
              </w:rPr>
              <w:t>умением</w:t>
            </w:r>
            <w:r w:rsidRPr="006F2C76">
              <w:rPr>
                <w:color w:val="000000"/>
              </w:rPr>
              <w:t xml:space="preserve"> </w:t>
            </w:r>
            <w:r w:rsidRPr="006F2C76">
              <w:rPr>
                <w:color w:val="000000"/>
                <w:spacing w:val="-1"/>
              </w:rPr>
              <w:t xml:space="preserve">полностью понимать содержание текста, </w:t>
            </w:r>
            <w:r w:rsidRPr="006F2C76">
              <w:rPr>
                <w:color w:val="000000"/>
              </w:rPr>
              <w:t xml:space="preserve">включающего отдельные незнакомые </w:t>
            </w:r>
            <w:r w:rsidRPr="006F2C76">
              <w:rPr>
                <w:color w:val="000000"/>
                <w:spacing w:val="13"/>
              </w:rPr>
              <w:t>слова,</w:t>
            </w:r>
            <w:r w:rsidRPr="006F2C76">
              <w:rPr>
                <w:color w:val="000000"/>
              </w:rPr>
              <w:t xml:space="preserve"> с опорой на контекст, </w:t>
            </w:r>
            <w:r w:rsidRPr="006F2C76">
              <w:rPr>
                <w:color w:val="000000"/>
                <w:spacing w:val="-2"/>
              </w:rPr>
              <w:t xml:space="preserve">языковую догадку: на основе сходства со словом родного языка </w:t>
            </w:r>
            <w:r w:rsidRPr="006F2C76">
              <w:rPr>
                <w:color w:val="000000"/>
                <w:spacing w:val="22"/>
              </w:rPr>
              <w:t>(ин</w:t>
            </w:r>
            <w:r w:rsidRPr="006F2C76">
              <w:rPr>
                <w:color w:val="000000"/>
              </w:rPr>
              <w:t xml:space="preserve">тернационализмы), с опорой на словообразовательные элементы, </w:t>
            </w:r>
            <w:r w:rsidRPr="006F2C76">
              <w:rPr>
                <w:color w:val="000000"/>
                <w:spacing w:val="-1"/>
              </w:rPr>
              <w:t xml:space="preserve">используя также словарь в </w:t>
            </w:r>
            <w:r w:rsidRPr="006F2C76">
              <w:rPr>
                <w:color w:val="000000"/>
                <w:spacing w:val="15"/>
              </w:rPr>
              <w:t>учебнике.</w:t>
            </w:r>
          </w:p>
          <w:p w:rsidR="006F2C76" w:rsidRPr="006F2C76" w:rsidRDefault="006F2C76" w:rsidP="004F38BA">
            <w:pPr>
              <w:shd w:val="clear" w:color="auto" w:fill="FFFFFF"/>
              <w:ind w:left="360" w:hanging="360"/>
              <w:jc w:val="both"/>
              <w:rPr>
                <w:color w:val="000000"/>
                <w:spacing w:val="-1"/>
              </w:rPr>
            </w:pPr>
          </w:p>
        </w:tc>
        <w:tc>
          <w:tcPr>
            <w:tcW w:w="2693" w:type="dxa"/>
          </w:tcPr>
          <w:p w:rsidR="006F2C76" w:rsidRPr="006F2C76" w:rsidRDefault="006F2C76" w:rsidP="004F38BA">
            <w:pPr>
              <w:shd w:val="clear" w:color="auto" w:fill="FFFFFF"/>
              <w:ind w:left="14" w:right="5" w:firstLine="341"/>
              <w:jc w:val="both"/>
            </w:pPr>
            <w:r w:rsidRPr="006F2C76">
              <w:rPr>
                <w:color w:val="000000"/>
                <w:spacing w:val="-5"/>
              </w:rPr>
              <w:t xml:space="preserve">5. Полностью понять текст, содержащий </w:t>
            </w:r>
            <w:r w:rsidRPr="006F2C76">
              <w:rPr>
                <w:color w:val="000000"/>
                <w:spacing w:val="13"/>
              </w:rPr>
              <w:t>незнакомые</w:t>
            </w:r>
            <w:r w:rsidRPr="006F2C76">
              <w:rPr>
                <w:color w:val="000000"/>
              </w:rPr>
              <w:t xml:space="preserve"> </w:t>
            </w:r>
            <w:r w:rsidRPr="006F2C76">
              <w:rPr>
                <w:color w:val="000000"/>
                <w:spacing w:val="9"/>
              </w:rPr>
              <w:t xml:space="preserve">слова, </w:t>
            </w:r>
            <w:r w:rsidRPr="006F2C76">
              <w:rPr>
                <w:color w:val="000000"/>
                <w:spacing w:val="-2"/>
              </w:rPr>
              <w:t xml:space="preserve">о </w:t>
            </w:r>
            <w:r w:rsidRPr="006F2C76">
              <w:rPr>
                <w:color w:val="000000"/>
                <w:spacing w:val="16"/>
              </w:rPr>
              <w:t>значении</w:t>
            </w:r>
            <w:r w:rsidRPr="006F2C76">
              <w:rPr>
                <w:color w:val="000000"/>
              </w:rPr>
              <w:t xml:space="preserve"> </w:t>
            </w:r>
            <w:r w:rsidRPr="006F2C76">
              <w:rPr>
                <w:color w:val="000000"/>
                <w:spacing w:val="-2"/>
              </w:rPr>
              <w:t>части которых можно догадаться по контексту, по сход</w:t>
            </w:r>
            <w:r w:rsidRPr="006F2C76">
              <w:rPr>
                <w:color w:val="000000"/>
                <w:spacing w:val="-2"/>
              </w:rPr>
              <w:softHyphen/>
            </w:r>
            <w:r w:rsidRPr="006F2C76">
              <w:rPr>
                <w:color w:val="000000"/>
              </w:rPr>
              <w:t>ству корней с родным языком, а также на основе знания принци</w:t>
            </w:r>
            <w:r w:rsidRPr="006F2C76">
              <w:rPr>
                <w:color w:val="000000"/>
              </w:rPr>
              <w:softHyphen/>
            </w:r>
            <w:r w:rsidRPr="006F2C76">
              <w:rPr>
                <w:color w:val="000000"/>
                <w:spacing w:val="-1"/>
              </w:rPr>
              <w:t xml:space="preserve">пов словообразования, а значение другой части раскрыть с помощью анализа, выборочного перевода, используя </w:t>
            </w:r>
            <w:r w:rsidRPr="006F2C76">
              <w:rPr>
                <w:color w:val="000000"/>
                <w:spacing w:val="-1"/>
              </w:rPr>
              <w:lastRenderedPageBreak/>
              <w:t>словарь, сноски, ком</w:t>
            </w:r>
            <w:r w:rsidRPr="006F2C76">
              <w:rPr>
                <w:color w:val="000000"/>
                <w:spacing w:val="-1"/>
              </w:rPr>
              <w:softHyphen/>
            </w:r>
            <w:r w:rsidRPr="006F2C76">
              <w:rPr>
                <w:color w:val="000000"/>
                <w:spacing w:val="-5"/>
              </w:rPr>
              <w:t xml:space="preserve">ментарий (изучающее </w:t>
            </w:r>
            <w:r w:rsidRPr="006F2C76">
              <w:rPr>
                <w:color w:val="000000"/>
                <w:spacing w:val="10"/>
              </w:rPr>
              <w:t>чтение).</w:t>
            </w:r>
          </w:p>
          <w:p w:rsidR="006F2C76" w:rsidRPr="006F2C76" w:rsidRDefault="006F2C76" w:rsidP="004F38BA">
            <w:pPr>
              <w:jc w:val="both"/>
            </w:pPr>
          </w:p>
        </w:tc>
        <w:tc>
          <w:tcPr>
            <w:tcW w:w="3402" w:type="dxa"/>
          </w:tcPr>
          <w:p w:rsidR="006F2C76" w:rsidRPr="006F2C76" w:rsidRDefault="006F2C76" w:rsidP="004F38BA">
            <w:pPr>
              <w:jc w:val="both"/>
            </w:pPr>
            <w:r w:rsidRPr="006F2C76">
              <w:lastRenderedPageBreak/>
              <w:t>Научаться понимать текст без словаря с опорой на сходства со словами родного языка.</w:t>
            </w:r>
          </w:p>
        </w:tc>
        <w:tc>
          <w:tcPr>
            <w:tcW w:w="3969" w:type="dxa"/>
            <w:gridSpan w:val="2"/>
          </w:tcPr>
          <w:p w:rsidR="006F2C76" w:rsidRPr="006F2C76" w:rsidRDefault="006F2C76" w:rsidP="004F38BA">
            <w:pPr>
              <w:jc w:val="both"/>
            </w:pPr>
          </w:p>
        </w:tc>
      </w:tr>
      <w:tr w:rsidR="006F2C76" w:rsidRPr="006F2C76" w:rsidTr="004F38BA">
        <w:tc>
          <w:tcPr>
            <w:tcW w:w="3652" w:type="dxa"/>
            <w:gridSpan w:val="2"/>
          </w:tcPr>
          <w:p w:rsidR="006F2C76" w:rsidRPr="006F2C76" w:rsidRDefault="006F2C76" w:rsidP="004F38BA">
            <w:pPr>
              <w:shd w:val="clear" w:color="auto" w:fill="FFFFFF"/>
              <w:ind w:right="14" w:firstLine="341"/>
              <w:jc w:val="both"/>
            </w:pPr>
            <w:r w:rsidRPr="006F2C76">
              <w:rPr>
                <w:color w:val="000000"/>
                <w:spacing w:val="-4"/>
              </w:rPr>
              <w:lastRenderedPageBreak/>
              <w:t xml:space="preserve">6. Овладеть первичными умениями в </w:t>
            </w:r>
            <w:r w:rsidRPr="006F2C76">
              <w:rPr>
                <w:color w:val="000000"/>
                <w:spacing w:val="16"/>
              </w:rPr>
              <w:t>понимании</w:t>
            </w:r>
            <w:r w:rsidRPr="006F2C76">
              <w:rPr>
                <w:color w:val="000000"/>
              </w:rPr>
              <w:t xml:space="preserve"> </w:t>
            </w:r>
            <w:r w:rsidRPr="006F2C76">
              <w:rPr>
                <w:color w:val="000000"/>
                <w:spacing w:val="-4"/>
              </w:rPr>
              <w:t xml:space="preserve">основного </w:t>
            </w:r>
            <w:r w:rsidRPr="006F2C76">
              <w:rPr>
                <w:color w:val="000000"/>
                <w:spacing w:val="15"/>
              </w:rPr>
              <w:t>со</w:t>
            </w:r>
            <w:r w:rsidRPr="006F2C76">
              <w:rPr>
                <w:color w:val="000000"/>
                <w:spacing w:val="15"/>
              </w:rPr>
              <w:softHyphen/>
            </w:r>
            <w:r w:rsidRPr="006F2C76">
              <w:rPr>
                <w:color w:val="000000"/>
                <w:spacing w:val="-2"/>
              </w:rPr>
              <w:t xml:space="preserve">держания текста, включающего значительное количество </w:t>
            </w:r>
            <w:r w:rsidRPr="006F2C76">
              <w:rPr>
                <w:color w:val="000000"/>
                <w:spacing w:val="16"/>
              </w:rPr>
              <w:t>незнако</w:t>
            </w:r>
            <w:r w:rsidRPr="006F2C76">
              <w:rPr>
                <w:color w:val="000000"/>
                <w:spacing w:val="16"/>
              </w:rPr>
              <w:softHyphen/>
            </w:r>
            <w:r w:rsidRPr="006F2C76">
              <w:rPr>
                <w:color w:val="000000"/>
              </w:rPr>
              <w:t xml:space="preserve">мых слов, опираясь на языковую догадку, словарь, опуская </w:t>
            </w:r>
            <w:r w:rsidRPr="006F2C76">
              <w:rPr>
                <w:color w:val="000000"/>
                <w:spacing w:val="18"/>
              </w:rPr>
              <w:t>незна</w:t>
            </w:r>
            <w:r w:rsidRPr="006F2C76">
              <w:rPr>
                <w:color w:val="000000"/>
                <w:spacing w:val="18"/>
              </w:rPr>
              <w:softHyphen/>
            </w:r>
            <w:r w:rsidRPr="006F2C76">
              <w:rPr>
                <w:color w:val="000000"/>
                <w:spacing w:val="-1"/>
              </w:rPr>
              <w:t xml:space="preserve">комые </w:t>
            </w:r>
            <w:r w:rsidRPr="006F2C76">
              <w:rPr>
                <w:color w:val="000000"/>
                <w:spacing w:val="18"/>
              </w:rPr>
              <w:t>явления,</w:t>
            </w:r>
            <w:r w:rsidRPr="006F2C76">
              <w:rPr>
                <w:color w:val="000000"/>
              </w:rPr>
              <w:t xml:space="preserve"> </w:t>
            </w:r>
            <w:r w:rsidRPr="006F2C76">
              <w:rPr>
                <w:color w:val="000000"/>
                <w:spacing w:val="-1"/>
              </w:rPr>
              <w:t>не мешающие понять основное содержание текста.</w:t>
            </w:r>
          </w:p>
        </w:tc>
        <w:tc>
          <w:tcPr>
            <w:tcW w:w="2693" w:type="dxa"/>
          </w:tcPr>
          <w:p w:rsidR="006F2C76" w:rsidRPr="006F2C76" w:rsidRDefault="006F2C76" w:rsidP="004F38BA">
            <w:pPr>
              <w:jc w:val="both"/>
            </w:pPr>
          </w:p>
        </w:tc>
        <w:tc>
          <w:tcPr>
            <w:tcW w:w="3402" w:type="dxa"/>
          </w:tcPr>
          <w:p w:rsidR="006F2C76" w:rsidRPr="006F2C76" w:rsidRDefault="006F2C76" w:rsidP="004F38BA">
            <w:pPr>
              <w:jc w:val="both"/>
            </w:pPr>
            <w:r w:rsidRPr="006F2C76">
              <w:t>Опираясь на словарь и на языковую догадку овладеть первичными умениями понимать содержание текста.</w:t>
            </w:r>
          </w:p>
        </w:tc>
        <w:tc>
          <w:tcPr>
            <w:tcW w:w="3969" w:type="dxa"/>
            <w:gridSpan w:val="2"/>
          </w:tcPr>
          <w:p w:rsidR="006F2C76" w:rsidRPr="006F2C76" w:rsidRDefault="006F2C76" w:rsidP="004F38BA">
            <w:pPr>
              <w:jc w:val="both"/>
            </w:pPr>
          </w:p>
        </w:tc>
      </w:tr>
    </w:tbl>
    <w:p w:rsidR="006F2C76" w:rsidRPr="006F2C76" w:rsidRDefault="006F2C76" w:rsidP="006F2C76">
      <w:pPr>
        <w:autoSpaceDE w:val="0"/>
        <w:autoSpaceDN w:val="0"/>
        <w:adjustRightInd w:val="0"/>
        <w:spacing w:after="0" w:line="240" w:lineRule="auto"/>
        <w:jc w:val="both"/>
        <w:rPr>
          <w:rFonts w:ascii="Times New Roman" w:hAnsi="Times New Roman" w:cs="Times New Roman"/>
          <w:sz w:val="20"/>
          <w:szCs w:val="20"/>
        </w:rPr>
      </w:pPr>
    </w:p>
    <w:p w:rsidR="006F2C76" w:rsidRPr="006F2C76" w:rsidRDefault="006F2C76" w:rsidP="006F2C76">
      <w:pPr>
        <w:autoSpaceDE w:val="0"/>
        <w:autoSpaceDN w:val="0"/>
        <w:adjustRightInd w:val="0"/>
        <w:spacing w:after="0" w:line="240" w:lineRule="auto"/>
        <w:jc w:val="both"/>
        <w:rPr>
          <w:rFonts w:ascii="Times New Roman" w:hAnsi="Times New Roman" w:cs="Times New Roman"/>
          <w:sz w:val="20"/>
          <w:szCs w:val="20"/>
        </w:rPr>
      </w:pPr>
    </w:p>
    <w:p w:rsidR="006F2C76" w:rsidRPr="006F2C76" w:rsidRDefault="006F2C76" w:rsidP="006F2C76">
      <w:pPr>
        <w:autoSpaceDE w:val="0"/>
        <w:autoSpaceDN w:val="0"/>
        <w:adjustRightInd w:val="0"/>
        <w:spacing w:after="0" w:line="240" w:lineRule="auto"/>
        <w:jc w:val="both"/>
        <w:rPr>
          <w:rFonts w:ascii="Times New Roman" w:hAnsi="Times New Roman" w:cs="Times New Roman"/>
          <w:sz w:val="20"/>
          <w:szCs w:val="20"/>
        </w:rPr>
      </w:pPr>
    </w:p>
    <w:p w:rsidR="006F2C76" w:rsidRPr="00886C7D" w:rsidRDefault="006F2C76" w:rsidP="006F2C76">
      <w:pPr>
        <w:autoSpaceDE w:val="0"/>
        <w:autoSpaceDN w:val="0"/>
        <w:adjustRightInd w:val="0"/>
        <w:spacing w:after="0" w:line="240" w:lineRule="auto"/>
        <w:jc w:val="both"/>
        <w:rPr>
          <w:rFonts w:ascii="Times New Roman" w:hAnsi="Times New Roman" w:cs="Times New Roman"/>
          <w:sz w:val="24"/>
          <w:szCs w:val="24"/>
        </w:rPr>
      </w:pPr>
    </w:p>
    <w:p w:rsidR="006F2C76" w:rsidRPr="00886C7D" w:rsidRDefault="006F2C76" w:rsidP="006F2C76">
      <w:pPr>
        <w:autoSpaceDE w:val="0"/>
        <w:autoSpaceDN w:val="0"/>
        <w:adjustRightInd w:val="0"/>
        <w:spacing w:after="0" w:line="240" w:lineRule="auto"/>
        <w:jc w:val="both"/>
        <w:rPr>
          <w:rFonts w:ascii="Times New Roman" w:hAnsi="Times New Roman" w:cs="Times New Roman"/>
          <w:sz w:val="24"/>
          <w:szCs w:val="24"/>
        </w:rPr>
      </w:pPr>
    </w:p>
    <w:p w:rsidR="006F2C76" w:rsidRPr="00886C7D" w:rsidRDefault="006F2C76" w:rsidP="006F2C76">
      <w:pPr>
        <w:autoSpaceDE w:val="0"/>
        <w:autoSpaceDN w:val="0"/>
        <w:adjustRightInd w:val="0"/>
        <w:spacing w:after="0" w:line="240" w:lineRule="auto"/>
        <w:jc w:val="both"/>
        <w:rPr>
          <w:rFonts w:ascii="Times New Roman" w:hAnsi="Times New Roman" w:cs="Times New Roman"/>
          <w:sz w:val="24"/>
          <w:szCs w:val="24"/>
        </w:rPr>
      </w:pPr>
    </w:p>
    <w:p w:rsidR="006F2C76" w:rsidRPr="00886C7D" w:rsidRDefault="006F2C76" w:rsidP="006F2C76">
      <w:pPr>
        <w:autoSpaceDE w:val="0"/>
        <w:autoSpaceDN w:val="0"/>
        <w:adjustRightInd w:val="0"/>
        <w:spacing w:after="0" w:line="240" w:lineRule="auto"/>
        <w:jc w:val="both"/>
        <w:rPr>
          <w:rFonts w:ascii="Times New Roman" w:hAnsi="Times New Roman" w:cs="Times New Roman"/>
          <w:sz w:val="24"/>
          <w:szCs w:val="24"/>
        </w:rPr>
      </w:pPr>
    </w:p>
    <w:p w:rsidR="006F2C76" w:rsidRPr="00886C7D" w:rsidRDefault="006F2C76" w:rsidP="006F2C76">
      <w:pPr>
        <w:autoSpaceDE w:val="0"/>
        <w:autoSpaceDN w:val="0"/>
        <w:adjustRightInd w:val="0"/>
        <w:spacing w:after="0" w:line="240" w:lineRule="auto"/>
        <w:jc w:val="both"/>
        <w:rPr>
          <w:rFonts w:ascii="Times New Roman" w:hAnsi="Times New Roman" w:cs="Times New Roman"/>
          <w:sz w:val="24"/>
          <w:szCs w:val="24"/>
        </w:rPr>
      </w:pPr>
    </w:p>
    <w:p w:rsidR="006F2C76" w:rsidRPr="00886C7D" w:rsidRDefault="006F2C76" w:rsidP="006F2C76">
      <w:pPr>
        <w:autoSpaceDE w:val="0"/>
        <w:autoSpaceDN w:val="0"/>
        <w:adjustRightInd w:val="0"/>
        <w:spacing w:after="0" w:line="240" w:lineRule="auto"/>
        <w:jc w:val="both"/>
        <w:rPr>
          <w:rFonts w:ascii="Times New Roman" w:hAnsi="Times New Roman" w:cs="Times New Roman"/>
          <w:sz w:val="24"/>
          <w:szCs w:val="24"/>
        </w:rPr>
      </w:pPr>
    </w:p>
    <w:p w:rsidR="006F2C76" w:rsidRDefault="006F2C76" w:rsidP="006F2C76">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6F2C76" w:rsidRDefault="006F2C76" w:rsidP="006F2C76">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6F2C76" w:rsidRDefault="006F2C76" w:rsidP="006F2C76">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6F2C76" w:rsidRDefault="006F2C76">
      <w:pPr>
        <w:rPr>
          <w:rFonts w:ascii="Times New Roman" w:hAnsi="Times New Roman" w:cs="Times New Roman"/>
          <w:b/>
          <w:bCs/>
          <w:sz w:val="24"/>
          <w:szCs w:val="24"/>
        </w:rPr>
        <w:sectPr w:rsidR="006F2C76" w:rsidSect="006F2C76">
          <w:pgSz w:w="16834" w:h="11909" w:orient="landscape"/>
          <w:pgMar w:top="1701" w:right="1134" w:bottom="851" w:left="1134" w:header="720" w:footer="720" w:gutter="0"/>
          <w:cols w:space="60"/>
          <w:noEndnote/>
          <w:docGrid w:linePitch="299"/>
        </w:sectPr>
      </w:pPr>
    </w:p>
    <w:p w:rsidR="00044FCA" w:rsidRDefault="00044FCA"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99510C" w:rsidP="0099510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6</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История России. Всеобщая история</w:t>
      </w:r>
    </w:p>
    <w:p w:rsidR="00DC641E" w:rsidRDefault="00DC641E" w:rsidP="0099510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99510C">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История Древнего мира</w:t>
      </w:r>
    </w:p>
    <w:p w:rsidR="00DC641E" w:rsidRPr="0099510C" w:rsidRDefault="00DC641E" w:rsidP="0099510C">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99510C" w:rsidP="0099510C">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место исторических событий во времени, объяснять смысл основных хронологических понятий, терминов (тысячелетие, век, до н.</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э., н.</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э.);</w:t>
      </w:r>
    </w:p>
    <w:p w:rsidR="000D5AB9" w:rsidRDefault="0099510C" w:rsidP="0099510C">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5AB9" w:rsidRDefault="0099510C" w:rsidP="0099510C">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поиск информации в отрывках исторических текстов, материальных памятниках Древнего мира;</w:t>
      </w:r>
    </w:p>
    <w:p w:rsidR="000D5AB9" w:rsidRDefault="0099510C" w:rsidP="0099510C">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71D0D" w:rsidRDefault="0099510C" w:rsidP="009951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раскрывать характерные, существенные черты: </w:t>
      </w:r>
    </w:p>
    <w:p w:rsidR="00071D0D" w:rsidRDefault="000D5AB9" w:rsidP="009951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CYR" w:hAnsi="Times New Roman CYR" w:cs="Times New Roman CYR"/>
          <w:sz w:val="24"/>
          <w:szCs w:val="24"/>
        </w:rPr>
        <w:t xml:space="preserve">форм государственного устройства древних обществ (с использованием понятий </w:t>
      </w:r>
      <w:r w:rsidRPr="000D5AB9">
        <w:rPr>
          <w:rFonts w:ascii="Times New Roman" w:hAnsi="Times New Roman" w:cs="Times New Roman"/>
          <w:sz w:val="24"/>
          <w:szCs w:val="24"/>
        </w:rPr>
        <w:t>«</w:t>
      </w:r>
      <w:r>
        <w:rPr>
          <w:rFonts w:ascii="Times New Roman CYR" w:hAnsi="Times New Roman CYR" w:cs="Times New Roman CYR"/>
          <w:sz w:val="24"/>
          <w:szCs w:val="24"/>
        </w:rPr>
        <w:t>деспотия</w:t>
      </w:r>
      <w:r w:rsidRPr="000D5AB9">
        <w:rPr>
          <w:rFonts w:ascii="Times New Roman" w:hAnsi="Times New Roman" w:cs="Times New Roman"/>
          <w:sz w:val="24"/>
          <w:szCs w:val="24"/>
        </w:rPr>
        <w:t>», «</w:t>
      </w:r>
      <w:r>
        <w:rPr>
          <w:rFonts w:ascii="Times New Roman CYR" w:hAnsi="Times New Roman CYR" w:cs="Times New Roman CYR"/>
          <w:sz w:val="24"/>
          <w:szCs w:val="24"/>
        </w:rPr>
        <w:t>полис</w:t>
      </w:r>
      <w:r w:rsidRPr="000D5AB9">
        <w:rPr>
          <w:rFonts w:ascii="Times New Roman" w:hAnsi="Times New Roman" w:cs="Times New Roman"/>
          <w:sz w:val="24"/>
          <w:szCs w:val="24"/>
        </w:rPr>
        <w:t>», «</w:t>
      </w:r>
      <w:r>
        <w:rPr>
          <w:rFonts w:ascii="Times New Roman CYR" w:hAnsi="Times New Roman CYR" w:cs="Times New Roman CYR"/>
          <w:sz w:val="24"/>
          <w:szCs w:val="24"/>
        </w:rPr>
        <w:t>республика</w:t>
      </w:r>
      <w:r w:rsidRPr="000D5AB9">
        <w:rPr>
          <w:rFonts w:ascii="Times New Roman" w:hAnsi="Times New Roman" w:cs="Times New Roman"/>
          <w:sz w:val="24"/>
          <w:szCs w:val="24"/>
        </w:rPr>
        <w:t>», «</w:t>
      </w:r>
      <w:r>
        <w:rPr>
          <w:rFonts w:ascii="Times New Roman CYR" w:hAnsi="Times New Roman CYR" w:cs="Times New Roman CYR"/>
          <w:sz w:val="24"/>
          <w:szCs w:val="24"/>
        </w:rPr>
        <w:t>закон</w:t>
      </w:r>
      <w:r w:rsidRPr="000D5AB9">
        <w:rPr>
          <w:rFonts w:ascii="Times New Roman" w:hAnsi="Times New Roman" w:cs="Times New Roman"/>
          <w:sz w:val="24"/>
          <w:szCs w:val="24"/>
        </w:rPr>
        <w:t>», «</w:t>
      </w:r>
      <w:r>
        <w:rPr>
          <w:rFonts w:ascii="Times New Roman CYR" w:hAnsi="Times New Roman CYR" w:cs="Times New Roman CYR"/>
          <w:sz w:val="24"/>
          <w:szCs w:val="24"/>
        </w:rPr>
        <w:t>империя</w:t>
      </w:r>
      <w:r w:rsidRPr="000D5AB9">
        <w:rPr>
          <w:rFonts w:ascii="Times New Roman" w:hAnsi="Times New Roman" w:cs="Times New Roman"/>
          <w:sz w:val="24"/>
          <w:szCs w:val="24"/>
        </w:rPr>
        <w:t>», «</w:t>
      </w:r>
      <w:r>
        <w:rPr>
          <w:rFonts w:ascii="Times New Roman CYR" w:hAnsi="Times New Roman CYR" w:cs="Times New Roman CYR"/>
          <w:sz w:val="24"/>
          <w:szCs w:val="24"/>
        </w:rPr>
        <w:t>метрополия</w:t>
      </w:r>
      <w:r w:rsidRPr="000D5AB9">
        <w:rPr>
          <w:rFonts w:ascii="Times New Roman" w:hAnsi="Times New Roman" w:cs="Times New Roman"/>
          <w:sz w:val="24"/>
          <w:szCs w:val="24"/>
        </w:rPr>
        <w:t>», «</w:t>
      </w:r>
      <w:r>
        <w:rPr>
          <w:rFonts w:ascii="Times New Roman CYR" w:hAnsi="Times New Roman CYR" w:cs="Times New Roman CYR"/>
          <w:sz w:val="24"/>
          <w:szCs w:val="24"/>
        </w:rPr>
        <w:t>колония</w:t>
      </w:r>
      <w:r w:rsidRPr="000D5AB9">
        <w:rPr>
          <w:rFonts w:ascii="Times New Roman" w:hAnsi="Times New Roman" w:cs="Times New Roman"/>
          <w:sz w:val="24"/>
          <w:szCs w:val="24"/>
        </w:rPr>
        <w:t xml:space="preserve">» </w:t>
      </w:r>
      <w:r>
        <w:rPr>
          <w:rFonts w:ascii="Times New Roman CYR" w:hAnsi="Times New Roman CYR" w:cs="Times New Roman CYR"/>
          <w:sz w:val="24"/>
          <w:szCs w:val="24"/>
        </w:rPr>
        <w:t>и др.); б)</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положения основных групп населения в древневосточных и античных обществах (правители и подданные, свободные и рабы); </w:t>
      </w:r>
    </w:p>
    <w:p w:rsidR="000D5AB9" w:rsidRDefault="000D5AB9" w:rsidP="0099510C">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религиозных верований людей в древности;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w:t>
      </w:r>
      <w:r w:rsidR="000D5AB9">
        <w:rPr>
          <w:rFonts w:ascii="Times New Roman CYR" w:hAnsi="Times New Roman CYR" w:cs="Times New Roman CYR"/>
          <w:b/>
          <w:bCs/>
          <w:i/>
          <w:iCs/>
          <w:sz w:val="24"/>
          <w:szCs w:val="24"/>
        </w:rPr>
        <w:t xml:space="preserve"> </w:t>
      </w:r>
      <w:r w:rsidR="000D5AB9">
        <w:rPr>
          <w:rFonts w:ascii="Times New Roman CYR" w:hAnsi="Times New Roman CYR" w:cs="Times New Roman CYR"/>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оценку наиболее значительным событиям и личностям древней истории.</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давать характеристику общественного строя древних государств;</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сопоставлять свидетельства различных исторических источников, выявляя в них общее и различия;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видеть проявления влияния античного искусства в окружающей среде;</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высказывать суждения о значении и месте исторического и культурного наследия древних обществ в мировой истории.</w:t>
      </w:r>
    </w:p>
    <w:p w:rsidR="00071D0D" w:rsidRDefault="00071D0D"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71D0D">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История Средних веков</w:t>
      </w:r>
    </w:p>
    <w:p w:rsidR="00DC641E" w:rsidRPr="00071D0D" w:rsidRDefault="00DC641E" w:rsidP="00071D0D">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поиск информации в исторических текстах, материальных исторических памятниках Средневековья;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раскрывать характерные, существенные черты: а)</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экономических и социальных отношений и политического строя на Руси и в других государствах; б)</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ценностей, господствовавших в средневековых обществах, религиозных воззрений, представлений средневекового человека о мире;</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объяснять причины и следствия ключевых событий отечественной и всеобщей истории </w:t>
      </w:r>
      <w:r w:rsidR="000D5AB9">
        <w:rPr>
          <w:rFonts w:ascii="Times New Roman CYR" w:hAnsi="Times New Roman CYR" w:cs="Times New Roman CYR"/>
          <w:sz w:val="24"/>
          <w:szCs w:val="24"/>
        </w:rPr>
        <w:lastRenderedPageBreak/>
        <w:t>Средних веков;</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сопоставлять развитие Руси и других стран в период Средневековья, показывать общие черты и особенности (в связи с понятиями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политическая раздробленность</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централизованное государство</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и др.);</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оценку событиям и личностям отечественной и всеобщей истории Средних веков.</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давать сопоставительную характеристику политического устройства государств Средневековья (Русь, Запад, Восток);</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сравнивать свидетельства различных исторических источников, выявляя в них общее и различия;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71D0D" w:rsidRDefault="00071D0D"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71D0D">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История Нового времени</w:t>
      </w:r>
    </w:p>
    <w:p w:rsidR="00DC641E" w:rsidRPr="00071D0D" w:rsidRDefault="00DC641E" w:rsidP="00071D0D">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анализировать информацию различных источников по отечественной и всеобщей истории Нового времени; </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71D0D"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раскрывать характерные, существенные черты:</w:t>
      </w:r>
    </w:p>
    <w:p w:rsidR="00071D0D" w:rsidRDefault="000D5AB9"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w:t>
      </w:r>
      <w:r>
        <w:rPr>
          <w:rFonts w:ascii="Times New Roman" w:hAnsi="Times New Roman" w:cs="Times New Roman"/>
          <w:sz w:val="24"/>
          <w:szCs w:val="24"/>
          <w:lang w:val="en-US"/>
        </w:rPr>
        <w:t> </w:t>
      </w:r>
      <w:r>
        <w:rPr>
          <w:rFonts w:ascii="Times New Roman CYR" w:hAnsi="Times New Roman CYR" w:cs="Times New Roman CYR"/>
          <w:sz w:val="24"/>
          <w:szCs w:val="24"/>
        </w:rPr>
        <w:t>экономического и социального развития России и других стран в Новое время; б)</w:t>
      </w:r>
      <w:r>
        <w:rPr>
          <w:rFonts w:ascii="Times New Roman" w:hAnsi="Times New Roman" w:cs="Times New Roman"/>
          <w:sz w:val="24"/>
          <w:szCs w:val="24"/>
          <w:lang w:val="en-US"/>
        </w:rPr>
        <w:t> </w:t>
      </w:r>
      <w:r>
        <w:rPr>
          <w:rFonts w:ascii="Times New Roman CYR" w:hAnsi="Times New Roman CYR" w:cs="Times New Roman CYR"/>
          <w:sz w:val="24"/>
          <w:szCs w:val="24"/>
        </w:rPr>
        <w:t xml:space="preserve">эволюции политического строя (включая понятия </w:t>
      </w:r>
      <w:r w:rsidRPr="000D5AB9">
        <w:rPr>
          <w:rFonts w:ascii="Times New Roman" w:hAnsi="Times New Roman" w:cs="Times New Roman"/>
          <w:sz w:val="24"/>
          <w:szCs w:val="24"/>
        </w:rPr>
        <w:t>«</w:t>
      </w:r>
      <w:r>
        <w:rPr>
          <w:rFonts w:ascii="Times New Roman CYR" w:hAnsi="Times New Roman CYR" w:cs="Times New Roman CYR"/>
          <w:sz w:val="24"/>
          <w:szCs w:val="24"/>
        </w:rPr>
        <w:t>монархия</w:t>
      </w:r>
      <w:r w:rsidRPr="000D5AB9">
        <w:rPr>
          <w:rFonts w:ascii="Times New Roman" w:hAnsi="Times New Roman" w:cs="Times New Roman"/>
          <w:sz w:val="24"/>
          <w:szCs w:val="24"/>
        </w:rPr>
        <w:t>», «</w:t>
      </w:r>
      <w:r>
        <w:rPr>
          <w:rFonts w:ascii="Times New Roman CYR" w:hAnsi="Times New Roman CYR" w:cs="Times New Roman CYR"/>
          <w:sz w:val="24"/>
          <w:szCs w:val="24"/>
        </w:rPr>
        <w:t>самодержавие</w:t>
      </w:r>
      <w:r w:rsidRPr="000D5AB9">
        <w:rPr>
          <w:rFonts w:ascii="Times New Roman" w:hAnsi="Times New Roman" w:cs="Times New Roman"/>
          <w:sz w:val="24"/>
          <w:szCs w:val="24"/>
        </w:rPr>
        <w:t>», «</w:t>
      </w:r>
      <w:r>
        <w:rPr>
          <w:rFonts w:ascii="Times New Roman CYR" w:hAnsi="Times New Roman CYR" w:cs="Times New Roman CYR"/>
          <w:sz w:val="24"/>
          <w:szCs w:val="24"/>
        </w:rPr>
        <w:t>абсолютизм</w:t>
      </w:r>
      <w:r w:rsidRPr="000D5AB9">
        <w:rPr>
          <w:rFonts w:ascii="Times New Roman" w:hAnsi="Times New Roman" w:cs="Times New Roman"/>
          <w:sz w:val="24"/>
          <w:szCs w:val="24"/>
        </w:rPr>
        <w:t xml:space="preserve">» </w:t>
      </w:r>
      <w:r>
        <w:rPr>
          <w:rFonts w:ascii="Times New Roman CYR" w:hAnsi="Times New Roman CYR" w:cs="Times New Roman CYR"/>
          <w:sz w:val="24"/>
          <w:szCs w:val="24"/>
        </w:rPr>
        <w:t xml:space="preserve">и др.); </w:t>
      </w:r>
    </w:p>
    <w:p w:rsidR="00071D0D" w:rsidRDefault="000D5AB9"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развития общественного движения (</w:t>
      </w:r>
      <w:r w:rsidRPr="000D5AB9">
        <w:rPr>
          <w:rFonts w:ascii="Times New Roman" w:hAnsi="Times New Roman" w:cs="Times New Roman"/>
          <w:sz w:val="24"/>
          <w:szCs w:val="24"/>
        </w:rPr>
        <w:t>«</w:t>
      </w:r>
      <w:r>
        <w:rPr>
          <w:rFonts w:ascii="Times New Roman CYR" w:hAnsi="Times New Roman CYR" w:cs="Times New Roman CYR"/>
          <w:sz w:val="24"/>
          <w:szCs w:val="24"/>
        </w:rPr>
        <w:t>консерватизм</w:t>
      </w:r>
      <w:r w:rsidRPr="000D5AB9">
        <w:rPr>
          <w:rFonts w:ascii="Times New Roman" w:hAnsi="Times New Roman" w:cs="Times New Roman"/>
          <w:sz w:val="24"/>
          <w:szCs w:val="24"/>
        </w:rPr>
        <w:t>», «</w:t>
      </w:r>
      <w:r>
        <w:rPr>
          <w:rFonts w:ascii="Times New Roman CYR" w:hAnsi="Times New Roman CYR" w:cs="Times New Roman CYR"/>
          <w:sz w:val="24"/>
          <w:szCs w:val="24"/>
        </w:rPr>
        <w:t>либерализм</w:t>
      </w:r>
      <w:r w:rsidRPr="000D5AB9">
        <w:rPr>
          <w:rFonts w:ascii="Times New Roman" w:hAnsi="Times New Roman" w:cs="Times New Roman"/>
          <w:sz w:val="24"/>
          <w:szCs w:val="24"/>
        </w:rPr>
        <w:t>», «</w:t>
      </w:r>
      <w:r>
        <w:rPr>
          <w:rFonts w:ascii="Times New Roman CYR" w:hAnsi="Times New Roman CYR" w:cs="Times New Roman CYR"/>
          <w:sz w:val="24"/>
          <w:szCs w:val="24"/>
        </w:rPr>
        <w:t>социализм</w:t>
      </w:r>
      <w:r w:rsidRPr="000D5AB9">
        <w:rPr>
          <w:rFonts w:ascii="Times New Roman" w:hAnsi="Times New Roman" w:cs="Times New Roman"/>
          <w:sz w:val="24"/>
          <w:szCs w:val="24"/>
        </w:rPr>
        <w:t xml:space="preserve">»); </w:t>
      </w:r>
      <w:r>
        <w:rPr>
          <w:rFonts w:ascii="Times New Roman CYR" w:hAnsi="Times New Roman CYR" w:cs="Times New Roman CYR"/>
          <w:sz w:val="24"/>
          <w:szCs w:val="24"/>
        </w:rPr>
        <w:t>г)</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представлений о мире и общественных ценностях; </w:t>
      </w:r>
    </w:p>
    <w:p w:rsidR="000D5AB9" w:rsidRDefault="000D5AB9"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w:hAnsi="Times New Roman" w:cs="Times New Roman"/>
          <w:sz w:val="24"/>
          <w:szCs w:val="24"/>
          <w:lang w:val="en-US"/>
        </w:rPr>
        <w:t> </w:t>
      </w:r>
      <w:r>
        <w:rPr>
          <w:rFonts w:ascii="Times New Roman CYR" w:hAnsi="Times New Roman CYR" w:cs="Times New Roman CYR"/>
          <w:sz w:val="24"/>
          <w:szCs w:val="24"/>
        </w:rPr>
        <w:t>художественной культуры Нового времени;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w:t>
      </w:r>
      <w:r w:rsidR="000D5AB9">
        <w:rPr>
          <w:rFonts w:ascii="Times New Roman CYR" w:hAnsi="Times New Roman CYR" w:cs="Times New Roman CYR"/>
          <w:b/>
          <w:bCs/>
          <w:i/>
          <w:iCs/>
          <w:sz w:val="24"/>
          <w:szCs w:val="24"/>
        </w:rPr>
        <w:t xml:space="preserve"> </w:t>
      </w:r>
      <w:r w:rsidR="000D5AB9">
        <w:rPr>
          <w:rFonts w:ascii="Times New Roman CYR" w:hAnsi="Times New Roman CYR" w:cs="Times New Roman CYR"/>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сопоставлять</w:t>
      </w:r>
      <w:r w:rsidR="000D5AB9">
        <w:rPr>
          <w:rFonts w:ascii="Times New Roman CYR" w:hAnsi="Times New Roman CYR" w:cs="Times New Roman CYR"/>
          <w:b/>
          <w:bCs/>
          <w:i/>
          <w:iCs/>
          <w:sz w:val="24"/>
          <w:szCs w:val="24"/>
        </w:rPr>
        <w:t xml:space="preserve"> </w:t>
      </w:r>
      <w:r w:rsidR="000D5AB9">
        <w:rPr>
          <w:rFonts w:ascii="Times New Roman CYR" w:hAnsi="Times New Roman CYR" w:cs="Times New Roman CYR"/>
          <w:sz w:val="24"/>
          <w:szCs w:val="24"/>
        </w:rPr>
        <w:t>развитие России и других стран в Новое время, сравнивать исторические ситуации и события;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оценку событиям и личностям отечественной и всеобщей истории Нового времени.</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071D0D">
        <w:rPr>
          <w:rFonts w:ascii="Times New Roman CYR" w:hAnsi="Times New Roman CYR" w:cs="Times New Roman CYR"/>
          <w:iCs/>
          <w:sz w:val="24"/>
          <w:szCs w:val="24"/>
        </w:rPr>
        <w:t xml:space="preserve">сравнивать развитие России и других стран в Новое время, объяснять, в чём заключались общие черты и особенности; </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b/>
          <w:bCs/>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000D5AB9" w:rsidRPr="00071D0D">
        <w:rPr>
          <w:rFonts w:ascii="Times New Roman" w:hAnsi="Times New Roman" w:cs="Times New Roman"/>
          <w:iCs/>
          <w:sz w:val="24"/>
          <w:szCs w:val="24"/>
          <w:lang w:val="en-US"/>
        </w:rPr>
        <w:t> </w:t>
      </w:r>
      <w:r w:rsidR="000D5AB9" w:rsidRPr="00071D0D">
        <w:rPr>
          <w:rFonts w:ascii="Times New Roman CYR" w:hAnsi="Times New Roman CYR" w:cs="Times New Roman CYR"/>
          <w:iCs/>
          <w:sz w:val="24"/>
          <w:szCs w:val="24"/>
        </w:rPr>
        <w:t>д.</w:t>
      </w:r>
    </w:p>
    <w:p w:rsidR="00071D0D" w:rsidRDefault="00071D0D"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71D0D">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Новейшая история</w:t>
      </w:r>
    </w:p>
    <w:p w:rsidR="00DC641E" w:rsidRPr="00071D0D" w:rsidRDefault="00DC641E" w:rsidP="00071D0D">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в.; соотносить хронологию истории России и всеобщей истории в Новейшее время;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историческую карту как источник информации о территории России (СССР) и других государств в ХХ — начале XXI</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др.;</w:t>
      </w:r>
    </w:p>
    <w:p w:rsidR="00071D0D"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информацию из исторических источников  текстов, материальных и художественных памятников новейшей эпохи;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D5AB9">
        <w:rPr>
          <w:rFonts w:ascii="Times New Roman CYR" w:hAnsi="Times New Roman CYR" w:cs="Times New Roman CYR"/>
          <w:sz w:val="24"/>
          <w:szCs w:val="24"/>
        </w:rPr>
        <w:t>представлять в различных формах описания, рассказа: а)</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условия и образ жизни людей различного социального положения в России и других странах в ХХ — начале XXI</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в.; б)</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ключевые события эпохи и их участников; в)</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памятники материальной и художественной культуры новейшей эпохи;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систематизировать</w:t>
      </w:r>
      <w:r w:rsidR="000D5AB9">
        <w:rPr>
          <w:rFonts w:ascii="Times New Roman CYR" w:hAnsi="Times New Roman CYR" w:cs="Times New Roman CYR"/>
          <w:b/>
          <w:bCs/>
          <w:i/>
          <w:iCs/>
          <w:sz w:val="24"/>
          <w:szCs w:val="24"/>
        </w:rPr>
        <w:t xml:space="preserve"> </w:t>
      </w:r>
      <w:r w:rsidR="000D5AB9">
        <w:rPr>
          <w:rFonts w:ascii="Times New Roman CYR" w:hAnsi="Times New Roman CYR" w:cs="Times New Roman CYR"/>
          <w:sz w:val="24"/>
          <w:szCs w:val="24"/>
        </w:rPr>
        <w:t>исторический материал, содержащийся в учебной и дополнительной литературе;</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0D5AB9">
        <w:rPr>
          <w:rFonts w:ascii="Times New Roman" w:hAnsi="Times New Roman" w:cs="Times New Roman"/>
          <w:sz w:val="24"/>
          <w:szCs w:val="24"/>
          <w:lang w:val="en-US"/>
        </w:rPr>
        <w:t> </w:t>
      </w:r>
      <w:r w:rsidR="000D5AB9" w:rsidRPr="000D5AB9">
        <w:rPr>
          <w:rFonts w:ascii="Times New Roman" w:hAnsi="Times New Roman" w:cs="Times New Roman"/>
          <w:sz w:val="24"/>
          <w:szCs w:val="24"/>
        </w:rPr>
        <w:t>—</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начале XXI</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в.;</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оценку событиям и личностям отечественной и всеобщей истории ХХ — начала XXI</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в.</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используя историческую карту, характеризовать социально-экономическое и политическое развитие России, других государств в ХХ</w:t>
      </w:r>
      <w:r w:rsidR="000D5AB9" w:rsidRPr="00071D0D">
        <w:rPr>
          <w:rFonts w:ascii="Times New Roman" w:hAnsi="Times New Roman" w:cs="Times New Roman"/>
          <w:iCs/>
          <w:sz w:val="24"/>
          <w:szCs w:val="24"/>
          <w:lang w:val="en-US"/>
        </w:rPr>
        <w:t> </w:t>
      </w:r>
      <w:r w:rsidR="000D5AB9" w:rsidRPr="00071D0D">
        <w:rPr>
          <w:rFonts w:ascii="Times New Roman" w:hAnsi="Times New Roman" w:cs="Times New Roman"/>
          <w:iCs/>
          <w:sz w:val="24"/>
          <w:szCs w:val="24"/>
        </w:rPr>
        <w:t xml:space="preserve">— </w:t>
      </w:r>
      <w:r w:rsidR="000D5AB9" w:rsidRPr="00071D0D">
        <w:rPr>
          <w:rFonts w:ascii="Times New Roman CYR" w:hAnsi="Times New Roman CYR" w:cs="Times New Roman CYR"/>
          <w:iCs/>
          <w:sz w:val="24"/>
          <w:szCs w:val="24"/>
        </w:rPr>
        <w:t>начале XXI</w:t>
      </w:r>
      <w:r w:rsidR="000D5AB9" w:rsidRPr="00071D0D">
        <w:rPr>
          <w:rFonts w:ascii="Times New Roman" w:hAnsi="Times New Roman" w:cs="Times New Roman"/>
          <w:iCs/>
          <w:sz w:val="24"/>
          <w:szCs w:val="24"/>
          <w:lang w:val="en-US"/>
        </w:rPr>
        <w:t> </w:t>
      </w:r>
      <w:r w:rsidR="000D5AB9" w:rsidRPr="00071D0D">
        <w:rPr>
          <w:rFonts w:ascii="Times New Roman CYR" w:hAnsi="Times New Roman CYR" w:cs="Times New Roman CYR"/>
          <w:iCs/>
          <w:sz w:val="24"/>
          <w:szCs w:val="24"/>
        </w:rPr>
        <w:t>в.;</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000D5AB9" w:rsidRPr="00071D0D">
        <w:rPr>
          <w:rFonts w:ascii="Times New Roman" w:hAnsi="Times New Roman" w:cs="Times New Roman"/>
          <w:iCs/>
          <w:sz w:val="24"/>
          <w:szCs w:val="24"/>
          <w:lang w:val="en-US"/>
        </w:rPr>
        <w:t> </w:t>
      </w:r>
      <w:r w:rsidR="000D5AB9" w:rsidRPr="00071D0D">
        <w:rPr>
          <w:rFonts w:ascii="Times New Roman CYR" w:hAnsi="Times New Roman CYR" w:cs="Times New Roman CYR"/>
          <w:iCs/>
          <w:sz w:val="24"/>
          <w:szCs w:val="24"/>
        </w:rPr>
        <w:t>др.;</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проводить работу по поиску и оформлению материалов истории своей семьи, города, края в ХХ — начале XXI</w:t>
      </w:r>
      <w:r w:rsidR="000D5AB9" w:rsidRPr="00071D0D">
        <w:rPr>
          <w:rFonts w:ascii="Times New Roman" w:hAnsi="Times New Roman" w:cs="Times New Roman"/>
          <w:iCs/>
          <w:sz w:val="24"/>
          <w:szCs w:val="24"/>
          <w:lang w:val="en-US"/>
        </w:rPr>
        <w:t> </w:t>
      </w:r>
      <w:r w:rsidR="000D5AB9" w:rsidRPr="00071D0D">
        <w:rPr>
          <w:rFonts w:ascii="Times New Roman CYR" w:hAnsi="Times New Roman CYR" w:cs="Times New Roman CYR"/>
          <w:iCs/>
          <w:sz w:val="24"/>
          <w:szCs w:val="24"/>
        </w:rPr>
        <w:t>в.</w:t>
      </w:r>
    </w:p>
    <w:p w:rsidR="00071D0D" w:rsidRDefault="00071D0D"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071D0D" w:rsidP="00071D0D">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.7</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Обществознание</w:t>
      </w:r>
    </w:p>
    <w:p w:rsidR="00DC641E" w:rsidRDefault="00DC641E" w:rsidP="00071D0D">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071D0D">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Человек в социальном измерении</w:t>
      </w:r>
    </w:p>
    <w:p w:rsidR="00DC641E" w:rsidRPr="00071D0D" w:rsidRDefault="00DC641E" w:rsidP="00071D0D">
      <w:pPr>
        <w:widowControl w:val="0"/>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знания</w:t>
      </w:r>
      <w:r w:rsidR="000D5AB9">
        <w:rPr>
          <w:rFonts w:ascii="Times New Roman CYR" w:hAnsi="Times New Roman CYR" w:cs="Times New Roman CYR"/>
          <w:b/>
          <w:bCs/>
          <w:sz w:val="24"/>
          <w:szCs w:val="24"/>
        </w:rPr>
        <w:t xml:space="preserve"> </w:t>
      </w:r>
      <w:r w:rsidR="000D5AB9">
        <w:rPr>
          <w:rFonts w:ascii="Times New Roman CYR" w:hAnsi="Times New Roman CYR" w:cs="Times New Roman CYR"/>
          <w:sz w:val="24"/>
          <w:szCs w:val="24"/>
        </w:rPr>
        <w:t xml:space="preserve">о биологическом и социальном в человеке для характеристики его </w:t>
      </w:r>
      <w:r w:rsidR="000D5AB9">
        <w:rPr>
          <w:rFonts w:ascii="Times New Roman CYR" w:hAnsi="Times New Roman CYR" w:cs="Times New Roman CYR"/>
          <w:sz w:val="24"/>
          <w:szCs w:val="24"/>
        </w:rPr>
        <w:lastRenderedPageBreak/>
        <w:t>природы, характеризовать основные этапы социализации, факторы становления личности;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D5AB9" w:rsidRPr="000D5AB9" w:rsidRDefault="00071D0D" w:rsidP="00071D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характеризовать собственный социальный статус и социальные роли; объяснять и конкретизировать примерами смысл понятия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гражданство</w:t>
      </w:r>
      <w:r w:rsidR="000D5AB9" w:rsidRPr="000D5AB9">
        <w:rPr>
          <w:rFonts w:ascii="Times New Roman" w:hAnsi="Times New Roman" w:cs="Times New Roman"/>
          <w:sz w:val="24"/>
          <w:szCs w:val="24"/>
        </w:rPr>
        <w:t>»;</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гендер как социальный пол; приводить примеры гендерных ролей, а также различий в поведении мальчиков и девочек;</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использовать элементы причинно-следственного анализа при характеристике социальных параметров личности;</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описывать реальные связи и зависимости между воспитанием и социализацией личности.</w:t>
      </w:r>
    </w:p>
    <w:p w:rsidR="00071D0D" w:rsidRDefault="00071D0D"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71D0D">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Ближайшее социальное окружение</w:t>
      </w:r>
    </w:p>
    <w:p w:rsidR="00DC641E" w:rsidRPr="00071D0D" w:rsidRDefault="00DC641E" w:rsidP="00071D0D">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семью и семейные отношения; оценивать социальное значение семейных традиций и обычаев;</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основные роли членов семьи, включая свою;</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w:t>
      </w:r>
      <w:r w:rsidR="000D5AB9" w:rsidRPr="00071D0D">
        <w:rPr>
          <w:rFonts w:ascii="Times New Roman CYR" w:hAnsi="Times New Roman CYR" w:cs="Times New Roman CYR"/>
          <w:iCs/>
          <w:sz w:val="24"/>
          <w:szCs w:val="24"/>
        </w:rPr>
        <w:t>использовать элементы причинно-следственного анализа при характеристике семейных конфликтов.</w:t>
      </w:r>
    </w:p>
    <w:p w:rsidR="00071D0D" w:rsidRPr="00F7348F" w:rsidRDefault="00071D0D"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71D0D">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 xml:space="preserve">Общество — большой </w:t>
      </w:r>
      <w:r w:rsidRPr="00F7348F">
        <w:rPr>
          <w:rFonts w:ascii="Times New Roman" w:hAnsi="Times New Roman" w:cs="Times New Roman"/>
          <w:b/>
          <w:bCs/>
          <w:sz w:val="24"/>
          <w:szCs w:val="24"/>
        </w:rPr>
        <w:t>«</w:t>
      </w:r>
      <w:r w:rsidRPr="00F7348F">
        <w:rPr>
          <w:rFonts w:ascii="Times New Roman CYR" w:hAnsi="Times New Roman CYR" w:cs="Times New Roman CYR"/>
          <w:b/>
          <w:bCs/>
          <w:sz w:val="24"/>
          <w:szCs w:val="24"/>
        </w:rPr>
        <w:t>дом</w:t>
      </w:r>
      <w:r w:rsidRPr="00F7348F">
        <w:rPr>
          <w:rFonts w:ascii="Times New Roman" w:hAnsi="Times New Roman" w:cs="Times New Roman"/>
          <w:b/>
          <w:bCs/>
          <w:sz w:val="24"/>
          <w:szCs w:val="24"/>
        </w:rPr>
        <w:t xml:space="preserve">» </w:t>
      </w:r>
      <w:r w:rsidRPr="00F7348F">
        <w:rPr>
          <w:rFonts w:ascii="Times New Roman CYR" w:hAnsi="Times New Roman CYR" w:cs="Times New Roman CYR"/>
          <w:b/>
          <w:bCs/>
          <w:sz w:val="24"/>
          <w:szCs w:val="24"/>
        </w:rPr>
        <w:t>человечества</w:t>
      </w:r>
    </w:p>
    <w:p w:rsidR="00DC641E" w:rsidRPr="00071D0D" w:rsidRDefault="00DC641E" w:rsidP="00071D0D">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на основе приведённых данных основные типы обществ;</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экономические, социальные, политические, культурные явления и процессы общественной жизни;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w:t>
      </w:r>
      <w:r w:rsidRPr="00071D0D">
        <w:rPr>
          <w:rFonts w:ascii="Times New Roman CYR" w:hAnsi="Times New Roman CYR" w:cs="Times New Roman CYR"/>
          <w:sz w:val="24"/>
          <w:szCs w:val="24"/>
        </w:rPr>
        <w:t xml:space="preserve"> </w:t>
      </w:r>
      <w:r w:rsidRPr="00071D0D">
        <w:rPr>
          <w:rFonts w:ascii="Times New Roman CYR" w:hAnsi="Times New Roman CYR" w:cs="Times New Roman CYR"/>
          <w:iCs/>
          <w:sz w:val="24"/>
          <w:szCs w:val="24"/>
        </w:rPr>
        <w:t>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наблюдать и характеризовать явления и события, происходящие в различных сферах общественной жизни;</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объяснять взаимодействие социальных общностей и групп;</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071D0D" w:rsidRDefault="00071D0D"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071D0D">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Общество, в котором мы живём</w:t>
      </w:r>
    </w:p>
    <w:p w:rsidR="00DC641E" w:rsidRPr="00071D0D" w:rsidRDefault="00DC641E" w:rsidP="00071D0D">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71D0D" w:rsidRDefault="000D5AB9" w:rsidP="00071D0D">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D5AB9">
        <w:rPr>
          <w:rFonts w:ascii="Times New Roman CYR" w:hAnsi="Times New Roman CYR" w:cs="Times New Roman CYR"/>
          <w:sz w:val="24"/>
          <w:szCs w:val="24"/>
        </w:rPr>
        <w:t>характеризовать глобальные проблемы современности;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раскрывать духовные ценности и достижения народов нашей страны;</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формулировать собственную точку зрения на социальный портрет достойного гражданина страны;</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w:t>
      </w:r>
      <w:r w:rsidRPr="00071D0D">
        <w:rPr>
          <w:rFonts w:ascii="Times New Roman CYR" w:hAnsi="Times New Roman CYR" w:cs="Times New Roman CYR"/>
          <w:sz w:val="24"/>
          <w:szCs w:val="24"/>
        </w:rPr>
        <w:t xml:space="preserve"> </w:t>
      </w:r>
      <w:r w:rsidRPr="00071D0D">
        <w:rPr>
          <w:rFonts w:ascii="Times New Roman CYR" w:hAnsi="Times New Roman CYR" w:cs="Times New Roman CYR"/>
          <w:iCs/>
          <w:sz w:val="24"/>
          <w:szCs w:val="24"/>
        </w:rPr>
        <w:t>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характеризовать и конкретизировать фактами социальной жизни изменения, происходящие в современном обществе;</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показывать влияние происходящих в обществе изменений на положение России в мире.</w:t>
      </w:r>
    </w:p>
    <w:p w:rsidR="00071D0D" w:rsidRPr="00071D0D" w:rsidRDefault="00071D0D" w:rsidP="00071D0D">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F7348F" w:rsidRDefault="000D5AB9" w:rsidP="00071D0D">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Регулирование поведения людей в обществе</w:t>
      </w:r>
    </w:p>
    <w:p w:rsidR="00DC641E" w:rsidRPr="00071D0D" w:rsidRDefault="00DC641E" w:rsidP="00071D0D">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D5AB9" w:rsidRDefault="00071D0D" w:rsidP="00071D0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D5AB9" w:rsidRPr="00071D0D"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071D0D">
        <w:rPr>
          <w:rFonts w:ascii="Times New Roman CYR" w:hAnsi="Times New Roman CYR" w:cs="Times New Roman CYR"/>
          <w:iCs/>
          <w:sz w:val="24"/>
          <w:szCs w:val="24"/>
        </w:rPr>
        <w:t>Выпускник получит возможность научиться:</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071D0D">
        <w:rPr>
          <w:rFonts w:ascii="Times New Roman CYR" w:hAnsi="Times New Roman CYR" w:cs="Times New Roman CYR"/>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D5AB9" w:rsidRPr="00071D0D" w:rsidRDefault="00071D0D" w:rsidP="00071D0D">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071D0D">
        <w:rPr>
          <w:rFonts w:ascii="Times New Roman CYR" w:hAnsi="Times New Roman CYR" w:cs="Times New Roman CYR"/>
          <w:iCs/>
          <w:sz w:val="24"/>
          <w:szCs w:val="24"/>
        </w:rPr>
        <w:t>оценивать сущность и значение правопорядка и законности, собственный вклад в их становление и развитие.</w:t>
      </w:r>
    </w:p>
    <w:p w:rsidR="005946FA" w:rsidRDefault="005946FA"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5946F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Основы российского законодательства</w:t>
      </w:r>
    </w:p>
    <w:p w:rsidR="00DC641E" w:rsidRPr="005946FA" w:rsidRDefault="00DC641E" w:rsidP="005946FA">
      <w:pPr>
        <w:autoSpaceDE w:val="0"/>
        <w:autoSpaceDN w:val="0"/>
        <w:adjustRightInd w:val="0"/>
        <w:spacing w:after="0" w:line="240" w:lineRule="auto"/>
        <w:ind w:firstLine="454"/>
        <w:jc w:val="center"/>
        <w:rPr>
          <w:rFonts w:ascii="Times New Roman CYR" w:hAnsi="Times New Roman CYR" w:cs="Times New Roman CYR"/>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AB9"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D5AB9"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D5AB9"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на конкретных примерах особенности правового положения и юридической ответственности несовершеннолетних;</w:t>
      </w:r>
    </w:p>
    <w:p w:rsidR="000D5AB9"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D5AB9" w:rsidRPr="005946FA"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5946FA">
        <w:rPr>
          <w:rFonts w:ascii="Times New Roman CYR" w:hAnsi="Times New Roman CYR" w:cs="Times New Roman CYR"/>
          <w:iCs/>
          <w:sz w:val="24"/>
          <w:szCs w:val="24"/>
        </w:rPr>
        <w:t>Выпускник получит возможность научиться:</w:t>
      </w:r>
    </w:p>
    <w:p w:rsidR="000D5AB9" w:rsidRPr="005946FA"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5946FA">
        <w:rPr>
          <w:rFonts w:ascii="Times New Roman CYR" w:hAnsi="Times New Roman CYR" w:cs="Times New Roman CYR"/>
          <w:iCs/>
          <w:sz w:val="24"/>
          <w:szCs w:val="24"/>
        </w:rPr>
        <w:t>оценивать сущность и значение правопорядка и законности, собственный возможный вклад в их становление и развитие</w:t>
      </w:r>
      <w:r w:rsidR="000D5AB9" w:rsidRPr="005946FA">
        <w:rPr>
          <w:rFonts w:ascii="Times New Roman CYR" w:hAnsi="Times New Roman CYR" w:cs="Times New Roman CYR"/>
          <w:sz w:val="24"/>
          <w:szCs w:val="24"/>
        </w:rPr>
        <w:t>;</w:t>
      </w:r>
    </w:p>
    <w:p w:rsidR="000D5AB9" w:rsidRPr="005946FA"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5946FA">
        <w:rPr>
          <w:rFonts w:ascii="Times New Roman CYR" w:hAnsi="Times New Roman CYR" w:cs="Times New Roman CYR"/>
          <w:iCs/>
          <w:sz w:val="24"/>
          <w:szCs w:val="24"/>
        </w:rPr>
        <w:t>осознанно содействовать защите правопорядка в обществе правовыми способами и средствами;</w:t>
      </w:r>
    </w:p>
    <w:p w:rsidR="000D5AB9" w:rsidRPr="005946FA" w:rsidRDefault="005946FA" w:rsidP="005946F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5946FA">
        <w:rPr>
          <w:rFonts w:ascii="Times New Roman CYR" w:hAnsi="Times New Roman CYR" w:cs="Times New Roman CYR"/>
          <w:iCs/>
          <w:sz w:val="24"/>
          <w:szCs w:val="24"/>
        </w:rPr>
        <w:t>использовать знания и умения для формирования способности к личному самоопределению, самореализации, самоконтролю.</w:t>
      </w:r>
    </w:p>
    <w:p w:rsidR="005946FA" w:rsidRPr="00F7348F" w:rsidRDefault="005946FA"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5946F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Мир экономики</w:t>
      </w:r>
    </w:p>
    <w:p w:rsidR="00DC641E" w:rsidRPr="005946FA" w:rsidRDefault="00DC641E" w:rsidP="005946FA">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и правильно использовать основные экономические термины;</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на основе привёденных данных основные экономические системы, экономические явления и процессы, сравнивать их;</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функции денег в экономике;</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несложные статистические данные, отражающие экономические явления и процессы;</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получать социальную информацию об экономической жизни общества из адаптированных источников различного типа;</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D5AB9" w:rsidRPr="005946FA"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5946FA">
        <w:rPr>
          <w:rFonts w:ascii="Times New Roman CYR" w:hAnsi="Times New Roman CYR" w:cs="Times New Roman CYR"/>
          <w:iCs/>
          <w:sz w:val="24"/>
          <w:szCs w:val="24"/>
        </w:rPr>
        <w:t>Выпускник получит возможность научиться:</w:t>
      </w:r>
    </w:p>
    <w:p w:rsidR="000D5AB9" w:rsidRPr="005946FA" w:rsidRDefault="005946FA" w:rsidP="005946FA">
      <w:pPr>
        <w:widowControl w:val="0"/>
        <w:autoSpaceDE w:val="0"/>
        <w:autoSpaceDN w:val="0"/>
        <w:adjustRightInd w:val="0"/>
        <w:spacing w:after="0" w:line="240" w:lineRule="auto"/>
        <w:jc w:val="both"/>
        <w:rPr>
          <w:rFonts w:ascii="Times New Roman CYR" w:hAnsi="Times New Roman CYR" w:cs="Times New Roman CYR"/>
          <w:iCs/>
          <w:sz w:val="24"/>
          <w:szCs w:val="24"/>
          <w:u w:val="single"/>
        </w:rPr>
      </w:pPr>
      <w:r>
        <w:rPr>
          <w:rFonts w:ascii="Times New Roman" w:hAnsi="Times New Roman" w:cs="Times New Roman"/>
          <w:sz w:val="24"/>
          <w:szCs w:val="24"/>
        </w:rPr>
        <w:t xml:space="preserve">- </w:t>
      </w:r>
      <w:r w:rsidR="000D5AB9" w:rsidRPr="005946FA">
        <w:rPr>
          <w:rFonts w:ascii="Times New Roman CYR" w:hAnsi="Times New Roman CYR" w:cs="Times New Roman CYR"/>
          <w:iCs/>
          <w:sz w:val="24"/>
          <w:szCs w:val="24"/>
        </w:rPr>
        <w:t>оценивать тенденции экономических изменений в нашем обществе;</w:t>
      </w:r>
    </w:p>
    <w:p w:rsidR="000D5AB9" w:rsidRPr="005946FA" w:rsidRDefault="005946FA" w:rsidP="005946F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946FA">
        <w:rPr>
          <w:rFonts w:ascii="Times New Roman CYR" w:hAnsi="Times New Roman CYR" w:cs="Times New Roman CYR"/>
          <w:iCs/>
          <w:sz w:val="24"/>
          <w:szCs w:val="24"/>
        </w:rPr>
        <w:t xml:space="preserve">анализировать с опорой на полученные знания несложную экономическую информацию, </w:t>
      </w:r>
      <w:r w:rsidR="000D5AB9" w:rsidRPr="005946FA">
        <w:rPr>
          <w:rFonts w:ascii="Times New Roman CYR" w:hAnsi="Times New Roman CYR" w:cs="Times New Roman CYR"/>
          <w:iCs/>
          <w:sz w:val="24"/>
          <w:szCs w:val="24"/>
        </w:rPr>
        <w:lastRenderedPageBreak/>
        <w:t>получаемую из неадаптированных источников;</w:t>
      </w:r>
    </w:p>
    <w:p w:rsidR="000D5AB9" w:rsidRPr="005946FA" w:rsidRDefault="005946FA" w:rsidP="005946FA">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946FA">
        <w:rPr>
          <w:rFonts w:ascii="Times New Roman CYR" w:hAnsi="Times New Roman CYR" w:cs="Times New Roman CYR"/>
          <w:iCs/>
          <w:sz w:val="24"/>
          <w:szCs w:val="24"/>
        </w:rPr>
        <w:t>выполнять несложные практические задания, основанные на ситуациях, связанных с описанием состояния российской экономики.</w:t>
      </w:r>
    </w:p>
    <w:p w:rsidR="005946FA" w:rsidRDefault="005946FA"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Человек в экономических отношениях</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на основе приведённых данных основные экономические системы и экономические явления, сравнивать их;</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поведение производителя и потребителя как основных участников экономической деятельности;</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полученные знания для характеристики экономики семьи;</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статистические данные, отражающие экономические изменения в обществе;</w:t>
      </w:r>
    </w:p>
    <w:p w:rsidR="000D5AB9" w:rsidRDefault="005946FA" w:rsidP="005946FA">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получать социальную информацию об экономической жизни общества из адаптированных источников различного типа;</w:t>
      </w:r>
    </w:p>
    <w:p w:rsidR="000D5AB9" w:rsidRDefault="00D912CE" w:rsidP="00D912CE">
      <w:pPr>
        <w:widowControl w:val="0"/>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D5AB9" w:rsidRPr="00D912CE"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наблюдать и интерпретировать явления и события, происходящие в социальной жизни, с опорой на экономические знания;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характеризовать тенденции экономических изменений в нашем обществе;</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анализировать с позиций обществознания сложившиеся практики и модели поведения потребителя;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выполнять несложные практические задания, основанные на ситуациях, связанных с описанием состояния российской экономики.</w:t>
      </w:r>
    </w:p>
    <w:p w:rsidR="00D912CE" w:rsidRDefault="00D912CE"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Мир социальных отношений</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основные социальные группы российского общества</w:t>
      </w:r>
      <w:r w:rsidR="000D5AB9">
        <w:rPr>
          <w:rFonts w:ascii="Times New Roman CYR" w:hAnsi="Times New Roman CYR" w:cs="Times New Roman CYR"/>
          <w:sz w:val="24"/>
          <w:szCs w:val="24"/>
          <w:u w:val="single"/>
        </w:rPr>
        <w:t xml:space="preserve">, </w:t>
      </w:r>
      <w:r w:rsidR="000D5AB9">
        <w:rPr>
          <w:rFonts w:ascii="Times New Roman CYR" w:hAnsi="Times New Roman CYR" w:cs="Times New Roman CYR"/>
          <w:sz w:val="24"/>
          <w:szCs w:val="24"/>
        </w:rPr>
        <w:t>распознавать их сущностные признаки;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ведущие направления социальной политики российского государства;</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собственные основные социальные роли;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на примере своей семьи основные функции этого социального института в обществе;</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несложные социологические исследования.</w:t>
      </w:r>
    </w:p>
    <w:p w:rsidR="000D5AB9" w:rsidRPr="00D912CE"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 xml:space="preserve">использовать понятия </w:t>
      </w:r>
      <w:r w:rsidR="000D5AB9" w:rsidRPr="00D912CE">
        <w:rPr>
          <w:rFonts w:ascii="Times New Roman" w:hAnsi="Times New Roman" w:cs="Times New Roman"/>
          <w:iCs/>
          <w:sz w:val="24"/>
          <w:szCs w:val="24"/>
        </w:rPr>
        <w:t>«</w:t>
      </w:r>
      <w:r w:rsidR="000D5AB9" w:rsidRPr="00D912CE">
        <w:rPr>
          <w:rFonts w:ascii="Times New Roman CYR" w:hAnsi="Times New Roman CYR" w:cs="Times New Roman CYR"/>
          <w:iCs/>
          <w:sz w:val="24"/>
          <w:szCs w:val="24"/>
        </w:rPr>
        <w:t>равенство</w:t>
      </w:r>
      <w:r w:rsidR="000D5AB9" w:rsidRPr="00D912CE">
        <w:rPr>
          <w:rFonts w:ascii="Times New Roman" w:hAnsi="Times New Roman" w:cs="Times New Roman"/>
          <w:iCs/>
          <w:sz w:val="24"/>
          <w:szCs w:val="24"/>
        </w:rPr>
        <w:t xml:space="preserve">» </w:t>
      </w:r>
      <w:r w:rsidR="000D5AB9" w:rsidRPr="00D912CE">
        <w:rPr>
          <w:rFonts w:ascii="Times New Roman CYR" w:hAnsi="Times New Roman CYR" w:cs="Times New Roman CYR"/>
          <w:iCs/>
          <w:sz w:val="24"/>
          <w:szCs w:val="24"/>
        </w:rPr>
        <w:t xml:space="preserve">и </w:t>
      </w:r>
      <w:r w:rsidR="000D5AB9" w:rsidRPr="00D912CE">
        <w:rPr>
          <w:rFonts w:ascii="Times New Roman" w:hAnsi="Times New Roman" w:cs="Times New Roman"/>
          <w:iCs/>
          <w:sz w:val="24"/>
          <w:szCs w:val="24"/>
        </w:rPr>
        <w:t>«</w:t>
      </w:r>
      <w:r w:rsidR="000D5AB9" w:rsidRPr="00D912CE">
        <w:rPr>
          <w:rFonts w:ascii="Times New Roman CYR" w:hAnsi="Times New Roman CYR" w:cs="Times New Roman CYR"/>
          <w:iCs/>
          <w:sz w:val="24"/>
          <w:szCs w:val="24"/>
        </w:rPr>
        <w:t>социальная справедливость</w:t>
      </w:r>
      <w:r w:rsidR="000D5AB9" w:rsidRPr="00D912CE">
        <w:rPr>
          <w:rFonts w:ascii="Times New Roman" w:hAnsi="Times New Roman" w:cs="Times New Roman"/>
          <w:iCs/>
          <w:sz w:val="24"/>
          <w:szCs w:val="24"/>
        </w:rPr>
        <w:t xml:space="preserve">» </w:t>
      </w:r>
      <w:r w:rsidR="000D5AB9" w:rsidRPr="00D912CE">
        <w:rPr>
          <w:rFonts w:ascii="Times New Roman CYR" w:hAnsi="Times New Roman CYR" w:cs="Times New Roman CYR"/>
          <w:iCs/>
          <w:sz w:val="24"/>
          <w:szCs w:val="24"/>
        </w:rPr>
        <w:t>с позиций историзма;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D912CE">
        <w:rPr>
          <w:rFonts w:ascii="Times New Roman CYR" w:hAnsi="Times New Roman CYR" w:cs="Times New Roman CYR"/>
          <w:iCs/>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адекватно понимать информацию, относящуюся к социальной сфере общества, получаемую из различных источников.</w:t>
      </w:r>
    </w:p>
    <w:p w:rsidR="00D912CE" w:rsidRDefault="00D912CE"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D912CE">
      <w:pPr>
        <w:autoSpaceDE w:val="0"/>
        <w:autoSpaceDN w:val="0"/>
        <w:adjustRightInd w:val="0"/>
        <w:spacing w:after="0" w:line="240" w:lineRule="auto"/>
        <w:ind w:firstLine="454"/>
        <w:jc w:val="center"/>
        <w:rPr>
          <w:rFonts w:ascii="Times New Roman CYR" w:hAnsi="Times New Roman CYR" w:cs="Times New Roman CYR"/>
          <w:bCs/>
          <w:sz w:val="24"/>
          <w:szCs w:val="24"/>
        </w:rPr>
      </w:pPr>
      <w:r w:rsidRPr="00F7348F">
        <w:rPr>
          <w:rFonts w:ascii="Times New Roman CYR" w:hAnsi="Times New Roman CYR" w:cs="Times New Roman CYR"/>
          <w:b/>
          <w:bCs/>
          <w:sz w:val="24"/>
          <w:szCs w:val="24"/>
        </w:rPr>
        <w:t>Политическая жизнь общества</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различные типы политических режимов, обосновывать преимущества демократического политического устройства;</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основные признаки любого государства, конкретизировать их на примерах прошлого и современности;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базовые черты избирательной системы в нашем обществе, основные проявления роли избирателя;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факты и мнения в потоке политической информации.</w:t>
      </w:r>
    </w:p>
    <w:p w:rsidR="000D5AB9" w:rsidRPr="00D912CE"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осознавать значение гражданской активности и патриотической позиции в укреплении нашего государства;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соотносить различные оценки политических событий и процессов и делать обоснованные выводы.</w:t>
      </w:r>
    </w:p>
    <w:p w:rsidR="00D912CE" w:rsidRPr="00F7348F" w:rsidRDefault="00D912CE"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Культурно-информационная среда общественной жизни</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развитие отдельных областей и форм культуры;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и различать явления духовной культуры;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различные средства массовой информации;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0D5AB9" w:rsidRPr="00D912CE"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описывать процессы создания, сохранения, трансляции и усвоения достижений культуры;</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характеризовать основные направления развития отечественной культуры в современных условиях;</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осуществлять рефлексию своих ценностей.</w:t>
      </w:r>
    </w:p>
    <w:p w:rsidR="00D912CE" w:rsidRDefault="00D912CE"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Человек в меняющемся обществе</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явление ускорения социального развития;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необходимость непрерывного образования в современных условиях;</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многообразие профессий в современном мире;</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роль молодёжи в развитии современного общества;</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извлекать социальную информацию из доступных источников;</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полученные знания для решения отдельных социальных проблем.</w:t>
      </w:r>
    </w:p>
    <w:p w:rsidR="000D5AB9" w:rsidRPr="00D912CE"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sidRPr="00D912CE">
        <w:rPr>
          <w:rFonts w:ascii="Times New Roman CYR" w:hAnsi="Times New Roman CYR" w:cs="Times New Roman CYR"/>
          <w:iCs/>
          <w:sz w:val="24"/>
          <w:szCs w:val="24"/>
        </w:rPr>
        <w:t>критически воспринимать сообщения и рекламу в СМИ и Интернете о таких направлениях массовой культуры, как шоу-бизнес и мода;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оценивать роль спорта и спортивных достижений в контексте современной общественной жизни;</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выражать и обосновывать собственную позицию по актуальным проблемам молодёжи.</w:t>
      </w:r>
    </w:p>
    <w:p w:rsidR="000D5AB9" w:rsidRPr="000D5AB9" w:rsidRDefault="000D5AB9"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Pr="000D5AB9" w:rsidRDefault="000D5AB9"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D912CE"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8</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География</w:t>
      </w:r>
    </w:p>
    <w:p w:rsidR="00DC641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Источники географической информации</w:t>
      </w:r>
    </w:p>
    <w:p w:rsidR="00DC641E" w:rsidRPr="00D912C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обобщать и интерпретировать географическую информацию;</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и формулировать по результатам наблюдений (в том числе инструментальных) зависимости и закономерности;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ориентироваться на местности при помощи топографических карт и современных навигационных приборов;</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читать космические снимки и аэрофотоснимки, планы местности и географические карты;</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строить простые планы местности;</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создавать простейшие географические карты различного содержания;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моделировать географические объекты и явления при помощи компьютерных программ.</w:t>
      </w:r>
    </w:p>
    <w:p w:rsidR="00D912CE" w:rsidRDefault="00D912CE"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Природа Земли и человек</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sidRPr="00D912CE">
        <w:rPr>
          <w:rFonts w:ascii="Times New Roman CYR" w:hAnsi="Times New Roman CYR" w:cs="Times New Roman CYR"/>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воспринимать и критически оценивать информацию географического содержания в научно-популярной литературе и СМИ;</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D5AB9" w:rsidRPr="000D5AB9" w:rsidRDefault="000D5AB9" w:rsidP="00CD2511">
      <w:pPr>
        <w:autoSpaceDE w:val="0"/>
        <w:autoSpaceDN w:val="0"/>
        <w:adjustRightInd w:val="0"/>
        <w:spacing w:after="0" w:line="240" w:lineRule="auto"/>
        <w:ind w:firstLine="454"/>
        <w:jc w:val="both"/>
        <w:rPr>
          <w:rFonts w:ascii="Times New Roman" w:hAnsi="Times New Roman" w:cs="Times New Roman"/>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Население Земли</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особенности населения отдельных регионов и стран;</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расчёты демографических показателей;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особенности адаптации человека к разным природным условиям.</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самостоятельно проводить по разным источникам информации исследование, связанное с изучением населения.</w:t>
      </w:r>
    </w:p>
    <w:p w:rsidR="00D912CE" w:rsidRDefault="00D912CE"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Материки, океаны и страны</w:t>
      </w:r>
    </w:p>
    <w:p w:rsidR="00DC641E" w:rsidRPr="00D912CE" w:rsidRDefault="00DC641E" w:rsidP="00D912CE">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особенности природы и населения, материальной и духовной культуры регионов и отдельных стран;</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особенности взаимодействия природы и общества в пределах отдельных территорий;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на карте положение и взаиморасположение географических объектов;</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особенности компонентов природы отдельных территорий;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выдвигать гипотезы о связях и закономерностях событий, процессов, объектов, происходящих в географической оболочке;</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D912CE">
        <w:rPr>
          <w:rFonts w:ascii="Times New Roman CYR" w:hAnsi="Times New Roman CYR" w:cs="Times New Roman CYR"/>
          <w:iCs/>
          <w:sz w:val="24"/>
          <w:szCs w:val="24"/>
        </w:rPr>
        <w:t>сопоставлять существующие в науке точки зрения о причинах происходящих глобальных изменений климата;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оценить положительные и негативные последствия глобальных изменений климата для отдельных регионов и стран;</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912CE" w:rsidRDefault="00D912CE"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790BCE" w:rsidRDefault="00790BCE"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F7348F" w:rsidRDefault="000D5AB9"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lastRenderedPageBreak/>
        <w:t>Особенности географического положения России</w:t>
      </w:r>
    </w:p>
    <w:p w:rsidR="00DC641E" w:rsidRPr="00D912C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D5AB9" w:rsidRPr="000D5AB9" w:rsidRDefault="000D5AB9"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Pr="00F7348F" w:rsidRDefault="000D5AB9"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Природа России</w:t>
      </w:r>
    </w:p>
    <w:p w:rsidR="00DC641E" w:rsidRPr="00D912C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географические процессы и явления, определяющие особенности природы страны и отдельных регионов;</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особенности природы отдельных регионов страны;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особенности взаимодействия природы и общества в пределах отдельных территорий;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положение на карте и взаиморасположение географических объектов;</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особенности компонентов природы отдельных частей страны;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оценивать природные условия и обеспеченность природными ресурсами отдельных территорий России;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делать прогнозы трансформации географических систем и комплексов в результате изменения их компонентов.</w:t>
      </w:r>
    </w:p>
    <w:p w:rsidR="00D912CE" w:rsidRDefault="00D912CE" w:rsidP="00D912CE">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F7348F" w:rsidRDefault="000D5AB9"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Население России</w:t>
      </w:r>
    </w:p>
    <w:p w:rsidR="00DC641E" w:rsidRPr="00D912C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особенности населения отдельных регионов страны по этническому, языковому и религиозному составу;</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lastRenderedPageBreak/>
        <w:t xml:space="preserve">- </w:t>
      </w:r>
      <w:r w:rsidR="000D5AB9">
        <w:rPr>
          <w:rFonts w:ascii="Times New Roman CYR" w:hAnsi="Times New Roman CYR" w:cs="Times New Roman CY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оценивать ситуацию на рынке труда и её динамику.</w:t>
      </w:r>
    </w:p>
    <w:p w:rsidR="00D912CE" w:rsidRDefault="00D912CE"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Хозяйство России</w:t>
      </w:r>
    </w:p>
    <w:p w:rsidR="00DC641E" w:rsidRPr="00D912C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показатели, характеризующие отраслевую и территориальную структуру хозяйства;</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факторы, влияющие на размещение отраслей и отдельных предприятий по территории страны;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особенности отраслевой и территориальной структуры хозяйства России;</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Pr>
          <w:rFonts w:ascii="Times New Roman CYR" w:hAnsi="Times New Roman CYR" w:cs="Times New Roman CY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D5AB9" w:rsidRPr="00D912CE"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обосновывать возможные пути решения проблем развития хозяйства России.</w:t>
      </w:r>
    </w:p>
    <w:p w:rsidR="00D912CE" w:rsidRDefault="00D912CE"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D912CE">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Районы России</w:t>
      </w:r>
    </w:p>
    <w:p w:rsidR="00DC641E" w:rsidRPr="00D912CE" w:rsidRDefault="00DC641E" w:rsidP="00D912CE">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особенности природы, населения и хозяйства географических районов страны;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особенности природы, населения и хозяйства отдельных регионов страны;</w:t>
      </w:r>
    </w:p>
    <w:p w:rsidR="000D5AB9" w:rsidRDefault="00D912CE" w:rsidP="00D912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0D5AB9" w:rsidRPr="00D912CE"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D912CE">
        <w:rPr>
          <w:rFonts w:ascii="Times New Roman CYR" w:hAnsi="Times New Roman CYR" w:cs="Times New Roman CYR"/>
          <w:iCs/>
          <w:sz w:val="24"/>
          <w:szCs w:val="24"/>
        </w:rPr>
        <w:t>Выпускник получит возможность научиться:</w:t>
      </w:r>
    </w:p>
    <w:p w:rsidR="000D5AB9" w:rsidRPr="00D912CE"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составлять комплексные географические характеристики районов разного ранга;</w:t>
      </w:r>
    </w:p>
    <w:p w:rsidR="000D5AB9" w:rsidRPr="00D912CE"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D5AB9" w:rsidRPr="00D912CE"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D5AB9" w:rsidRPr="00D912CE"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оценивать</w:t>
      </w:r>
      <w:r w:rsidR="000D5AB9" w:rsidRPr="00D912CE">
        <w:rPr>
          <w:rFonts w:ascii="Times New Roman CYR" w:hAnsi="Times New Roman CYR" w:cs="Times New Roman CYR"/>
          <w:sz w:val="24"/>
          <w:szCs w:val="24"/>
        </w:rPr>
        <w:t xml:space="preserve"> </w:t>
      </w:r>
      <w:r w:rsidR="000D5AB9" w:rsidRPr="00D912CE">
        <w:rPr>
          <w:rFonts w:ascii="Times New Roman CYR" w:hAnsi="Times New Roman CYR" w:cs="Times New Roman CYR"/>
          <w:iCs/>
          <w:sz w:val="24"/>
          <w:szCs w:val="24"/>
        </w:rPr>
        <w:t>социально-экономическое положение и перспективы развития регионов;</w:t>
      </w:r>
    </w:p>
    <w:p w:rsidR="000D5AB9" w:rsidRPr="00D912CE"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D912CE">
        <w:rPr>
          <w:rFonts w:ascii="Times New Roman CYR" w:hAnsi="Times New Roman CYR" w:cs="Times New Roman CYR"/>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07834" w:rsidRDefault="00F07834"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F7348F" w:rsidRDefault="000D5AB9" w:rsidP="00F07834">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F7348F">
        <w:rPr>
          <w:rFonts w:ascii="Times New Roman CYR" w:hAnsi="Times New Roman CYR" w:cs="Times New Roman CYR"/>
          <w:b/>
          <w:bCs/>
          <w:sz w:val="24"/>
          <w:szCs w:val="24"/>
        </w:rPr>
        <w:t>Россия в современном мире</w:t>
      </w:r>
    </w:p>
    <w:p w:rsidR="00DC641E" w:rsidRPr="00F07834" w:rsidRDefault="00DC641E" w:rsidP="00F07834">
      <w:pPr>
        <w:widowControl w:val="0"/>
        <w:autoSpaceDE w:val="0"/>
        <w:autoSpaceDN w:val="0"/>
        <w:adjustRightInd w:val="0"/>
        <w:spacing w:after="0" w:line="240" w:lineRule="auto"/>
        <w:ind w:firstLine="454"/>
        <w:jc w:val="center"/>
        <w:rPr>
          <w:rFonts w:ascii="Times New Roman CYR" w:hAnsi="Times New Roman CYR" w:cs="Times New Roman CYR"/>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оценивать место и роль России в мировом хозяйстве.</w:t>
      </w:r>
    </w:p>
    <w:p w:rsidR="000D5AB9" w:rsidRPr="00F07834"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 научиться:</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F07834">
        <w:rPr>
          <w:rFonts w:ascii="Times New Roman CYR" w:hAnsi="Times New Roman CYR" w:cs="Times New Roman CYR"/>
          <w:iCs/>
          <w:sz w:val="24"/>
          <w:szCs w:val="24"/>
        </w:rPr>
        <w:t>выбирать критерии для определения места страны в мировой экономике;</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lastRenderedPageBreak/>
        <w:t xml:space="preserve">- </w:t>
      </w:r>
      <w:r w:rsidR="000D5AB9" w:rsidRPr="00F07834">
        <w:rPr>
          <w:rFonts w:ascii="Times New Roman CYR" w:hAnsi="Times New Roman CYR" w:cs="Times New Roman CYR"/>
          <w:iCs/>
          <w:sz w:val="24"/>
          <w:szCs w:val="24"/>
        </w:rPr>
        <w:t>объяснять возможности России в решении современных глобальных проблем человечества;</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 </w:t>
      </w:r>
      <w:r w:rsidR="000D5AB9" w:rsidRPr="00F07834">
        <w:rPr>
          <w:rFonts w:ascii="Times New Roman CYR" w:hAnsi="Times New Roman CYR" w:cs="Times New Roman CYR"/>
          <w:iCs/>
          <w:sz w:val="24"/>
          <w:szCs w:val="24"/>
        </w:rPr>
        <w:t>оценивать</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социально-экономическое положение и перспективы развития России.</w:t>
      </w:r>
    </w:p>
    <w:p w:rsidR="00F07834" w:rsidRDefault="00F07834" w:rsidP="00CD2511">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F07834" w:rsidP="00F07834">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9</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Математика.</w:t>
      </w:r>
    </w:p>
    <w:p w:rsidR="00DC641E" w:rsidRDefault="00DC641E" w:rsidP="00F07834">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Натуральные числа. Дроби. Рациональные числа</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особенности десятичной системы счисления;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оперировать понятиями, связанными с делимостью натуральных чисел;</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выражать числа в эквивалентных формах, выбирая наиболее подходящую в зависимости от конкретной ситуации;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и упорядочивать рациональные числа;</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вычисления с рациональными числами, сочетая устные и письменные приёмы вычислений, применение калькулятора;</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понятия и умения, связанные с пропорциональностью величин, процентами, в ходе решения математических</w:t>
      </w:r>
      <w:r w:rsidR="000D5AB9">
        <w:rPr>
          <w:rFonts w:ascii="Times New Roman CYR" w:hAnsi="Times New Roman CYR" w:cs="Times New Roman CYR"/>
          <w:b/>
          <w:bCs/>
          <w:sz w:val="24"/>
          <w:szCs w:val="24"/>
        </w:rPr>
        <w:t xml:space="preserve"> </w:t>
      </w:r>
      <w:r w:rsidR="000D5AB9">
        <w:rPr>
          <w:rFonts w:ascii="Times New Roman CYR" w:hAnsi="Times New Roman CYR" w:cs="Times New Roman CYR"/>
          <w:sz w:val="24"/>
          <w:szCs w:val="24"/>
        </w:rPr>
        <w:t>задач и задач из смежных предметов, выполнять несложные практические расчёты.</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познакомиться с позиционными системами счисления с основаниями, отличными от 10;</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 xml:space="preserve">углубить и развить представления о натуральных числах и свойствах делимости; </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D5AB9" w:rsidRPr="00F07834" w:rsidRDefault="000D5AB9" w:rsidP="00F07834">
      <w:pPr>
        <w:autoSpaceDE w:val="0"/>
        <w:autoSpaceDN w:val="0"/>
        <w:adjustRightInd w:val="0"/>
        <w:spacing w:after="0" w:line="240" w:lineRule="auto"/>
        <w:ind w:firstLine="454"/>
        <w:jc w:val="center"/>
        <w:rPr>
          <w:rFonts w:ascii="Times New Roman" w:hAnsi="Times New Roman" w:cs="Times New Roman"/>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Действительные числа</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начальные представления о множестве действительных чисел;</w:t>
      </w:r>
      <w:r w:rsidR="000D5AB9">
        <w:rPr>
          <w:rFonts w:ascii="Times New Roman CYR" w:hAnsi="Times New Roman CYR" w:cs="Times New Roman CYR"/>
          <w:b/>
          <w:bCs/>
          <w:sz w:val="24"/>
          <w:szCs w:val="24"/>
        </w:rPr>
        <w:t xml:space="preserve"> </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оперировать понятием квадратного корня, применять его в вычислениях. </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развить представление о числе и числовых системах от натуральных до действительных чисел; о роли вычислений в практике;</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развить и углубить знания о десятичной записи действительных чисел (периодические и непериодические дроби)</w:t>
      </w:r>
      <w:r w:rsidR="000D5AB9" w:rsidRPr="00F07834">
        <w:rPr>
          <w:rFonts w:ascii="Times New Roman CYR" w:hAnsi="Times New Roman CYR" w:cs="Times New Roman CYR"/>
          <w:sz w:val="24"/>
          <w:szCs w:val="24"/>
        </w:rPr>
        <w:t>.</w:t>
      </w:r>
    </w:p>
    <w:p w:rsidR="00F07834" w:rsidRDefault="00F07834"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Измерения, приближения, оценки</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в ходе решения задач элементарные представления, связанные с приближёнными значениями величин.</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D5AB9" w:rsidRPr="00F07834" w:rsidRDefault="00F07834" w:rsidP="00F0783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понять, что погрешность результата вычислений должна быть соизмерима с погрешностью исходных данных</w:t>
      </w:r>
      <w:r w:rsidR="000D5AB9" w:rsidRPr="00F07834">
        <w:rPr>
          <w:rFonts w:ascii="Times New Roman CYR" w:hAnsi="Times New Roman CYR" w:cs="Times New Roman CYR"/>
          <w:sz w:val="24"/>
          <w:szCs w:val="24"/>
        </w:rPr>
        <w:t>.</w:t>
      </w:r>
    </w:p>
    <w:p w:rsidR="00F07834" w:rsidRPr="00F07834" w:rsidRDefault="00F07834"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Алгебраические выражения</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 xml:space="preserve">оперировать понятиями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тождество</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тождественное преобразование</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задачи, содержащие буквенные данные; работать с формулами;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преобразования выражений, содержащих степени с целыми показателями и квадратные корни;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разложение многочленов на множители.</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 xml:space="preserve">Выпускник получит возможность научиться: </w:t>
      </w:r>
    </w:p>
    <w:p w:rsidR="000D5AB9" w:rsidRPr="00F07834" w:rsidRDefault="00F07834" w:rsidP="00F07834">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 xml:space="preserve">выполнять многошаговые преобразования рациональных выражений, применяя широкий набор способов и приёмов; </w:t>
      </w:r>
    </w:p>
    <w:p w:rsidR="000D5AB9" w:rsidRPr="00F07834" w:rsidRDefault="00F07834" w:rsidP="00F07834">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применять тождественные преобразования для решения задач из различных разделов курса (например, для</w:t>
      </w:r>
      <w:r w:rsidR="00CA3E1E">
        <w:rPr>
          <w:rFonts w:ascii="Times New Roman CYR" w:hAnsi="Times New Roman CYR" w:cs="Times New Roman CYR"/>
          <w:iCs/>
          <w:sz w:val="24"/>
          <w:szCs w:val="24"/>
        </w:rPr>
        <w:t xml:space="preserve"> нахождения наибольшего/наимень</w:t>
      </w:r>
      <w:r w:rsidR="000D5AB9" w:rsidRPr="00F07834">
        <w:rPr>
          <w:rFonts w:ascii="Times New Roman CYR" w:hAnsi="Times New Roman CYR" w:cs="Times New Roman CYR"/>
          <w:iCs/>
          <w:sz w:val="24"/>
          <w:szCs w:val="24"/>
        </w:rPr>
        <w:t>шего значения выражения).</w:t>
      </w:r>
    </w:p>
    <w:p w:rsidR="00F07834" w:rsidRPr="00F07834" w:rsidRDefault="00F07834"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Уравнения</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основные виды рациональных уравнений с одной переменной, системы двух уравнений с двумя переменными;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применять графические представления для исследования уравнений, систем уравнений, содержащих буквенные коэффициенты.</w:t>
      </w:r>
    </w:p>
    <w:p w:rsidR="00F07834" w:rsidRDefault="00F07834"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Неравенства</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и применять терминологию и символику, связанные с отношением неравенства, свойства числовых неравенств;</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аппарат неравенств для решения задач из различных разделов курса.</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 научиться</w:t>
      </w:r>
      <w:r w:rsidRPr="00F07834">
        <w:rPr>
          <w:rFonts w:ascii="Times New Roman CYR" w:hAnsi="Times New Roman CYR" w:cs="Times New Roman CYR"/>
          <w:sz w:val="24"/>
          <w:szCs w:val="24"/>
        </w:rPr>
        <w:t>:</w:t>
      </w:r>
    </w:p>
    <w:p w:rsid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CYR" w:hAnsi="Times New Roman CYR" w:cs="Times New Roman CYR"/>
          <w:iCs/>
          <w:sz w:val="24"/>
          <w:szCs w:val="24"/>
        </w:rPr>
        <w:t xml:space="preserve">- </w:t>
      </w:r>
      <w:r w:rsidR="000D5AB9" w:rsidRPr="00F07834">
        <w:rPr>
          <w:rFonts w:ascii="Times New Roman CYR" w:hAnsi="Times New Roman CYR" w:cs="Times New Roman CYR"/>
          <w:iCs/>
          <w:sz w:val="24"/>
          <w:szCs w:val="24"/>
        </w:rPr>
        <w:t>применять графические представления для исследования неравенств, систем неравенств, содержащих буквенные коэффициенты.</w:t>
      </w:r>
    </w:p>
    <w:p w:rsidR="00F07834" w:rsidRDefault="00F07834"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Основные понятия. Числовые функции</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и использовать функциональные понятия и язык (термины, символические обозначения);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строить графики элементарных функций; исследовать свойства числовых функций на основе изучения поведения их графиков;</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понимать функцию как важнейшую математическую модель для описания процессов и </w:t>
      </w:r>
      <w:r w:rsidR="000D5AB9">
        <w:rPr>
          <w:rFonts w:ascii="Times New Roman CYR" w:hAnsi="Times New Roman CYR" w:cs="Times New Roman CYR"/>
          <w:sz w:val="24"/>
          <w:szCs w:val="24"/>
        </w:rPr>
        <w:lastRenderedPageBreak/>
        <w:t xml:space="preserve">явлений окружающего мира, применять функциональный язык для описания и исследования зависимостей между физическими величинами. </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 научиться</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w:t>
      </w:r>
      <w:r w:rsidR="000D5AB9" w:rsidRPr="00F07834">
        <w:rPr>
          <w:rFonts w:ascii="Times New Roman" w:hAnsi="Times New Roman" w:cs="Times New Roman"/>
          <w:iCs/>
          <w:sz w:val="24"/>
          <w:szCs w:val="24"/>
        </w:rPr>
        <w:t>«</w:t>
      </w:r>
      <w:r w:rsidR="000D5AB9" w:rsidRPr="00F07834">
        <w:rPr>
          <w:rFonts w:ascii="Times New Roman CYR" w:hAnsi="Times New Roman CYR" w:cs="Times New Roman CYR"/>
          <w:iCs/>
          <w:sz w:val="24"/>
          <w:szCs w:val="24"/>
        </w:rPr>
        <w:t>выколотыми</w:t>
      </w:r>
      <w:r w:rsidR="000D5AB9" w:rsidRPr="00F07834">
        <w:rPr>
          <w:rFonts w:ascii="Times New Roman" w:hAnsi="Times New Roman" w:cs="Times New Roman"/>
          <w:iCs/>
          <w:sz w:val="24"/>
          <w:szCs w:val="24"/>
        </w:rPr>
        <w:t xml:space="preserve">» </w:t>
      </w:r>
      <w:r w:rsidR="000D5AB9" w:rsidRPr="00F07834">
        <w:rPr>
          <w:rFonts w:ascii="Times New Roman CYR" w:hAnsi="Times New Roman CYR" w:cs="Times New Roman CYR"/>
          <w:iCs/>
          <w:sz w:val="24"/>
          <w:szCs w:val="24"/>
        </w:rPr>
        <w:t>точками и т.</w:t>
      </w:r>
      <w:r w:rsidR="000D5AB9" w:rsidRPr="00F07834">
        <w:rPr>
          <w:rFonts w:ascii="Times New Roman" w:hAnsi="Times New Roman" w:cs="Times New Roman"/>
          <w:iCs/>
          <w:sz w:val="24"/>
          <w:szCs w:val="24"/>
          <w:lang w:val="en-US"/>
        </w:rPr>
        <w:t> </w:t>
      </w:r>
      <w:r w:rsidR="000D5AB9" w:rsidRPr="00F07834">
        <w:rPr>
          <w:rFonts w:ascii="Times New Roman CYR" w:hAnsi="Times New Roman CYR" w:cs="Times New Roman CYR"/>
          <w:iCs/>
          <w:sz w:val="24"/>
          <w:szCs w:val="24"/>
        </w:rPr>
        <w:t>п.);</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использовать функциональные представления и свойства функций для решения математических задач из различных разделов курса.</w:t>
      </w:r>
      <w:r w:rsidR="000D5AB9" w:rsidRPr="00F07834">
        <w:rPr>
          <w:rFonts w:ascii="Times New Roman CYR" w:hAnsi="Times New Roman CYR" w:cs="Times New Roman CYR"/>
          <w:sz w:val="24"/>
          <w:szCs w:val="24"/>
        </w:rPr>
        <w:t xml:space="preserve"> </w:t>
      </w:r>
    </w:p>
    <w:p w:rsidR="00F07834" w:rsidRDefault="00F07834"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Числовые последовательности</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и использовать язык последовательностей (термины, символические обозначения);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F07834">
        <w:rPr>
          <w:rFonts w:ascii="Times New Roman CYR" w:hAnsi="Times New Roman CYR" w:cs="Times New Roman CYR"/>
          <w:iCs/>
          <w:sz w:val="24"/>
          <w:szCs w:val="24"/>
        </w:rPr>
        <w:t>Выпускник получит возможность научиться</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07834" w:rsidRPr="00F07834" w:rsidRDefault="00F07834" w:rsidP="00CD2511">
      <w:pPr>
        <w:autoSpaceDE w:val="0"/>
        <w:autoSpaceDN w:val="0"/>
        <w:adjustRightInd w:val="0"/>
        <w:spacing w:after="0" w:line="240" w:lineRule="auto"/>
        <w:ind w:firstLine="454"/>
        <w:jc w:val="both"/>
        <w:rPr>
          <w:rFonts w:ascii="Times New Roman CYR" w:hAnsi="Times New Roman CYR" w:cs="Times New Roman CYR"/>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Описательная статистика</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sz w:val="24"/>
          <w:szCs w:val="24"/>
        </w:rPr>
        <w:t>Выпускник научится использовать простейшие способы представления и анализа статистических данных.</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07834" w:rsidRPr="00F07834" w:rsidRDefault="00F07834"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Случайные события и вероятность</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Выпускник научится находить относительную частоту и вероятность случайного события. </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 xml:space="preserve"> </w:t>
      </w:r>
      <w:r w:rsidRPr="00F07834">
        <w:rPr>
          <w:rFonts w:ascii="Times New Roman CYR" w:hAnsi="Times New Roman CYR" w:cs="Times New Roman CYR"/>
          <w:iCs/>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F07834" w:rsidRDefault="00F07834" w:rsidP="00CD2511">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Комбинаторика</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 решать комбинаторные задачи на нахождение числа объектов или комбинаций.</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 xml:space="preserve"> </w:t>
      </w:r>
      <w:r w:rsidRPr="00F07834">
        <w:rPr>
          <w:rFonts w:ascii="Times New Roman CYR" w:hAnsi="Times New Roman CYR" w:cs="Times New Roman CYR"/>
          <w:iCs/>
          <w:sz w:val="24"/>
          <w:szCs w:val="24"/>
        </w:rPr>
        <w:t>научиться некоторым специальным приёмам решения комбинаторных задач.</w:t>
      </w:r>
    </w:p>
    <w:p w:rsidR="000D5AB9" w:rsidRPr="00CA3E1E" w:rsidRDefault="000D5AB9" w:rsidP="00F07834">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Наглядная геометрия</w:t>
      </w:r>
    </w:p>
    <w:p w:rsidR="00DC641E" w:rsidRPr="00F07834" w:rsidRDefault="00DC641E" w:rsidP="00F07834">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на чертежах, рисунках, моделях и в окружающем мире плоские и пространственные геометрические фигуры;</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распознавать развёртки куба, прямоугольного параллелепипеда, правильной пирамиды, цилиндра и конуса;</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строить развёртки куба и прямоугольного параллелепипеда;</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по линейным размерам развёртки фигуры линейные размеры самой фигуры и наоборот;</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вычислять объём прямоугольного параллелепипеда.</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Выпускник получит возможность:</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научиться вычислять объёмы пространственных геометрических фигур, составленных из прямоугольных параллелепипедов</w:t>
      </w:r>
      <w:r w:rsidR="000D5AB9"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углубить и развить представления о пространственных геометрических фигурах;</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научиться применять понятие развёртки для выполнения практических расчётов</w:t>
      </w:r>
      <w:r w:rsidR="000D5AB9" w:rsidRPr="00F07834">
        <w:rPr>
          <w:rFonts w:ascii="Times New Roman CYR" w:hAnsi="Times New Roman CYR" w:cs="Times New Roman CYR"/>
          <w:sz w:val="24"/>
          <w:szCs w:val="24"/>
        </w:rPr>
        <w:t>.</w:t>
      </w:r>
    </w:p>
    <w:p w:rsidR="00F07834" w:rsidRDefault="00F07834"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Геометрические фигуры</w:t>
      </w:r>
    </w:p>
    <w:p w:rsidR="00DC641E" w:rsidRPr="00F07834" w:rsidRDefault="00DC641E" w:rsidP="00F07834">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пользоваться языком геометрии для описания предметов окружающего мира и их взаимного расположения;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и изображать на чертежах и рисунках геометрические фигуры и их конфигурации;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оперировать с начальными понятиями тригонометрии и выполнять элементарные операции над функциями углов;</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несложные задачи на построение, применяя основные алгоритмы построения с помощью циркуля и линейки;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простейшие планиметрические задачи в пространстве.</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Выпускник получит возможность</w:t>
      </w:r>
      <w:r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приобрести опыт применения</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алгебраического и тригонометрического аппарата и идей движения при решении геометрических задач;</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овладеть традиционной схемой решения задач на построение с помощью циркуля и линейки:</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анализ, построение</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доказательство и исследование;</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научиться решать задачи на построение</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методом</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геометрического</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места</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точек</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и</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методом</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подобия;</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приобрести опыт исследования свойств</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планиметрических фигур с помощью компьютерных программ</w:t>
      </w:r>
      <w:r w:rsidR="000D5AB9" w:rsidRPr="00F07834">
        <w:rPr>
          <w:rFonts w:ascii="Times New Roman CYR" w:hAnsi="Times New Roman CYR" w:cs="Times New Roman CYR"/>
          <w:sz w:val="24"/>
          <w:szCs w:val="24"/>
        </w:rPr>
        <w:t>;</w:t>
      </w:r>
    </w:p>
    <w:p w:rsidR="000D5AB9" w:rsidRPr="00F07834" w:rsidRDefault="00F07834" w:rsidP="00F07834">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приобрести опыт выполнения проектов</w:t>
      </w:r>
      <w:r w:rsidR="000D5AB9" w:rsidRPr="00F07834">
        <w:rPr>
          <w:rFonts w:ascii="Times New Roman CYR" w:hAnsi="Times New Roman CYR" w:cs="Times New Roman CYR"/>
          <w:sz w:val="24"/>
          <w:szCs w:val="24"/>
        </w:rPr>
        <w:t xml:space="preserve"> </w:t>
      </w:r>
      <w:r w:rsidR="000D5AB9" w:rsidRPr="00F07834">
        <w:rPr>
          <w:rFonts w:ascii="Times New Roman CYR" w:hAnsi="Times New Roman CYR" w:cs="Times New Roman CYR"/>
          <w:iCs/>
          <w:sz w:val="24"/>
          <w:szCs w:val="24"/>
        </w:rPr>
        <w:t xml:space="preserve">по темам </w:t>
      </w:r>
      <w:r w:rsidR="000D5AB9" w:rsidRPr="00F07834">
        <w:rPr>
          <w:rFonts w:ascii="Times New Roman" w:hAnsi="Times New Roman" w:cs="Times New Roman"/>
          <w:sz w:val="24"/>
          <w:szCs w:val="24"/>
        </w:rPr>
        <w:t>«</w:t>
      </w:r>
      <w:r w:rsidR="000D5AB9" w:rsidRPr="00F07834">
        <w:rPr>
          <w:rFonts w:ascii="Times New Roman CYR" w:hAnsi="Times New Roman CYR" w:cs="Times New Roman CYR"/>
          <w:iCs/>
          <w:sz w:val="24"/>
          <w:szCs w:val="24"/>
        </w:rPr>
        <w:t>Геометрические преобразования на плоскости</w:t>
      </w:r>
      <w:r w:rsidR="000D5AB9" w:rsidRPr="00F07834">
        <w:rPr>
          <w:rFonts w:ascii="Times New Roman" w:hAnsi="Times New Roman" w:cs="Times New Roman"/>
          <w:sz w:val="24"/>
          <w:szCs w:val="24"/>
        </w:rPr>
        <w:t>»</w:t>
      </w:r>
      <w:r w:rsidR="000D5AB9" w:rsidRPr="00F07834">
        <w:rPr>
          <w:rFonts w:ascii="Times New Roman" w:hAnsi="Times New Roman" w:cs="Times New Roman"/>
          <w:iCs/>
          <w:sz w:val="24"/>
          <w:szCs w:val="24"/>
        </w:rPr>
        <w:t xml:space="preserve">, </w:t>
      </w:r>
      <w:r w:rsidR="000D5AB9" w:rsidRPr="00F07834">
        <w:rPr>
          <w:rFonts w:ascii="Times New Roman" w:hAnsi="Times New Roman" w:cs="Times New Roman"/>
          <w:sz w:val="24"/>
          <w:szCs w:val="24"/>
        </w:rPr>
        <w:t>«</w:t>
      </w:r>
      <w:r w:rsidR="000D5AB9" w:rsidRPr="00F07834">
        <w:rPr>
          <w:rFonts w:ascii="Times New Roman CYR" w:hAnsi="Times New Roman CYR" w:cs="Times New Roman CYR"/>
          <w:iCs/>
          <w:sz w:val="24"/>
          <w:szCs w:val="24"/>
        </w:rPr>
        <w:t>Построение отрезков по формуле</w:t>
      </w:r>
      <w:r w:rsidR="000D5AB9" w:rsidRPr="00F07834">
        <w:rPr>
          <w:rFonts w:ascii="Times New Roman" w:hAnsi="Times New Roman" w:cs="Times New Roman"/>
          <w:sz w:val="24"/>
          <w:szCs w:val="24"/>
        </w:rPr>
        <w:t>»</w:t>
      </w:r>
      <w:r w:rsidR="000D5AB9" w:rsidRPr="00F07834">
        <w:rPr>
          <w:rFonts w:ascii="Times New Roman" w:hAnsi="Times New Roman" w:cs="Times New Roman"/>
          <w:iCs/>
          <w:sz w:val="24"/>
          <w:szCs w:val="24"/>
        </w:rPr>
        <w:t>.</w:t>
      </w:r>
    </w:p>
    <w:p w:rsidR="00F07834" w:rsidRDefault="00F07834"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Измерение геометрических величин</w:t>
      </w:r>
    </w:p>
    <w:p w:rsidR="00DC641E" w:rsidRPr="00F07834" w:rsidRDefault="00DC641E" w:rsidP="00F07834">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вычислять площади треугольников, прямоугольников, параллелограмм-мов, трапеций, кругов и секторов;</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вычислять длину окружности, длину дуги окружности;</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задачи на доказательство с использованием формул длины окружности и длины дуги окружности, формул площадей фигур;</w:t>
      </w:r>
    </w:p>
    <w:p w:rsidR="000D5AB9" w:rsidRDefault="00F07834" w:rsidP="00F0783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D5AB9" w:rsidRPr="00F07834" w:rsidRDefault="000D5AB9" w:rsidP="00CD2511">
      <w:pPr>
        <w:autoSpaceDE w:val="0"/>
        <w:autoSpaceDN w:val="0"/>
        <w:adjustRightInd w:val="0"/>
        <w:spacing w:after="0" w:line="240" w:lineRule="auto"/>
        <w:ind w:firstLine="454"/>
        <w:jc w:val="both"/>
        <w:rPr>
          <w:rFonts w:ascii="Times New Roman CYR" w:hAnsi="Times New Roman CYR" w:cs="Times New Roman CYR"/>
          <w:iCs/>
          <w:sz w:val="24"/>
          <w:szCs w:val="24"/>
        </w:rPr>
      </w:pPr>
      <w:r w:rsidRPr="00F07834">
        <w:rPr>
          <w:rFonts w:ascii="Times New Roman CYR" w:hAnsi="Times New Roman CYR" w:cs="Times New Roman CYR"/>
          <w:iCs/>
          <w:sz w:val="24"/>
          <w:szCs w:val="24"/>
        </w:rPr>
        <w:t>Выпускник получит возможность научиться:</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вычислять площади фигур, составленных из двух или более прямоугольников, параллелограммов, треугольников, круга и сектора;</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вычислять площади многоугольников, используя отношения равновеликости и равносоставленности;</w:t>
      </w:r>
    </w:p>
    <w:p w:rsidR="000D5AB9" w:rsidRPr="00F07834" w:rsidRDefault="00F07834" w:rsidP="00F07834">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F07834">
        <w:rPr>
          <w:rFonts w:ascii="Times New Roman CYR" w:hAnsi="Times New Roman CYR" w:cs="Times New Roman CYR"/>
          <w:iCs/>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F07834" w:rsidRDefault="00F07834"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F07834">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Координаты</w:t>
      </w:r>
    </w:p>
    <w:p w:rsidR="00DC641E" w:rsidRPr="00F07834" w:rsidRDefault="00DC641E" w:rsidP="00F07834">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C11A0" w:rsidP="005C11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вычислять длину отрезка по координатам его концов; вычислять координаты середины отрезка;</w:t>
      </w:r>
    </w:p>
    <w:p w:rsidR="000D5AB9" w:rsidRDefault="005C11A0" w:rsidP="005C11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координатный метод для изучения свойств прямых и окружностей.</w:t>
      </w:r>
    </w:p>
    <w:p w:rsidR="000D5AB9" w:rsidRPr="005C11A0"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5C11A0">
        <w:rPr>
          <w:rFonts w:ascii="Times New Roman CYR" w:hAnsi="Times New Roman CYR" w:cs="Times New Roman CYR"/>
          <w:iCs/>
          <w:sz w:val="24"/>
          <w:szCs w:val="24"/>
        </w:rPr>
        <w:t>Выпускник</w:t>
      </w:r>
      <w:r w:rsidRPr="005C11A0">
        <w:rPr>
          <w:rFonts w:ascii="Times New Roman CYR" w:hAnsi="Times New Roman CYR" w:cs="Times New Roman CYR"/>
          <w:sz w:val="24"/>
          <w:szCs w:val="24"/>
        </w:rPr>
        <w:t xml:space="preserve"> </w:t>
      </w:r>
      <w:r w:rsidRPr="005C11A0">
        <w:rPr>
          <w:rFonts w:ascii="Times New Roman CYR" w:hAnsi="Times New Roman CYR" w:cs="Times New Roman CYR"/>
          <w:iCs/>
          <w:sz w:val="24"/>
          <w:szCs w:val="24"/>
        </w:rPr>
        <w:t>получит</w:t>
      </w:r>
      <w:r w:rsidRPr="005C11A0">
        <w:rPr>
          <w:rFonts w:ascii="Times New Roman CYR" w:hAnsi="Times New Roman CYR" w:cs="Times New Roman CYR"/>
          <w:sz w:val="24"/>
          <w:szCs w:val="24"/>
        </w:rPr>
        <w:t xml:space="preserve"> </w:t>
      </w:r>
      <w:r w:rsidRPr="005C11A0">
        <w:rPr>
          <w:rFonts w:ascii="Times New Roman CYR" w:hAnsi="Times New Roman CYR" w:cs="Times New Roman CYR"/>
          <w:iCs/>
          <w:sz w:val="24"/>
          <w:szCs w:val="24"/>
        </w:rPr>
        <w:t>возможность</w:t>
      </w:r>
      <w:r w:rsidRPr="005C11A0">
        <w:rPr>
          <w:rFonts w:ascii="Times New Roman CYR" w:hAnsi="Times New Roman CYR" w:cs="Times New Roman CYR"/>
          <w:sz w:val="24"/>
          <w:szCs w:val="24"/>
        </w:rPr>
        <w:t xml:space="preserve">: </w:t>
      </w:r>
    </w:p>
    <w:p w:rsidR="000D5AB9" w:rsidRPr="005C11A0" w:rsidRDefault="005C11A0" w:rsidP="005C11A0">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овладеть координатным методом решения</w:t>
      </w:r>
      <w:r w:rsidR="000D5AB9" w:rsidRPr="005C11A0">
        <w:rPr>
          <w:rFonts w:ascii="Times New Roman CYR" w:hAnsi="Times New Roman CYR" w:cs="Times New Roman CYR"/>
          <w:sz w:val="24"/>
          <w:szCs w:val="24"/>
        </w:rPr>
        <w:t xml:space="preserve"> </w:t>
      </w:r>
      <w:r w:rsidR="000D5AB9" w:rsidRPr="005C11A0">
        <w:rPr>
          <w:rFonts w:ascii="Times New Roman CYR" w:hAnsi="Times New Roman CYR" w:cs="Times New Roman CYR"/>
          <w:iCs/>
          <w:sz w:val="24"/>
          <w:szCs w:val="24"/>
        </w:rPr>
        <w:t>задач на вычисления и доказательства;</w:t>
      </w:r>
    </w:p>
    <w:p w:rsidR="000D5AB9" w:rsidRPr="005C11A0" w:rsidRDefault="005C11A0" w:rsidP="005C11A0">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приобрести опыт</w:t>
      </w:r>
      <w:r w:rsidR="000D5AB9" w:rsidRPr="005C11A0">
        <w:rPr>
          <w:rFonts w:ascii="Times New Roman CYR" w:hAnsi="Times New Roman CYR" w:cs="Times New Roman CYR"/>
          <w:sz w:val="24"/>
          <w:szCs w:val="24"/>
        </w:rPr>
        <w:t xml:space="preserve"> </w:t>
      </w:r>
      <w:r w:rsidR="000D5AB9" w:rsidRPr="005C11A0">
        <w:rPr>
          <w:rFonts w:ascii="Times New Roman CYR" w:hAnsi="Times New Roman CYR" w:cs="Times New Roman CYR"/>
          <w:iCs/>
          <w:sz w:val="24"/>
          <w:szCs w:val="24"/>
        </w:rPr>
        <w:t>использования компьютерных программ для анализа частных случаев взаимного расположения окружностей и прямых;</w:t>
      </w:r>
    </w:p>
    <w:p w:rsidR="000D5AB9" w:rsidRPr="005C11A0" w:rsidRDefault="005C11A0" w:rsidP="005C11A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приобрести опыт</w:t>
      </w:r>
      <w:r w:rsidR="000D5AB9" w:rsidRPr="005C11A0">
        <w:rPr>
          <w:rFonts w:ascii="Times New Roman CYR" w:hAnsi="Times New Roman CYR" w:cs="Times New Roman CYR"/>
          <w:sz w:val="24"/>
          <w:szCs w:val="24"/>
        </w:rPr>
        <w:t xml:space="preserve"> </w:t>
      </w:r>
      <w:r w:rsidR="000D5AB9" w:rsidRPr="005C11A0">
        <w:rPr>
          <w:rFonts w:ascii="Times New Roman CYR" w:hAnsi="Times New Roman CYR" w:cs="Times New Roman CYR"/>
          <w:iCs/>
          <w:sz w:val="24"/>
          <w:szCs w:val="24"/>
        </w:rPr>
        <w:t>выполнения проектов</w:t>
      </w:r>
      <w:r w:rsidR="000D5AB9" w:rsidRPr="005C11A0">
        <w:rPr>
          <w:rFonts w:ascii="Times New Roman CYR" w:hAnsi="Times New Roman CYR" w:cs="Times New Roman CYR"/>
          <w:sz w:val="24"/>
          <w:szCs w:val="24"/>
        </w:rPr>
        <w:t xml:space="preserve"> </w:t>
      </w:r>
      <w:r w:rsidR="000D5AB9" w:rsidRPr="005C11A0">
        <w:rPr>
          <w:rFonts w:ascii="Times New Roman CYR" w:hAnsi="Times New Roman CYR" w:cs="Times New Roman CYR"/>
          <w:iCs/>
          <w:sz w:val="24"/>
          <w:szCs w:val="24"/>
        </w:rPr>
        <w:t>на тему</w:t>
      </w:r>
      <w:r w:rsidR="000D5AB9" w:rsidRPr="005C11A0">
        <w:rPr>
          <w:rFonts w:ascii="Times New Roman CYR" w:hAnsi="Times New Roman CYR" w:cs="Times New Roman CYR"/>
          <w:sz w:val="24"/>
          <w:szCs w:val="24"/>
        </w:rPr>
        <w:t xml:space="preserve"> </w:t>
      </w:r>
      <w:r w:rsidR="000D5AB9" w:rsidRPr="005C11A0">
        <w:rPr>
          <w:rFonts w:ascii="Times New Roman" w:hAnsi="Times New Roman" w:cs="Times New Roman"/>
          <w:sz w:val="24"/>
          <w:szCs w:val="24"/>
        </w:rPr>
        <w:t>«</w:t>
      </w:r>
      <w:r w:rsidR="000D5AB9" w:rsidRPr="005C11A0">
        <w:rPr>
          <w:rFonts w:ascii="Times New Roman CYR" w:hAnsi="Times New Roman CYR" w:cs="Times New Roman CYR"/>
          <w:iCs/>
          <w:sz w:val="24"/>
          <w:szCs w:val="24"/>
        </w:rPr>
        <w:t>Применение координатного метода при решении задач на вычисления и доказательства</w:t>
      </w:r>
      <w:r w:rsidR="000D5AB9" w:rsidRPr="005C11A0">
        <w:rPr>
          <w:rFonts w:ascii="Times New Roman" w:hAnsi="Times New Roman" w:cs="Times New Roman"/>
          <w:sz w:val="24"/>
          <w:szCs w:val="24"/>
        </w:rPr>
        <w:t>».</w:t>
      </w:r>
    </w:p>
    <w:p w:rsidR="005C11A0" w:rsidRDefault="005C11A0" w:rsidP="00CD2511">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5C11A0">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Векторы</w:t>
      </w:r>
    </w:p>
    <w:p w:rsidR="00DC641E" w:rsidRPr="005C11A0" w:rsidRDefault="00DC641E" w:rsidP="005C11A0">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5C11A0" w:rsidP="005C11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D5AB9" w:rsidRDefault="005C11A0" w:rsidP="005C11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D5AB9" w:rsidRDefault="005C11A0" w:rsidP="005C11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вычислять скалярное произведение векторов, находить угол между векторами, устанавливать перпендикулярность прямых.</w:t>
      </w:r>
    </w:p>
    <w:p w:rsidR="000D5AB9" w:rsidRPr="005C11A0" w:rsidRDefault="000D5AB9" w:rsidP="00CD2511">
      <w:pPr>
        <w:autoSpaceDE w:val="0"/>
        <w:autoSpaceDN w:val="0"/>
        <w:adjustRightInd w:val="0"/>
        <w:spacing w:after="0" w:line="240" w:lineRule="auto"/>
        <w:ind w:firstLine="454"/>
        <w:jc w:val="both"/>
        <w:rPr>
          <w:rFonts w:ascii="Times New Roman CYR" w:hAnsi="Times New Roman CYR" w:cs="Times New Roman CYR"/>
          <w:sz w:val="24"/>
          <w:szCs w:val="24"/>
        </w:rPr>
      </w:pPr>
      <w:r w:rsidRPr="005C11A0">
        <w:rPr>
          <w:rFonts w:ascii="Times New Roman CYR" w:hAnsi="Times New Roman CYR" w:cs="Times New Roman CYR"/>
          <w:iCs/>
          <w:sz w:val="24"/>
          <w:szCs w:val="24"/>
        </w:rPr>
        <w:t>Выпускник</w:t>
      </w:r>
      <w:r w:rsidRPr="005C11A0">
        <w:rPr>
          <w:rFonts w:ascii="Times New Roman CYR" w:hAnsi="Times New Roman CYR" w:cs="Times New Roman CYR"/>
          <w:sz w:val="24"/>
          <w:szCs w:val="24"/>
        </w:rPr>
        <w:t xml:space="preserve"> </w:t>
      </w:r>
      <w:r w:rsidRPr="005C11A0">
        <w:rPr>
          <w:rFonts w:ascii="Times New Roman CYR" w:hAnsi="Times New Roman CYR" w:cs="Times New Roman CYR"/>
          <w:iCs/>
          <w:sz w:val="24"/>
          <w:szCs w:val="24"/>
        </w:rPr>
        <w:t>получит</w:t>
      </w:r>
      <w:r w:rsidRPr="005C11A0">
        <w:rPr>
          <w:rFonts w:ascii="Times New Roman CYR" w:hAnsi="Times New Roman CYR" w:cs="Times New Roman CYR"/>
          <w:sz w:val="24"/>
          <w:szCs w:val="24"/>
        </w:rPr>
        <w:t xml:space="preserve"> </w:t>
      </w:r>
      <w:r w:rsidRPr="005C11A0">
        <w:rPr>
          <w:rFonts w:ascii="Times New Roman CYR" w:hAnsi="Times New Roman CYR" w:cs="Times New Roman CYR"/>
          <w:iCs/>
          <w:sz w:val="24"/>
          <w:szCs w:val="24"/>
        </w:rPr>
        <w:t>возможность</w:t>
      </w:r>
      <w:r w:rsidRPr="005C11A0">
        <w:rPr>
          <w:rFonts w:ascii="Times New Roman CYR" w:hAnsi="Times New Roman CYR" w:cs="Times New Roman CYR"/>
          <w:sz w:val="24"/>
          <w:szCs w:val="24"/>
        </w:rPr>
        <w:t>:</w:t>
      </w:r>
    </w:p>
    <w:p w:rsidR="000D5AB9" w:rsidRPr="005C11A0" w:rsidRDefault="005C11A0" w:rsidP="005C11A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овладеть векторным методом для решения задач на вычисления и доказательства</w:t>
      </w:r>
      <w:r w:rsidR="000D5AB9" w:rsidRPr="005C11A0">
        <w:rPr>
          <w:rFonts w:ascii="Times New Roman CYR" w:hAnsi="Times New Roman CYR" w:cs="Times New Roman CYR"/>
          <w:sz w:val="24"/>
          <w:szCs w:val="24"/>
        </w:rPr>
        <w:t>;</w:t>
      </w:r>
    </w:p>
    <w:p w:rsidR="000D5AB9" w:rsidRPr="005C11A0" w:rsidRDefault="005C11A0" w:rsidP="005C11A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приобрести опыт выполнения проектов</w:t>
      </w:r>
      <w:r w:rsidR="000D5AB9" w:rsidRPr="005C11A0">
        <w:rPr>
          <w:rFonts w:ascii="Times New Roman CYR" w:hAnsi="Times New Roman CYR" w:cs="Times New Roman CYR"/>
          <w:sz w:val="24"/>
          <w:szCs w:val="24"/>
        </w:rPr>
        <w:t xml:space="preserve"> </w:t>
      </w:r>
      <w:r w:rsidR="000D5AB9" w:rsidRPr="005C11A0">
        <w:rPr>
          <w:rFonts w:ascii="Times New Roman CYR" w:hAnsi="Times New Roman CYR" w:cs="Times New Roman CYR"/>
          <w:iCs/>
          <w:sz w:val="24"/>
          <w:szCs w:val="24"/>
        </w:rPr>
        <w:t>на тему</w:t>
      </w:r>
      <w:r w:rsidR="000D5AB9" w:rsidRPr="005C11A0">
        <w:rPr>
          <w:rFonts w:ascii="Times New Roman CYR" w:hAnsi="Times New Roman CYR" w:cs="Times New Roman CYR"/>
          <w:sz w:val="24"/>
          <w:szCs w:val="24"/>
        </w:rPr>
        <w:t xml:space="preserve"> </w:t>
      </w:r>
      <w:r w:rsidR="000D5AB9" w:rsidRPr="005C11A0">
        <w:rPr>
          <w:rFonts w:ascii="Times New Roman" w:hAnsi="Times New Roman" w:cs="Times New Roman"/>
          <w:sz w:val="24"/>
          <w:szCs w:val="24"/>
        </w:rPr>
        <w:t>«</w:t>
      </w:r>
      <w:r w:rsidR="000D5AB9" w:rsidRPr="005C11A0">
        <w:rPr>
          <w:rFonts w:ascii="Times New Roman CYR" w:hAnsi="Times New Roman CYR" w:cs="Times New Roman CYR"/>
          <w:iCs/>
          <w:sz w:val="24"/>
          <w:szCs w:val="24"/>
        </w:rPr>
        <w:t>применение векторного метода при решении задач на вычисления и доказательства</w:t>
      </w:r>
      <w:r w:rsidR="000D5AB9" w:rsidRPr="005C11A0">
        <w:rPr>
          <w:rFonts w:ascii="Times New Roman" w:hAnsi="Times New Roman" w:cs="Times New Roman"/>
          <w:sz w:val="24"/>
          <w:szCs w:val="24"/>
        </w:rPr>
        <w:t>».</w:t>
      </w:r>
    </w:p>
    <w:p w:rsidR="005C11A0" w:rsidRDefault="005C11A0" w:rsidP="000D5AB9">
      <w:pPr>
        <w:suppressAutoHyphens/>
        <w:autoSpaceDE w:val="0"/>
        <w:autoSpaceDN w:val="0"/>
        <w:adjustRightInd w:val="0"/>
        <w:spacing w:after="0" w:line="240" w:lineRule="auto"/>
        <w:ind w:firstLine="454"/>
        <w:jc w:val="center"/>
        <w:rPr>
          <w:rFonts w:ascii="Times New Roman" w:hAnsi="Times New Roman" w:cs="Times New Roman"/>
          <w:b/>
          <w:bCs/>
          <w:sz w:val="24"/>
          <w:szCs w:val="24"/>
        </w:rPr>
      </w:pPr>
    </w:p>
    <w:p w:rsidR="000D5AB9" w:rsidRDefault="005C11A0" w:rsidP="005C11A0">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10</w:t>
      </w:r>
      <w:r w:rsidR="000D5AB9" w:rsidRPr="000D5AB9">
        <w:rPr>
          <w:rFonts w:ascii="Times New Roman" w:hAnsi="Times New Roman" w:cs="Times New Roman"/>
          <w:b/>
          <w:bCs/>
          <w:sz w:val="24"/>
          <w:szCs w:val="24"/>
        </w:rPr>
        <w:t xml:space="preserve">. </w:t>
      </w:r>
      <w:r w:rsidR="000D5AB9">
        <w:rPr>
          <w:rFonts w:ascii="Times New Roman CYR" w:hAnsi="Times New Roman CYR" w:cs="Times New Roman CYR"/>
          <w:b/>
          <w:bCs/>
          <w:sz w:val="24"/>
          <w:szCs w:val="24"/>
        </w:rPr>
        <w:t>Информатика</w:t>
      </w:r>
    </w:p>
    <w:p w:rsidR="00DC641E" w:rsidRDefault="00DC641E" w:rsidP="005C11A0">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CA3E1E" w:rsidRDefault="000D5AB9" w:rsidP="005C11A0">
      <w:pPr>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Информация и способы её представления</w:t>
      </w:r>
    </w:p>
    <w:p w:rsidR="00DC641E" w:rsidRPr="005C11A0" w:rsidRDefault="00DC641E" w:rsidP="005C11A0">
      <w:pPr>
        <w:suppressAutoHyphens/>
        <w:autoSpaceDE w:val="0"/>
        <w:autoSpaceDN w:val="0"/>
        <w:adjustRightInd w:val="0"/>
        <w:spacing w:after="0" w:line="240" w:lineRule="auto"/>
        <w:jc w:val="center"/>
        <w:rPr>
          <w:rFonts w:ascii="Times New Roman CYR" w:hAnsi="Times New Roman CYR" w:cs="Times New Roman CYR"/>
          <w:bCs/>
          <w:sz w:val="24"/>
          <w:szCs w:val="24"/>
        </w:rPr>
      </w:pPr>
    </w:p>
    <w:p w:rsidR="000D5AB9"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C11A0" w:rsidP="005C11A0">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использовать термины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информация</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сообщение</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данные</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кодирование</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а также понимать разницу между употреблением этих терминов в обыденной речи и в информатике;</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описывать размер двоичных текстов, используя термины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бит</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байт</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и производные </w:t>
      </w:r>
      <w:r w:rsidR="000D5AB9">
        <w:rPr>
          <w:rFonts w:ascii="Times New Roman CYR" w:hAnsi="Times New Roman CYR" w:cs="Times New Roman CYR"/>
          <w:sz w:val="24"/>
          <w:szCs w:val="24"/>
        </w:rPr>
        <w:lastRenderedPageBreak/>
        <w:t xml:space="preserve">от них; использовать термины, описывающие скорость передачи данных;  </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записывать в двоичной системе целые числа от 0 до 256; </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кодировать и декодировать тексты при известной кодовой таблице;</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основные способы графического представления числовой информации.</w:t>
      </w:r>
    </w:p>
    <w:p w:rsidR="000D5AB9" w:rsidRPr="005C11A0"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sidRPr="005C11A0">
        <w:rPr>
          <w:rFonts w:ascii="Times New Roman CYR" w:hAnsi="Times New Roman CYR" w:cs="Times New Roman CYR"/>
          <w:iCs/>
          <w:sz w:val="24"/>
          <w:szCs w:val="24"/>
        </w:rPr>
        <w:t>Выпускник получит возможность</w:t>
      </w:r>
      <w:r w:rsidRPr="005C11A0">
        <w:rPr>
          <w:rFonts w:ascii="Times New Roman CYR" w:hAnsi="Times New Roman CYR" w:cs="Times New Roman CYR"/>
          <w:sz w:val="24"/>
          <w:szCs w:val="24"/>
        </w:rPr>
        <w:t>:</w:t>
      </w:r>
    </w:p>
    <w:p w:rsidR="000D5AB9" w:rsidRPr="005C11A0"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0D5AB9" w:rsidRPr="005C11A0">
        <w:rPr>
          <w:rFonts w:ascii="Times New Roman" w:hAnsi="Times New Roman" w:cs="Times New Roman"/>
          <w:iCs/>
          <w:sz w:val="24"/>
          <w:szCs w:val="24"/>
        </w:rPr>
        <w:t>«</w:t>
      </w:r>
      <w:r w:rsidR="000D5AB9" w:rsidRPr="005C11A0">
        <w:rPr>
          <w:rFonts w:ascii="Times New Roman CYR" w:hAnsi="Times New Roman CYR" w:cs="Times New Roman CYR"/>
          <w:iCs/>
          <w:sz w:val="24"/>
          <w:szCs w:val="24"/>
        </w:rPr>
        <w:t>вещественной</w:t>
      </w:r>
      <w:r w:rsidR="000D5AB9" w:rsidRPr="005C11A0">
        <w:rPr>
          <w:rFonts w:ascii="Times New Roman" w:hAnsi="Times New Roman" w:cs="Times New Roman"/>
          <w:iCs/>
          <w:sz w:val="24"/>
          <w:szCs w:val="24"/>
        </w:rPr>
        <w:t xml:space="preserve">») </w:t>
      </w:r>
      <w:r w:rsidR="000D5AB9" w:rsidRPr="005C11A0">
        <w:rPr>
          <w:rFonts w:ascii="Times New Roman CYR" w:hAnsi="Times New Roman CYR" w:cs="Times New Roman CYR"/>
          <w:iCs/>
          <w:sz w:val="24"/>
          <w:szCs w:val="24"/>
        </w:rPr>
        <w:t>моделью, между математической (формальной) моделью объекта/явления и его словесным (литературным) описанием;</w:t>
      </w:r>
    </w:p>
    <w:p w:rsidR="000D5AB9" w:rsidRPr="005C11A0"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узнать о том, что любые данные можно описать, используя алфавит, содержащий только два символа, например 0 и 1;</w:t>
      </w:r>
    </w:p>
    <w:p w:rsidR="000D5AB9" w:rsidRPr="005C11A0"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познакомиться с тем, как информация</w:t>
      </w:r>
      <w:r w:rsidR="000D5AB9" w:rsidRPr="005C11A0">
        <w:rPr>
          <w:rFonts w:ascii="Times New Roman CYR" w:hAnsi="Times New Roman CYR" w:cs="Times New Roman CYR"/>
          <w:sz w:val="24"/>
          <w:szCs w:val="24"/>
        </w:rPr>
        <w:t xml:space="preserve"> </w:t>
      </w:r>
      <w:r w:rsidR="000D5AB9" w:rsidRPr="005C11A0">
        <w:rPr>
          <w:rFonts w:ascii="Times New Roman CYR" w:hAnsi="Times New Roman CYR" w:cs="Times New Roman CYR"/>
          <w:iCs/>
          <w:sz w:val="24"/>
          <w:szCs w:val="24"/>
        </w:rPr>
        <w:t>(данные) представляется в современных компьютерах;</w:t>
      </w:r>
    </w:p>
    <w:p w:rsidR="000D5AB9" w:rsidRPr="005C11A0"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познакомиться с двоичной системой счисления;</w:t>
      </w:r>
    </w:p>
    <w:p w:rsidR="000D5AB9" w:rsidRPr="005C11A0"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познакомиться с двоичным кодированием текстов и наиболее употребительными современными кодами.</w:t>
      </w:r>
    </w:p>
    <w:p w:rsidR="005C11A0" w:rsidRPr="005C11A0" w:rsidRDefault="005C11A0" w:rsidP="005C11A0">
      <w:pPr>
        <w:suppressAutoHyphens/>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CA3E1E" w:rsidRDefault="000D5AB9" w:rsidP="005C11A0">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Основы алгоритмической культуры</w:t>
      </w:r>
    </w:p>
    <w:p w:rsidR="00DC641E" w:rsidRPr="005C11A0" w:rsidRDefault="00DC641E" w:rsidP="005C11A0">
      <w:pPr>
        <w:suppressAutoHyphens/>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понимать термины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исполнитель</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состояние исполнителя</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система команд</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различие между непосредственным и программным управлением исполнителем;</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понимать термин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алгоритм</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логические значения, операции и выражения с ними;</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D5AB9"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создавать и выполнять программы для решения несложных алгоритмических задач в выбранной среде программирования. </w:t>
      </w:r>
    </w:p>
    <w:p w:rsidR="000D5AB9" w:rsidRPr="005C11A0"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sidRPr="005C11A0">
        <w:rPr>
          <w:rFonts w:ascii="Times New Roman CYR" w:hAnsi="Times New Roman CYR" w:cs="Times New Roman CYR"/>
          <w:iCs/>
          <w:sz w:val="24"/>
          <w:szCs w:val="24"/>
        </w:rPr>
        <w:t>Выпускник получит возможность</w:t>
      </w:r>
      <w:r w:rsidRPr="005C11A0">
        <w:rPr>
          <w:rFonts w:ascii="Times New Roman CYR" w:hAnsi="Times New Roman CYR" w:cs="Times New Roman CYR"/>
          <w:sz w:val="24"/>
          <w:szCs w:val="24"/>
        </w:rPr>
        <w:t>:</w:t>
      </w:r>
    </w:p>
    <w:p w:rsidR="000D5AB9" w:rsidRPr="005C11A0" w:rsidRDefault="005C11A0" w:rsidP="005C11A0">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5C11A0">
        <w:rPr>
          <w:rFonts w:ascii="Times New Roman CYR" w:hAnsi="Times New Roman CYR" w:cs="Times New Roman CYR"/>
          <w:iCs/>
          <w:sz w:val="24"/>
          <w:szCs w:val="24"/>
        </w:rPr>
        <w:t>познакомиться с использованием строк, деревьев, графов и с простейшими операциями с этими структурами;</w:t>
      </w:r>
    </w:p>
    <w:p w:rsidR="000D5AB9" w:rsidRPr="005C11A0" w:rsidRDefault="005C11A0" w:rsidP="005C11A0">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w:t>
      </w:r>
      <w:r w:rsidR="000D5AB9" w:rsidRPr="005C11A0">
        <w:rPr>
          <w:rFonts w:ascii="Times New Roman CYR" w:hAnsi="Times New Roman CYR" w:cs="Times New Roman CYR"/>
          <w:iCs/>
          <w:sz w:val="24"/>
          <w:szCs w:val="24"/>
        </w:rPr>
        <w:t>создавать программы для решения несложных задач, возникающих в процессе учебы и вне её.</w:t>
      </w:r>
    </w:p>
    <w:p w:rsidR="005C11A0" w:rsidRDefault="005C11A0" w:rsidP="005C11A0">
      <w:pPr>
        <w:suppressAutoHyphens/>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5C11A0">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Использование программных систем и сервисов</w:t>
      </w:r>
    </w:p>
    <w:p w:rsidR="00DC641E" w:rsidRPr="005C11A0" w:rsidRDefault="00DC641E" w:rsidP="005C11A0">
      <w:pPr>
        <w:suppressAutoHyphens/>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базовым навыкам работы с компьютером; </w:t>
      </w:r>
    </w:p>
    <w:p w:rsidR="000D5AB9"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D5AB9"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D5AB9" w:rsidRPr="00E90871"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sidRPr="00E90871">
        <w:rPr>
          <w:rFonts w:ascii="Times New Roman CYR" w:hAnsi="Times New Roman CYR" w:cs="Times New Roman CYR"/>
          <w:iCs/>
          <w:sz w:val="24"/>
          <w:szCs w:val="24"/>
        </w:rPr>
        <w:t>Выпускник получит возможность</w:t>
      </w:r>
      <w:r w:rsidRPr="00E90871">
        <w:rPr>
          <w:rFonts w:ascii="Times New Roman CYR" w:hAnsi="Times New Roman CYR" w:cs="Times New Roman CYR"/>
          <w:sz w:val="24"/>
          <w:szCs w:val="24"/>
        </w:rPr>
        <w:t>:</w:t>
      </w:r>
    </w:p>
    <w:p w:rsidR="000D5AB9" w:rsidRPr="00E90871" w:rsidRDefault="00E90871" w:rsidP="00E90871">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познакомиться с программными средствами для работы с аудио-визуальными данными и соответствующим понятийным аппаратом;</w:t>
      </w:r>
    </w:p>
    <w:p w:rsidR="000D5AB9" w:rsidRPr="00E90871"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научиться создавать текстовые документы, включающие рисунки и другие иллюстративные материалы, презентации и т. п.;</w:t>
      </w:r>
    </w:p>
    <w:p w:rsidR="000D5AB9" w:rsidRPr="00E90871"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000D5AB9" w:rsidRPr="00E90871">
        <w:rPr>
          <w:rFonts w:ascii="Times New Roman" w:hAnsi="Times New Roman" w:cs="Times New Roman"/>
          <w:iCs/>
          <w:sz w:val="24"/>
          <w:szCs w:val="24"/>
          <w:lang w:val="en-US"/>
        </w:rPr>
        <w:t> </w:t>
      </w:r>
      <w:r w:rsidR="000D5AB9" w:rsidRPr="00E90871">
        <w:rPr>
          <w:rFonts w:ascii="Times New Roman CYR" w:hAnsi="Times New Roman CYR" w:cs="Times New Roman CYR"/>
          <w:iCs/>
          <w:sz w:val="24"/>
          <w:szCs w:val="24"/>
        </w:rPr>
        <w:t>т.</w:t>
      </w:r>
      <w:r w:rsidR="000D5AB9" w:rsidRPr="00E90871">
        <w:rPr>
          <w:rFonts w:ascii="Times New Roman" w:hAnsi="Times New Roman" w:cs="Times New Roman"/>
          <w:iCs/>
          <w:sz w:val="24"/>
          <w:szCs w:val="24"/>
          <w:lang w:val="en-US"/>
        </w:rPr>
        <w:t> </w:t>
      </w:r>
      <w:r w:rsidR="000D5AB9" w:rsidRPr="00E90871">
        <w:rPr>
          <w:rFonts w:ascii="Times New Roman CYR" w:hAnsi="Times New Roman CYR" w:cs="Times New Roman CYR"/>
          <w:iCs/>
          <w:sz w:val="24"/>
          <w:szCs w:val="24"/>
        </w:rPr>
        <w:t>д.).</w:t>
      </w:r>
    </w:p>
    <w:p w:rsidR="00E90871" w:rsidRDefault="00E90871" w:rsidP="005C11A0">
      <w:pPr>
        <w:suppressAutoHyphens/>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E90871">
      <w:pPr>
        <w:suppressAutoHyphens/>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Работа в информационном пространстве</w:t>
      </w:r>
    </w:p>
    <w:p w:rsidR="00DC641E" w:rsidRPr="00E90871" w:rsidRDefault="00DC641E" w:rsidP="00E90871">
      <w:pPr>
        <w:suppressAutoHyphens/>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базовым навыкам и знаниям, необходимым для использования интернет-сервисов при решении учебных и внеучебных задач;</w:t>
      </w:r>
    </w:p>
    <w:p w:rsidR="000D5AB9" w:rsidRDefault="00E90871" w:rsidP="00E90871">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организации своего личного пространства данных с использованием индивидуальных накопителей данных, интернет-сервисов и т.</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п.;</w:t>
      </w:r>
    </w:p>
    <w:p w:rsidR="000D5AB9" w:rsidRDefault="00E90871" w:rsidP="00E90871">
      <w:pPr>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основам соблюдения норм информационной этики и права. </w:t>
      </w:r>
    </w:p>
    <w:p w:rsidR="000D5AB9" w:rsidRPr="00E90871" w:rsidRDefault="000D5AB9" w:rsidP="005C11A0">
      <w:pPr>
        <w:suppressAutoHyphens/>
        <w:autoSpaceDE w:val="0"/>
        <w:autoSpaceDN w:val="0"/>
        <w:adjustRightInd w:val="0"/>
        <w:spacing w:after="0" w:line="240" w:lineRule="auto"/>
        <w:ind w:firstLine="454"/>
        <w:jc w:val="both"/>
        <w:rPr>
          <w:rFonts w:ascii="Times New Roman CYR" w:hAnsi="Times New Roman CYR" w:cs="Times New Roman CYR"/>
          <w:sz w:val="24"/>
          <w:szCs w:val="24"/>
        </w:rPr>
      </w:pPr>
      <w:r w:rsidRPr="00E90871">
        <w:rPr>
          <w:rFonts w:ascii="Times New Roman CYR" w:hAnsi="Times New Roman CYR" w:cs="Times New Roman CYR"/>
          <w:iCs/>
          <w:sz w:val="24"/>
          <w:szCs w:val="24"/>
        </w:rPr>
        <w:t>Выпускник получит возможность</w:t>
      </w:r>
      <w:r w:rsidRPr="00E90871">
        <w:rPr>
          <w:rFonts w:ascii="Times New Roman CYR" w:hAnsi="Times New Roman CYR" w:cs="Times New Roman CYR"/>
          <w:sz w:val="24"/>
          <w:szCs w:val="24"/>
        </w:rPr>
        <w:t>:</w:t>
      </w:r>
    </w:p>
    <w:p w:rsidR="000D5AB9" w:rsidRPr="00E90871" w:rsidRDefault="00E90871" w:rsidP="00E90871">
      <w:pPr>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познакомиться с принципами устройства Интернета и сетевого взаимодействия между компьютерами, методами поиска в Интернете;</w:t>
      </w:r>
    </w:p>
    <w:p w:rsidR="000D5AB9" w:rsidRPr="00E90871"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D5AB9" w:rsidRPr="00E90871"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D5AB9" w:rsidRPr="00E90871" w:rsidRDefault="00E90871" w:rsidP="00E90871">
      <w:pPr>
        <w:widowControl w:val="0"/>
        <w:suppressAutoHyphen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E90871">
        <w:rPr>
          <w:rFonts w:ascii="Times New Roman CYR" w:hAnsi="Times New Roman CYR" w:cs="Times New Roman CYR"/>
          <w:iCs/>
          <w:sz w:val="24"/>
          <w:szCs w:val="24"/>
        </w:rPr>
        <w:t>получить представление о тенденциях развития ИКТ.</w:t>
      </w:r>
    </w:p>
    <w:p w:rsidR="00E90871" w:rsidRDefault="00E90871"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E90871" w:rsidP="00E90871">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0D5AB9" w:rsidRPr="000D5AB9">
        <w:rPr>
          <w:rFonts w:ascii="Times New Roman" w:hAnsi="Times New Roman" w:cs="Times New Roman"/>
          <w:b/>
          <w:bCs/>
          <w:sz w:val="24"/>
          <w:szCs w:val="24"/>
        </w:rPr>
        <w:t>13.</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Физика</w:t>
      </w:r>
    </w:p>
    <w:p w:rsidR="00DC641E" w:rsidRDefault="00DC641E" w:rsidP="00E90871">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CA3E1E" w:rsidRDefault="000D5AB9" w:rsidP="00E90871">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Механические явления</w:t>
      </w:r>
    </w:p>
    <w:p w:rsidR="00DC641E" w:rsidRPr="00E90871" w:rsidRDefault="00DC641E" w:rsidP="00E90871">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w:t>
      </w:r>
      <w:r w:rsidR="000D5AB9">
        <w:rPr>
          <w:rFonts w:ascii="Times New Roman CYR" w:hAnsi="Times New Roman CYR" w:cs="Times New Roman CYR"/>
          <w:sz w:val="24"/>
          <w:szCs w:val="24"/>
        </w:rPr>
        <w:lastRenderedPageBreak/>
        <w:t>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основные признаки изученных физических моделей: материальная точка, инерциальная система отсчёта;</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D5AB9" w:rsidRPr="00B443BC"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B443BC">
        <w:rPr>
          <w:rFonts w:ascii="Times New Roman CYR" w:hAnsi="Times New Roman CYR" w:cs="Times New Roman CYR"/>
          <w:iCs/>
          <w:sz w:val="24"/>
          <w:szCs w:val="24"/>
        </w:rPr>
        <w:t>Выпускник получит возможность научиться:</w:t>
      </w:r>
    </w:p>
    <w:p w:rsidR="000D5AB9" w:rsidRPr="00B443BC" w:rsidRDefault="00B443BC" w:rsidP="00B443B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B443BC">
        <w:rPr>
          <w:rFonts w:ascii="Times New Roman CYR" w:hAnsi="Times New Roman CYR" w:cs="Times New Roman CYR"/>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D5AB9" w:rsidRPr="00B443BC" w:rsidRDefault="00B443BC" w:rsidP="00B443B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B443BC">
        <w:rPr>
          <w:rFonts w:ascii="Times New Roman CYR" w:hAnsi="Times New Roman CYR" w:cs="Times New Roman CYR"/>
          <w:iCs/>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D5AB9" w:rsidRPr="00B443BC" w:rsidRDefault="00B443BC" w:rsidP="00B443B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B443BC">
        <w:rPr>
          <w:rFonts w:ascii="Times New Roman CYR" w:hAnsi="Times New Roman CYR" w:cs="Times New Roman CYR"/>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D5AB9" w:rsidRPr="00B443BC" w:rsidRDefault="00B443BC" w:rsidP="00B443B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B443BC">
        <w:rPr>
          <w:rFonts w:ascii="Times New Roman CYR" w:hAnsi="Times New Roman CYR" w:cs="Times New Roman CYR"/>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D5AB9" w:rsidRPr="00B443BC" w:rsidRDefault="00B443BC" w:rsidP="00B443B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B443BC">
        <w:rPr>
          <w:rFonts w:ascii="Times New Roman CYR" w:hAnsi="Times New Roman CYR" w:cs="Times New Roman CYR"/>
          <w:iCs/>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443BC" w:rsidRDefault="00B443BC"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B443BC">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Тепловые явления</w:t>
      </w:r>
    </w:p>
    <w:p w:rsidR="00DC641E" w:rsidRPr="00B443BC" w:rsidRDefault="00DC641E" w:rsidP="00B443BC">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D5AB9" w:rsidRDefault="00B443BC" w:rsidP="00B443B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основные признаки моделей строения газов, жидкостей и твёрдых тел;</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w:t>
      </w:r>
      <w:r w:rsidR="000D5AB9">
        <w:rPr>
          <w:rFonts w:ascii="Times New Roman CYR" w:hAnsi="Times New Roman CYR" w:cs="Times New Roman CYR"/>
          <w:sz w:val="24"/>
          <w:szCs w:val="24"/>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приводить примеры практического использования физических знаний о тепловых явлениях;</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B2B2B" w:rsidRDefault="002B2B2B"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Электрические и магнитные явления</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D5AB9"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 xml:space="preserve">приводить примеры практического использования физических знаний о </w:t>
      </w:r>
      <w:r w:rsidR="000D5AB9" w:rsidRPr="002B2B2B">
        <w:rPr>
          <w:rFonts w:ascii="Times New Roman CYR" w:hAnsi="Times New Roman CYR" w:cs="Times New Roman CYR"/>
          <w:iCs/>
          <w:sz w:val="24"/>
          <w:szCs w:val="24"/>
        </w:rPr>
        <w:lastRenderedPageBreak/>
        <w:t>электромагнитных явлениях;</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0D5AB9" w:rsidRPr="002B2B2B">
        <w:rPr>
          <w:rFonts w:ascii="Times New Roman CYR" w:hAnsi="Times New Roman CYR" w:cs="Times New Roman CYR"/>
          <w:sz w:val="24"/>
          <w:szCs w:val="24"/>
        </w:rPr>
        <w:t>—</w:t>
      </w:r>
      <w:r w:rsidR="000D5AB9" w:rsidRPr="002B2B2B">
        <w:rPr>
          <w:rFonts w:ascii="Times New Roman CYR" w:hAnsi="Times New Roman CYR" w:cs="Times New Roman CYR"/>
          <w:iCs/>
          <w:sz w:val="24"/>
          <w:szCs w:val="24"/>
        </w:rPr>
        <w:t>Ленца и др.);</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B2B2B" w:rsidRDefault="002B2B2B"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Квантовые явления</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D5AB9"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D5AB9"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D5AB9"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основные признаки планетарной модели атома, нуклонной модели атомного ядра;</w:t>
      </w:r>
    </w:p>
    <w:p w:rsidR="000D5AB9"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0D5AB9" w:rsidRPr="002B2B2B" w:rsidRDefault="000D5AB9" w:rsidP="005C11A0">
      <w:pPr>
        <w:tabs>
          <w:tab w:val="left" w:pos="709"/>
        </w:tabs>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D5AB9" w:rsidRPr="002B2B2B"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соотносить энергию связи атомных ядер с дефектом массы;</w:t>
      </w:r>
    </w:p>
    <w:p w:rsidR="000D5AB9" w:rsidRPr="002B2B2B"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приводить примеры влияния радиоактивных излучений на живые организмы; понимать принцип действия дозиметра;</w:t>
      </w:r>
    </w:p>
    <w:p w:rsidR="000D5AB9" w:rsidRPr="002B2B2B" w:rsidRDefault="002B2B2B" w:rsidP="002B2B2B">
      <w:pPr>
        <w:widowControl w:val="0"/>
        <w:tabs>
          <w:tab w:val="left" w:pos="426"/>
        </w:tabs>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B2B2B" w:rsidRDefault="002B2B2B"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Элементы астрономии</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основные признаки суточного вращения звёздного неба, движения Луны, Солнца и планет относительно звёзд;</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понимать различия между гелиоцентрической и геоцентрической системами мира.</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2B2B2B">
        <w:rPr>
          <w:rFonts w:ascii="Times New Roman CYR" w:hAnsi="Times New Roman CYR" w:cs="Times New Roman CYR"/>
          <w:iCs/>
          <w:sz w:val="24"/>
          <w:szCs w:val="24"/>
        </w:rPr>
        <w:t>различать основные характеристики звёзд (размер, цвет, температура), соотносить цвет звезды с её температурой;</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различать гипотезы о происхождении Солнечной системы.</w:t>
      </w:r>
    </w:p>
    <w:p w:rsidR="002B2B2B" w:rsidRDefault="002B2B2B"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2B2B2B" w:rsidP="002B2B2B">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11</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Биология</w:t>
      </w:r>
    </w:p>
    <w:p w:rsidR="00DC641E" w:rsidRDefault="00DC641E" w:rsidP="002B2B2B">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Живые организмы</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соблюдать правила работы в кабинете биологии, с биологическими приборами и инструментами;</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выделять эстетические достоинства объектов живой природы;</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iCs/>
          <w:sz w:val="24"/>
          <w:szCs w:val="24"/>
        </w:rPr>
        <w:t xml:space="preserve">- </w:t>
      </w:r>
      <w:r w:rsidR="000D5AB9" w:rsidRPr="002B2B2B">
        <w:rPr>
          <w:rFonts w:ascii="Times New Roman CYR" w:hAnsi="Times New Roman CYR" w:cs="Times New Roman CYR"/>
          <w:iCs/>
          <w:sz w:val="24"/>
          <w:szCs w:val="24"/>
        </w:rPr>
        <w:t>осознанно соблюдать основные принципы и правила отношения к живой природе;</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выбирать целевые и смысловые установки в своих действиях и поступках по отношению к живой природе.</w:t>
      </w:r>
    </w:p>
    <w:p w:rsidR="002B2B2B" w:rsidRPr="00CA3E1E" w:rsidRDefault="002B2B2B"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Человек и его здоровье</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особенности строения и процессов жизнедеятельности организма человека, их практическую значимость;</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ориентироваться в системе познавательных ценностей: оценивать информацию об </w:t>
      </w:r>
      <w:r w:rsidR="000D5AB9">
        <w:rPr>
          <w:rFonts w:ascii="Times New Roman CYR" w:hAnsi="Times New Roman CYR" w:cs="Times New Roman CYR"/>
          <w:sz w:val="24"/>
          <w:szCs w:val="24"/>
        </w:rPr>
        <w:lastRenderedPageBreak/>
        <w:t>организме человека, получаемую из разных источников, последствия влияния факторов риска на здоровье человека.</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выделять эстетические достоинства человеческого тела;</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реализовывать установки здорового образа жизни;</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ориентироваться в системе моральных норм и ценностей по отношению к собственному здоровью и здоровью других людей;</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2B2B" w:rsidRPr="00CA3E1E" w:rsidRDefault="002B2B2B"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Общие биологические закономерности</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общие биологические закономерности, их практическую значимость;</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и оценивать последствия деятельности человека в природе.</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выдвигать гипотезы о возможных последствиях деятельности человека в экосистемах и биосфере;</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аргументировать свою точку зрения в ходе дискуссии по обсуждению глобальных экологических проблем.</w:t>
      </w:r>
    </w:p>
    <w:p w:rsidR="002B2B2B" w:rsidRDefault="002B2B2B"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2B2B2B" w:rsidP="002B2B2B">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B2B2B">
        <w:rPr>
          <w:rFonts w:ascii="Times New Roman" w:hAnsi="Times New Roman" w:cs="Times New Roman"/>
          <w:b/>
          <w:bCs/>
          <w:sz w:val="24"/>
          <w:szCs w:val="24"/>
        </w:rPr>
        <w:t>1.2.</w:t>
      </w:r>
      <w:r w:rsidR="00790BCE">
        <w:rPr>
          <w:rFonts w:ascii="Times New Roman" w:hAnsi="Times New Roman" w:cs="Times New Roman"/>
          <w:b/>
          <w:bCs/>
          <w:sz w:val="24"/>
          <w:szCs w:val="24"/>
        </w:rPr>
        <w:t>12</w:t>
      </w:r>
      <w:r w:rsidR="000D5AB9" w:rsidRPr="002B2B2B">
        <w:rPr>
          <w:rFonts w:ascii="Times New Roman" w:hAnsi="Times New Roman" w:cs="Times New Roman"/>
          <w:b/>
          <w:bCs/>
          <w:sz w:val="24"/>
          <w:szCs w:val="24"/>
        </w:rPr>
        <w:t>.</w:t>
      </w:r>
      <w:r w:rsidR="000D5AB9" w:rsidRPr="002B2B2B">
        <w:rPr>
          <w:rFonts w:ascii="Times New Roman" w:hAnsi="Times New Roman" w:cs="Times New Roman"/>
          <w:b/>
          <w:bCs/>
          <w:sz w:val="24"/>
          <w:szCs w:val="24"/>
          <w:lang w:val="en-US"/>
        </w:rPr>
        <w:t> </w:t>
      </w:r>
      <w:r w:rsidR="000D5AB9" w:rsidRPr="002B2B2B">
        <w:rPr>
          <w:rFonts w:ascii="Times New Roman CYR" w:hAnsi="Times New Roman CYR" w:cs="Times New Roman CYR"/>
          <w:b/>
          <w:bCs/>
          <w:sz w:val="24"/>
          <w:szCs w:val="24"/>
        </w:rPr>
        <w:t>Химия</w:t>
      </w:r>
    </w:p>
    <w:p w:rsidR="00DC641E" w:rsidRPr="002B2B2B" w:rsidRDefault="00DC641E" w:rsidP="002B2B2B">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CA3E1E" w:rsidRPr="00CA3E1E" w:rsidRDefault="000D5AB9" w:rsidP="00CA3E1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Основные понятия химии</w:t>
      </w:r>
    </w:p>
    <w:p w:rsidR="000D5AB9" w:rsidRDefault="000D5AB9" w:rsidP="00CA3E1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(уровень атомно-молекулярных представлений)</w:t>
      </w:r>
    </w:p>
    <w:p w:rsidR="00CA3E1E" w:rsidRPr="00CA3E1E" w:rsidRDefault="00CA3E1E" w:rsidP="00CA3E1E">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i/>
          <w:iCs/>
          <w:sz w:val="24"/>
          <w:szCs w:val="24"/>
        </w:rPr>
        <w:t xml:space="preserve">- </w:t>
      </w:r>
      <w:r w:rsidR="000D5AB9">
        <w:rPr>
          <w:rFonts w:ascii="Times New Roman CYR" w:hAnsi="Times New Roman CYR" w:cs="Times New Roman CYR"/>
          <w:sz w:val="24"/>
          <w:szCs w:val="24"/>
        </w:rPr>
        <w:t>описывать свойства твёрдых, жидких, газообразных веществ, выделяя их существенные признаки;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раскрывать смысл основных химических понятий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атом</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молекула</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химический элемент</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простое вещество</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сложное вещество</w:t>
      </w:r>
      <w:r w:rsidR="000D5AB9" w:rsidRPr="000D5AB9">
        <w:rPr>
          <w:rFonts w:ascii="Times New Roman" w:hAnsi="Times New Roman" w:cs="Times New Roman"/>
          <w:sz w:val="24"/>
          <w:szCs w:val="24"/>
        </w:rPr>
        <w:t>», «</w:t>
      </w:r>
      <w:r w:rsidR="000D5AB9">
        <w:rPr>
          <w:rFonts w:ascii="Times New Roman CYR" w:hAnsi="Times New Roman CYR" w:cs="Times New Roman CYR"/>
          <w:sz w:val="24"/>
          <w:szCs w:val="24"/>
        </w:rPr>
        <w:t>валентность</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используя знаковую систему химии;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изображать состав простейших веществ с помощью химических формул и сущность </w:t>
      </w:r>
      <w:r w:rsidR="000D5AB9">
        <w:rPr>
          <w:rFonts w:ascii="Times New Roman CYR" w:hAnsi="Times New Roman CYR" w:cs="Times New Roman CYR"/>
          <w:sz w:val="24"/>
          <w:szCs w:val="24"/>
        </w:rPr>
        <w:lastRenderedPageBreak/>
        <w:t>химических реакций с помощью химических уравнений;</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сравнивать по составу оксиды, основания, кислоты, соли;</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классифицировать оксиды и основания по свойствам, кислоты и соли по составу;</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состав, свойства и значение (в природе и практической деятельности человека) простых веществ — кислорода и водорода;</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пользоваться лабораторным оборудованием и химической посудой;</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грамотно обращаться с веществами в повседневной жизни;</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осознавать необходимость соблюдения правил экологически безопасного поведения в окружающей природной среде;</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B2B2B" w:rsidRPr="002B2B2B" w:rsidRDefault="002B2B2B" w:rsidP="005C11A0">
      <w:pPr>
        <w:autoSpaceDE w:val="0"/>
        <w:autoSpaceDN w:val="0"/>
        <w:adjustRightInd w:val="0"/>
        <w:spacing w:after="0" w:line="240" w:lineRule="auto"/>
        <w:ind w:firstLine="454"/>
        <w:jc w:val="both"/>
        <w:rPr>
          <w:rFonts w:ascii="Times New Roman CYR" w:hAnsi="Times New Roman CYR" w:cs="Times New Roman CYR"/>
          <w:bCs/>
          <w:sz w:val="24"/>
          <w:szCs w:val="24"/>
        </w:rPr>
      </w:pPr>
    </w:p>
    <w:p w:rsidR="00DC641E" w:rsidRPr="00CA3E1E" w:rsidRDefault="000D5AB9" w:rsidP="00DC641E">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Периодический закон и периодическая система</w:t>
      </w: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химических элементов Д.</w:t>
      </w:r>
      <w:r w:rsidRPr="00CA3E1E">
        <w:rPr>
          <w:rFonts w:ascii="Times New Roman" w:hAnsi="Times New Roman" w:cs="Times New Roman"/>
          <w:b/>
          <w:bCs/>
          <w:sz w:val="24"/>
          <w:szCs w:val="24"/>
          <w:lang w:val="en-US"/>
        </w:rPr>
        <w:t> </w:t>
      </w:r>
      <w:r w:rsidRPr="00CA3E1E">
        <w:rPr>
          <w:rFonts w:ascii="Times New Roman CYR" w:hAnsi="Times New Roman CYR" w:cs="Times New Roman CYR"/>
          <w:b/>
          <w:bCs/>
          <w:sz w:val="24"/>
          <w:szCs w:val="24"/>
        </w:rPr>
        <w:t>И.</w:t>
      </w:r>
      <w:r w:rsidRPr="00CA3E1E">
        <w:rPr>
          <w:rFonts w:ascii="Times New Roman" w:hAnsi="Times New Roman" w:cs="Times New Roman"/>
          <w:b/>
          <w:bCs/>
          <w:sz w:val="24"/>
          <w:szCs w:val="24"/>
          <w:lang w:val="en-US"/>
        </w:rPr>
        <w:t> </w:t>
      </w:r>
      <w:r w:rsidRPr="00CA3E1E">
        <w:rPr>
          <w:rFonts w:ascii="Times New Roman CYR" w:hAnsi="Times New Roman CYR" w:cs="Times New Roman CYR"/>
          <w:b/>
          <w:bCs/>
          <w:sz w:val="24"/>
          <w:szCs w:val="24"/>
        </w:rPr>
        <w:t>Менделеева. Строение вещества</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раскрывать смысл периодического закона Д.</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Менделеева;</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и характеризовать табличную форму периодической системы химических элементов;</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виды химической связи: ионную, ковалентную полярную, ковалентную неполярную и металлическую;</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изображать электронно-ионные формулы веществ, образованных химическими связями разного вида;</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выявлять зависимость свойств веществ от строения их кристаллических решёток: ионных, атомных, молекулярных, металлических;</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характеризовать химические элементы и их соединения на основе положения элементов </w:t>
      </w:r>
      <w:r w:rsidR="000D5AB9">
        <w:rPr>
          <w:rFonts w:ascii="Times New Roman CYR" w:hAnsi="Times New Roman CYR" w:cs="Times New Roman CYR"/>
          <w:sz w:val="24"/>
          <w:szCs w:val="24"/>
        </w:rPr>
        <w:lastRenderedPageBreak/>
        <w:t>в периодической системе и особенностей строения их атомов;</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основные этапы открытия Д.</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Менделеевым периодического закона и периодической системы химических элементов, жизнь и многообразную научную деятельность учёного;</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научное и мировоззренческое значение периодического закона и периодической системы химических элементов Д.</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Менделеева;</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0D5AB9" w:rsidRPr="002B2B2B"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2B2B2B">
        <w:rPr>
          <w:rFonts w:ascii="Times New Roman CYR" w:hAnsi="Times New Roman CYR" w:cs="Times New Roman CYR"/>
          <w:iCs/>
          <w:sz w:val="24"/>
          <w:szCs w:val="24"/>
        </w:rPr>
        <w:t>Выпускник получит возможность научиться:</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осознавать значение теоретических знаний для практической деятельности человека;</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описывать изученные объекты как системы, применяя логику системного анализа;</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D5AB9" w:rsidRPr="002B2B2B" w:rsidRDefault="002B2B2B" w:rsidP="002B2B2B">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2B2B2B">
        <w:rPr>
          <w:rFonts w:ascii="Times New Roman CYR" w:hAnsi="Times New Roman CYR" w:cs="Times New Roman CYR"/>
          <w:iCs/>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B2B2B" w:rsidRDefault="002B2B2B"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2B2B2B">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Многообразие химических реакций</w:t>
      </w:r>
    </w:p>
    <w:p w:rsidR="00DC641E" w:rsidRPr="002B2B2B" w:rsidRDefault="00DC641E" w:rsidP="002B2B2B">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суть химических процессов и их принципиальное отличие от физических;</w:t>
      </w:r>
    </w:p>
    <w:p w:rsidR="000D5AB9"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называть признаки и условия протекания химических реакций;</w:t>
      </w:r>
    </w:p>
    <w:p w:rsidR="00702348" w:rsidRDefault="002B2B2B" w:rsidP="002B2B2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устанавливать принадлежность химической реакции к определённому типу по одному из классификационных признаков: </w:t>
      </w:r>
    </w:p>
    <w:p w:rsidR="00702348" w:rsidRDefault="000D5AB9" w:rsidP="0070234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 числу и составу исходных веществ и продуктов реакции (реакции соединения, разложения, замещения и обмена); </w:t>
      </w:r>
    </w:p>
    <w:p w:rsidR="00702348" w:rsidRDefault="000D5AB9" w:rsidP="0070234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 выделению или поглощению теплоты (реакции экзотермические и эндотермические); </w:t>
      </w:r>
    </w:p>
    <w:p w:rsidR="00702348" w:rsidRDefault="000D5AB9" w:rsidP="0070234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по изменению степеней окисления химических элементов (реакции окислительно-восстановительные); </w:t>
      </w:r>
    </w:p>
    <w:p w:rsidR="000D5AB9" w:rsidRDefault="000D5AB9" w:rsidP="0070234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по обратимости процесса (реакции обратимые и необратимые);</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называть факторы, влияющие на скорость химических реакций;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называть факторы, влияющие на смещение химического равновесия;</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уравнения реакций, соответствующих последовательности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цепочке</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превращений неорганических веществ различных классов;</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выявлять в процессе эксперимента признаки, свидетельствующие о протекании химической реакции;</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приготовлять растворы с определённой массовой долей растворённого вещества;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характер среды водных растворов кислот и щелочей по изменению окраски индикаторов;</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качественные реакции, подтверждающие наличие в водных растворах веществ отдельных катионов и анионов.</w:t>
      </w:r>
    </w:p>
    <w:p w:rsidR="000D5AB9" w:rsidRPr="00702348"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702348">
        <w:rPr>
          <w:rFonts w:ascii="Times New Roman CYR" w:hAnsi="Times New Roman CYR" w:cs="Times New Roman CYR"/>
          <w:iCs/>
          <w:sz w:val="24"/>
          <w:szCs w:val="24"/>
        </w:rPr>
        <w:t>Выпускник получит возможность научиться: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составлять молекулярные и полные ионные уравнения по сокращённым ионным уравнениям;</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приводить примеры реакций, подтверждающих существование взаимосвязи между основными классами неорганических веществ;</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702348">
        <w:rPr>
          <w:rFonts w:ascii="Times New Roman CYR" w:hAnsi="Times New Roman CYR" w:cs="Times New Roman CYR"/>
          <w:iCs/>
          <w:sz w:val="24"/>
          <w:szCs w:val="24"/>
        </w:rPr>
        <w:t>прогнозировать результаты воздействия различных факторов на изменение скорости химической реакции;</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прогнозировать результаты воздействия различных факторов на смещение химического равновесия.</w:t>
      </w:r>
    </w:p>
    <w:p w:rsidR="00702348" w:rsidRDefault="00702348"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CA3E1E" w:rsidRDefault="000D5AB9" w:rsidP="00702348">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CA3E1E">
        <w:rPr>
          <w:rFonts w:ascii="Times New Roman CYR" w:hAnsi="Times New Roman CYR" w:cs="Times New Roman CYR"/>
          <w:b/>
          <w:bCs/>
          <w:sz w:val="24"/>
          <w:szCs w:val="24"/>
        </w:rPr>
        <w:t>Многообразие веществ</w:t>
      </w:r>
    </w:p>
    <w:p w:rsidR="00DC641E" w:rsidRPr="00702348" w:rsidRDefault="00DC641E" w:rsidP="00702348">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r>
        <w:rPr>
          <w:rFonts w:ascii="Times New Roman CYR" w:hAnsi="Times New Roman CYR" w:cs="Times New Roman CYR"/>
          <w:sz w:val="24"/>
          <w:szCs w:val="24"/>
        </w:rPr>
        <w:t>Выпускник научится:</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формулы веществ по их названиям;</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валентность и степень окисления элементов в веществах;</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называть общие химические свойства, характерные для групп оксидов: кислотных, осн</w:t>
      </w:r>
      <w:r w:rsidR="000D5AB9" w:rsidRPr="000D5AB9">
        <w:rPr>
          <w:rFonts w:ascii="Times New Roman" w:hAnsi="Times New Roman" w:cs="Times New Roman"/>
          <w:sz w:val="24"/>
          <w:szCs w:val="24"/>
        </w:rPr>
        <w:t>ó</w:t>
      </w:r>
      <w:r w:rsidR="000D5AB9">
        <w:rPr>
          <w:rFonts w:ascii="Times New Roman CYR" w:hAnsi="Times New Roman CYR" w:cs="Times New Roman CYR"/>
          <w:sz w:val="24"/>
          <w:szCs w:val="24"/>
        </w:rPr>
        <w:t>вных, амфотерных;</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называть общие химические свойства, характерные для каждого из классов неорганических веществ: кислот, оснований, солей;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приводить примеры реакций, подтверждающих химические свойства неорганических веществ: оксидов, кислот, оснований и солей;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вещество-окислитель и вещество-восстановитель в окислительно-восстановительных реакциях;</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окислительно-восстановительный баланс (для изученных реакций) по предложенным схемам реакций;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лабораторные опыты, подтверждающие химические свойства основных классов неорганических веществ;</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D5AB9" w:rsidRPr="00702348"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702348">
        <w:rPr>
          <w:rFonts w:ascii="Times New Roman CYR" w:hAnsi="Times New Roman CYR" w:cs="Times New Roman CYR"/>
          <w:iCs/>
          <w:sz w:val="24"/>
          <w:szCs w:val="24"/>
        </w:rPr>
        <w:t>Выпускник получит возможность научиться: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прогнозировать химические свойства веществ на основе их состава и строения;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выявлять существование генетической взаимосвязи между веществами в ряду: простое вещество — оксид — гидроксид — соль;</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характеризовать особые свойства концентрированных серной и азотной кислот;</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описывать физические и химические процессы, являющиеся частью круговорота веществ в природе;</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организовывать, проводить ученические проекты по исследованию свойств веществ, имеющих важное практическое значение.</w:t>
      </w:r>
    </w:p>
    <w:p w:rsidR="006F2C76" w:rsidRDefault="006F2C76" w:rsidP="00702348">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0D5AB9" w:rsidRDefault="00702348" w:rsidP="00702348">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90BCE">
        <w:rPr>
          <w:rFonts w:ascii="Times New Roman" w:hAnsi="Times New Roman" w:cs="Times New Roman"/>
          <w:b/>
          <w:bCs/>
          <w:sz w:val="24"/>
          <w:szCs w:val="24"/>
        </w:rPr>
        <w:t>13</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Изобразительное искусство</w:t>
      </w:r>
    </w:p>
    <w:p w:rsidR="00DC641E" w:rsidRPr="002A417A" w:rsidRDefault="00DC641E" w:rsidP="00702348">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2A417A" w:rsidRPr="002A417A" w:rsidRDefault="000D5AB9" w:rsidP="002A417A">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Роль искусства и художественной деятельности</w:t>
      </w:r>
    </w:p>
    <w:p w:rsidR="000D5AB9" w:rsidRPr="002A417A" w:rsidRDefault="000D5AB9" w:rsidP="002A417A">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в жизни человека и общества</w:t>
      </w:r>
    </w:p>
    <w:p w:rsidR="00DC641E" w:rsidRPr="00702348" w:rsidRDefault="00DC641E" w:rsidP="005C11A0">
      <w:pPr>
        <w:widowControl w:val="0"/>
        <w:autoSpaceDE w:val="0"/>
        <w:autoSpaceDN w:val="0"/>
        <w:adjustRightInd w:val="0"/>
        <w:spacing w:after="0" w:line="240" w:lineRule="auto"/>
        <w:ind w:firstLine="454"/>
        <w:jc w:val="both"/>
        <w:rPr>
          <w:rFonts w:ascii="Times New Roman CYR" w:hAnsi="Times New Roman CYR" w:cs="Times New Roman CYR"/>
          <w:b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Выпускник научится:</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роль и место искусства в развитии культуры, ориентироваться в связях искусства с наукой и религией;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осознавать потенциал искусства в познании мира, в формировании отношения к человеку, природным и социальным явлениям;</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роль искусства в создании материальной среды обитания человека;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D5AB9" w:rsidRPr="00702348"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702348">
        <w:rPr>
          <w:rFonts w:ascii="Times New Roman CYR" w:hAnsi="Times New Roman CYR" w:cs="Times New Roman CYR"/>
          <w:iCs/>
          <w:sz w:val="24"/>
          <w:szCs w:val="24"/>
        </w:rPr>
        <w:t>Выпускник получит возможность научиться: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выделять и анализировать авторскую концепцию художественного образа в произведении искусства;</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 xml:space="preserve">определять эстетические категории </w:t>
      </w:r>
      <w:r w:rsidR="000D5AB9" w:rsidRPr="00702348">
        <w:rPr>
          <w:rFonts w:ascii="Times New Roman" w:hAnsi="Times New Roman" w:cs="Times New Roman"/>
          <w:iCs/>
          <w:sz w:val="24"/>
          <w:szCs w:val="24"/>
        </w:rPr>
        <w:t>«</w:t>
      </w:r>
      <w:r w:rsidR="000D5AB9" w:rsidRPr="00702348">
        <w:rPr>
          <w:rFonts w:ascii="Times New Roman CYR" w:hAnsi="Times New Roman CYR" w:cs="Times New Roman CYR"/>
          <w:iCs/>
          <w:sz w:val="24"/>
          <w:szCs w:val="24"/>
        </w:rPr>
        <w:t>прекрасное</w:t>
      </w:r>
      <w:r w:rsidR="000D5AB9" w:rsidRPr="00702348">
        <w:rPr>
          <w:rFonts w:ascii="Times New Roman" w:hAnsi="Times New Roman" w:cs="Times New Roman"/>
          <w:iCs/>
          <w:sz w:val="24"/>
          <w:szCs w:val="24"/>
        </w:rPr>
        <w:t xml:space="preserve">» </w:t>
      </w:r>
      <w:r w:rsidR="000D5AB9" w:rsidRPr="00702348">
        <w:rPr>
          <w:rFonts w:ascii="Times New Roman CYR" w:hAnsi="Times New Roman CYR" w:cs="Times New Roman CYR"/>
          <w:iCs/>
          <w:sz w:val="24"/>
          <w:szCs w:val="24"/>
        </w:rPr>
        <w:t xml:space="preserve">и </w:t>
      </w:r>
      <w:r w:rsidR="000D5AB9" w:rsidRPr="00702348">
        <w:rPr>
          <w:rFonts w:ascii="Times New Roman" w:hAnsi="Times New Roman" w:cs="Times New Roman"/>
          <w:iCs/>
          <w:sz w:val="24"/>
          <w:szCs w:val="24"/>
        </w:rPr>
        <w:t>«</w:t>
      </w:r>
      <w:r w:rsidR="000D5AB9" w:rsidRPr="00702348">
        <w:rPr>
          <w:rFonts w:ascii="Times New Roman CYR" w:hAnsi="Times New Roman CYR" w:cs="Times New Roman CYR"/>
          <w:iCs/>
          <w:sz w:val="24"/>
          <w:szCs w:val="24"/>
        </w:rPr>
        <w:t>безобразное</w:t>
      </w:r>
      <w:r w:rsidR="000D5AB9" w:rsidRPr="00702348">
        <w:rPr>
          <w:rFonts w:ascii="Times New Roman" w:hAnsi="Times New Roman" w:cs="Times New Roman"/>
          <w:iCs/>
          <w:sz w:val="24"/>
          <w:szCs w:val="24"/>
        </w:rPr>
        <w:t>», «</w:t>
      </w:r>
      <w:r w:rsidR="000D5AB9" w:rsidRPr="00702348">
        <w:rPr>
          <w:rFonts w:ascii="Times New Roman CYR" w:hAnsi="Times New Roman CYR" w:cs="Times New Roman CYR"/>
          <w:iCs/>
          <w:sz w:val="24"/>
          <w:szCs w:val="24"/>
        </w:rPr>
        <w:t>комическое</w:t>
      </w:r>
      <w:r w:rsidR="000D5AB9" w:rsidRPr="00702348">
        <w:rPr>
          <w:rFonts w:ascii="Times New Roman" w:hAnsi="Times New Roman" w:cs="Times New Roman"/>
          <w:iCs/>
          <w:sz w:val="24"/>
          <w:szCs w:val="24"/>
        </w:rPr>
        <w:t xml:space="preserve">» </w:t>
      </w:r>
      <w:r w:rsidR="000D5AB9" w:rsidRPr="00702348">
        <w:rPr>
          <w:rFonts w:ascii="Times New Roman CYR" w:hAnsi="Times New Roman CYR" w:cs="Times New Roman CYR"/>
          <w:iCs/>
          <w:sz w:val="24"/>
          <w:szCs w:val="24"/>
        </w:rPr>
        <w:t xml:space="preserve">и </w:t>
      </w:r>
      <w:r w:rsidR="000D5AB9" w:rsidRPr="00702348">
        <w:rPr>
          <w:rFonts w:ascii="Times New Roman" w:hAnsi="Times New Roman" w:cs="Times New Roman"/>
          <w:iCs/>
          <w:sz w:val="24"/>
          <w:szCs w:val="24"/>
        </w:rPr>
        <w:t>«</w:t>
      </w:r>
      <w:r w:rsidR="000D5AB9" w:rsidRPr="00702348">
        <w:rPr>
          <w:rFonts w:ascii="Times New Roman CYR" w:hAnsi="Times New Roman CYR" w:cs="Times New Roman CYR"/>
          <w:iCs/>
          <w:sz w:val="24"/>
          <w:szCs w:val="24"/>
        </w:rPr>
        <w:t>трагическое</w:t>
      </w:r>
      <w:r w:rsidR="000D5AB9" w:rsidRPr="00702348">
        <w:rPr>
          <w:rFonts w:ascii="Times New Roman" w:hAnsi="Times New Roman" w:cs="Times New Roman"/>
          <w:iCs/>
          <w:sz w:val="24"/>
          <w:szCs w:val="24"/>
        </w:rPr>
        <w:t xml:space="preserve">» </w:t>
      </w:r>
      <w:r w:rsidR="000D5AB9" w:rsidRPr="00702348">
        <w:rPr>
          <w:rFonts w:ascii="Times New Roman CYR" w:hAnsi="Times New Roman CYR" w:cs="Times New Roman CYR"/>
          <w:iCs/>
          <w:sz w:val="24"/>
          <w:szCs w:val="24"/>
        </w:rPr>
        <w:t>и др. в произведениях пластических искусств и использовать эти знания на практике;</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различать произведения разных эпох, художественных стилей;</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различать работы великих мастеров по художественной манере (по манере письма).</w:t>
      </w:r>
    </w:p>
    <w:p w:rsidR="00702348" w:rsidRDefault="00702348" w:rsidP="005C11A0">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702348">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Духовно-нравственные проблемы жизни и искусства</w:t>
      </w:r>
    </w:p>
    <w:p w:rsidR="00DC641E" w:rsidRPr="00702348" w:rsidRDefault="00DC641E" w:rsidP="00702348">
      <w:pPr>
        <w:widowControl w:val="0"/>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связи искусства с всемирной историей и историей Отечества;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D5AB9" w:rsidRPr="00702348"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702348">
        <w:rPr>
          <w:rFonts w:ascii="Times New Roman CYR" w:hAnsi="Times New Roman CYR" w:cs="Times New Roman CYR"/>
          <w:iCs/>
          <w:sz w:val="24"/>
          <w:szCs w:val="24"/>
        </w:rPr>
        <w:t>Выпускник получит возможность научиться: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осознавать необходимость развитого эстетического вкуса в жизни современного человека;</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понимать специфику ориентированности отечественного искусства на приоритет этического над эстетическим.</w:t>
      </w:r>
    </w:p>
    <w:p w:rsidR="00702348" w:rsidRDefault="00702348" w:rsidP="005C11A0">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702348">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Язык пластических искусств и художественный образ</w:t>
      </w:r>
    </w:p>
    <w:p w:rsidR="00DC641E" w:rsidRPr="00702348" w:rsidRDefault="00DC641E" w:rsidP="00702348">
      <w:pPr>
        <w:widowControl w:val="0"/>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понимать роль художественного образа и понятия </w:t>
      </w:r>
      <w:r w:rsidR="000D5AB9" w:rsidRPr="000D5AB9">
        <w:rPr>
          <w:rFonts w:ascii="Times New Roman" w:hAnsi="Times New Roman" w:cs="Times New Roman"/>
          <w:sz w:val="24"/>
          <w:szCs w:val="24"/>
        </w:rPr>
        <w:t>«</w:t>
      </w:r>
      <w:r w:rsidR="000D5AB9">
        <w:rPr>
          <w:rFonts w:ascii="Times New Roman CYR" w:hAnsi="Times New Roman CYR" w:cs="Times New Roman CYR"/>
          <w:sz w:val="24"/>
          <w:szCs w:val="24"/>
        </w:rPr>
        <w:t>выразительность</w:t>
      </w:r>
      <w:r w:rsidR="000D5AB9" w:rsidRPr="000D5AB9">
        <w:rPr>
          <w:rFonts w:ascii="Times New Roman" w:hAnsi="Times New Roman" w:cs="Times New Roman"/>
          <w:sz w:val="24"/>
          <w:szCs w:val="24"/>
        </w:rPr>
        <w:t xml:space="preserve">» </w:t>
      </w:r>
      <w:r w:rsidR="000D5AB9">
        <w:rPr>
          <w:rFonts w:ascii="Times New Roman CYR" w:hAnsi="Times New Roman CYR" w:cs="Times New Roman CYR"/>
          <w:sz w:val="24"/>
          <w:szCs w:val="24"/>
        </w:rPr>
        <w:t>в искусстве;</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0D5AB9">
        <w:rPr>
          <w:rFonts w:ascii="Times New Roman CYR" w:hAnsi="Times New Roman CYR" w:cs="Times New Roman CY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наблюдать, сравнивать, сопоставлять и анализировать геометрическую форму предмета; </w:t>
      </w:r>
      <w:r w:rsidR="000D5AB9">
        <w:rPr>
          <w:rFonts w:ascii="Times New Roman CYR" w:hAnsi="Times New Roman CYR" w:cs="Times New Roman CYR"/>
          <w:sz w:val="24"/>
          <w:szCs w:val="24"/>
        </w:rPr>
        <w:lastRenderedPageBreak/>
        <w:t>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5AB9" w:rsidRPr="00702348"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702348">
        <w:rPr>
          <w:rFonts w:ascii="Times New Roman CYR" w:hAnsi="Times New Roman CYR" w:cs="Times New Roman CYR"/>
          <w:iCs/>
          <w:sz w:val="24"/>
          <w:szCs w:val="24"/>
        </w:rPr>
        <w:t>Выпускник получит возможность научиться: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анализировать и высказывать суждение о своей творческой работе и работе одноклассников;</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702348" w:rsidRPr="00702348" w:rsidRDefault="00702348" w:rsidP="00702348">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2A417A" w:rsidRDefault="000D5AB9" w:rsidP="00702348">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Виды и жанры изобразительного искусства</w:t>
      </w:r>
    </w:p>
    <w:p w:rsidR="00DC641E" w:rsidRPr="00702348" w:rsidRDefault="00DC641E" w:rsidP="00702348">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различать виды декоративно-прикладных искусств, понимать их специфику; </w:t>
      </w:r>
    </w:p>
    <w:p w:rsidR="000D5AB9" w:rsidRDefault="00702348" w:rsidP="007023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AB9" w:rsidRPr="00702348"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702348">
        <w:rPr>
          <w:rFonts w:ascii="Times New Roman CYR" w:hAnsi="Times New Roman CYR" w:cs="Times New Roman CYR"/>
          <w:iCs/>
          <w:sz w:val="24"/>
          <w:szCs w:val="24"/>
        </w:rPr>
        <w:t>Выпускник получит возможность научиться:</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определять шедевры национального и мирового изобразительного искусства;</w:t>
      </w:r>
    </w:p>
    <w:p w:rsidR="000D5AB9" w:rsidRPr="00702348" w:rsidRDefault="00702348" w:rsidP="00702348">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702348">
        <w:rPr>
          <w:rFonts w:ascii="Times New Roman CYR" w:hAnsi="Times New Roman CYR" w:cs="Times New Roman CYR"/>
          <w:iCs/>
          <w:sz w:val="24"/>
          <w:szCs w:val="24"/>
        </w:rPr>
        <w:t>понимать историческую ретроспективу становления жанров пластических искусств.</w:t>
      </w:r>
    </w:p>
    <w:p w:rsidR="00702348" w:rsidRDefault="00702348"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Изобразительная природа фотографии, театра, кино</w:t>
      </w:r>
    </w:p>
    <w:p w:rsidR="00DC641E" w:rsidRPr="00AB26F9" w:rsidRDefault="00DC641E" w:rsidP="00AB26F9">
      <w:pPr>
        <w:autoSpaceDE w:val="0"/>
        <w:autoSpaceDN w:val="0"/>
        <w:adjustRightInd w:val="0"/>
        <w:spacing w:after="0" w:line="240" w:lineRule="auto"/>
        <w:ind w:firstLine="454"/>
        <w:jc w:val="center"/>
        <w:rPr>
          <w:rFonts w:ascii="Times New Roman CYR" w:hAnsi="Times New Roman CYR" w:cs="Times New Roman CYR"/>
          <w:bCs/>
          <w:i/>
          <w:i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жанры и особенности художественной фотографии, её отличие от картины и нехудожественной фотографии;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особенности визуального художественного образа в театре и кино;</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компьютерные технологии в собственной художественно-творческой деятельности (PowerPoint, Photoshop и др.).</w:t>
      </w:r>
    </w:p>
    <w:p w:rsidR="000D5AB9" w:rsidRPr="00AB26F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использовать средства художественной выразительности в собственных фотоработах;</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применять в работе над цифровой фотографией технические средства Photoshop;</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понимать и анализировать раскадровку, реквизит, костюмы и грим после просмотра художественного фильма.</w:t>
      </w:r>
    </w:p>
    <w:p w:rsidR="000D5AB9" w:rsidRPr="000D5AB9" w:rsidRDefault="000D5AB9"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Pr="000D5AB9" w:rsidRDefault="000D5AB9"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6F2C76" w:rsidRDefault="006F2C76" w:rsidP="00AB26F9">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0D5AB9" w:rsidRDefault="00AB26F9"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B2E1F">
        <w:rPr>
          <w:rFonts w:ascii="Times New Roman" w:hAnsi="Times New Roman" w:cs="Times New Roman"/>
          <w:b/>
          <w:bCs/>
          <w:sz w:val="24"/>
          <w:szCs w:val="24"/>
        </w:rPr>
        <w:t>14</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Музыка</w:t>
      </w:r>
    </w:p>
    <w:p w:rsidR="00DC641E" w:rsidRDefault="00DC641E"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Музыка как вид искусства</w:t>
      </w:r>
    </w:p>
    <w:p w:rsidR="00DC641E" w:rsidRPr="00AB26F9" w:rsidRDefault="00DC641E"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CYR" w:hAnsi="Times New Roman CYR" w:cs="Times New Roman CYR"/>
          <w:iCs/>
          <w:sz w:val="24"/>
          <w:szCs w:val="24"/>
        </w:rPr>
        <w:t xml:space="preserve">- </w:t>
      </w:r>
      <w:r w:rsidR="000D5AB9" w:rsidRPr="00AB26F9">
        <w:rPr>
          <w:rFonts w:ascii="Times New Roman CYR" w:hAnsi="Times New Roman CYR" w:cs="Times New Roman CYR"/>
          <w:iCs/>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CYR" w:hAnsi="Times New Roman CYR" w:cs="Times New Roman CYR"/>
          <w:iCs/>
          <w:sz w:val="24"/>
          <w:szCs w:val="24"/>
        </w:rPr>
        <w:t xml:space="preserve">- </w:t>
      </w:r>
      <w:r w:rsidR="000D5AB9" w:rsidRPr="00AB26F9">
        <w:rPr>
          <w:rFonts w:ascii="Times New Roman CYR" w:hAnsi="Times New Roman CYR" w:cs="Times New Roman CYR"/>
          <w:iCs/>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Музыкальный образ и музыкальная драматургия</w:t>
      </w:r>
    </w:p>
    <w:p w:rsidR="00DC641E" w:rsidRPr="00AB26F9" w:rsidRDefault="00DC641E"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sidRPr="00AB26F9">
        <w:rPr>
          <w:rFonts w:ascii="Times New Roman CYR" w:hAnsi="Times New Roman CYR" w:cs="Times New Roman CYR"/>
          <w:iCs/>
          <w:sz w:val="24"/>
          <w:szCs w:val="24"/>
        </w:rPr>
        <w:t>Выпускник получит возможность научиться:</w:t>
      </w:r>
      <w:r w:rsidRPr="00AB26F9">
        <w:rPr>
          <w:rFonts w:ascii="Times New Roman CYR" w:hAnsi="Times New Roman CYR" w:cs="Times New Roman CYR"/>
          <w:sz w:val="24"/>
          <w:szCs w:val="24"/>
        </w:rPr>
        <w:t xml:space="preserve"> </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Музыка в современном мире: традиции и инновации</w:t>
      </w:r>
    </w:p>
    <w:p w:rsidR="00DC641E" w:rsidRPr="00AB26F9" w:rsidRDefault="00DC641E"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w:t>
      </w:r>
      <w:r w:rsidR="000D5AB9">
        <w:rPr>
          <w:rFonts w:ascii="Times New Roman CYR" w:hAnsi="Times New Roman CYR" w:cs="Times New Roman CYR"/>
          <w:sz w:val="24"/>
          <w:szCs w:val="24"/>
        </w:rPr>
        <w:lastRenderedPageBreak/>
        <w:t>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вв., отечественное и зарубежное музыкальное искусство XX</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 xml:space="preserve">в.); </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B26F9" w:rsidRDefault="00AB26F9"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AB26F9"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B2E1F">
        <w:rPr>
          <w:rFonts w:ascii="Times New Roman" w:hAnsi="Times New Roman" w:cs="Times New Roman"/>
          <w:b/>
          <w:bCs/>
          <w:sz w:val="24"/>
          <w:szCs w:val="24"/>
        </w:rPr>
        <w:t>15</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Технология</w:t>
      </w:r>
    </w:p>
    <w:p w:rsidR="00DC641E" w:rsidRDefault="00DC641E"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2A417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Индустриальные технологии</w:t>
      </w:r>
    </w:p>
    <w:p w:rsidR="002A417A" w:rsidRPr="002A417A" w:rsidRDefault="002A417A" w:rsidP="002A417A">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bCs/>
          <w:sz w:val="24"/>
          <w:szCs w:val="24"/>
        </w:rPr>
      </w:pPr>
      <w:r w:rsidRPr="00AB26F9">
        <w:rPr>
          <w:rFonts w:ascii="Times New Roman CYR" w:hAnsi="Times New Roman CYR" w:cs="Times New Roman CYR"/>
          <w:bCs/>
          <w:sz w:val="24"/>
          <w:szCs w:val="24"/>
        </w:rPr>
        <w:t>Технологии обработки конструкционных и поделочных материалов</w:t>
      </w: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в учебной литературе сведения, необходимые для конструирования объекта и осуществления выбранной технологии;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читать технические рисунки, эскизы, чертежи, схемы;</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в масштабе и правильно оформлять технические рисунки и эскизы разрабатываемых объектов;</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осуществлять технологические процессы создания или ремонта материальных объектов.</w:t>
      </w:r>
    </w:p>
    <w:p w:rsidR="000D5AB9" w:rsidRPr="00AB26F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w:t>
      </w:r>
      <w:r w:rsidR="000D5AB9" w:rsidRPr="00AB26F9">
        <w:rPr>
          <w:rFonts w:ascii="Times New Roman CYR" w:hAnsi="Times New Roman CYR" w:cs="Times New Roman CYR"/>
          <w:iCs/>
          <w:sz w:val="24"/>
          <w:szCs w:val="24"/>
        </w:rPr>
        <w:t>осуществлять технологические процессы создания или ремонта материальных объектов, имеющих инновационные элементы.</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CYR" w:hAnsi="Times New Roman CYR" w:cs="Times New Roman CYR"/>
          <w:b/>
          <w:bCs/>
          <w:sz w:val="24"/>
          <w:szCs w:val="24"/>
        </w:rPr>
        <w:t>Электротехника</w:t>
      </w:r>
    </w:p>
    <w:p w:rsid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w:t>
      </w:r>
      <w:r w:rsidR="000D5AB9" w:rsidRPr="00AB26F9">
        <w:rPr>
          <w:rFonts w:ascii="Times New Roman CYR" w:hAnsi="Times New Roman CYR" w:cs="Times New Roman CYR"/>
          <w:iCs/>
          <w:sz w:val="24"/>
          <w:szCs w:val="24"/>
        </w:rPr>
        <w:lastRenderedPageBreak/>
        <w:t>используя дополнительные источники информации (включая Интернет):</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iCs/>
          <w:sz w:val="24"/>
          <w:szCs w:val="24"/>
        </w:rPr>
      </w:pPr>
      <w:r w:rsidRPr="002A417A">
        <w:rPr>
          <w:rFonts w:ascii="Times New Roman CYR" w:hAnsi="Times New Roman CYR" w:cs="Times New Roman CYR"/>
          <w:b/>
          <w:bCs/>
          <w:iCs/>
          <w:sz w:val="24"/>
          <w:szCs w:val="24"/>
        </w:rPr>
        <w:t>Технологии ведения дома</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iCs/>
          <w:sz w:val="24"/>
          <w:szCs w:val="24"/>
        </w:rPr>
      </w:pPr>
    </w:p>
    <w:p w:rsidR="000D5AB9" w:rsidRPr="00AB26F9" w:rsidRDefault="000D5AB9" w:rsidP="002A417A">
      <w:pPr>
        <w:autoSpaceDE w:val="0"/>
        <w:autoSpaceDN w:val="0"/>
        <w:adjustRightInd w:val="0"/>
        <w:spacing w:after="0" w:line="240" w:lineRule="auto"/>
        <w:ind w:firstLine="454"/>
        <w:rPr>
          <w:rFonts w:ascii="Times New Roman CYR" w:hAnsi="Times New Roman CYR" w:cs="Times New Roman CYR"/>
          <w:bCs/>
          <w:sz w:val="24"/>
          <w:szCs w:val="24"/>
        </w:rPr>
      </w:pPr>
      <w:r w:rsidRPr="00AB26F9">
        <w:rPr>
          <w:rFonts w:ascii="Times New Roman CYR" w:hAnsi="Times New Roman CYR" w:cs="Times New Roman CYR"/>
          <w:bCs/>
          <w:sz w:val="24"/>
          <w:szCs w:val="24"/>
        </w:rPr>
        <w:t>Кулинария</w:t>
      </w: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b/>
          <w:bCs/>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составлять рацион питания на основе физиологических потребностей организма;</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применять основные виды и способы консервирования и заготовки пищевых продуктов в домашних условиях;</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выполнять мероприятия по предотвращению негативного влияния техногенной сферы на окружающую среду и здоровье человека.</w:t>
      </w:r>
    </w:p>
    <w:p w:rsidR="00AB26F9" w:rsidRPr="002A417A"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Создание изделий из текстильных и поделочных материалов</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i/>
          <w:iCs/>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влажно-тепловую обработку швейных изделий.</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выполнять несложные приёмы моделирования швейных изделий, в том числе с использованием традиций народного костюма;</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использовать при моделировании зрительные иллюзии в одежде; определять и исправлять дефекты швейных изделий;</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выполнять художественную отделку швейных изделий;</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изготавливать изделия декоративно-прикладного искусства, региональных народных промыслов;</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определять основные стили в одежде и современные направления моды.</w:t>
      </w:r>
    </w:p>
    <w:p w:rsidR="000D5AB9" w:rsidRPr="000D5AB9" w:rsidRDefault="000D5AB9" w:rsidP="005C11A0">
      <w:pPr>
        <w:autoSpaceDE w:val="0"/>
        <w:autoSpaceDN w:val="0"/>
        <w:adjustRightInd w:val="0"/>
        <w:spacing w:after="0" w:line="240" w:lineRule="auto"/>
        <w:ind w:firstLine="454"/>
        <w:jc w:val="both"/>
        <w:rPr>
          <w:rFonts w:ascii="Times New Roman" w:hAnsi="Times New Roman" w:cs="Times New Roman"/>
          <w:b/>
          <w:bCs/>
          <w:i/>
          <w:i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iCs/>
          <w:sz w:val="24"/>
          <w:szCs w:val="24"/>
        </w:rPr>
      </w:pPr>
      <w:r w:rsidRPr="002A417A">
        <w:rPr>
          <w:rFonts w:ascii="Times New Roman CYR" w:hAnsi="Times New Roman CYR" w:cs="Times New Roman CYR"/>
          <w:b/>
          <w:bCs/>
          <w:iCs/>
          <w:sz w:val="24"/>
          <w:szCs w:val="24"/>
        </w:rPr>
        <w:t>Сельскохозяйственные технологии</w:t>
      </w:r>
    </w:p>
    <w:p w:rsidR="000D5AB9" w:rsidRDefault="000D5AB9" w:rsidP="002A417A">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Технологии растениеводства</w:t>
      </w:r>
    </w:p>
    <w:p w:rsidR="002A417A" w:rsidRPr="002A417A" w:rsidRDefault="002A417A" w:rsidP="002A417A">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w:t>
      </w:r>
      <w:r w:rsidR="000D5AB9">
        <w:rPr>
          <w:rFonts w:ascii="Times New Roman CYR" w:hAnsi="Times New Roman CYR" w:cs="Times New Roman CYR"/>
          <w:sz w:val="24"/>
          <w:szCs w:val="24"/>
        </w:rPr>
        <w:lastRenderedPageBreak/>
        <w:t>техники, соблюдая правила безопасного труда и охраны окружающей среды;</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планировать размещение культур на учебно-опытном участке и в личном подсобном хозяйстве с учётом севооборотов.</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 xml:space="preserve">Выпускник получит возможность научиться: </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Технологии животноводства</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w:t>
      </w:r>
      <w:r w:rsidR="000D5AB9">
        <w:rPr>
          <w:rFonts w:ascii="Times New Roman" w:hAnsi="Times New Roman" w:cs="Times New Roman"/>
          <w:sz w:val="24"/>
          <w:szCs w:val="24"/>
          <w:lang w:val="en-US"/>
        </w:rPr>
        <w:t> </w:t>
      </w:r>
      <w:r w:rsidR="000D5AB9">
        <w:rPr>
          <w:rFonts w:ascii="Times New Roman CYR" w:hAnsi="Times New Roman CYR" w:cs="Times New Roman CYR"/>
          <w:sz w:val="24"/>
          <w:szCs w:val="24"/>
        </w:rPr>
        <w:t>др.);</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оценивать влияние технологических процессов животноводства на окружающую среду и здоровье человека.</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составлять с помощью учебной и справочной литературы простые рационы кормления, определять необходимое количество кормов;</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AB26F9" w:rsidRPr="002A417A" w:rsidRDefault="00AB26F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Технологии исследовательской, опытнической и проектной деятельности</w:t>
      </w:r>
    </w:p>
    <w:p w:rsidR="002A417A" w:rsidRPr="00AB26F9" w:rsidRDefault="002A417A"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w:t>
      </w:r>
      <w:r w:rsidR="000D5AB9">
        <w:rPr>
          <w:rFonts w:ascii="Times New Roman CYR" w:hAnsi="Times New Roman CYR" w:cs="Times New Roman CYR"/>
          <w:sz w:val="24"/>
          <w:szCs w:val="24"/>
        </w:rPr>
        <w:lastRenderedPageBreak/>
        <w:t>проектные материалы; представлять проект к защите.</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Современное производство и профессиональное самоопределение</w:t>
      </w:r>
    </w:p>
    <w:p w:rsidR="002A417A" w:rsidRPr="00AB26F9" w:rsidRDefault="002A417A"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планировать профессиональную карьеру;</w:t>
      </w:r>
    </w:p>
    <w:p w:rsidR="000D5AB9" w:rsidRPr="00AB26F9" w:rsidRDefault="00AB26F9" w:rsidP="00AB26F9">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рационально выбирать пути продолжения образования или трудоустройства;</w:t>
      </w:r>
    </w:p>
    <w:p w:rsidR="000D5AB9" w:rsidRPr="00AB26F9" w:rsidRDefault="00AB26F9" w:rsidP="00AB26F9">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ориентироваться в информации по трудоустройству и продолжению образования;</w:t>
      </w:r>
    </w:p>
    <w:p w:rsidR="000D5AB9" w:rsidRPr="00AB26F9" w:rsidRDefault="00AB26F9" w:rsidP="00AB26F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оценивать свои возможности и возможности своей семьи для предпринимательской деятельности.</w:t>
      </w:r>
    </w:p>
    <w:p w:rsidR="00AB26F9" w:rsidRDefault="00AB26F9" w:rsidP="00AB26F9">
      <w:pPr>
        <w:widowControl w:val="0"/>
        <w:autoSpaceDE w:val="0"/>
        <w:autoSpaceDN w:val="0"/>
        <w:adjustRightInd w:val="0"/>
        <w:spacing w:after="0" w:line="240" w:lineRule="auto"/>
        <w:ind w:firstLine="454"/>
        <w:jc w:val="center"/>
        <w:rPr>
          <w:rFonts w:ascii="Times New Roman" w:hAnsi="Times New Roman" w:cs="Times New Roman"/>
          <w:b/>
          <w:bCs/>
          <w:sz w:val="24"/>
          <w:szCs w:val="24"/>
        </w:rPr>
      </w:pPr>
    </w:p>
    <w:p w:rsidR="000D5AB9" w:rsidRDefault="00AB26F9"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B2E1F">
        <w:rPr>
          <w:rFonts w:ascii="Times New Roman" w:hAnsi="Times New Roman" w:cs="Times New Roman"/>
          <w:b/>
          <w:bCs/>
          <w:sz w:val="24"/>
          <w:szCs w:val="24"/>
        </w:rPr>
        <w:t>16</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Физическая культура</w:t>
      </w:r>
    </w:p>
    <w:p w:rsidR="002A417A" w:rsidRDefault="002A417A"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Знания о физической культуре</w:t>
      </w: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определять признаки положительного влияния занятий физической подготовкой на </w:t>
      </w:r>
      <w:r w:rsidR="000D5AB9" w:rsidRPr="00AB26F9">
        <w:rPr>
          <w:rFonts w:ascii="Times New Roman CYR" w:hAnsi="Times New Roman CYR" w:cs="Times New Roman CYR"/>
          <w:iCs/>
          <w:sz w:val="24"/>
          <w:szCs w:val="24"/>
        </w:rPr>
        <w:lastRenderedPageBreak/>
        <w:t>укрепление здоровья, устанавливать связь между развитием физических качеств и основных систем организма.</w:t>
      </w:r>
    </w:p>
    <w:p w:rsidR="00AB26F9" w:rsidRPr="002A417A"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Способы двигательной (физкультурной) деятельности</w:t>
      </w:r>
    </w:p>
    <w:p w:rsidR="002A417A" w:rsidRPr="00AB26F9" w:rsidRDefault="002A417A"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проводить восстановительные мероприятия с использованием банных процедур и сеансов оздоровительного массажа.</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Физическое совершенствование</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акробатические комбинации из числа хорошо освоенных упражнений;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гимнастические комбинации на спортивных снарядах из числа хорошо освоенных упражнений;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легкоатлетические упражнения в беге и прыжках (в высоту и длину);</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D5AB9">
        <w:rPr>
          <w:rFonts w:ascii="Times New Roman CYR" w:hAnsi="Times New Roman CYR" w:cs="Times New Roman CYR"/>
          <w:sz w:val="24"/>
          <w:szCs w:val="24"/>
        </w:rPr>
        <w:t>выполнять спуски и торможения на лыжах с пологого склона одним из разученных способов;</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выполнять тестовые упражнения на оценку уровня индивидуального развития основных физических качеств.</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преодолевать естественные и искусственные препятствия с помощью разнообразных способов лазания, прыжков и бега;</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осуществлять судейство по одному из осваиваемых видов спорта;</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b/>
          <w:bCs/>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выполнять тестовые нормативы по физической подготовке.</w:t>
      </w:r>
    </w:p>
    <w:p w:rsidR="00AB26F9" w:rsidRDefault="00AB26F9" w:rsidP="005C11A0">
      <w:pPr>
        <w:widowControl w:val="0"/>
        <w:autoSpaceDE w:val="0"/>
        <w:autoSpaceDN w:val="0"/>
        <w:adjustRightInd w:val="0"/>
        <w:spacing w:after="0" w:line="240" w:lineRule="auto"/>
        <w:ind w:firstLine="454"/>
        <w:jc w:val="both"/>
        <w:rPr>
          <w:rFonts w:ascii="Times New Roman" w:hAnsi="Times New Roman" w:cs="Times New Roman"/>
          <w:b/>
          <w:bCs/>
          <w:sz w:val="24"/>
          <w:szCs w:val="24"/>
        </w:rPr>
      </w:pPr>
    </w:p>
    <w:p w:rsidR="000D5AB9" w:rsidRDefault="00AB26F9"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Pr>
          <w:rFonts w:ascii="Times New Roman" w:hAnsi="Times New Roman" w:cs="Times New Roman"/>
          <w:b/>
          <w:bCs/>
          <w:sz w:val="24"/>
          <w:szCs w:val="24"/>
        </w:rPr>
        <w:t>1.2.</w:t>
      </w:r>
      <w:r w:rsidR="007B2E1F">
        <w:rPr>
          <w:rFonts w:ascii="Times New Roman" w:hAnsi="Times New Roman" w:cs="Times New Roman"/>
          <w:b/>
          <w:bCs/>
          <w:sz w:val="24"/>
          <w:szCs w:val="24"/>
        </w:rPr>
        <w:t>17</w:t>
      </w:r>
      <w:r w:rsidR="000D5AB9" w:rsidRPr="000D5AB9">
        <w:rPr>
          <w:rFonts w:ascii="Times New Roman" w:hAnsi="Times New Roman" w:cs="Times New Roman"/>
          <w:b/>
          <w:bCs/>
          <w:sz w:val="24"/>
          <w:szCs w:val="24"/>
        </w:rPr>
        <w:t>.</w:t>
      </w:r>
      <w:r w:rsidR="000D5AB9">
        <w:rPr>
          <w:rFonts w:ascii="Times New Roman" w:hAnsi="Times New Roman" w:cs="Times New Roman"/>
          <w:b/>
          <w:bCs/>
          <w:sz w:val="24"/>
          <w:szCs w:val="24"/>
          <w:lang w:val="en-US"/>
        </w:rPr>
        <w:t> </w:t>
      </w:r>
      <w:r w:rsidR="000D5AB9">
        <w:rPr>
          <w:rFonts w:ascii="Times New Roman CYR" w:hAnsi="Times New Roman CYR" w:cs="Times New Roman CYR"/>
          <w:b/>
          <w:bCs/>
          <w:sz w:val="24"/>
          <w:szCs w:val="24"/>
        </w:rPr>
        <w:t>Основы безопасности жизнедеятельности</w:t>
      </w:r>
    </w:p>
    <w:p w:rsidR="002A417A" w:rsidRDefault="002A417A" w:rsidP="00AB26F9">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Основы безопасности личности, общества и государства</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Основы комплексной безопасности</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прогнозировать возможность возникновения опасных и чрезвычайных ситуаций по их характерным признакам;</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lastRenderedPageBreak/>
        <w:t xml:space="preserve">- </w:t>
      </w:r>
      <w:r w:rsidR="000D5AB9" w:rsidRPr="00AB26F9">
        <w:rPr>
          <w:rFonts w:ascii="Times New Roman CYR" w:hAnsi="Times New Roman CYR" w:cs="Times New Roman CYR"/>
          <w:iCs/>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B26F9" w:rsidRDefault="00AB26F9" w:rsidP="005C11A0">
      <w:pPr>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Защита населения Российской Федерации от чрезвычайных ситуаций</w:t>
      </w:r>
    </w:p>
    <w:p w:rsidR="002A417A" w:rsidRPr="002A417A" w:rsidRDefault="002A417A"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РСЧС -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существующую систему оповещения населения при угрозе возникновения чрезвычайной ситуации;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основные мероприятия, которые проводятся при аварийно-спасательных работах в очагах поражения;</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описывать основные мероприятия, которые проводятся при выполнении неотложных работ;</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D5AB9" w:rsidRPr="00AB26F9" w:rsidRDefault="000D5AB9" w:rsidP="005C11A0">
      <w:pPr>
        <w:autoSpaceDE w:val="0"/>
        <w:autoSpaceDN w:val="0"/>
        <w:adjustRightInd w:val="0"/>
        <w:spacing w:after="0" w:line="240" w:lineRule="auto"/>
        <w:ind w:firstLine="454"/>
        <w:jc w:val="both"/>
        <w:rPr>
          <w:rFonts w:ascii="Times New Roman CYR" w:hAnsi="Times New Roman CYR" w:cs="Times New Roman CYR"/>
          <w:iCs/>
          <w:sz w:val="24"/>
          <w:szCs w:val="24"/>
        </w:rPr>
      </w:pPr>
      <w:r w:rsidRPr="00AB26F9">
        <w:rPr>
          <w:rFonts w:ascii="Times New Roman CYR" w:hAnsi="Times New Roman CYR" w:cs="Times New Roman CYR"/>
          <w:iCs/>
          <w:sz w:val="24"/>
          <w:szCs w:val="24"/>
        </w:rPr>
        <w:t>Выпускник получит возможность научиться:</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формировать основные задачи, стоящие перед образовательным учреждением, по защите </w:t>
      </w:r>
      <w:r w:rsidR="000D5AB9" w:rsidRPr="00AB26F9">
        <w:rPr>
          <w:rFonts w:ascii="Times New Roman CYR" w:hAnsi="Times New Roman CYR" w:cs="Times New Roman CYR"/>
          <w:iCs/>
          <w:sz w:val="24"/>
          <w:szCs w:val="24"/>
        </w:rPr>
        <w:lastRenderedPageBreak/>
        <w:t>учащихся и персонала от последствий чрезвычайных ситуаций мирного и военного времени;</w:t>
      </w:r>
    </w:p>
    <w:p w:rsidR="000D5AB9" w:rsidRPr="00AB26F9" w:rsidRDefault="00AB26F9" w:rsidP="00AB26F9">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подбирать материал и готовить занятие на тему </w:t>
      </w:r>
      <w:r w:rsidR="000D5AB9" w:rsidRPr="00AB26F9">
        <w:rPr>
          <w:rFonts w:ascii="Times New Roman" w:hAnsi="Times New Roman" w:cs="Times New Roman"/>
          <w:iCs/>
          <w:sz w:val="24"/>
          <w:szCs w:val="24"/>
        </w:rPr>
        <w:t>«</w:t>
      </w:r>
      <w:r w:rsidR="000D5AB9" w:rsidRPr="00AB26F9">
        <w:rPr>
          <w:rFonts w:ascii="Times New Roman CYR" w:hAnsi="Times New Roman CYR" w:cs="Times New Roman CYR"/>
          <w:iCs/>
          <w:sz w:val="24"/>
          <w:szCs w:val="24"/>
        </w:rPr>
        <w:t>Основные задачи гражданской обороны по защите населения от последствий чрезвычайных ситуаций мирного и военного времени</w:t>
      </w:r>
      <w:r w:rsidR="000D5AB9" w:rsidRPr="00AB26F9">
        <w:rPr>
          <w:rFonts w:ascii="Times New Roman" w:hAnsi="Times New Roman" w:cs="Times New Roman"/>
          <w:iCs/>
          <w:sz w:val="24"/>
          <w:szCs w:val="24"/>
        </w:rPr>
        <w:t>»;</w:t>
      </w:r>
    </w:p>
    <w:p w:rsidR="000D5AB9" w:rsidRPr="00AB26F9" w:rsidRDefault="00AB26F9" w:rsidP="00AB26F9">
      <w:pPr>
        <w:widowControl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 xml:space="preserve">обсуждать тему </w:t>
      </w:r>
      <w:r w:rsidR="000D5AB9" w:rsidRPr="00AB26F9">
        <w:rPr>
          <w:rFonts w:ascii="Times New Roman" w:hAnsi="Times New Roman" w:cs="Times New Roman"/>
          <w:iCs/>
          <w:sz w:val="24"/>
          <w:szCs w:val="24"/>
        </w:rPr>
        <w:t>«</w:t>
      </w:r>
      <w:r w:rsidR="000D5AB9" w:rsidRPr="00AB26F9">
        <w:rPr>
          <w:rFonts w:ascii="Times New Roman CYR" w:hAnsi="Times New Roman CYR" w:cs="Times New Roman CYR"/>
          <w:iCs/>
          <w:sz w:val="24"/>
          <w:szCs w:val="24"/>
        </w:rPr>
        <w:t>Ключевая роль МЧС России в формировании культуры безопасности жизнедеятельности у населения Российской Федерации</w:t>
      </w:r>
      <w:r w:rsidR="000D5AB9" w:rsidRPr="00AB26F9">
        <w:rPr>
          <w:rFonts w:ascii="Times New Roman" w:hAnsi="Times New Roman" w:cs="Times New Roman"/>
          <w:iCs/>
          <w:sz w:val="24"/>
          <w:szCs w:val="24"/>
        </w:rPr>
        <w:t>»;</w:t>
      </w:r>
    </w:p>
    <w:p w:rsidR="000D5AB9" w:rsidRPr="00AB26F9" w:rsidRDefault="00AB26F9" w:rsidP="00AB26F9">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AB26F9">
        <w:rPr>
          <w:rFonts w:ascii="Times New Roman CYR" w:hAnsi="Times New Roman CYR" w:cs="Times New Roman CYR"/>
          <w:iCs/>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B26F9" w:rsidRPr="00AB26F9" w:rsidRDefault="00AB26F9"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Pr="002A417A" w:rsidRDefault="000D5AB9" w:rsidP="00AB26F9">
      <w:pPr>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Основы противодействия терроризму и экстремизму в Российской Федерации</w:t>
      </w:r>
    </w:p>
    <w:p w:rsidR="002A417A" w:rsidRPr="00AB26F9" w:rsidRDefault="002A417A" w:rsidP="00AB26F9">
      <w:pPr>
        <w:autoSpaceDE w:val="0"/>
        <w:autoSpaceDN w:val="0"/>
        <w:adjustRightInd w:val="0"/>
        <w:spacing w:after="0" w:line="240" w:lineRule="auto"/>
        <w:ind w:firstLine="454"/>
        <w:jc w:val="center"/>
        <w:rPr>
          <w:rFonts w:ascii="Times New Roman CYR" w:hAnsi="Times New Roman CYR" w:cs="Times New Roman CYR"/>
          <w:b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Выпускник научится: </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негативно относиться к любым видам террористической и экстремистской деятельности;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D5AB9" w:rsidRDefault="00AB26F9" w:rsidP="00AB26F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обосновывать значение культуры безопасности жизнедеятельности в противодействии идеологии терроризма и экстремизма;</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основные меры уголовной ответственности за участие в террористической и экстремистской деятельности;</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моделировать последовательность своих действий при угрозе террористического акта.</w:t>
      </w:r>
    </w:p>
    <w:p w:rsidR="000D5AB9" w:rsidRPr="004057FC"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4057FC">
        <w:rPr>
          <w:rFonts w:ascii="Times New Roman CYR" w:hAnsi="Times New Roman CYR" w:cs="Times New Roman CYR"/>
          <w:iCs/>
          <w:sz w:val="24"/>
          <w:szCs w:val="24"/>
        </w:rPr>
        <w:t>Выпускник получит возможность научиться:</w:t>
      </w:r>
    </w:p>
    <w:p w:rsidR="000D5AB9" w:rsidRPr="004057FC" w:rsidRDefault="004057FC" w:rsidP="004057F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4057FC">
        <w:rPr>
          <w:rFonts w:ascii="Times New Roman CYR" w:hAnsi="Times New Roman CYR" w:cs="Times New Roman CYR"/>
          <w:iCs/>
          <w:sz w:val="24"/>
          <w:szCs w:val="24"/>
        </w:rPr>
        <w:t>формировать индивидуальные основы правовой психологии для противостояния идеологии насилия;</w:t>
      </w:r>
    </w:p>
    <w:p w:rsidR="000D5AB9" w:rsidRPr="004057FC" w:rsidRDefault="004057FC" w:rsidP="004057F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4057FC">
        <w:rPr>
          <w:rFonts w:ascii="Times New Roman CYR" w:hAnsi="Times New Roman CYR" w:cs="Times New Roman CYR"/>
          <w:iCs/>
          <w:sz w:val="24"/>
          <w:szCs w:val="24"/>
        </w:rPr>
        <w:t>формировать личные убеждения, способствующие профилактике вовлечения в террористическую деятельность;</w:t>
      </w:r>
    </w:p>
    <w:p w:rsidR="000D5AB9" w:rsidRPr="004057FC" w:rsidRDefault="004057FC" w:rsidP="004057F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4057FC">
        <w:rPr>
          <w:rFonts w:ascii="Times New Roman CYR" w:hAnsi="Times New Roman CYR" w:cs="Times New Roman CYR"/>
          <w:iCs/>
          <w:sz w:val="24"/>
          <w:szCs w:val="24"/>
        </w:rPr>
        <w:t>формировать индивидуальные качества, способствующие противодействию экстремизму и терроризму;</w:t>
      </w:r>
    </w:p>
    <w:p w:rsidR="000D5AB9" w:rsidRPr="004057FC" w:rsidRDefault="004057FC" w:rsidP="004057F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4057FC">
        <w:rPr>
          <w:rFonts w:ascii="Times New Roman CYR" w:hAnsi="Times New Roman CYR" w:cs="Times New Roman CYR"/>
          <w:iCs/>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057FC" w:rsidRDefault="004057FC" w:rsidP="005C11A0">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Pr="002A417A" w:rsidRDefault="000D5AB9" w:rsidP="004057F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Основы медицинских знаний и здорового образа жизни</w:t>
      </w:r>
    </w:p>
    <w:p w:rsidR="000D5AB9" w:rsidRDefault="000D5AB9" w:rsidP="004057F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Основы здорового образа жизни</w:t>
      </w:r>
    </w:p>
    <w:p w:rsidR="002A417A" w:rsidRPr="002A417A" w:rsidRDefault="002A417A" w:rsidP="004057F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w:t>
      </w:r>
      <w:r w:rsidR="000D5AB9">
        <w:rPr>
          <w:rFonts w:ascii="Times New Roman CYR" w:hAnsi="Times New Roman CYR" w:cs="Times New Roman CYR"/>
          <w:sz w:val="24"/>
          <w:szCs w:val="24"/>
        </w:rPr>
        <w:lastRenderedPageBreak/>
        <w:t>ранние половые связи и др.), и их возможные последствия;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D5AB9" w:rsidRPr="004057FC"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4057FC">
        <w:rPr>
          <w:rFonts w:ascii="Times New Roman CYR" w:hAnsi="Times New Roman CYR" w:cs="Times New Roman CYR"/>
          <w:iCs/>
          <w:sz w:val="24"/>
          <w:szCs w:val="24"/>
        </w:rPr>
        <w:t>Выпускник получит возможность научиться:</w:t>
      </w:r>
    </w:p>
    <w:p w:rsidR="000D5AB9" w:rsidRPr="004057FC" w:rsidRDefault="004057FC" w:rsidP="004057F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4057FC">
        <w:rPr>
          <w:rFonts w:ascii="Times New Roman CYR" w:hAnsi="Times New Roman CYR" w:cs="Times New Roman CYR"/>
          <w:iCs/>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057FC" w:rsidRPr="002A417A" w:rsidRDefault="004057FC" w:rsidP="005C11A0">
      <w:pPr>
        <w:widowControl w:val="0"/>
        <w:autoSpaceDE w:val="0"/>
        <w:autoSpaceDN w:val="0"/>
        <w:adjustRightInd w:val="0"/>
        <w:spacing w:after="0" w:line="240" w:lineRule="auto"/>
        <w:ind w:firstLine="454"/>
        <w:jc w:val="both"/>
        <w:rPr>
          <w:rFonts w:ascii="Times New Roman CYR" w:hAnsi="Times New Roman CYR" w:cs="Times New Roman CYR"/>
          <w:b/>
          <w:bCs/>
          <w:sz w:val="24"/>
          <w:szCs w:val="24"/>
        </w:rPr>
      </w:pPr>
    </w:p>
    <w:p w:rsidR="000D5AB9" w:rsidRDefault="000D5AB9" w:rsidP="004057F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r w:rsidRPr="002A417A">
        <w:rPr>
          <w:rFonts w:ascii="Times New Roman CYR" w:hAnsi="Times New Roman CYR" w:cs="Times New Roman CYR"/>
          <w:b/>
          <w:bCs/>
          <w:sz w:val="24"/>
          <w:szCs w:val="24"/>
        </w:rPr>
        <w:t>Основы медицинских знаний и оказание первой помощи</w:t>
      </w:r>
    </w:p>
    <w:p w:rsidR="002A417A" w:rsidRPr="002A417A" w:rsidRDefault="002A417A" w:rsidP="004057FC">
      <w:pPr>
        <w:widowControl w:val="0"/>
        <w:autoSpaceDE w:val="0"/>
        <w:autoSpaceDN w:val="0"/>
        <w:adjustRightInd w:val="0"/>
        <w:spacing w:after="0" w:line="240" w:lineRule="auto"/>
        <w:ind w:firstLine="454"/>
        <w:jc w:val="center"/>
        <w:rPr>
          <w:rFonts w:ascii="Times New Roman CYR" w:hAnsi="Times New Roman CYR" w:cs="Times New Roman CYR"/>
          <w:b/>
          <w:bCs/>
          <w:sz w:val="24"/>
          <w:szCs w:val="24"/>
        </w:rPr>
      </w:pPr>
    </w:p>
    <w:p w:rsidR="000D5AB9"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Выпускник научится: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возможные последствия неотложных состояний в случаях, если не будет своевременно оказана первая помощь;</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D5AB9" w:rsidRDefault="004057FC" w:rsidP="004057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D5AB9">
        <w:rPr>
          <w:rFonts w:ascii="Times New Roman CYR" w:hAnsi="Times New Roman CYR" w:cs="Times New Roman CY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D5AB9" w:rsidRPr="004057FC" w:rsidRDefault="000D5AB9" w:rsidP="005C11A0">
      <w:pPr>
        <w:widowControl w:val="0"/>
        <w:autoSpaceDE w:val="0"/>
        <w:autoSpaceDN w:val="0"/>
        <w:adjustRightInd w:val="0"/>
        <w:spacing w:after="0" w:line="240" w:lineRule="auto"/>
        <w:ind w:firstLine="454"/>
        <w:jc w:val="both"/>
        <w:rPr>
          <w:rFonts w:ascii="Times New Roman CYR" w:hAnsi="Times New Roman CYR" w:cs="Times New Roman CYR"/>
          <w:iCs/>
          <w:sz w:val="24"/>
          <w:szCs w:val="24"/>
        </w:rPr>
      </w:pPr>
      <w:r w:rsidRPr="004057FC">
        <w:rPr>
          <w:rFonts w:ascii="Times New Roman CYR" w:hAnsi="Times New Roman CYR" w:cs="Times New Roman CYR"/>
          <w:iCs/>
          <w:sz w:val="24"/>
          <w:szCs w:val="24"/>
        </w:rPr>
        <w:t>Выпускник получит возможность научиться:</w:t>
      </w:r>
    </w:p>
    <w:p w:rsidR="000D5AB9" w:rsidRPr="004057FC" w:rsidRDefault="004057FC" w:rsidP="004057FC">
      <w:pPr>
        <w:widowControl w:val="0"/>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sz w:val="24"/>
          <w:szCs w:val="24"/>
        </w:rPr>
        <w:t xml:space="preserve">- </w:t>
      </w:r>
      <w:r w:rsidR="000D5AB9" w:rsidRPr="004057FC">
        <w:rPr>
          <w:rFonts w:ascii="Times New Roman CYR" w:hAnsi="Times New Roman CYR" w:cs="Times New Roman CYR"/>
          <w:iCs/>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D5AB9" w:rsidRPr="000D5AB9" w:rsidRDefault="000D5AB9" w:rsidP="000D5AB9">
      <w:pPr>
        <w:autoSpaceDE w:val="0"/>
        <w:autoSpaceDN w:val="0"/>
        <w:adjustRightInd w:val="0"/>
        <w:spacing w:after="0" w:line="240" w:lineRule="auto"/>
        <w:rPr>
          <w:rFonts w:ascii="Times New Roman" w:hAnsi="Times New Roman" w:cs="Times New Roman"/>
          <w:sz w:val="24"/>
          <w:szCs w:val="24"/>
        </w:rPr>
      </w:pPr>
    </w:p>
    <w:p w:rsidR="000D5AB9" w:rsidRPr="004057FC" w:rsidRDefault="004057FC" w:rsidP="004057FC">
      <w:pPr>
        <w:pStyle w:val="a4"/>
        <w:jc w:val="center"/>
        <w:rPr>
          <w:rFonts w:ascii="Times New Roman" w:hAnsi="Times New Roman"/>
          <w:b/>
          <w:sz w:val="24"/>
          <w:szCs w:val="24"/>
        </w:rPr>
      </w:pPr>
      <w:r w:rsidRPr="004057FC">
        <w:rPr>
          <w:rFonts w:ascii="Times New Roman" w:hAnsi="Times New Roman"/>
          <w:b/>
          <w:sz w:val="24"/>
          <w:szCs w:val="24"/>
        </w:rPr>
        <w:t>1.2.</w:t>
      </w:r>
      <w:r w:rsidR="007B2E1F">
        <w:rPr>
          <w:rFonts w:ascii="Times New Roman" w:hAnsi="Times New Roman"/>
          <w:b/>
          <w:sz w:val="24"/>
          <w:szCs w:val="24"/>
        </w:rPr>
        <w:t>18</w:t>
      </w:r>
      <w:r w:rsidR="000D5AB9" w:rsidRPr="004057FC">
        <w:rPr>
          <w:rFonts w:ascii="Times New Roman" w:hAnsi="Times New Roman"/>
          <w:b/>
          <w:sz w:val="24"/>
          <w:szCs w:val="24"/>
        </w:rPr>
        <w:t>. Основы  духовно-нравственной культуры  народов России</w:t>
      </w:r>
    </w:p>
    <w:p w:rsidR="000D5AB9" w:rsidRPr="004057FC" w:rsidRDefault="000D5AB9" w:rsidP="004057FC">
      <w:pPr>
        <w:pStyle w:val="a4"/>
        <w:rPr>
          <w:rFonts w:ascii="Times New Roman" w:hAnsi="Times New Roman"/>
          <w:sz w:val="24"/>
          <w:szCs w:val="24"/>
        </w:rPr>
      </w:pPr>
    </w:p>
    <w:p w:rsidR="000D5AB9" w:rsidRPr="004057FC" w:rsidRDefault="000D5AB9" w:rsidP="004057FC">
      <w:pPr>
        <w:pStyle w:val="a4"/>
        <w:ind w:firstLine="708"/>
        <w:jc w:val="both"/>
        <w:rPr>
          <w:rFonts w:ascii="Times New Roman" w:hAnsi="Times New Roman"/>
          <w:sz w:val="24"/>
          <w:szCs w:val="24"/>
        </w:rPr>
      </w:pPr>
      <w:r w:rsidRPr="004057FC">
        <w:rPr>
          <w:rFonts w:ascii="Times New Roman" w:hAnsi="Times New Roman"/>
          <w:sz w:val="24"/>
          <w:szCs w:val="24"/>
        </w:rPr>
        <w:t>В соответствии с федеральным государственным стандартом основного общего образования содержание данного предмета определяет достижение личностных, метапредметных и предметных результатов освоения основной образовательной программы.</w:t>
      </w:r>
    </w:p>
    <w:p w:rsidR="000D5AB9" w:rsidRPr="004057FC" w:rsidRDefault="000D5AB9" w:rsidP="004057FC">
      <w:pPr>
        <w:pStyle w:val="a4"/>
        <w:rPr>
          <w:rFonts w:ascii="Times New Roman" w:hAnsi="Times New Roman"/>
          <w:sz w:val="24"/>
          <w:szCs w:val="24"/>
        </w:rPr>
      </w:pPr>
      <w:r w:rsidRPr="004057FC">
        <w:rPr>
          <w:rFonts w:ascii="Times New Roman" w:hAnsi="Times New Roman"/>
          <w:sz w:val="24"/>
          <w:szCs w:val="24"/>
        </w:rPr>
        <w:t>Личностные цели</w:t>
      </w:r>
      <w:r w:rsidR="004057FC">
        <w:rPr>
          <w:rFonts w:ascii="Times New Roman" w:hAnsi="Times New Roman"/>
          <w:sz w:val="24"/>
          <w:szCs w:val="24"/>
        </w:rPr>
        <w:t xml:space="preserve"> представлены двумя группами.  </w:t>
      </w:r>
      <w:r w:rsidRPr="004057FC">
        <w:rPr>
          <w:rFonts w:ascii="Times New Roman" w:hAnsi="Times New Roman"/>
          <w:sz w:val="24"/>
          <w:szCs w:val="24"/>
        </w:rPr>
        <w:t>Первая отражает изменения, которые должны произойти в личности субъекта обучения.  Это:</w:t>
      </w:r>
    </w:p>
    <w:p w:rsidR="000D5AB9" w:rsidRPr="004057FC" w:rsidRDefault="004057FC" w:rsidP="004057FC">
      <w:pPr>
        <w:pStyle w:val="a4"/>
        <w:jc w:val="both"/>
        <w:rPr>
          <w:rFonts w:ascii="Times New Roman" w:hAnsi="Times New Roman"/>
          <w:sz w:val="24"/>
          <w:szCs w:val="24"/>
        </w:rPr>
      </w:pPr>
      <w:r>
        <w:rPr>
          <w:rFonts w:ascii="Times New Roman" w:hAnsi="Times New Roman"/>
          <w:sz w:val="24"/>
          <w:szCs w:val="24"/>
        </w:rPr>
        <w:t xml:space="preserve">- </w:t>
      </w:r>
      <w:r w:rsidR="000D5AB9" w:rsidRPr="004057FC">
        <w:rPr>
          <w:rFonts w:ascii="Times New Roman" w:hAnsi="Times New Roman"/>
          <w:sz w:val="24"/>
          <w:szCs w:val="24"/>
        </w:rPr>
        <w:t>готовность к нравственному саморазвитию; способность оценивать свои поступки, взаимоотношения со сверстниками;</w:t>
      </w:r>
    </w:p>
    <w:p w:rsidR="000D5AB9" w:rsidRPr="004057FC" w:rsidRDefault="004057FC" w:rsidP="004057FC">
      <w:pPr>
        <w:pStyle w:val="a4"/>
        <w:jc w:val="both"/>
        <w:rPr>
          <w:rFonts w:ascii="Times New Roman" w:hAnsi="Times New Roman"/>
          <w:sz w:val="24"/>
          <w:szCs w:val="24"/>
        </w:rPr>
      </w:pPr>
      <w:r>
        <w:rPr>
          <w:rFonts w:ascii="Times New Roman" w:hAnsi="Times New Roman"/>
          <w:sz w:val="24"/>
          <w:szCs w:val="24"/>
        </w:rPr>
        <w:t xml:space="preserve">- </w:t>
      </w:r>
      <w:r w:rsidR="000D5AB9" w:rsidRPr="004057FC">
        <w:rPr>
          <w:rFonts w:ascii="Times New Roman" w:hAnsi="Times New Roman"/>
          <w:sz w:val="24"/>
          <w:szCs w:val="24"/>
        </w:rPr>
        <w:t>достаточно высокий уровень учебной мотивации, самоконтроля и самооценки;</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личностные     качества,     позволяющие     успешно     осуществлять     различную деятельность и взаимодействие с ее участниками.</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Другая     группа     целей     передает     социальную     позицию     школьника, сформированность его ценностного взгляда на окружающий мир:</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формирование основ российской гражданской идентичности, понимания особой роли многонациональной России в современном мире;     </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воспитание чувства гордости за свою Родину, российский народ и историю России; </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lastRenderedPageBreak/>
        <w:t xml:space="preserve">- </w:t>
      </w:r>
      <w:r w:rsidR="000D5AB9" w:rsidRPr="004057FC">
        <w:rPr>
          <w:rFonts w:ascii="Times New Roman" w:hAnsi="Times New Roman"/>
          <w:sz w:val="24"/>
          <w:szCs w:val="24"/>
          <w:highlight w:val="white"/>
        </w:rPr>
        <w:t>формирование ценностей многонационального российского общества;                        • воспитание уважительного отношения к своей стране, ее истории, любви к</w:t>
      </w:r>
      <w:r w:rsidR="000D5AB9" w:rsidRPr="004057FC">
        <w:rPr>
          <w:rFonts w:ascii="Times New Roman" w:hAnsi="Times New Roman"/>
          <w:sz w:val="24"/>
          <w:szCs w:val="24"/>
          <w:highlight w:val="white"/>
        </w:rPr>
        <w:br/>
      </w:r>
      <w:r w:rsidR="000D5AB9" w:rsidRPr="004057FC">
        <w:rPr>
          <w:rFonts w:ascii="Times New Roman" w:hAnsi="Times New Roman"/>
          <w:spacing w:val="-1"/>
          <w:sz w:val="24"/>
          <w:szCs w:val="24"/>
          <w:highlight w:val="white"/>
        </w:rPr>
        <w:t xml:space="preserve">родному краю, своей семье, гуманного отношения, толерантности к людям, независимо от </w:t>
      </w:r>
      <w:r w:rsidR="000D5AB9" w:rsidRPr="004057FC">
        <w:rPr>
          <w:rFonts w:ascii="Times New Roman" w:hAnsi="Times New Roman"/>
          <w:sz w:val="24"/>
          <w:szCs w:val="24"/>
          <w:highlight w:val="white"/>
        </w:rPr>
        <w:t>их возраста, национальности, вероисповедания;</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понимание роли человека в обществе, принятие норм нравственного</w:t>
      </w:r>
      <w:r w:rsidR="000D5AB9" w:rsidRPr="004057FC">
        <w:rPr>
          <w:rFonts w:ascii="Times New Roman" w:hAnsi="Times New Roman"/>
          <w:sz w:val="24"/>
          <w:szCs w:val="24"/>
          <w:highlight w:val="white"/>
        </w:rPr>
        <w:br/>
        <w:t>поведения, правильного взаимодействия со взрослыми и сверстниками;</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формирование эстетических потребностей, ценностей и чувств.</w:t>
      </w:r>
    </w:p>
    <w:p w:rsidR="000D5AB9" w:rsidRPr="004057FC" w:rsidRDefault="000D5AB9" w:rsidP="004057FC">
      <w:pPr>
        <w:pStyle w:val="a4"/>
        <w:jc w:val="both"/>
        <w:rPr>
          <w:rFonts w:ascii="Times New Roman" w:hAnsi="Times New Roman"/>
          <w:spacing w:val="-3"/>
          <w:sz w:val="24"/>
          <w:szCs w:val="24"/>
          <w:highlight w:val="white"/>
        </w:rPr>
      </w:pPr>
    </w:p>
    <w:p w:rsidR="000D5AB9" w:rsidRDefault="000D5AB9" w:rsidP="004057FC">
      <w:pPr>
        <w:pStyle w:val="a4"/>
        <w:jc w:val="center"/>
        <w:rPr>
          <w:rFonts w:ascii="Times New Roman" w:hAnsi="Times New Roman"/>
          <w:b/>
          <w:spacing w:val="-3"/>
          <w:sz w:val="24"/>
          <w:szCs w:val="24"/>
          <w:highlight w:val="white"/>
        </w:rPr>
      </w:pPr>
      <w:r w:rsidRPr="002A417A">
        <w:rPr>
          <w:rFonts w:ascii="Times New Roman" w:hAnsi="Times New Roman"/>
          <w:b/>
          <w:spacing w:val="-3"/>
          <w:sz w:val="24"/>
          <w:szCs w:val="24"/>
          <w:highlight w:val="white"/>
        </w:rPr>
        <w:t>Личностны</w:t>
      </w:r>
      <w:r w:rsidR="002A417A">
        <w:rPr>
          <w:rFonts w:ascii="Times New Roman" w:hAnsi="Times New Roman"/>
          <w:b/>
          <w:spacing w:val="-3"/>
          <w:sz w:val="24"/>
          <w:szCs w:val="24"/>
          <w:highlight w:val="white"/>
        </w:rPr>
        <w:t xml:space="preserve">е результаты </w:t>
      </w:r>
    </w:p>
    <w:p w:rsidR="002A417A" w:rsidRPr="002A417A" w:rsidRDefault="002A417A" w:rsidP="004057FC">
      <w:pPr>
        <w:pStyle w:val="a4"/>
        <w:jc w:val="center"/>
        <w:rPr>
          <w:rFonts w:ascii="Times New Roman" w:hAnsi="Times New Roman"/>
          <w:b/>
          <w:sz w:val="24"/>
          <w:szCs w:val="24"/>
          <w:highlight w:val="white"/>
        </w:rPr>
      </w:pP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понимание роли человека в обществе, принятие норм нравственного поведения;</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стремление к развитию интеллектуальных, нравственных, эстетических потребностей.                                                                                                                               У школьника могут быть сформированы:                                                                      </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 xml:space="preserve">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первоначальный опыт толерантности;                                             </w:t>
      </w:r>
    </w:p>
    <w:p w:rsidR="00B76736" w:rsidRDefault="004057FC" w:rsidP="00B76736">
      <w:pPr>
        <w:pStyle w:val="a4"/>
        <w:jc w:val="center"/>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 ограниченными возможностями, представителями другой национальности. </w:t>
      </w:r>
    </w:p>
    <w:p w:rsidR="00B76736" w:rsidRDefault="000D5AB9" w:rsidP="00B76736">
      <w:pPr>
        <w:pStyle w:val="a4"/>
        <w:jc w:val="center"/>
        <w:rPr>
          <w:rFonts w:ascii="Times New Roman" w:hAnsi="Times New Roman"/>
          <w:b/>
          <w:sz w:val="24"/>
          <w:szCs w:val="24"/>
          <w:highlight w:val="white"/>
        </w:rPr>
      </w:pPr>
      <w:r w:rsidRPr="004057FC">
        <w:rPr>
          <w:rFonts w:ascii="Times New Roman" w:hAnsi="Times New Roman"/>
          <w:sz w:val="24"/>
          <w:szCs w:val="24"/>
          <w:highlight w:val="white"/>
        </w:rPr>
        <w:br/>
      </w:r>
      <w:r w:rsidRPr="004057FC">
        <w:rPr>
          <w:rFonts w:ascii="Times New Roman" w:hAnsi="Times New Roman"/>
          <w:i/>
          <w:iCs/>
          <w:sz w:val="24"/>
          <w:szCs w:val="24"/>
          <w:highlight w:val="white"/>
        </w:rPr>
        <w:t xml:space="preserve">      </w:t>
      </w:r>
      <w:r w:rsidR="00B76736" w:rsidRPr="002A417A">
        <w:rPr>
          <w:rFonts w:ascii="Times New Roman" w:hAnsi="Times New Roman"/>
          <w:b/>
          <w:sz w:val="24"/>
          <w:szCs w:val="24"/>
          <w:highlight w:val="white"/>
        </w:rPr>
        <w:t>Метапредметные  результаты</w:t>
      </w:r>
    </w:p>
    <w:p w:rsidR="002A417A" w:rsidRPr="002A417A" w:rsidRDefault="002A417A" w:rsidP="00B76736">
      <w:pPr>
        <w:pStyle w:val="a4"/>
        <w:jc w:val="center"/>
        <w:rPr>
          <w:rFonts w:ascii="Times New Roman" w:hAnsi="Times New Roman"/>
          <w:b/>
          <w:i/>
          <w:iCs/>
          <w:sz w:val="24"/>
          <w:szCs w:val="24"/>
          <w:highlight w:val="white"/>
        </w:rPr>
      </w:pP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Метапредметные  результаты</w:t>
      </w:r>
      <w:r w:rsidRPr="004057FC">
        <w:rPr>
          <w:rFonts w:ascii="Times New Roman" w:hAnsi="Times New Roman"/>
          <w:i/>
          <w:iCs/>
          <w:sz w:val="24"/>
          <w:szCs w:val="24"/>
          <w:highlight w:val="white"/>
        </w:rPr>
        <w:t xml:space="preserve">  </w:t>
      </w:r>
      <w:r w:rsidRPr="004057FC">
        <w:rPr>
          <w:rFonts w:ascii="Times New Roman" w:hAnsi="Times New Roman"/>
          <w:sz w:val="24"/>
          <w:szCs w:val="24"/>
          <w:highlight w:val="white"/>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0D5AB9" w:rsidRPr="004057FC" w:rsidRDefault="004057FC" w:rsidP="004057FC">
      <w:pPr>
        <w:pStyle w:val="a4"/>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w:t>
      </w:r>
      <w:r>
        <w:rPr>
          <w:rFonts w:ascii="Times New Roman" w:hAnsi="Times New Roman"/>
          <w:sz w:val="24"/>
          <w:szCs w:val="24"/>
          <w:highlight w:val="white"/>
        </w:rPr>
        <w:t xml:space="preserve">е мнение и аргументировать свою </w:t>
      </w:r>
      <w:r w:rsidR="000D5AB9" w:rsidRPr="004057FC">
        <w:rPr>
          <w:rFonts w:ascii="Times New Roman" w:hAnsi="Times New Roman"/>
          <w:sz w:val="24"/>
          <w:szCs w:val="24"/>
          <w:highlight w:val="white"/>
        </w:rPr>
        <w:t>точку зрения, оценивать события, изложенные в текстах разных видов и жанров);</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овладение методами познания, логическими действиями и операциями (сравнение, анализ, обобщение, построение рассуждений);</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освоение способов решения проблем творческого и поискового характера;</w:t>
      </w:r>
    </w:p>
    <w:p w:rsidR="000D5AB9" w:rsidRPr="004057FC" w:rsidRDefault="004057FC"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умение строить совместную деятельность в соответствии с учебной задачей и культурой коллективного труда.                                                                      </w:t>
      </w:r>
    </w:p>
    <w:p w:rsidR="00B76736"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 </w:t>
      </w:r>
    </w:p>
    <w:p w:rsidR="004057FC" w:rsidRDefault="00B76736" w:rsidP="00B76736">
      <w:pPr>
        <w:pStyle w:val="a4"/>
        <w:jc w:val="center"/>
        <w:rPr>
          <w:rFonts w:ascii="Times New Roman" w:hAnsi="Times New Roman"/>
          <w:b/>
          <w:i/>
          <w:iCs/>
          <w:sz w:val="24"/>
          <w:szCs w:val="24"/>
          <w:highlight w:val="white"/>
        </w:rPr>
      </w:pPr>
      <w:r w:rsidRPr="002A417A">
        <w:rPr>
          <w:rFonts w:ascii="Times New Roman" w:hAnsi="Times New Roman"/>
          <w:b/>
          <w:sz w:val="24"/>
          <w:szCs w:val="24"/>
          <w:highlight w:val="white"/>
        </w:rPr>
        <w:t>Регулятивные  результаты</w:t>
      </w:r>
      <w:r w:rsidRPr="002A417A">
        <w:rPr>
          <w:rFonts w:ascii="Times New Roman" w:hAnsi="Times New Roman"/>
          <w:b/>
          <w:i/>
          <w:iCs/>
          <w:sz w:val="24"/>
          <w:szCs w:val="24"/>
          <w:highlight w:val="white"/>
        </w:rPr>
        <w:t xml:space="preserve">  </w:t>
      </w:r>
    </w:p>
    <w:p w:rsidR="002A417A" w:rsidRPr="002A417A" w:rsidRDefault="002A417A" w:rsidP="00B76736">
      <w:pPr>
        <w:pStyle w:val="a4"/>
        <w:jc w:val="center"/>
        <w:rPr>
          <w:rFonts w:ascii="Times New Roman" w:hAnsi="Times New Roman"/>
          <w:b/>
          <w:sz w:val="24"/>
          <w:szCs w:val="24"/>
          <w:highlight w:val="white"/>
        </w:rPr>
      </w:pPr>
    </w:p>
    <w:p w:rsidR="000D5AB9" w:rsidRPr="004057FC" w:rsidRDefault="000D5AB9" w:rsidP="00B76736">
      <w:pPr>
        <w:pStyle w:val="a4"/>
        <w:ind w:firstLine="708"/>
        <w:jc w:val="both"/>
        <w:rPr>
          <w:rFonts w:ascii="Times New Roman" w:hAnsi="Times New Roman"/>
          <w:sz w:val="24"/>
          <w:szCs w:val="24"/>
          <w:highlight w:val="white"/>
        </w:rPr>
      </w:pPr>
      <w:r w:rsidRPr="004057FC">
        <w:rPr>
          <w:rFonts w:ascii="Times New Roman" w:hAnsi="Times New Roman"/>
          <w:sz w:val="24"/>
          <w:szCs w:val="24"/>
          <w:highlight w:val="white"/>
        </w:rPr>
        <w:t xml:space="preserve">Ученик научится:                                                                                                                 </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lastRenderedPageBreak/>
        <w:t xml:space="preserve"> </w:t>
      </w:r>
      <w:r w:rsidR="004057FC">
        <w:rPr>
          <w:rFonts w:ascii="Times New Roman" w:hAnsi="Times New Roman"/>
          <w:sz w:val="24"/>
          <w:szCs w:val="24"/>
          <w:highlight w:val="white"/>
        </w:rPr>
        <w:t xml:space="preserve">- </w:t>
      </w:r>
      <w:r w:rsidRPr="004057FC">
        <w:rPr>
          <w:rFonts w:ascii="Times New Roman" w:hAnsi="Times New Roman"/>
          <w:sz w:val="24"/>
          <w:szCs w:val="24"/>
          <w:highlight w:val="white"/>
        </w:rPr>
        <w:t xml:space="preserve">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                                             </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  </w:t>
      </w:r>
      <w:r w:rsidR="00B76736">
        <w:rPr>
          <w:rFonts w:ascii="Times New Roman" w:hAnsi="Times New Roman"/>
          <w:sz w:val="24"/>
          <w:szCs w:val="24"/>
          <w:highlight w:val="white"/>
        </w:rPr>
        <w:t xml:space="preserve">- </w:t>
      </w:r>
      <w:r w:rsidRPr="004057FC">
        <w:rPr>
          <w:rFonts w:ascii="Times New Roman" w:hAnsi="Times New Roman"/>
          <w:sz w:val="24"/>
          <w:szCs w:val="24"/>
          <w:highlight w:val="white"/>
        </w:rPr>
        <w:t xml:space="preserve">контролировать процесс и результаты своей деятельности, вносить необходимые коррективы на основе учёта сделанных ошибок;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сравнивать результаты своей деятельности и деятельности одноклассников, объективно оценивать их;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оценивать правильность выполнения действий, осознавать трудности, искать их причины и способы преодоления.                                                          </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 </w:t>
      </w:r>
      <w:r w:rsidR="00B76736">
        <w:rPr>
          <w:rFonts w:ascii="Times New Roman" w:hAnsi="Times New Roman"/>
          <w:sz w:val="24"/>
          <w:szCs w:val="24"/>
          <w:highlight w:val="white"/>
        </w:rPr>
        <w:tab/>
      </w:r>
      <w:r w:rsidRPr="004057FC">
        <w:rPr>
          <w:rFonts w:ascii="Times New Roman" w:hAnsi="Times New Roman"/>
          <w:sz w:val="24"/>
          <w:szCs w:val="24"/>
          <w:highlight w:val="white"/>
        </w:rPr>
        <w:t xml:space="preserve">Ученик  получит возможность научиться: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оценивать свои достижения по овладению знаниями и умениями, осознавать причины трудностей и преодолевать их;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проявлять инициативу в постановке новых задач, предлагать собственные способы решения;</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самостоятельно преобразовывать практическую задачу в познавательную.</w:t>
      </w:r>
    </w:p>
    <w:p w:rsidR="000D5AB9" w:rsidRPr="004057FC" w:rsidRDefault="000D5AB9" w:rsidP="004057FC">
      <w:pPr>
        <w:pStyle w:val="a4"/>
        <w:jc w:val="both"/>
        <w:rPr>
          <w:rFonts w:ascii="Times New Roman" w:hAnsi="Times New Roman"/>
          <w:sz w:val="24"/>
          <w:szCs w:val="24"/>
          <w:highlight w:val="white"/>
        </w:rPr>
      </w:pPr>
    </w:p>
    <w:p w:rsidR="000D5AB9" w:rsidRDefault="000D5AB9" w:rsidP="00B76736">
      <w:pPr>
        <w:pStyle w:val="a4"/>
        <w:jc w:val="center"/>
        <w:rPr>
          <w:rFonts w:ascii="Times New Roman" w:hAnsi="Times New Roman"/>
          <w:b/>
          <w:sz w:val="24"/>
          <w:szCs w:val="24"/>
          <w:highlight w:val="white"/>
        </w:rPr>
      </w:pPr>
      <w:r w:rsidRPr="002A417A">
        <w:rPr>
          <w:rFonts w:ascii="Times New Roman" w:hAnsi="Times New Roman"/>
          <w:b/>
          <w:sz w:val="24"/>
          <w:szCs w:val="24"/>
          <w:highlight w:val="white"/>
        </w:rPr>
        <w:t>Познавател</w:t>
      </w:r>
      <w:r w:rsidR="002A417A" w:rsidRPr="002A417A">
        <w:rPr>
          <w:rFonts w:ascii="Times New Roman" w:hAnsi="Times New Roman"/>
          <w:b/>
          <w:sz w:val="24"/>
          <w:szCs w:val="24"/>
          <w:highlight w:val="white"/>
        </w:rPr>
        <w:t>ьные результаты</w:t>
      </w:r>
    </w:p>
    <w:p w:rsidR="002A417A" w:rsidRPr="002A417A" w:rsidRDefault="002A417A" w:rsidP="00B76736">
      <w:pPr>
        <w:pStyle w:val="a4"/>
        <w:jc w:val="center"/>
        <w:rPr>
          <w:rFonts w:ascii="Times New Roman" w:hAnsi="Times New Roman"/>
          <w:b/>
          <w:sz w:val="24"/>
          <w:szCs w:val="24"/>
          <w:highlight w:val="white"/>
        </w:rPr>
      </w:pP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характеризовать понятие «духовно-нравственная культура»;</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сравнивать нравственные ценности разных народов, представленные в фольклоре, искусстве, религиозных учениях;</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различать культовые сооружения разных религий;</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формулировать выводы и умозаключения на основе анализа учебных текстов.                                                                                                                                                   Ученик научится: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осознавать учебно-познавательную задачу, целенаправленно решать её, ориентируясь на учителя и одноклассников;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понимать информацию, представленную в изобразительной, схематичной форме; уметь переводить её в словесную форму;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                                                                                                  Ученик получит возможность научиться:                                                                      • сопоставлять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 xml:space="preserve">осуществлять оценочные действия, включающие мотивацию поступков людей;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осуществлять исследовательскую деятельность, участвовать в проектах, выполняемых в рамках урока или внеурочной деятельности.</w:t>
      </w:r>
    </w:p>
    <w:p w:rsidR="00B76736" w:rsidRDefault="00B76736" w:rsidP="004057FC">
      <w:pPr>
        <w:pStyle w:val="a4"/>
        <w:jc w:val="both"/>
        <w:rPr>
          <w:rFonts w:ascii="Times New Roman" w:hAnsi="Times New Roman"/>
          <w:sz w:val="24"/>
          <w:szCs w:val="24"/>
          <w:highlight w:val="white"/>
        </w:rPr>
      </w:pPr>
    </w:p>
    <w:p w:rsidR="000D5AB9" w:rsidRDefault="002A417A" w:rsidP="00B76736">
      <w:pPr>
        <w:pStyle w:val="a4"/>
        <w:jc w:val="center"/>
        <w:rPr>
          <w:rFonts w:ascii="Times New Roman" w:hAnsi="Times New Roman"/>
          <w:b/>
          <w:sz w:val="24"/>
          <w:szCs w:val="24"/>
          <w:highlight w:val="white"/>
        </w:rPr>
      </w:pPr>
      <w:r w:rsidRPr="002A417A">
        <w:rPr>
          <w:rFonts w:ascii="Times New Roman" w:hAnsi="Times New Roman"/>
          <w:b/>
          <w:sz w:val="24"/>
          <w:szCs w:val="24"/>
          <w:highlight w:val="white"/>
        </w:rPr>
        <w:t>Коммуникативные результаты</w:t>
      </w:r>
    </w:p>
    <w:p w:rsidR="000717CC" w:rsidRPr="002A417A" w:rsidRDefault="000717CC" w:rsidP="00B76736">
      <w:pPr>
        <w:pStyle w:val="a4"/>
        <w:jc w:val="center"/>
        <w:rPr>
          <w:rFonts w:ascii="Times New Roman" w:hAnsi="Times New Roman"/>
          <w:b/>
          <w:sz w:val="24"/>
          <w:szCs w:val="24"/>
          <w:highlight w:val="white"/>
        </w:rPr>
      </w:pP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рассказывать о роли религий в развитии образования на Руси и в России;</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кратко характеризовать нравственные ценности человека (патриотизм, трудолюбие, доброта, милосердие и др.).                                                                        </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 Ученик научится:                                                                                                              </w:t>
      </w:r>
    </w:p>
    <w:p w:rsidR="00B76736"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      </w:t>
      </w:r>
      <w:r>
        <w:rPr>
          <w:rFonts w:ascii="Times New Roman" w:hAnsi="Times New Roman"/>
          <w:sz w:val="24"/>
          <w:szCs w:val="24"/>
          <w:highlight w:val="white"/>
        </w:rPr>
        <w:t xml:space="preserve">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lastRenderedPageBreak/>
        <w:t xml:space="preserve">- </w:t>
      </w:r>
      <w:r w:rsidR="000D5AB9" w:rsidRPr="004057FC">
        <w:rPr>
          <w:rFonts w:ascii="Times New Roman" w:hAnsi="Times New Roman"/>
          <w:sz w:val="24"/>
          <w:szCs w:val="24"/>
          <w:highlight w:val="white"/>
        </w:rPr>
        <w:t xml:space="preserve">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допускать возможность существования у людей различных точек зрения, проявлять терпимость и доброжелательность к одноклассникам.                          </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 Ученик  получит возможность научиться: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принимать во внимания советы, предложения других людей (учителей, одноклассников, родителей) и учитывать их в своей деятельности;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правильно использовать в речи понятия и термины, необходимые для раскрытия содержания курса (исторические, культурологические, обществоведческие и др.);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 xml:space="preserve">вести  диалог со знакомыми и незнакомыми людьми;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проявлять инициативу в поиске и сборе различного рода информации для выполнения коллективной (групповой) работы;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участвовать в проектной деятельности, создавать творческие работы на заданную тему (небольшие сообщения, сочинения, презентации).</w:t>
      </w:r>
    </w:p>
    <w:p w:rsidR="00B76736" w:rsidRDefault="00B76736" w:rsidP="004057FC">
      <w:pPr>
        <w:pStyle w:val="a4"/>
        <w:jc w:val="both"/>
        <w:rPr>
          <w:rFonts w:ascii="Times New Roman" w:hAnsi="Times New Roman"/>
          <w:sz w:val="24"/>
          <w:szCs w:val="24"/>
          <w:highlight w:val="white"/>
        </w:rPr>
      </w:pPr>
    </w:p>
    <w:p w:rsidR="000D5AB9" w:rsidRDefault="002A417A" w:rsidP="00B76736">
      <w:pPr>
        <w:pStyle w:val="a4"/>
        <w:jc w:val="center"/>
        <w:rPr>
          <w:rFonts w:ascii="Times New Roman" w:hAnsi="Times New Roman"/>
          <w:b/>
          <w:sz w:val="24"/>
          <w:szCs w:val="24"/>
          <w:highlight w:val="white"/>
        </w:rPr>
      </w:pPr>
      <w:r w:rsidRPr="002A417A">
        <w:rPr>
          <w:rFonts w:ascii="Times New Roman" w:hAnsi="Times New Roman"/>
          <w:b/>
          <w:sz w:val="24"/>
          <w:szCs w:val="24"/>
          <w:highlight w:val="white"/>
        </w:rPr>
        <w:t>Рефлексивные результаты</w:t>
      </w:r>
    </w:p>
    <w:p w:rsidR="000717CC" w:rsidRPr="002A417A" w:rsidRDefault="000717CC" w:rsidP="00B76736">
      <w:pPr>
        <w:pStyle w:val="a4"/>
        <w:jc w:val="center"/>
        <w:rPr>
          <w:rFonts w:ascii="Times New Roman" w:hAnsi="Times New Roman"/>
          <w:b/>
          <w:sz w:val="24"/>
          <w:szCs w:val="24"/>
          <w:highlight w:val="white"/>
        </w:rPr>
      </w:pP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оценивать различные ситуации с позиций «нравственно», «безнравственно»;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B76736" w:rsidRDefault="00B76736" w:rsidP="004057FC">
      <w:pPr>
        <w:pStyle w:val="a4"/>
        <w:jc w:val="both"/>
        <w:rPr>
          <w:rFonts w:ascii="Times New Roman" w:hAnsi="Times New Roman"/>
          <w:sz w:val="24"/>
          <w:szCs w:val="24"/>
          <w:highlight w:val="white"/>
        </w:rPr>
      </w:pPr>
    </w:p>
    <w:p w:rsidR="000D5AB9" w:rsidRDefault="002A417A" w:rsidP="00B76736">
      <w:pPr>
        <w:pStyle w:val="a4"/>
        <w:jc w:val="center"/>
        <w:rPr>
          <w:rFonts w:ascii="Times New Roman" w:hAnsi="Times New Roman"/>
          <w:b/>
          <w:sz w:val="24"/>
          <w:szCs w:val="24"/>
          <w:highlight w:val="white"/>
        </w:rPr>
      </w:pPr>
      <w:r w:rsidRPr="002A417A">
        <w:rPr>
          <w:rFonts w:ascii="Times New Roman" w:hAnsi="Times New Roman"/>
          <w:b/>
          <w:sz w:val="24"/>
          <w:szCs w:val="24"/>
          <w:highlight w:val="white"/>
        </w:rPr>
        <w:t>Информационные результаты</w:t>
      </w:r>
    </w:p>
    <w:p w:rsidR="000717CC" w:rsidRPr="002A417A" w:rsidRDefault="000717CC" w:rsidP="00B76736">
      <w:pPr>
        <w:pStyle w:val="a4"/>
        <w:jc w:val="center"/>
        <w:rPr>
          <w:rFonts w:ascii="Times New Roman" w:hAnsi="Times New Roman"/>
          <w:b/>
          <w:sz w:val="24"/>
          <w:szCs w:val="24"/>
          <w:highlight w:val="white"/>
        </w:rPr>
      </w:pP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анализировать информацию, представленную в разной форме (в том числе графической) и в разных источниках (текст, иллюстрация, произведение искусства).                                                                                                                      </w:t>
      </w:r>
    </w:p>
    <w:p w:rsidR="00B76736" w:rsidRDefault="00B76736" w:rsidP="004057FC">
      <w:pPr>
        <w:pStyle w:val="a4"/>
        <w:jc w:val="both"/>
        <w:rPr>
          <w:rFonts w:ascii="Times New Roman" w:hAnsi="Times New Roman"/>
          <w:sz w:val="24"/>
          <w:szCs w:val="24"/>
          <w:highlight w:val="white"/>
        </w:rPr>
      </w:pPr>
    </w:p>
    <w:p w:rsidR="000D5AB9" w:rsidRDefault="000D5AB9" w:rsidP="00B76736">
      <w:pPr>
        <w:pStyle w:val="a4"/>
        <w:jc w:val="center"/>
        <w:rPr>
          <w:rFonts w:ascii="Times New Roman" w:hAnsi="Times New Roman"/>
          <w:b/>
          <w:sz w:val="24"/>
          <w:szCs w:val="24"/>
          <w:highlight w:val="white"/>
        </w:rPr>
      </w:pPr>
      <w:r w:rsidRPr="002A417A">
        <w:rPr>
          <w:rFonts w:ascii="Times New Roman" w:hAnsi="Times New Roman"/>
          <w:b/>
          <w:sz w:val="24"/>
          <w:szCs w:val="24"/>
          <w:highlight w:val="white"/>
        </w:rPr>
        <w:t>Предметные результаты</w:t>
      </w:r>
    </w:p>
    <w:p w:rsidR="000717CC" w:rsidRPr="002A417A" w:rsidRDefault="000717CC" w:rsidP="00B76736">
      <w:pPr>
        <w:pStyle w:val="a4"/>
        <w:jc w:val="center"/>
        <w:rPr>
          <w:rFonts w:ascii="Times New Roman" w:hAnsi="Times New Roman"/>
          <w:b/>
          <w:sz w:val="24"/>
          <w:szCs w:val="24"/>
          <w:highlight w:val="white"/>
        </w:rPr>
      </w:pP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w:t>
      </w:r>
      <w:r w:rsidR="000D5AB9" w:rsidRPr="004057FC">
        <w:rPr>
          <w:rFonts w:ascii="Times New Roman" w:hAnsi="Times New Roman"/>
          <w:sz w:val="24"/>
          <w:szCs w:val="24"/>
          <w:highlight w:val="white"/>
        </w:rPr>
        <w:t>осознание   целостности   окружающего   мира,   расширение   знаний   о российской многонациональной культуре, особенностях традиционных религий России;</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использование  полученных  знаний  в  продуктивной  и  преобразующей </w:t>
      </w:r>
      <w:r w:rsidR="000D5AB9" w:rsidRPr="004057FC">
        <w:rPr>
          <w:rFonts w:ascii="Times New Roman" w:hAnsi="Times New Roman"/>
          <w:spacing w:val="-1"/>
          <w:sz w:val="24"/>
          <w:szCs w:val="24"/>
          <w:highlight w:val="white"/>
        </w:rPr>
        <w:t>деятельности; способность к работе с информацией, представленной разными средствами;</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расширение кругозора и культурного опыта школьника, формирование умения воспринимать мир не только рационально, но и образно.                               </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 Ученик научится:                                                                                                        </w:t>
      </w:r>
    </w:p>
    <w:p w:rsidR="00B76736"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находить на карте национально-территориальные образования Российской Федерации;                                                                                                                          </w:t>
      </w: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описывать памятники истории и культуры народов России на основе иллюстраций учебника;                                                                                                   </w:t>
      </w:r>
      <w:r>
        <w:rPr>
          <w:rFonts w:ascii="Times New Roman" w:hAnsi="Times New Roman"/>
          <w:sz w:val="24"/>
          <w:szCs w:val="24"/>
          <w:highlight w:val="white"/>
        </w:rPr>
        <w:t xml:space="preserve">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рассказывать (на основе учебника и дополнительных источников информации) о традиционных религиях, обычаях и традициях народов России;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 xml:space="preserve">готовить небольшие сообщения о национальных праздниках, народных промыслах народов России, защитниках Отечества, национальных героях;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характеризовать духовно-нравственные черты народов России, основываясь на традиционных религиях, фольклоре и других источниках;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различать хорошие и плохие поступки людей, оценивать их с общепринятых нравственных позиций;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рассказывать о составе семьи, своих обязанностей в семье, оценивать характер семейных взаимоотношений;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оценивать, приводя примеры, своё поведение в семье, школе и вне их;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lastRenderedPageBreak/>
        <w:t xml:space="preserve">- </w:t>
      </w:r>
      <w:r w:rsidR="000D5AB9" w:rsidRPr="004057FC">
        <w:rPr>
          <w:rFonts w:ascii="Times New Roman" w:hAnsi="Times New Roman"/>
          <w:sz w:val="24"/>
          <w:szCs w:val="24"/>
          <w:highlight w:val="white"/>
        </w:rPr>
        <w:t xml:space="preserve">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 xml:space="preserve">объяснять значение понятий «малая родина», «Родина», «россиянин»;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приводить примеры беззаветного служения Родине – России.</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Ученик  получит возможность научиться: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                                                                                                                             </w:t>
      </w: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сравнивать обычаи и традиции народов России, авторское и своё отношение к литературным героям, реальным событиям и людям;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находить на карте столицы национально-территориальных образований России;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 xml:space="preserve">соблюдать нравственные нормы поведения в семье, школе, общественных местах; заботливо относиться к младшим, уважать старших;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различать нравственные и безнравственные поступки, давать оценку своим поступкам и стараться избавиться от недостатков;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rsidR="000D5AB9" w:rsidRPr="004057FC" w:rsidRDefault="000D5AB9" w:rsidP="004057FC">
      <w:pPr>
        <w:pStyle w:val="a4"/>
        <w:jc w:val="both"/>
        <w:rPr>
          <w:rFonts w:ascii="Times New Roman" w:hAnsi="Times New Roman"/>
          <w:sz w:val="24"/>
          <w:szCs w:val="24"/>
          <w:highlight w:val="white"/>
        </w:rPr>
      </w:pPr>
      <w:r w:rsidRPr="004057FC">
        <w:rPr>
          <w:rFonts w:ascii="Times New Roman" w:hAnsi="Times New Roman"/>
          <w:sz w:val="24"/>
          <w:szCs w:val="24"/>
          <w:highlight w:val="white"/>
        </w:rPr>
        <w:t xml:space="preserve">К  концу обучения учащиеся научатся: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воспроизводить</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сравнивать</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главную мысль литературных, фольклорных и религиозных текстов;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проводить аналогии</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между героями, сопоставлять их поведение с общечеловеческими духовно-нравственными ценностями;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создавать</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по изображениям (художественным полотнам, иконам, иллюстрациям)    словесный портрет героя;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оценивать</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поступки реальных лиц, героев произведений, высказывания известных личностей;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 xml:space="preserve">работать с исторической картой: находить объекты в соответствии с учебной задачей;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использовать информацию,</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полученную из разных источников, для решения учебных и практических задач;                                                                                 </w:t>
      </w:r>
    </w:p>
    <w:p w:rsidR="000D5AB9" w:rsidRPr="004057FC" w:rsidRDefault="00B76736" w:rsidP="004057FC">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высказывать предположения</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о последствиях неправильного (безнравственного) поведения человека;                                                                                                               </w:t>
      </w:r>
    </w:p>
    <w:p w:rsidR="0050307B" w:rsidRDefault="00B76736" w:rsidP="00C20D12">
      <w:pPr>
        <w:pStyle w:val="a4"/>
        <w:jc w:val="both"/>
        <w:rPr>
          <w:rFonts w:ascii="Times New Roman" w:hAnsi="Times New Roman"/>
          <w:sz w:val="24"/>
          <w:szCs w:val="24"/>
          <w:highlight w:val="white"/>
        </w:rPr>
      </w:pPr>
      <w:r>
        <w:rPr>
          <w:rFonts w:ascii="Times New Roman" w:hAnsi="Times New Roman"/>
          <w:sz w:val="24"/>
          <w:szCs w:val="24"/>
          <w:highlight w:val="white"/>
        </w:rPr>
        <w:t xml:space="preserve">- </w:t>
      </w:r>
      <w:r w:rsidR="000D5AB9" w:rsidRPr="004057FC">
        <w:rPr>
          <w:rFonts w:ascii="Times New Roman" w:hAnsi="Times New Roman"/>
          <w:sz w:val="24"/>
          <w:szCs w:val="24"/>
          <w:highlight w:val="white"/>
        </w:rPr>
        <w:t>оценивать</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 xml:space="preserve">свои поступки, соотнося их с правилами нравственности и этики;                                                                                                                                  </w:t>
      </w:r>
      <w:r>
        <w:rPr>
          <w:rFonts w:ascii="Times New Roman" w:hAnsi="Times New Roman"/>
          <w:sz w:val="24"/>
          <w:szCs w:val="24"/>
          <w:highlight w:val="white"/>
        </w:rPr>
        <w:t xml:space="preserve">                              - </w:t>
      </w:r>
      <w:r w:rsidR="000D5AB9" w:rsidRPr="004057FC">
        <w:rPr>
          <w:rFonts w:ascii="Times New Roman" w:hAnsi="Times New Roman"/>
          <w:sz w:val="24"/>
          <w:szCs w:val="24"/>
          <w:highlight w:val="white"/>
        </w:rPr>
        <w:t>работать</w:t>
      </w:r>
      <w:r w:rsidR="000D5AB9" w:rsidRPr="004057FC">
        <w:rPr>
          <w:rFonts w:ascii="Times New Roman" w:hAnsi="Times New Roman"/>
          <w:i/>
          <w:iCs/>
          <w:sz w:val="24"/>
          <w:szCs w:val="24"/>
          <w:highlight w:val="white"/>
        </w:rPr>
        <w:t xml:space="preserve"> </w:t>
      </w:r>
      <w:r w:rsidR="000D5AB9" w:rsidRPr="004057FC">
        <w:rPr>
          <w:rFonts w:ascii="Times New Roman" w:hAnsi="Times New Roman"/>
          <w:sz w:val="24"/>
          <w:szCs w:val="24"/>
          <w:highlight w:val="white"/>
        </w:rPr>
        <w:t>с историческими источниками и документами.</w:t>
      </w:r>
    </w:p>
    <w:p w:rsidR="00C20D12" w:rsidRPr="00C20D12" w:rsidRDefault="00C20D12" w:rsidP="00C20D12">
      <w:pPr>
        <w:pStyle w:val="a4"/>
        <w:jc w:val="both"/>
        <w:rPr>
          <w:rFonts w:ascii="Times New Roman" w:hAnsi="Times New Roman"/>
          <w:sz w:val="24"/>
          <w:szCs w:val="24"/>
          <w:highlight w:val="white"/>
        </w:rPr>
      </w:pPr>
    </w:p>
    <w:p w:rsidR="00480516" w:rsidRPr="006F2C76" w:rsidRDefault="00480516" w:rsidP="00ED24F5">
      <w:pPr>
        <w:widowControl w:val="0"/>
        <w:shd w:val="clear" w:color="auto" w:fill="FFFFFF"/>
        <w:autoSpaceDE w:val="0"/>
        <w:autoSpaceDN w:val="0"/>
        <w:adjustRightInd w:val="0"/>
        <w:spacing w:before="278" w:after="0" w:line="317" w:lineRule="exact"/>
        <w:ind w:left="542" w:right="499" w:hanging="542"/>
        <w:jc w:val="center"/>
        <w:rPr>
          <w:rFonts w:ascii="Times New Roman" w:eastAsia="Times New Roman" w:hAnsi="Times New Roman" w:cs="Times New Roman"/>
          <w:sz w:val="24"/>
          <w:szCs w:val="24"/>
          <w:lang w:eastAsia="ru-RU"/>
        </w:rPr>
      </w:pPr>
      <w:r w:rsidRPr="006F2C76">
        <w:rPr>
          <w:rFonts w:ascii="Times New Roman" w:eastAsia="Times New Roman" w:hAnsi="Times New Roman" w:cs="Times New Roman"/>
          <w:b/>
          <w:bCs/>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480516" w:rsidRPr="00ED24F5" w:rsidRDefault="00480516" w:rsidP="00ED24F5">
      <w:pPr>
        <w:widowControl w:val="0"/>
        <w:shd w:val="clear" w:color="auto" w:fill="FFFFFF"/>
        <w:autoSpaceDE w:val="0"/>
        <w:autoSpaceDN w:val="0"/>
        <w:adjustRightInd w:val="0"/>
        <w:spacing w:before="197" w:after="0" w:line="240" w:lineRule="auto"/>
        <w:jc w:val="center"/>
        <w:rPr>
          <w:rFonts w:ascii="Times New Roman" w:eastAsia="Times New Roman" w:hAnsi="Times New Roman" w:cs="Times New Roman"/>
          <w:sz w:val="18"/>
          <w:szCs w:val="20"/>
          <w:lang w:eastAsia="ru-RU"/>
        </w:rPr>
      </w:pPr>
      <w:r w:rsidRPr="00ED24F5">
        <w:rPr>
          <w:rFonts w:ascii="Times New Roman" w:eastAsia="Times New Roman" w:hAnsi="Times New Roman" w:cs="Times New Roman"/>
          <w:b/>
          <w:bCs/>
          <w:spacing w:val="-10"/>
          <w:sz w:val="24"/>
          <w:szCs w:val="28"/>
          <w:lang w:eastAsia="ru-RU"/>
        </w:rPr>
        <w:t>1.3.1. Общие положения</w:t>
      </w:r>
    </w:p>
    <w:p w:rsidR="00480516" w:rsidRPr="00480516" w:rsidRDefault="00480516" w:rsidP="00ED24F5">
      <w:pPr>
        <w:widowControl w:val="0"/>
        <w:shd w:val="clear" w:color="auto" w:fill="FFFFFF"/>
        <w:autoSpaceDE w:val="0"/>
        <w:autoSpaceDN w:val="0"/>
        <w:adjustRightInd w:val="0"/>
        <w:spacing w:before="14" w:after="0" w:line="274" w:lineRule="exact"/>
        <w:ind w:right="5" w:firstLine="76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w:t>
      </w:r>
    </w:p>
    <w:p w:rsidR="00480516" w:rsidRPr="00480516" w:rsidRDefault="00480516" w:rsidP="00ED24F5">
      <w:pPr>
        <w:widowControl w:val="0"/>
        <w:shd w:val="clear" w:color="auto" w:fill="FFFFFF"/>
        <w:autoSpaceDE w:val="0"/>
        <w:autoSpaceDN w:val="0"/>
        <w:adjustRightInd w:val="0"/>
        <w:spacing w:after="0" w:line="274" w:lineRule="exact"/>
        <w:ind w:left="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Функции системы оценки:</w:t>
      </w:r>
    </w:p>
    <w:p w:rsidR="00480516" w:rsidRPr="00480516" w:rsidRDefault="00ED24F5" w:rsidP="00ED24F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480516" w:rsidRPr="00480516">
        <w:rPr>
          <w:rFonts w:ascii="Times New Roman" w:eastAsia="Times New Roman" w:hAnsi="Times New Roman" w:cs="Times New Roman"/>
          <w:sz w:val="24"/>
          <w:szCs w:val="24"/>
          <w:lang w:eastAsia="ru-RU"/>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480516" w:rsidRPr="00480516" w:rsidRDefault="00ED24F5" w:rsidP="00ED24F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4"/>
          <w:szCs w:val="24"/>
          <w:lang w:eastAsia="ru-RU"/>
        </w:rPr>
        <w:lastRenderedPageBreak/>
        <w:t xml:space="preserve">- </w:t>
      </w:r>
      <w:r w:rsidR="00480516" w:rsidRPr="00480516">
        <w:rPr>
          <w:rFonts w:ascii="Times New Roman" w:eastAsia="Times New Roman" w:hAnsi="Times New Roman" w:cs="Times New Roman"/>
          <w:spacing w:val="-1"/>
          <w:sz w:val="24"/>
          <w:szCs w:val="24"/>
          <w:lang w:eastAsia="ru-RU"/>
        </w:rPr>
        <w:t xml:space="preserve">обеспечение эффективной обратной связи, позволяющей осуществлять управление </w:t>
      </w:r>
      <w:r w:rsidR="00480516" w:rsidRPr="00480516">
        <w:rPr>
          <w:rFonts w:ascii="Times New Roman" w:eastAsia="Times New Roman" w:hAnsi="Times New Roman" w:cs="Times New Roman"/>
          <w:sz w:val="24"/>
          <w:szCs w:val="24"/>
          <w:lang w:eastAsia="ru-RU"/>
        </w:rPr>
        <w:t>образовательным процессом.</w:t>
      </w:r>
    </w:p>
    <w:p w:rsidR="00480516" w:rsidRPr="00480516" w:rsidRDefault="00480516" w:rsidP="00ED24F5">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цели оценочной деятельности - оценка образовательных достижений обучающихся (с целью итоговой оценки); оценка результатов деятельности школы и педагогических кадров (соответственно с целями аккредитации и аттестации).</w:t>
      </w:r>
    </w:p>
    <w:p w:rsidR="00480516" w:rsidRPr="00480516" w:rsidRDefault="00480516" w:rsidP="00ED24F5">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 соответствии с ФГОС ООО основным объектом системы оценки результатов </w:t>
      </w:r>
      <w:r w:rsidRPr="00480516">
        <w:rPr>
          <w:rFonts w:ascii="Times New Roman" w:eastAsia="Times New Roman" w:hAnsi="Times New Roman" w:cs="Times New Roman"/>
          <w:spacing w:val="-1"/>
          <w:sz w:val="24"/>
          <w:szCs w:val="24"/>
          <w:lang w:eastAsia="ru-RU"/>
        </w:rPr>
        <w:t xml:space="preserve">образования, её содержательной и критериальной базой выступают требования Стандарта, </w:t>
      </w:r>
      <w:r w:rsidRPr="00480516">
        <w:rPr>
          <w:rFonts w:ascii="Times New Roman" w:eastAsia="Times New Roman" w:hAnsi="Times New Roman" w:cs="Times New Roman"/>
          <w:sz w:val="24"/>
          <w:szCs w:val="24"/>
          <w:lang w:eastAsia="ru-RU"/>
        </w:rPr>
        <w:t>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480516" w:rsidRPr="00480516" w:rsidRDefault="00480516" w:rsidP="00ED24F5">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80516" w:rsidRPr="00480516" w:rsidRDefault="00480516" w:rsidP="00ED24F5">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При </w:t>
      </w:r>
      <w:r w:rsidRPr="00ED24F5">
        <w:rPr>
          <w:rFonts w:ascii="Times New Roman" w:eastAsia="Times New Roman" w:hAnsi="Times New Roman" w:cs="Times New Roman"/>
          <w:bCs/>
          <w:iCs/>
          <w:sz w:val="24"/>
          <w:szCs w:val="24"/>
          <w:lang w:eastAsia="ru-RU"/>
        </w:rPr>
        <w:t>оценке результатов деятельности школы и ее работников</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результаты итоговой аттестации учащихся и выпускников, аккредитация школы, аттестация педагогических кадров, а также мониторинговые исследования разного уровня.</w:t>
      </w:r>
    </w:p>
    <w:p w:rsidR="00480516" w:rsidRPr="00480516" w:rsidRDefault="00480516" w:rsidP="00ED24F5">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При </w:t>
      </w:r>
      <w:r w:rsidRPr="00ED24F5">
        <w:rPr>
          <w:rFonts w:ascii="Times New Roman" w:eastAsia="Times New Roman" w:hAnsi="Times New Roman" w:cs="Times New Roman"/>
          <w:iCs/>
          <w:sz w:val="24"/>
          <w:szCs w:val="24"/>
          <w:lang w:eastAsia="ru-RU"/>
        </w:rPr>
        <w:t>оценке состояния и тенденций развития системы</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480516" w:rsidRPr="00480516" w:rsidRDefault="00480516" w:rsidP="00ED24F5">
      <w:pPr>
        <w:widowControl w:val="0"/>
        <w:shd w:val="clear" w:color="auto" w:fill="FFFFFF"/>
        <w:autoSpaceDE w:val="0"/>
        <w:autoSpaceDN w:val="0"/>
        <w:adjustRightInd w:val="0"/>
        <w:spacing w:after="0" w:line="274" w:lineRule="exact"/>
        <w:ind w:firstLine="76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 соответствии с требованиями Стандарта предоставление и использование </w:t>
      </w:r>
      <w:r w:rsidRPr="00ED24F5">
        <w:rPr>
          <w:rFonts w:ascii="Times New Roman" w:eastAsia="Times New Roman" w:hAnsi="Times New Roman" w:cs="Times New Roman"/>
          <w:iCs/>
          <w:sz w:val="24"/>
          <w:szCs w:val="24"/>
          <w:lang w:eastAsia="ru-RU"/>
        </w:rPr>
        <w:t>персонифицированной информации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ED24F5">
        <w:rPr>
          <w:rFonts w:ascii="Times New Roman" w:eastAsia="Times New Roman" w:hAnsi="Times New Roman" w:cs="Times New Roman"/>
          <w:iCs/>
          <w:sz w:val="24"/>
          <w:szCs w:val="24"/>
          <w:lang w:eastAsia="ru-RU"/>
        </w:rPr>
        <w:t>неперсонифицированной (анонимной) информации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о достигаемых обучающимися образовательных результатах.</w:t>
      </w:r>
    </w:p>
    <w:p w:rsidR="00480516" w:rsidRPr="00ED24F5" w:rsidRDefault="00480516" w:rsidP="00ED24F5">
      <w:pPr>
        <w:pStyle w:val="a4"/>
        <w:ind w:firstLine="708"/>
        <w:rPr>
          <w:rFonts w:ascii="Times New Roman" w:hAnsi="Times New Roman"/>
          <w:sz w:val="24"/>
          <w:szCs w:val="24"/>
          <w:lang w:eastAsia="ru-RU"/>
        </w:rPr>
      </w:pPr>
      <w:r w:rsidRPr="00ED24F5">
        <w:rPr>
          <w:rFonts w:ascii="Times New Roman" w:hAnsi="Times New Roman"/>
          <w:sz w:val="24"/>
          <w:szCs w:val="24"/>
          <w:lang w:eastAsia="ru-RU"/>
        </w:rPr>
        <w:t xml:space="preserve">Интерпретация результатов оценки ведётся на основе </w:t>
      </w:r>
      <w:r w:rsidRPr="00ED24F5">
        <w:rPr>
          <w:rFonts w:ascii="Times New Roman" w:hAnsi="Times New Roman"/>
          <w:iCs/>
          <w:sz w:val="24"/>
          <w:szCs w:val="24"/>
          <w:lang w:eastAsia="ru-RU"/>
        </w:rPr>
        <w:t>контекстной информации</w:t>
      </w:r>
      <w:r w:rsidRPr="00ED24F5">
        <w:rPr>
          <w:rFonts w:ascii="Times New Roman" w:hAnsi="Times New Roman"/>
          <w:i/>
          <w:iCs/>
          <w:sz w:val="24"/>
          <w:szCs w:val="24"/>
          <w:lang w:eastAsia="ru-RU"/>
        </w:rPr>
        <w:t xml:space="preserve"> </w:t>
      </w:r>
      <w:r w:rsidRPr="00ED24F5">
        <w:rPr>
          <w:rFonts w:ascii="Times New Roman" w:hAnsi="Times New Roman"/>
          <w:sz w:val="24"/>
          <w:szCs w:val="24"/>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80516" w:rsidRPr="00ED24F5" w:rsidRDefault="00480516" w:rsidP="00ED24F5">
      <w:pPr>
        <w:pStyle w:val="a4"/>
        <w:ind w:firstLine="708"/>
        <w:rPr>
          <w:rFonts w:ascii="Times New Roman" w:hAnsi="Times New Roman"/>
          <w:szCs w:val="20"/>
          <w:lang w:eastAsia="ru-RU"/>
        </w:rPr>
      </w:pPr>
      <w:r w:rsidRPr="00ED24F5">
        <w:rPr>
          <w:rFonts w:ascii="Times New Roman" w:hAnsi="Times New Roman"/>
          <w:sz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ED24F5">
        <w:rPr>
          <w:rFonts w:ascii="Times New Roman" w:hAnsi="Times New Roman"/>
          <w:iCs/>
          <w:sz w:val="24"/>
          <w:lang w:eastAsia="ru-RU"/>
        </w:rPr>
        <w:t>комплексный</w:t>
      </w:r>
    </w:p>
    <w:p w:rsidR="00ED24F5" w:rsidRPr="00ED24F5" w:rsidRDefault="00ED24F5" w:rsidP="00ED24F5">
      <w:pPr>
        <w:pStyle w:val="a4"/>
        <w:rPr>
          <w:rFonts w:ascii="Times New Roman" w:hAnsi="Times New Roman"/>
          <w:szCs w:val="20"/>
          <w:lang w:eastAsia="ru-RU"/>
        </w:rPr>
      </w:pPr>
      <w:r w:rsidRPr="002F25B6">
        <w:rPr>
          <w:rFonts w:ascii="Times New Roman" w:hAnsi="Times New Roman"/>
          <w:iCs/>
          <w:sz w:val="24"/>
          <w:lang w:eastAsia="ru-RU"/>
        </w:rPr>
        <w:t>подход к оценке результатов</w:t>
      </w:r>
      <w:r w:rsidRPr="00ED24F5">
        <w:rPr>
          <w:rFonts w:ascii="Times New Roman" w:hAnsi="Times New Roman"/>
          <w:i/>
          <w:iCs/>
          <w:sz w:val="24"/>
          <w:lang w:eastAsia="ru-RU"/>
        </w:rPr>
        <w:t xml:space="preserve"> </w:t>
      </w:r>
      <w:r w:rsidRPr="00ED24F5">
        <w:rPr>
          <w:rFonts w:ascii="Times New Roman" w:hAnsi="Times New Roman"/>
          <w:sz w:val="24"/>
          <w:lang w:eastAsia="ru-RU"/>
        </w:rPr>
        <w:t xml:space="preserve">образования, позволяющий вести оценку достижения обучающимися всех трёх групп результатов образования: </w:t>
      </w:r>
      <w:r w:rsidRPr="002F25B6">
        <w:rPr>
          <w:rFonts w:ascii="Times New Roman" w:hAnsi="Times New Roman"/>
          <w:iCs/>
          <w:sz w:val="24"/>
          <w:lang w:eastAsia="ru-RU"/>
        </w:rPr>
        <w:t xml:space="preserve">личностных, метапредметных </w:t>
      </w:r>
      <w:r w:rsidRPr="002F25B6">
        <w:rPr>
          <w:rFonts w:ascii="Times New Roman" w:hAnsi="Times New Roman"/>
          <w:sz w:val="24"/>
          <w:lang w:eastAsia="ru-RU"/>
        </w:rPr>
        <w:t xml:space="preserve">и </w:t>
      </w:r>
      <w:r w:rsidRPr="002F25B6">
        <w:rPr>
          <w:rFonts w:ascii="Times New Roman" w:hAnsi="Times New Roman"/>
          <w:iCs/>
          <w:sz w:val="24"/>
          <w:lang w:eastAsia="ru-RU"/>
        </w:rPr>
        <w:t>предметных</w:t>
      </w:r>
      <w:r w:rsidRPr="002F25B6">
        <w:rPr>
          <w:rFonts w:ascii="Times New Roman" w:hAnsi="Times New Roman"/>
          <w:sz w:val="24"/>
          <w:lang w:eastAsia="ru-RU"/>
        </w:rPr>
        <w:t>.</w:t>
      </w:r>
    </w:p>
    <w:p w:rsidR="00ED24F5" w:rsidRPr="00ED24F5" w:rsidRDefault="00ED24F5" w:rsidP="002F25B6">
      <w:pPr>
        <w:pStyle w:val="a4"/>
        <w:ind w:firstLine="708"/>
        <w:rPr>
          <w:rFonts w:ascii="Times New Roman" w:hAnsi="Times New Roman"/>
          <w:szCs w:val="20"/>
          <w:lang w:eastAsia="ru-RU"/>
        </w:rPr>
      </w:pPr>
      <w:r w:rsidRPr="00ED24F5">
        <w:rPr>
          <w:rFonts w:ascii="Times New Roman" w:hAnsi="Times New Roman"/>
          <w:sz w:val="24"/>
          <w:lang w:eastAsia="ru-RU"/>
        </w:rPr>
        <w:t xml:space="preserve">Система оценки предусматривает </w:t>
      </w:r>
      <w:r w:rsidRPr="002F25B6">
        <w:rPr>
          <w:rFonts w:ascii="Times New Roman" w:hAnsi="Times New Roman"/>
          <w:iCs/>
          <w:sz w:val="24"/>
          <w:lang w:eastAsia="ru-RU"/>
        </w:rPr>
        <w:t>уровневый подход</w:t>
      </w:r>
      <w:r w:rsidRPr="00ED24F5">
        <w:rPr>
          <w:rFonts w:ascii="Times New Roman" w:hAnsi="Times New Roman"/>
          <w:i/>
          <w:iCs/>
          <w:sz w:val="24"/>
          <w:lang w:eastAsia="ru-RU"/>
        </w:rPr>
        <w:t xml:space="preserve"> </w:t>
      </w:r>
      <w:r w:rsidRPr="00ED24F5">
        <w:rPr>
          <w:rFonts w:ascii="Times New Roman" w:hAnsi="Times New Roman"/>
          <w:sz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80516" w:rsidRDefault="002F25B6"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20D12" w:rsidRPr="00480516" w:rsidRDefault="00C20D12" w:rsidP="00C20D12">
      <w:pPr>
        <w:widowControl w:val="0"/>
        <w:shd w:val="clear" w:color="auto" w:fill="FFFFFF"/>
        <w:autoSpaceDE w:val="0"/>
        <w:autoSpaceDN w:val="0"/>
        <w:adjustRightInd w:val="0"/>
        <w:spacing w:after="0" w:line="274" w:lineRule="exact"/>
        <w:ind w:left="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К </w:t>
      </w:r>
      <w:r w:rsidRPr="002F25B6">
        <w:rPr>
          <w:rFonts w:ascii="Times New Roman" w:eastAsia="Times New Roman" w:hAnsi="Times New Roman" w:cs="Times New Roman"/>
          <w:bCs/>
          <w:sz w:val="24"/>
          <w:szCs w:val="24"/>
          <w:lang w:eastAsia="ru-RU"/>
        </w:rPr>
        <w:t>компетенции школы</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относится:</w:t>
      </w:r>
    </w:p>
    <w:p w:rsidR="00C20D12"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описание организации и содержания: </w:t>
      </w:r>
    </w:p>
    <w:p w:rsidR="00C20D12"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а) промежуточной аттестации обучающихся в рамках урочной и внеурочной </w:t>
      </w:r>
      <w:r w:rsidRPr="00480516">
        <w:rPr>
          <w:rFonts w:ascii="Times New Roman" w:eastAsia="Times New Roman" w:hAnsi="Times New Roman" w:cs="Times New Roman"/>
          <w:sz w:val="24"/>
          <w:szCs w:val="24"/>
          <w:lang w:eastAsia="ru-RU"/>
        </w:rPr>
        <w:lastRenderedPageBreak/>
        <w:t xml:space="preserve">деятельности; </w:t>
      </w:r>
    </w:p>
    <w:p w:rsidR="00C20D12"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б) итоговой оценки по предметам, не выносимым на государственную (итоговую) аттестацию обучающихся; </w:t>
      </w:r>
    </w:p>
    <w:p w:rsidR="00C20D12" w:rsidRPr="00480516"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в) оценки проектной деятельности обучающихся;</w:t>
      </w:r>
    </w:p>
    <w:p w:rsidR="00C20D12" w:rsidRDefault="00C20D12" w:rsidP="00C20D12">
      <w:pPr>
        <w:widowControl w:val="0"/>
        <w:shd w:val="clear" w:color="auto" w:fill="FFFFFF"/>
        <w:tabs>
          <w:tab w:val="left" w:pos="97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C20D12" w:rsidRDefault="00C20D12" w:rsidP="00C20D12">
      <w:pPr>
        <w:widowControl w:val="0"/>
        <w:shd w:val="clear" w:color="auto" w:fill="FFFFFF"/>
        <w:tabs>
          <w:tab w:val="left" w:pos="97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а) оценки достижения планируемых результатов в рамках текущего и тематического контроля; </w:t>
      </w:r>
    </w:p>
    <w:p w:rsidR="00C20D12" w:rsidRDefault="00C20D12" w:rsidP="00C20D12">
      <w:pPr>
        <w:widowControl w:val="0"/>
        <w:shd w:val="clear" w:color="auto" w:fill="FFFFFF"/>
        <w:tabs>
          <w:tab w:val="left" w:pos="97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б) промежуточной аттестации (системы внутришкольного мониторинга); </w:t>
      </w:r>
    </w:p>
    <w:p w:rsidR="00C20D12" w:rsidRPr="00480516" w:rsidRDefault="00C20D12" w:rsidP="00C20D12">
      <w:pPr>
        <w:widowControl w:val="0"/>
        <w:shd w:val="clear" w:color="auto" w:fill="FFFFFF"/>
        <w:tabs>
          <w:tab w:val="left" w:pos="970"/>
        </w:tabs>
        <w:autoSpaceDE w:val="0"/>
        <w:autoSpaceDN w:val="0"/>
        <w:adjustRightInd w:val="0"/>
        <w:spacing w:after="0" w:line="274" w:lineRule="exact"/>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в) итоговой аттестации по предметам, не выносимым на государственную итоговую аттестацию;</w:t>
      </w:r>
    </w:p>
    <w:p w:rsidR="00C20D12"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 междисциплинарным программам, вводимым школой;</w:t>
      </w:r>
    </w:p>
    <w:p w:rsidR="00C20D12" w:rsidRPr="00480516"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z w:val="24"/>
          <w:szCs w:val="24"/>
          <w:lang w:eastAsia="ru-RU"/>
        </w:rPr>
        <w:t>адаптация или разработка модели и инструментария для организации стартовой диагностики;</w:t>
      </w:r>
    </w:p>
    <w:p w:rsidR="00C20D12" w:rsidRPr="00480516" w:rsidRDefault="00C20D12" w:rsidP="00C20D12">
      <w:pPr>
        <w:widowControl w:val="0"/>
        <w:shd w:val="clear" w:color="auto" w:fill="FFFFFF"/>
        <w:tabs>
          <w:tab w:val="left" w:pos="970"/>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адаптация или разработка модели и инструментария для оценки деятельности педагогов и школы в целом в целях организации системы внутришкольного контроля.</w:t>
      </w:r>
    </w:p>
    <w:p w:rsidR="00C20D12" w:rsidRDefault="00C20D12" w:rsidP="00ED24F5">
      <w:pPr>
        <w:widowControl w:val="0"/>
        <w:shd w:val="clear" w:color="auto" w:fill="FFFFFF"/>
        <w:autoSpaceDE w:val="0"/>
        <w:autoSpaceDN w:val="0"/>
        <w:adjustRightInd w:val="0"/>
        <w:spacing w:before="298" w:after="0" w:line="240" w:lineRule="auto"/>
        <w:jc w:val="both"/>
        <w:rPr>
          <w:rFonts w:ascii="Times New Roman" w:eastAsia="Times New Roman" w:hAnsi="Times New Roman" w:cs="Times New Roman"/>
          <w:sz w:val="20"/>
          <w:szCs w:val="20"/>
          <w:lang w:eastAsia="ru-RU"/>
        </w:rPr>
      </w:pPr>
    </w:p>
    <w:p w:rsidR="00C20D12" w:rsidRDefault="00C20D12" w:rsidP="00C20D12">
      <w:pPr>
        <w:widowControl w:val="0"/>
        <w:shd w:val="clear" w:color="auto" w:fill="FFFFFF"/>
        <w:autoSpaceDE w:val="0"/>
        <w:autoSpaceDN w:val="0"/>
        <w:adjustRightInd w:val="0"/>
        <w:spacing w:before="192" w:after="0" w:line="240" w:lineRule="auto"/>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1.3.2. Особенности оценки личностных результатов</w:t>
      </w:r>
    </w:p>
    <w:p w:rsidR="002A417A" w:rsidRPr="00480516" w:rsidRDefault="002A417A" w:rsidP="00C20D12">
      <w:pPr>
        <w:widowControl w:val="0"/>
        <w:shd w:val="clear" w:color="auto" w:fill="FFFFFF"/>
        <w:autoSpaceDE w:val="0"/>
        <w:autoSpaceDN w:val="0"/>
        <w:adjustRightInd w:val="0"/>
        <w:spacing w:before="192" w:after="0" w:line="240" w:lineRule="auto"/>
        <w:jc w:val="center"/>
        <w:rPr>
          <w:rFonts w:ascii="Times New Roman" w:eastAsia="Times New Roman" w:hAnsi="Times New Roman" w:cs="Times New Roman"/>
          <w:sz w:val="20"/>
          <w:szCs w:val="20"/>
          <w:lang w:eastAsia="ru-RU"/>
        </w:rPr>
      </w:pPr>
    </w:p>
    <w:p w:rsidR="00C20D12" w:rsidRPr="00480516" w:rsidRDefault="00C20D12" w:rsidP="00C20D12">
      <w:pPr>
        <w:widowControl w:val="0"/>
        <w:shd w:val="clear" w:color="auto" w:fill="FFFFFF"/>
        <w:autoSpaceDE w:val="0"/>
        <w:autoSpaceDN w:val="0"/>
        <w:adjustRightInd w:val="0"/>
        <w:spacing w:before="14" w:after="0" w:line="274" w:lineRule="exact"/>
        <w:ind w:right="5" w:firstLine="710"/>
        <w:jc w:val="both"/>
        <w:rPr>
          <w:rFonts w:ascii="Times New Roman" w:eastAsia="Times New Roman" w:hAnsi="Times New Roman" w:cs="Times New Roman"/>
          <w:sz w:val="20"/>
          <w:szCs w:val="20"/>
          <w:lang w:eastAsia="ru-RU"/>
        </w:rPr>
      </w:pPr>
      <w:r w:rsidRPr="002F25B6">
        <w:rPr>
          <w:rFonts w:ascii="Times New Roman" w:eastAsia="Times New Roman" w:hAnsi="Times New Roman" w:cs="Times New Roman"/>
          <w:bCs/>
          <w:sz w:val="24"/>
          <w:szCs w:val="24"/>
          <w:lang w:eastAsia="ru-RU"/>
        </w:rPr>
        <w:t>Оценка личностных результатов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20D12" w:rsidRPr="002F25B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Основным </w:t>
      </w:r>
      <w:r w:rsidRPr="002F25B6">
        <w:rPr>
          <w:rFonts w:ascii="Times New Roman" w:eastAsia="Times New Roman" w:hAnsi="Times New Roman" w:cs="Times New Roman"/>
          <w:bCs/>
          <w:sz w:val="24"/>
          <w:szCs w:val="24"/>
          <w:lang w:eastAsia="ru-RU"/>
        </w:rPr>
        <w:t>объектом</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оценки личностных результатов служит сформированность </w:t>
      </w:r>
      <w:r w:rsidRPr="002F25B6">
        <w:rPr>
          <w:rFonts w:ascii="Times New Roman" w:eastAsia="Times New Roman" w:hAnsi="Times New Roman" w:cs="Times New Roman"/>
          <w:sz w:val="24"/>
          <w:szCs w:val="24"/>
          <w:lang w:eastAsia="ru-RU"/>
        </w:rPr>
        <w:t>универсальных учебных действий, включаемых в следующие три основных блока:</w:t>
      </w:r>
    </w:p>
    <w:p w:rsidR="00C20D12" w:rsidRPr="002F25B6"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pacing w:val="-1"/>
          <w:sz w:val="24"/>
          <w:szCs w:val="24"/>
          <w:lang w:eastAsia="ru-RU"/>
        </w:rPr>
      </w:pPr>
      <w:r w:rsidRPr="002F25B6">
        <w:rPr>
          <w:rFonts w:ascii="Times New Roman" w:eastAsia="Times New Roman" w:hAnsi="Times New Roman" w:cs="Times New Roman"/>
          <w:sz w:val="24"/>
          <w:szCs w:val="24"/>
          <w:lang w:eastAsia="ru-RU"/>
        </w:rPr>
        <w:t xml:space="preserve">- сформированность </w:t>
      </w:r>
      <w:r w:rsidRPr="002F25B6">
        <w:rPr>
          <w:rFonts w:ascii="Times New Roman" w:eastAsia="Times New Roman" w:hAnsi="Times New Roman" w:cs="Times New Roman"/>
          <w:iCs/>
          <w:sz w:val="24"/>
          <w:szCs w:val="24"/>
          <w:lang w:eastAsia="ru-RU"/>
        </w:rPr>
        <w:t xml:space="preserve">основ гражданской идентичности </w:t>
      </w:r>
      <w:r w:rsidRPr="002F25B6">
        <w:rPr>
          <w:rFonts w:ascii="Times New Roman" w:eastAsia="Times New Roman" w:hAnsi="Times New Roman" w:cs="Times New Roman"/>
          <w:sz w:val="24"/>
          <w:szCs w:val="24"/>
          <w:lang w:eastAsia="ru-RU"/>
        </w:rPr>
        <w:t>личности;</w:t>
      </w:r>
    </w:p>
    <w:p w:rsidR="00C20D12" w:rsidRPr="002F25B6" w:rsidRDefault="00C20D12" w:rsidP="00C20D12">
      <w:pPr>
        <w:widowControl w:val="0"/>
        <w:shd w:val="clear" w:color="auto" w:fill="FFFFFF"/>
        <w:tabs>
          <w:tab w:val="left" w:pos="974"/>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sidRPr="002F25B6">
        <w:rPr>
          <w:rFonts w:ascii="Times New Roman" w:eastAsia="Times New Roman" w:hAnsi="Times New Roman" w:cs="Times New Roman"/>
          <w:sz w:val="24"/>
          <w:szCs w:val="24"/>
          <w:lang w:eastAsia="ru-RU"/>
        </w:rPr>
        <w:t xml:space="preserve">- готовность к переходу к </w:t>
      </w:r>
      <w:r w:rsidRPr="002F25B6">
        <w:rPr>
          <w:rFonts w:ascii="Times New Roman" w:eastAsia="Times New Roman" w:hAnsi="Times New Roman" w:cs="Times New Roman"/>
          <w:iCs/>
          <w:sz w:val="24"/>
          <w:szCs w:val="24"/>
          <w:lang w:eastAsia="ru-RU"/>
        </w:rPr>
        <w:t>самообразованию на основе учебно-познавательной мотивации</w:t>
      </w:r>
      <w:r w:rsidRPr="002F25B6">
        <w:rPr>
          <w:rFonts w:ascii="Times New Roman" w:eastAsia="Times New Roman" w:hAnsi="Times New Roman" w:cs="Times New Roman"/>
          <w:sz w:val="24"/>
          <w:szCs w:val="24"/>
          <w:lang w:eastAsia="ru-RU"/>
        </w:rPr>
        <w:t xml:space="preserve">, в том числе готовность к </w:t>
      </w:r>
      <w:r w:rsidRPr="002F25B6">
        <w:rPr>
          <w:rFonts w:ascii="Times New Roman" w:eastAsia="Times New Roman" w:hAnsi="Times New Roman" w:cs="Times New Roman"/>
          <w:iCs/>
          <w:sz w:val="24"/>
          <w:szCs w:val="24"/>
          <w:lang w:eastAsia="ru-RU"/>
        </w:rPr>
        <w:t>выбору направления профильного образования</w:t>
      </w:r>
      <w:r w:rsidRPr="002F25B6">
        <w:rPr>
          <w:rFonts w:ascii="Times New Roman" w:eastAsia="Times New Roman" w:hAnsi="Times New Roman" w:cs="Times New Roman"/>
          <w:sz w:val="24"/>
          <w:szCs w:val="24"/>
          <w:lang w:eastAsia="ru-RU"/>
        </w:rPr>
        <w:t>;</w:t>
      </w:r>
    </w:p>
    <w:p w:rsidR="00C20D12" w:rsidRPr="002F25B6" w:rsidRDefault="00C20D12" w:rsidP="00C20D12">
      <w:pPr>
        <w:widowControl w:val="0"/>
        <w:shd w:val="clear" w:color="auto" w:fill="FFFFFF"/>
        <w:tabs>
          <w:tab w:val="left" w:pos="974"/>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sidRPr="002F25B6">
        <w:rPr>
          <w:rFonts w:ascii="Times New Roman" w:eastAsia="Times New Roman" w:hAnsi="Times New Roman" w:cs="Times New Roman"/>
          <w:sz w:val="24"/>
          <w:szCs w:val="24"/>
          <w:lang w:eastAsia="ru-RU"/>
        </w:rPr>
        <w:t xml:space="preserve">- сформированность </w:t>
      </w:r>
      <w:r w:rsidRPr="002F25B6">
        <w:rPr>
          <w:rFonts w:ascii="Times New Roman" w:eastAsia="Times New Roman" w:hAnsi="Times New Roman" w:cs="Times New Roman"/>
          <w:iCs/>
          <w:sz w:val="24"/>
          <w:szCs w:val="24"/>
          <w:lang w:eastAsia="ru-RU"/>
        </w:rPr>
        <w:t>социальных компетенций</w:t>
      </w:r>
      <w:r w:rsidRPr="002F25B6">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C20D12" w:rsidRPr="002F25B6" w:rsidRDefault="00C20D12" w:rsidP="00C20D12">
      <w:pPr>
        <w:pStyle w:val="a4"/>
        <w:ind w:firstLine="708"/>
        <w:jc w:val="both"/>
        <w:rPr>
          <w:rFonts w:ascii="Times New Roman" w:hAnsi="Times New Roman"/>
          <w:sz w:val="24"/>
          <w:szCs w:val="24"/>
          <w:lang w:eastAsia="ru-RU"/>
        </w:rPr>
      </w:pPr>
      <w:r w:rsidRPr="002F25B6">
        <w:rPr>
          <w:rFonts w:ascii="Times New Roman" w:hAnsi="Times New Roman"/>
          <w:iCs/>
          <w:sz w:val="24"/>
          <w:szCs w:val="24"/>
          <w:lang w:eastAsia="ru-RU"/>
        </w:rPr>
        <w:t>Достижение личностных результатов не выносится на итоговую оценку обучающихся</w:t>
      </w:r>
      <w:r w:rsidRPr="002F25B6">
        <w:rPr>
          <w:rFonts w:ascii="Times New Roman" w:hAnsi="Times New Roman"/>
          <w:sz w:val="24"/>
          <w:szCs w:val="24"/>
          <w:lang w:eastAsia="ru-RU"/>
        </w:rPr>
        <w:t>, а является предметом оценки эффективности воспитательно-образовательной деятельности школы и образовательных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C20D12" w:rsidRPr="002F25B6" w:rsidRDefault="00C20D12" w:rsidP="00C20D12">
      <w:pPr>
        <w:pStyle w:val="a4"/>
        <w:ind w:firstLine="708"/>
        <w:jc w:val="both"/>
        <w:rPr>
          <w:rFonts w:ascii="Times New Roman" w:hAnsi="Times New Roman"/>
          <w:sz w:val="24"/>
          <w:szCs w:val="24"/>
          <w:lang w:eastAsia="ru-RU"/>
        </w:rPr>
      </w:pPr>
      <w:r w:rsidRPr="002F25B6">
        <w:rPr>
          <w:rFonts w:ascii="Times New Roman" w:hAnsi="Times New Roman"/>
          <w:sz w:val="24"/>
          <w:szCs w:val="24"/>
          <w:lang w:eastAsia="ru-RU"/>
        </w:rPr>
        <w:t>Результаты мониторинговых исследований являются основанием для принятия различных управленческих решений.</w:t>
      </w:r>
    </w:p>
    <w:p w:rsidR="00C20D12" w:rsidRPr="002F25B6" w:rsidRDefault="00C20D12" w:rsidP="00C20D12">
      <w:pPr>
        <w:pStyle w:val="a4"/>
        <w:ind w:firstLine="708"/>
        <w:jc w:val="both"/>
        <w:rPr>
          <w:rFonts w:ascii="Times New Roman" w:hAnsi="Times New Roman"/>
          <w:sz w:val="24"/>
          <w:szCs w:val="24"/>
          <w:lang w:eastAsia="ru-RU"/>
        </w:rPr>
      </w:pPr>
      <w:r w:rsidRPr="002F25B6">
        <w:rPr>
          <w:rFonts w:ascii="Times New Roman" w:hAnsi="Times New Roman"/>
          <w:sz w:val="24"/>
          <w:szCs w:val="24"/>
          <w:lang w:eastAsia="ru-RU"/>
        </w:rPr>
        <w:t xml:space="preserve">В текущем образовательном процессе </w:t>
      </w:r>
      <w:r w:rsidRPr="002F25B6">
        <w:rPr>
          <w:rFonts w:ascii="Times New Roman" w:hAnsi="Times New Roman"/>
          <w:iCs/>
          <w:sz w:val="24"/>
          <w:szCs w:val="24"/>
          <w:u w:val="single"/>
          <w:lang w:eastAsia="ru-RU"/>
        </w:rPr>
        <w:t xml:space="preserve">возможна ограниченная оценка </w:t>
      </w:r>
      <w:r w:rsidRPr="002F25B6">
        <w:rPr>
          <w:rFonts w:ascii="Times New Roman" w:hAnsi="Times New Roman"/>
          <w:sz w:val="24"/>
          <w:szCs w:val="24"/>
          <w:lang w:eastAsia="ru-RU"/>
        </w:rPr>
        <w:t>сформированности отдельных личностных результатов, проявляющихся в:</w:t>
      </w:r>
    </w:p>
    <w:p w:rsidR="00C20D12" w:rsidRPr="002F25B6" w:rsidRDefault="00C20D12" w:rsidP="00C20D12">
      <w:pPr>
        <w:pStyle w:val="a4"/>
        <w:jc w:val="both"/>
        <w:rPr>
          <w:rFonts w:ascii="Times New Roman" w:hAnsi="Times New Roman"/>
          <w:spacing w:val="-1"/>
          <w:sz w:val="24"/>
          <w:szCs w:val="24"/>
          <w:lang w:eastAsia="ru-RU"/>
        </w:rPr>
      </w:pPr>
      <w:r>
        <w:rPr>
          <w:rFonts w:ascii="Times New Roman" w:hAnsi="Times New Roman"/>
          <w:sz w:val="24"/>
          <w:szCs w:val="24"/>
          <w:lang w:eastAsia="ru-RU"/>
        </w:rPr>
        <w:t xml:space="preserve">- </w:t>
      </w:r>
      <w:r w:rsidRPr="002F25B6">
        <w:rPr>
          <w:rFonts w:ascii="Times New Roman" w:hAnsi="Times New Roman"/>
          <w:sz w:val="24"/>
          <w:szCs w:val="24"/>
          <w:lang w:eastAsia="ru-RU"/>
        </w:rPr>
        <w:t xml:space="preserve">соблюдении </w:t>
      </w:r>
      <w:r w:rsidRPr="002F25B6">
        <w:rPr>
          <w:rFonts w:ascii="Times New Roman" w:hAnsi="Times New Roman"/>
          <w:iCs/>
          <w:sz w:val="24"/>
          <w:szCs w:val="24"/>
          <w:lang w:eastAsia="ru-RU"/>
        </w:rPr>
        <w:t xml:space="preserve">норм и правил поведения </w:t>
      </w:r>
      <w:r w:rsidRPr="002F25B6">
        <w:rPr>
          <w:rFonts w:ascii="Times New Roman" w:hAnsi="Times New Roman"/>
          <w:sz w:val="24"/>
          <w:szCs w:val="24"/>
          <w:lang w:eastAsia="ru-RU"/>
        </w:rPr>
        <w:t>(согласно Уставу школы);</w:t>
      </w:r>
    </w:p>
    <w:p w:rsidR="00C20D12" w:rsidRPr="002F25B6" w:rsidRDefault="00C20D12" w:rsidP="00C20D12">
      <w:pPr>
        <w:pStyle w:val="a4"/>
        <w:jc w:val="both"/>
        <w:rPr>
          <w:rFonts w:ascii="Times New Roman" w:hAnsi="Times New Roman"/>
          <w:spacing w:val="-1"/>
          <w:sz w:val="24"/>
          <w:szCs w:val="24"/>
          <w:lang w:eastAsia="ru-RU"/>
        </w:rPr>
      </w:pPr>
      <w:r>
        <w:rPr>
          <w:rFonts w:ascii="Times New Roman" w:hAnsi="Times New Roman"/>
          <w:sz w:val="24"/>
          <w:szCs w:val="24"/>
          <w:lang w:eastAsia="ru-RU"/>
        </w:rPr>
        <w:t xml:space="preserve">- </w:t>
      </w:r>
      <w:r w:rsidRPr="002F25B6">
        <w:rPr>
          <w:rFonts w:ascii="Times New Roman" w:hAnsi="Times New Roman"/>
          <w:sz w:val="24"/>
          <w:szCs w:val="24"/>
          <w:lang w:eastAsia="ru-RU"/>
        </w:rPr>
        <w:t xml:space="preserve">участии в </w:t>
      </w:r>
      <w:r w:rsidRPr="002F25B6">
        <w:rPr>
          <w:rFonts w:ascii="Times New Roman" w:hAnsi="Times New Roman"/>
          <w:iCs/>
          <w:sz w:val="24"/>
          <w:szCs w:val="24"/>
          <w:lang w:eastAsia="ru-RU"/>
        </w:rPr>
        <w:t>общественной жизни школы</w:t>
      </w:r>
      <w:r w:rsidRPr="002F25B6">
        <w:rPr>
          <w:rFonts w:ascii="Times New Roman" w:hAnsi="Times New Roman"/>
          <w:sz w:val="24"/>
          <w:szCs w:val="24"/>
          <w:lang w:eastAsia="ru-RU"/>
        </w:rPr>
        <w:t xml:space="preserve"> и ближайшего социального окружения, общественно-полезной деятельности;</w:t>
      </w:r>
    </w:p>
    <w:p w:rsidR="00C20D12" w:rsidRPr="002F25B6" w:rsidRDefault="00C20D12" w:rsidP="00C20D12">
      <w:pPr>
        <w:pStyle w:val="a4"/>
        <w:jc w:val="both"/>
        <w:rPr>
          <w:rFonts w:ascii="Times New Roman" w:hAnsi="Times New Roman"/>
          <w:iCs/>
          <w:spacing w:val="-1"/>
          <w:sz w:val="24"/>
          <w:szCs w:val="24"/>
          <w:lang w:eastAsia="ru-RU"/>
        </w:rPr>
      </w:pPr>
      <w:r>
        <w:rPr>
          <w:rFonts w:ascii="Times New Roman" w:hAnsi="Times New Roman"/>
          <w:iCs/>
          <w:sz w:val="24"/>
          <w:szCs w:val="24"/>
          <w:lang w:eastAsia="ru-RU"/>
        </w:rPr>
        <w:t xml:space="preserve">- </w:t>
      </w:r>
      <w:r w:rsidRPr="002F25B6">
        <w:rPr>
          <w:rFonts w:ascii="Times New Roman" w:hAnsi="Times New Roman"/>
          <w:iCs/>
          <w:sz w:val="24"/>
          <w:szCs w:val="24"/>
          <w:lang w:eastAsia="ru-RU"/>
        </w:rPr>
        <w:t xml:space="preserve">прилежании и ответственности </w:t>
      </w:r>
      <w:r w:rsidRPr="002F25B6">
        <w:rPr>
          <w:rFonts w:ascii="Times New Roman" w:hAnsi="Times New Roman"/>
          <w:sz w:val="24"/>
          <w:szCs w:val="24"/>
          <w:lang w:eastAsia="ru-RU"/>
        </w:rPr>
        <w:t>за результаты обучения;</w:t>
      </w:r>
    </w:p>
    <w:p w:rsidR="00C20D12" w:rsidRPr="002F25B6" w:rsidRDefault="00C20D12" w:rsidP="00C20D12">
      <w:pPr>
        <w:pStyle w:val="a4"/>
        <w:jc w:val="both"/>
        <w:rPr>
          <w:rFonts w:ascii="Times New Roman" w:hAnsi="Times New Roman"/>
          <w:spacing w:val="-1"/>
          <w:sz w:val="24"/>
          <w:szCs w:val="24"/>
          <w:lang w:eastAsia="ru-RU"/>
        </w:rPr>
      </w:pPr>
      <w:r>
        <w:rPr>
          <w:rFonts w:ascii="Times New Roman" w:hAnsi="Times New Roman"/>
          <w:sz w:val="24"/>
          <w:szCs w:val="24"/>
          <w:lang w:eastAsia="ru-RU"/>
        </w:rPr>
        <w:lastRenderedPageBreak/>
        <w:t xml:space="preserve">- </w:t>
      </w:r>
      <w:r w:rsidRPr="002F25B6">
        <w:rPr>
          <w:rFonts w:ascii="Times New Roman" w:hAnsi="Times New Roman"/>
          <w:sz w:val="24"/>
          <w:szCs w:val="24"/>
          <w:lang w:eastAsia="ru-RU"/>
        </w:rPr>
        <w:t xml:space="preserve">готовности и способности делать </w:t>
      </w:r>
      <w:r w:rsidRPr="002F25B6">
        <w:rPr>
          <w:rFonts w:ascii="Times New Roman" w:hAnsi="Times New Roman"/>
          <w:iCs/>
          <w:sz w:val="24"/>
          <w:szCs w:val="24"/>
          <w:lang w:eastAsia="ru-RU"/>
        </w:rPr>
        <w:t xml:space="preserve">осознанный выбор </w:t>
      </w:r>
      <w:r w:rsidRPr="002F25B6">
        <w:rPr>
          <w:rFonts w:ascii="Times New Roman" w:hAnsi="Times New Roman"/>
          <w:sz w:val="24"/>
          <w:szCs w:val="24"/>
          <w:lang w:eastAsia="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20D12" w:rsidRPr="002F25B6" w:rsidRDefault="00C20D12" w:rsidP="00C20D12">
      <w:pPr>
        <w:pStyle w:val="a4"/>
        <w:jc w:val="both"/>
        <w:rPr>
          <w:rFonts w:ascii="Times New Roman" w:hAnsi="Times New Roman"/>
          <w:spacing w:val="-1"/>
          <w:sz w:val="24"/>
          <w:szCs w:val="24"/>
          <w:lang w:eastAsia="ru-RU"/>
        </w:rPr>
      </w:pPr>
      <w:r>
        <w:rPr>
          <w:rFonts w:ascii="Times New Roman" w:hAnsi="Times New Roman"/>
          <w:iCs/>
          <w:sz w:val="24"/>
          <w:szCs w:val="24"/>
          <w:lang w:eastAsia="ru-RU"/>
        </w:rPr>
        <w:t xml:space="preserve">- </w:t>
      </w:r>
      <w:r w:rsidRPr="002F25B6">
        <w:rPr>
          <w:rFonts w:ascii="Times New Roman" w:hAnsi="Times New Roman"/>
          <w:iCs/>
          <w:sz w:val="24"/>
          <w:szCs w:val="24"/>
          <w:lang w:eastAsia="ru-RU"/>
        </w:rPr>
        <w:t xml:space="preserve">ценностно-смысловых установках </w:t>
      </w:r>
      <w:r w:rsidRPr="002F25B6">
        <w:rPr>
          <w:rFonts w:ascii="Times New Roman" w:hAnsi="Times New Roman"/>
          <w:sz w:val="24"/>
          <w:szCs w:val="24"/>
          <w:lang w:eastAsia="ru-RU"/>
        </w:rPr>
        <w:t>обучающихся, формируемых средствами различных предметов в рамках системы общего образования.</w:t>
      </w:r>
    </w:p>
    <w:p w:rsidR="00C20D12" w:rsidRDefault="00C20D12" w:rsidP="00ED24F5">
      <w:pPr>
        <w:widowControl w:val="0"/>
        <w:shd w:val="clear" w:color="auto" w:fill="FFFFFF"/>
        <w:autoSpaceDE w:val="0"/>
        <w:autoSpaceDN w:val="0"/>
        <w:adjustRightInd w:val="0"/>
        <w:spacing w:before="298" w:after="0" w:line="240" w:lineRule="auto"/>
        <w:jc w:val="both"/>
        <w:rPr>
          <w:rFonts w:ascii="Times New Roman" w:eastAsia="Times New Roman" w:hAnsi="Times New Roman" w:cs="Times New Roman"/>
          <w:sz w:val="20"/>
          <w:szCs w:val="20"/>
          <w:lang w:eastAsia="ru-RU"/>
        </w:rPr>
      </w:pPr>
    </w:p>
    <w:p w:rsidR="00C20D12" w:rsidRPr="00480516" w:rsidRDefault="00C20D12" w:rsidP="00C20D12">
      <w:pPr>
        <w:widowControl w:val="0"/>
        <w:shd w:val="clear" w:color="auto" w:fill="FFFFFF"/>
        <w:tabs>
          <w:tab w:val="left" w:pos="974"/>
        </w:tabs>
        <w:autoSpaceDE w:val="0"/>
        <w:autoSpaceDN w:val="0"/>
        <w:adjustRightInd w:val="0"/>
        <w:spacing w:after="0" w:line="274" w:lineRule="exact"/>
        <w:ind w:left="710" w:right="14"/>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4"/>
          <w:szCs w:val="24"/>
          <w:lang w:eastAsia="ru-RU"/>
        </w:rPr>
        <w:t>Таблица</w:t>
      </w:r>
      <w:r w:rsidRPr="00480516">
        <w:rPr>
          <w:rFonts w:ascii="Times New Roman" w:eastAsia="Times New Roman" w:hAnsi="Times New Roman" w:cs="Times New Roman"/>
          <w:iCs/>
          <w:sz w:val="24"/>
          <w:szCs w:val="24"/>
          <w:lang w:eastAsia="ru-RU"/>
        </w:rPr>
        <w:t xml:space="preserve"> №1 </w:t>
      </w:r>
      <w:r w:rsidRPr="00480516">
        <w:rPr>
          <w:rFonts w:ascii="Times New Roman" w:eastAsia="Times New Roman" w:hAnsi="Times New Roman" w:cs="Times New Roman"/>
          <w:b/>
          <w:iCs/>
          <w:sz w:val="24"/>
          <w:szCs w:val="24"/>
          <w:lang w:eastAsia="ru-RU"/>
        </w:rPr>
        <w:t>Оценка личностных результатов</w:t>
      </w:r>
    </w:p>
    <w:p w:rsidR="00C20D12" w:rsidRPr="00480516" w:rsidRDefault="00C20D12" w:rsidP="00C20D12">
      <w:pPr>
        <w:widowControl w:val="0"/>
        <w:shd w:val="clear" w:color="auto" w:fill="FFFFFF"/>
        <w:tabs>
          <w:tab w:val="left" w:pos="974"/>
        </w:tabs>
        <w:autoSpaceDE w:val="0"/>
        <w:autoSpaceDN w:val="0"/>
        <w:adjustRightInd w:val="0"/>
        <w:spacing w:after="0" w:line="274" w:lineRule="exact"/>
        <w:ind w:left="710" w:right="14"/>
        <w:jc w:val="both"/>
        <w:rPr>
          <w:rFonts w:ascii="Times New Roman" w:eastAsia="Times New Roman" w:hAnsi="Times New Roman" w:cs="Times New Roman"/>
          <w:b/>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068"/>
        <w:gridCol w:w="2723"/>
      </w:tblGrid>
      <w:tr w:rsidR="00C20D12" w:rsidRPr="00480516" w:rsidTr="00C20D12">
        <w:trPr>
          <w:trHeight w:val="279"/>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center"/>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Измерители</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center"/>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Ф И ученика</w:t>
            </w:r>
          </w:p>
        </w:tc>
      </w:tr>
      <w:tr w:rsidR="00C20D12" w:rsidRPr="00480516" w:rsidTr="00C20D12">
        <w:trPr>
          <w:trHeight w:val="574"/>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1</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Проявляет чувство сопричастности с жизнью своего народа, Родины</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r>
      <w:tr w:rsidR="00C20D12" w:rsidRPr="00480516" w:rsidTr="00C20D12">
        <w:trPr>
          <w:trHeight w:val="559"/>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2</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Ценит семейные отношения, традиции своего народа, уважает и изучает   историю России</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r>
      <w:tr w:rsidR="00C20D12" w:rsidRPr="00480516" w:rsidTr="00C20D12">
        <w:trPr>
          <w:trHeight w:val="65"/>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3</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Определяет личностный смысл учения, выбирает дальнейший образовательный маршрут</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b/>
                <w:iCs/>
                <w:sz w:val="20"/>
                <w:szCs w:val="20"/>
                <w:lang w:eastAsia="ru-RU"/>
              </w:rPr>
            </w:pPr>
          </w:p>
        </w:tc>
      </w:tr>
      <w:tr w:rsidR="00C20D12" w:rsidRPr="00480516" w:rsidTr="00C20D12">
        <w:trPr>
          <w:trHeight w:val="838"/>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4</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Регулирует свое поведение в соответствии с моральными нормами и этическими требованиями</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r>
      <w:tr w:rsidR="00C20D12" w:rsidRPr="00480516" w:rsidTr="00C20D12">
        <w:trPr>
          <w:trHeight w:val="854"/>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5</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Ответственно относится к своему здоровью, окружающей среде, стремится к сохранению живой природы</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r>
      <w:tr w:rsidR="00C20D12" w:rsidRPr="00480516" w:rsidTr="00C20D12">
        <w:trPr>
          <w:trHeight w:val="559"/>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6</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Проявляет эстетическое чувство на основе знакомства с художественной культурой</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r>
      <w:tr w:rsidR="00C20D12" w:rsidRPr="00480516" w:rsidTr="00C20D12">
        <w:trPr>
          <w:trHeight w:val="574"/>
        </w:trPr>
        <w:tc>
          <w:tcPr>
            <w:tcW w:w="561"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7</w:t>
            </w:r>
          </w:p>
        </w:tc>
        <w:tc>
          <w:tcPr>
            <w:tcW w:w="6068"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r w:rsidRPr="006F2C76">
              <w:rPr>
                <w:rFonts w:ascii="Times New Roman" w:eastAsia="Times New Roman" w:hAnsi="Times New Roman" w:cs="Times New Roman"/>
                <w:iCs/>
                <w:sz w:val="20"/>
                <w:szCs w:val="20"/>
                <w:lang w:eastAsia="ru-RU"/>
              </w:rPr>
              <w:t>Ориентируется в понимании причин успешности / неуспешности в учебе</w:t>
            </w:r>
          </w:p>
        </w:tc>
        <w:tc>
          <w:tcPr>
            <w:tcW w:w="2723" w:type="dxa"/>
            <w:shd w:val="clear" w:color="auto" w:fill="auto"/>
          </w:tcPr>
          <w:p w:rsidR="00C20D12" w:rsidRPr="006F2C76" w:rsidRDefault="00C20D12" w:rsidP="00C20D12">
            <w:pPr>
              <w:widowControl w:val="0"/>
              <w:tabs>
                <w:tab w:val="left" w:pos="974"/>
              </w:tabs>
              <w:autoSpaceDE w:val="0"/>
              <w:autoSpaceDN w:val="0"/>
              <w:adjustRightInd w:val="0"/>
              <w:spacing w:after="0" w:line="274" w:lineRule="exact"/>
              <w:ind w:right="14"/>
              <w:jc w:val="both"/>
              <w:rPr>
                <w:rFonts w:ascii="Times New Roman" w:eastAsia="Times New Roman" w:hAnsi="Times New Roman" w:cs="Times New Roman"/>
                <w:iCs/>
                <w:sz w:val="20"/>
                <w:szCs w:val="20"/>
                <w:lang w:eastAsia="ru-RU"/>
              </w:rPr>
            </w:pPr>
          </w:p>
        </w:tc>
      </w:tr>
    </w:tbl>
    <w:p w:rsidR="00C20D12" w:rsidRDefault="00C20D12" w:rsidP="002A417A">
      <w:pPr>
        <w:widowControl w:val="0"/>
        <w:shd w:val="clear" w:color="auto" w:fill="FFFFFF"/>
        <w:autoSpaceDE w:val="0"/>
        <w:autoSpaceDN w:val="0"/>
        <w:adjustRightInd w:val="0"/>
        <w:spacing w:before="298" w:after="0" w:line="240" w:lineRule="auto"/>
        <w:rPr>
          <w:rFonts w:ascii="Times New Roman" w:eastAsia="Times New Roman" w:hAnsi="Times New Roman" w:cs="Times New Roman"/>
          <w:sz w:val="20"/>
          <w:szCs w:val="20"/>
          <w:lang w:eastAsia="ru-RU"/>
        </w:rPr>
      </w:pPr>
    </w:p>
    <w:p w:rsidR="002A417A" w:rsidRDefault="00C20D12" w:rsidP="00C20D12">
      <w:pPr>
        <w:widowControl w:val="0"/>
        <w:shd w:val="clear" w:color="auto" w:fill="FFFFFF"/>
        <w:autoSpaceDE w:val="0"/>
        <w:autoSpaceDN w:val="0"/>
        <w:adjustRightInd w:val="0"/>
        <w:spacing w:before="197" w:after="0" w:line="240" w:lineRule="auto"/>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1.3.3. Особенности оценки метапредметных результатов</w:t>
      </w:r>
    </w:p>
    <w:p w:rsidR="006F2C76" w:rsidRPr="006F2C76" w:rsidRDefault="006F2C76" w:rsidP="00C20D12">
      <w:pPr>
        <w:widowControl w:val="0"/>
        <w:shd w:val="clear" w:color="auto" w:fill="FFFFFF"/>
        <w:autoSpaceDE w:val="0"/>
        <w:autoSpaceDN w:val="0"/>
        <w:adjustRightInd w:val="0"/>
        <w:spacing w:before="197" w:after="0" w:line="240" w:lineRule="auto"/>
        <w:jc w:val="center"/>
        <w:rPr>
          <w:rFonts w:ascii="Times New Roman" w:eastAsia="Times New Roman" w:hAnsi="Times New Roman" w:cs="Times New Roman"/>
          <w:b/>
          <w:bCs/>
          <w:sz w:val="24"/>
          <w:szCs w:val="24"/>
          <w:lang w:eastAsia="ru-RU"/>
        </w:rPr>
      </w:pPr>
    </w:p>
    <w:p w:rsidR="00C20D12" w:rsidRPr="00480516" w:rsidRDefault="00C20D12" w:rsidP="00C20D12">
      <w:pPr>
        <w:widowControl w:val="0"/>
        <w:shd w:val="clear" w:color="auto" w:fill="FFFFFF"/>
        <w:autoSpaceDE w:val="0"/>
        <w:autoSpaceDN w:val="0"/>
        <w:adjustRightInd w:val="0"/>
        <w:spacing w:before="14"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Формирование метапредметных результатов обеспечивается за счёт учебных предметов.</w:t>
      </w:r>
    </w:p>
    <w:p w:rsidR="00C20D12" w:rsidRPr="00480516" w:rsidRDefault="00C20D12" w:rsidP="00C20D12">
      <w:pPr>
        <w:widowControl w:val="0"/>
        <w:shd w:val="clear" w:color="auto" w:fill="FFFFFF"/>
        <w:autoSpaceDE w:val="0"/>
        <w:autoSpaceDN w:val="0"/>
        <w:adjustRightInd w:val="0"/>
        <w:spacing w:after="0" w:line="274" w:lineRule="exact"/>
        <w:ind w:left="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Основным </w:t>
      </w:r>
      <w:r w:rsidRPr="002A417A">
        <w:rPr>
          <w:rFonts w:ascii="Times New Roman" w:eastAsia="Times New Roman" w:hAnsi="Times New Roman" w:cs="Times New Roman"/>
          <w:bCs/>
          <w:iCs/>
          <w:sz w:val="24"/>
          <w:szCs w:val="24"/>
          <w:lang w:eastAsia="ru-RU"/>
        </w:rPr>
        <w:t>объектом</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оценки метапредметных результатов является:</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способность к сотрудничеству и коммуникации;</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способность к решению личностно и социально значимых проблем и воплощению </w:t>
      </w:r>
      <w:r w:rsidRPr="00480516">
        <w:rPr>
          <w:rFonts w:ascii="Times New Roman" w:eastAsia="Times New Roman" w:hAnsi="Times New Roman" w:cs="Times New Roman"/>
          <w:sz w:val="24"/>
          <w:szCs w:val="24"/>
          <w:lang w:eastAsia="ru-RU"/>
        </w:rPr>
        <w:t>найденных решений в практику;</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способность и готовность к использованию ИКТ в целях обучения и развития;</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способность к самоорганизации, саморегуляции и рефлексии.</w:t>
      </w:r>
    </w:p>
    <w:p w:rsidR="00C20D12" w:rsidRPr="00480516" w:rsidRDefault="00C20D12" w:rsidP="00C20D12">
      <w:pPr>
        <w:widowControl w:val="0"/>
        <w:shd w:val="clear" w:color="auto" w:fill="FFFFFF"/>
        <w:autoSpaceDE w:val="0"/>
        <w:autoSpaceDN w:val="0"/>
        <w:adjustRightInd w:val="0"/>
        <w:spacing w:after="0" w:line="274" w:lineRule="exact"/>
        <w:ind w:right="10"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Основной процедурой итоговой оценки достижения метапредметных результатов является </w:t>
      </w:r>
      <w:r w:rsidRPr="002F25B6">
        <w:rPr>
          <w:rFonts w:ascii="Times New Roman" w:eastAsia="Times New Roman" w:hAnsi="Times New Roman" w:cs="Times New Roman"/>
          <w:iCs/>
          <w:sz w:val="24"/>
          <w:szCs w:val="24"/>
          <w:lang w:eastAsia="ru-RU"/>
        </w:rPr>
        <w:t>защита итогового индивидуального проекта</w:t>
      </w:r>
      <w:r w:rsidRPr="002F25B6">
        <w:rPr>
          <w:rFonts w:ascii="Times New Roman" w:eastAsia="Times New Roman" w:hAnsi="Times New Roman" w:cs="Times New Roman"/>
          <w:sz w:val="24"/>
          <w:szCs w:val="24"/>
          <w:lang w:eastAsia="ru-RU"/>
        </w:rPr>
        <w:t>.</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Дополнительным источником данных о достижении отдельных метапредметных </w:t>
      </w:r>
      <w:r w:rsidRPr="00480516">
        <w:rPr>
          <w:rFonts w:ascii="Times New Roman" w:eastAsia="Times New Roman" w:hAnsi="Times New Roman" w:cs="Times New Roman"/>
          <w:sz w:val="24"/>
          <w:szCs w:val="24"/>
          <w:lang w:eastAsia="ru-RU"/>
        </w:rPr>
        <w:lastRenderedPageBreak/>
        <w:t>результатов могут служить результаты выполнения проверочных тематических работ по всем предметам.</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2F25B6">
        <w:rPr>
          <w:rFonts w:ascii="Times New Roman" w:eastAsia="Times New Roman" w:hAnsi="Times New Roman" w:cs="Times New Roman"/>
          <w:iCs/>
          <w:sz w:val="24"/>
          <w:szCs w:val="24"/>
          <w:lang w:eastAsia="ru-RU"/>
        </w:rPr>
        <w:t>Для оценки динамики формирования и уровня сформированности метапредметных результатов</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фиксируется и анализируется в соответствии с разработанными школой:</w:t>
      </w:r>
    </w:p>
    <w:p w:rsidR="00C20D12" w:rsidRPr="00480516" w:rsidRDefault="00C20D12" w:rsidP="00C20D12">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программой формирования планируемых результатов освоения междисциплинарных программ;</w:t>
      </w:r>
    </w:p>
    <w:p w:rsidR="00C20D12" w:rsidRPr="00480516" w:rsidRDefault="00C20D12" w:rsidP="00C20D12">
      <w:pPr>
        <w:widowControl w:val="0"/>
        <w:shd w:val="clear" w:color="auto" w:fill="FFFFFF"/>
        <w:tabs>
          <w:tab w:val="left" w:pos="974"/>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z w:val="24"/>
          <w:szCs w:val="24"/>
          <w:lang w:eastAsia="ru-RU"/>
        </w:rPr>
        <w:t>системой промежуточной аттестации (внутришкольным мониторингом</w:t>
      </w:r>
      <w:r w:rsidRPr="00480516">
        <w:rPr>
          <w:rFonts w:ascii="Times New Roman" w:eastAsia="Times New Roman" w:hAnsi="Times New Roman" w:cs="Times New Roman"/>
          <w:sz w:val="24"/>
          <w:szCs w:val="24"/>
          <w:lang w:eastAsia="ru-RU"/>
        </w:rPr>
        <w:br/>
        <w:t>образовательных достижений) обучающихся в рамках урочной и внеурочной</w:t>
      </w:r>
      <w:r w:rsidRPr="00480516">
        <w:rPr>
          <w:rFonts w:ascii="Times New Roman" w:eastAsia="Times New Roman" w:hAnsi="Times New Roman" w:cs="Times New Roman"/>
          <w:sz w:val="24"/>
          <w:szCs w:val="24"/>
          <w:lang w:eastAsia="ru-RU"/>
        </w:rPr>
        <w:br/>
        <w:t>деятельности;</w:t>
      </w:r>
    </w:p>
    <w:p w:rsidR="00C20D12" w:rsidRPr="00480516" w:rsidRDefault="00C20D12" w:rsidP="00C20D12">
      <w:pPr>
        <w:widowControl w:val="0"/>
        <w:shd w:val="clear" w:color="auto" w:fill="FFFFFF"/>
        <w:tabs>
          <w:tab w:val="left" w:pos="950"/>
        </w:tabs>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системой итоговой оценки по предметам, не выносимым на государственную</w:t>
      </w:r>
      <w:r w:rsidRPr="00480516">
        <w:rPr>
          <w:rFonts w:ascii="Times New Roman" w:eastAsia="Times New Roman" w:hAnsi="Times New Roman" w:cs="Times New Roman"/>
          <w:sz w:val="24"/>
          <w:szCs w:val="24"/>
          <w:lang w:eastAsia="ru-RU"/>
        </w:rPr>
        <w:br/>
        <w:t>(итоговую) аттестацию обучающихся;</w:t>
      </w:r>
    </w:p>
    <w:p w:rsidR="00C20D12" w:rsidRPr="00480516" w:rsidRDefault="00C20D12" w:rsidP="00C20D12">
      <w:pPr>
        <w:widowControl w:val="0"/>
        <w:shd w:val="clear" w:color="auto" w:fill="FFFFFF"/>
        <w:tabs>
          <w:tab w:val="left" w:pos="950"/>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инструментарием для оценки достижения планируемых результатов в рамках</w:t>
      </w:r>
      <w:r w:rsidRPr="00480516">
        <w:rPr>
          <w:rFonts w:ascii="Times New Roman" w:eastAsia="Times New Roman" w:hAnsi="Times New Roman" w:cs="Times New Roman"/>
          <w:sz w:val="24"/>
          <w:szCs w:val="24"/>
          <w:lang w:eastAsia="ru-RU"/>
        </w:rPr>
        <w:br/>
      </w:r>
      <w:r w:rsidRPr="00480516">
        <w:rPr>
          <w:rFonts w:ascii="Times New Roman" w:eastAsia="Times New Roman" w:hAnsi="Times New Roman" w:cs="Times New Roman"/>
          <w:spacing w:val="-1"/>
          <w:sz w:val="24"/>
          <w:szCs w:val="24"/>
          <w:lang w:eastAsia="ru-RU"/>
        </w:rPr>
        <w:t>текущего   и   тематического   контроля,   промежуточной   аттестации   (внутришкольного</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мониторинга  образовательных  достижений),  итоговой  аттестации  по  предметам,  не выносимым на государственную итоговую аттестацию.</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Составляющими системы внутришкольного мониторинга образовательных достижений являются материалы:</w:t>
      </w:r>
    </w:p>
    <w:p w:rsidR="00C20D12" w:rsidRPr="002F25B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2F25B6">
        <w:rPr>
          <w:rFonts w:ascii="Times New Roman" w:eastAsia="Times New Roman" w:hAnsi="Times New Roman" w:cs="Times New Roman"/>
          <w:iCs/>
          <w:sz w:val="24"/>
          <w:szCs w:val="24"/>
          <w:lang w:eastAsia="ru-RU"/>
        </w:rPr>
        <w:t>стартовой диагностики</w:t>
      </w:r>
      <w:r w:rsidRPr="002F25B6">
        <w:rPr>
          <w:rFonts w:ascii="Times New Roman" w:eastAsia="Times New Roman" w:hAnsi="Times New Roman" w:cs="Times New Roman"/>
          <w:sz w:val="24"/>
          <w:szCs w:val="24"/>
          <w:lang w:eastAsia="ru-RU"/>
        </w:rPr>
        <w:t>;</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текущего выполнения </w:t>
      </w:r>
      <w:r w:rsidRPr="002F25B6">
        <w:rPr>
          <w:rFonts w:ascii="Times New Roman" w:eastAsia="Times New Roman" w:hAnsi="Times New Roman" w:cs="Times New Roman"/>
          <w:iCs/>
          <w:sz w:val="24"/>
          <w:szCs w:val="24"/>
          <w:lang w:eastAsia="ru-RU"/>
        </w:rPr>
        <w:t>учебных исследований и учебных проектов</w:t>
      </w:r>
      <w:r w:rsidRPr="002F25B6">
        <w:rPr>
          <w:rFonts w:ascii="Times New Roman" w:eastAsia="Times New Roman" w:hAnsi="Times New Roman" w:cs="Times New Roman"/>
          <w:sz w:val="24"/>
          <w:szCs w:val="24"/>
          <w:lang w:eastAsia="ru-RU"/>
        </w:rPr>
        <w:t>;</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2F25B6">
        <w:rPr>
          <w:rFonts w:ascii="Times New Roman" w:eastAsia="Times New Roman" w:hAnsi="Times New Roman" w:cs="Times New Roman"/>
          <w:iCs/>
          <w:sz w:val="24"/>
          <w:szCs w:val="24"/>
          <w:lang w:eastAsia="ru-RU"/>
        </w:rPr>
        <w:t>промежуточных и итоговых комплексных работ на межпредметной основе</w:t>
      </w:r>
      <w:r w:rsidRPr="002F25B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текущего выполнения выборочных </w:t>
      </w:r>
      <w:r w:rsidRPr="002F25B6">
        <w:rPr>
          <w:rFonts w:ascii="Times New Roman" w:eastAsia="Times New Roman" w:hAnsi="Times New Roman" w:cs="Times New Roman"/>
          <w:iCs/>
          <w:sz w:val="24"/>
          <w:szCs w:val="24"/>
          <w:lang w:eastAsia="ru-RU"/>
        </w:rPr>
        <w:t xml:space="preserve">учебно-практических и учебно-познавательных заданий </w:t>
      </w:r>
      <w:r w:rsidRPr="00480516">
        <w:rPr>
          <w:rFonts w:ascii="Times New Roman" w:eastAsia="Times New Roman" w:hAnsi="Times New Roman" w:cs="Times New Roman"/>
          <w:sz w:val="24"/>
          <w:szCs w:val="24"/>
          <w:lang w:eastAsia="ru-RU"/>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43C44" w:rsidRDefault="00C20D12" w:rsidP="00A43C44">
      <w:pPr>
        <w:spacing w:after="0" w:line="240"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2F25B6">
        <w:rPr>
          <w:rFonts w:ascii="Times New Roman" w:eastAsia="Times New Roman" w:hAnsi="Times New Roman" w:cs="Times New Roman"/>
          <w:iCs/>
          <w:sz w:val="24"/>
          <w:szCs w:val="24"/>
          <w:lang w:eastAsia="ru-RU"/>
        </w:rPr>
        <w:t>защиты итогового индивидуального проекта</w:t>
      </w:r>
      <w:r w:rsidRPr="002F25B6">
        <w:rPr>
          <w:rFonts w:ascii="Times New Roman" w:eastAsia="Times New Roman" w:hAnsi="Times New Roman" w:cs="Times New Roman"/>
          <w:sz w:val="24"/>
          <w:szCs w:val="24"/>
          <w:lang w:eastAsia="ru-RU"/>
        </w:rPr>
        <w:t>.</w:t>
      </w:r>
    </w:p>
    <w:p w:rsidR="00A43C44" w:rsidRPr="00FD29B4" w:rsidRDefault="00A43C44" w:rsidP="00A43C44">
      <w:pPr>
        <w:spacing w:after="0" w:line="240" w:lineRule="atLeast"/>
        <w:ind w:firstLine="426"/>
        <w:jc w:val="both"/>
        <w:rPr>
          <w:rFonts w:ascii="Times New Roman" w:hAnsi="Times New Roman"/>
          <w:sz w:val="24"/>
          <w:szCs w:val="24"/>
        </w:rPr>
      </w:pPr>
      <w:r w:rsidRPr="00A43C44">
        <w:rPr>
          <w:rFonts w:ascii="Times New Roman" w:hAnsi="Times New Roman"/>
          <w:sz w:val="24"/>
          <w:szCs w:val="24"/>
        </w:rPr>
        <w:t xml:space="preserve"> </w:t>
      </w:r>
      <w:r w:rsidRPr="00FD29B4">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w:t>
      </w:r>
      <w:r>
        <w:rPr>
          <w:rFonts w:ascii="Times New Roman" w:hAnsi="Times New Roman"/>
          <w:sz w:val="24"/>
          <w:szCs w:val="24"/>
        </w:rPr>
        <w:t>тивности всей системы основного</w:t>
      </w:r>
      <w:r w:rsidRPr="00FD29B4">
        <w:rPr>
          <w:rFonts w:ascii="Times New Roman" w:hAnsi="Times New Roman"/>
          <w:sz w:val="24"/>
          <w:szCs w:val="24"/>
        </w:rPr>
        <w:t xml:space="preserve"> образования (например, об</w:t>
      </w:r>
      <w:r>
        <w:rPr>
          <w:rFonts w:ascii="Times New Roman" w:hAnsi="Times New Roman"/>
          <w:sz w:val="24"/>
          <w:szCs w:val="24"/>
        </w:rPr>
        <w:t>еспечиваемые системой основного</w:t>
      </w:r>
      <w:r w:rsidRPr="00FD29B4">
        <w:rPr>
          <w:rFonts w:ascii="Times New Roman" w:hAnsi="Times New Roman"/>
          <w:sz w:val="24"/>
          <w:szCs w:val="24"/>
        </w:rPr>
        <w:t xml:space="preserve">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43C44" w:rsidRDefault="006F2C76" w:rsidP="00A43C44">
      <w:pPr>
        <w:spacing w:after="0" w:line="240" w:lineRule="atLeast"/>
        <w:jc w:val="both"/>
        <w:rPr>
          <w:rFonts w:ascii="Times New Roman" w:hAnsi="Times New Roman"/>
          <w:sz w:val="24"/>
          <w:szCs w:val="24"/>
        </w:rPr>
      </w:pPr>
      <w:r>
        <w:rPr>
          <w:rFonts w:ascii="Times New Roman" w:hAnsi="Times New Roman"/>
          <w:sz w:val="24"/>
          <w:szCs w:val="24"/>
        </w:rPr>
        <w:tab/>
      </w:r>
      <w:r w:rsidR="00A43C44" w:rsidRPr="00FD29B4">
        <w:rPr>
          <w:rFonts w:ascii="Times New Roman" w:hAnsi="Times New Roman"/>
          <w:sz w:val="24"/>
          <w:szCs w:val="24"/>
        </w:rPr>
        <w:t>Для осуществления оценки используются листы наблюдений, отражающие динамику следующих показателей:</w:t>
      </w:r>
    </w:p>
    <w:p w:rsidR="006F2C76" w:rsidRPr="00FD29B4" w:rsidRDefault="006F2C76" w:rsidP="00A43C44">
      <w:pPr>
        <w:spacing w:after="0" w:line="240" w:lineRule="atLeast"/>
        <w:jc w:val="both"/>
        <w:rPr>
          <w:rFonts w:ascii="Times New Roman" w:hAnsi="Times New Roman"/>
          <w:sz w:val="24"/>
          <w:szCs w:val="24"/>
        </w:rPr>
      </w:pPr>
    </w:p>
    <w:tbl>
      <w:tblPr>
        <w:tblW w:w="9640" w:type="dxa"/>
        <w:tblInd w:w="-34" w:type="dxa"/>
        <w:tblLayout w:type="fixed"/>
        <w:tblLook w:val="0000" w:firstRow="0" w:lastRow="0" w:firstColumn="0" w:lastColumn="0" w:noHBand="0" w:noVBand="0"/>
      </w:tblPr>
      <w:tblGrid>
        <w:gridCol w:w="5245"/>
        <w:gridCol w:w="4395"/>
      </w:tblGrid>
      <w:tr w:rsidR="00A43C44" w:rsidRPr="00FD29B4" w:rsidTr="006F2C76">
        <w:tc>
          <w:tcPr>
            <w:tcW w:w="5245" w:type="dxa"/>
            <w:tcBorders>
              <w:top w:val="single" w:sz="4" w:space="0" w:color="000000"/>
              <w:left w:val="single" w:sz="4" w:space="0" w:color="000000"/>
              <w:bottom w:val="single" w:sz="4" w:space="0" w:color="000000"/>
            </w:tcBorders>
            <w:shd w:val="clear" w:color="auto" w:fill="auto"/>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сформированности и индивидуального прогресса в развитии таких навыков учения, как:</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приобретение знаний,</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понимание,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применение,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анализ,</w:t>
            </w:r>
          </w:p>
          <w:p w:rsidR="00A43C44" w:rsidRPr="00A0349F" w:rsidRDefault="00A43C44" w:rsidP="006F2C76">
            <w:pPr>
              <w:tabs>
                <w:tab w:val="left" w:pos="4095"/>
              </w:tabs>
              <w:spacing w:after="0" w:line="240" w:lineRule="atLeast"/>
              <w:jc w:val="both"/>
              <w:rPr>
                <w:rFonts w:ascii="Times New Roman" w:hAnsi="Times New Roman"/>
                <w:sz w:val="20"/>
                <w:szCs w:val="20"/>
              </w:rPr>
            </w:pPr>
            <w:r w:rsidRPr="00A0349F">
              <w:rPr>
                <w:rFonts w:ascii="Times New Roman" w:hAnsi="Times New Roman"/>
                <w:sz w:val="20"/>
                <w:szCs w:val="20"/>
              </w:rPr>
              <w:t>синтез,</w:t>
            </w:r>
            <w:r>
              <w:rPr>
                <w:rFonts w:ascii="Times New Roman" w:hAnsi="Times New Roman"/>
                <w:sz w:val="20"/>
                <w:szCs w:val="20"/>
              </w:rPr>
              <w:tab/>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оценка,</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диалектичность мышления,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метазнание</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наблюдения ведутся учителем в течение всего учебного процесса в ситуациях</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повседневных, связанных с формированием ориентировочных и исполнительских действий;</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инициативной творческой работы;</w:t>
            </w:r>
          </w:p>
        </w:tc>
      </w:tr>
      <w:tr w:rsidR="00A43C44" w:rsidRPr="00FD29B4" w:rsidTr="006F2C76">
        <w:tc>
          <w:tcPr>
            <w:tcW w:w="5245" w:type="dxa"/>
            <w:tcBorders>
              <w:top w:val="single" w:sz="4" w:space="0" w:color="000000"/>
              <w:left w:val="single" w:sz="4" w:space="0" w:color="000000"/>
              <w:bottom w:val="single" w:sz="4" w:space="0" w:color="000000"/>
            </w:tcBorders>
            <w:shd w:val="clear" w:color="auto" w:fill="auto"/>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сформированности и индивидуального прогресса в развитии социальных навыков:</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lastRenderedPageBreak/>
              <w:t>способность принимать ответственность;</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способность уважать других;</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умение сотрудничать;</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умение участвовать в выработке общего решения;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способность разрешать конфликты;</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способность приспосабливаться к выполнению различных ролей при работе в группе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lastRenderedPageBreak/>
              <w:t xml:space="preserve">наблюдения ведутся учителем в течение всего учебного процесса в ситуациях совместной </w:t>
            </w:r>
            <w:r w:rsidRPr="00A0349F">
              <w:rPr>
                <w:rFonts w:ascii="Times New Roman" w:hAnsi="Times New Roman"/>
                <w:sz w:val="20"/>
                <w:szCs w:val="20"/>
              </w:rPr>
              <w:lastRenderedPageBreak/>
              <w:t>(групповой и парной) работы учащихся</w:t>
            </w:r>
          </w:p>
        </w:tc>
      </w:tr>
      <w:tr w:rsidR="00A43C44" w:rsidRPr="00FD29B4" w:rsidTr="006F2C76">
        <w:tc>
          <w:tcPr>
            <w:tcW w:w="5245" w:type="dxa"/>
            <w:tcBorders>
              <w:top w:val="single" w:sz="4" w:space="0" w:color="000000"/>
              <w:left w:val="single" w:sz="4" w:space="0" w:color="000000"/>
              <w:bottom w:val="single" w:sz="4" w:space="0" w:color="000000"/>
            </w:tcBorders>
            <w:shd w:val="clear" w:color="auto" w:fill="auto"/>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lastRenderedPageBreak/>
              <w:t>сформированности и индивидуального прогресса в развитии ряда коммуникативных навыков:</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слушание (слышать инструкции, слышать других, воспринимать информацию);</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говорения (ясно выражаться, высказывать мнение, давать устный отчет в малой и большой группе);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чтения (способность читать для удовольствия, общения и получения информации);</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письма (фиксировать наблюдения, делать выписки, излагать краткое содержание, готовить отчеты, вести дневник)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наблюдения ведутся учителем в течение всего учебного процесса в ситуациях</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совместного обсуждения;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групповой и индивидуальной презентации;</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«авторского собеседования»;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«ученик как инструктор»;</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неформального общения в связи и по поводу прочитанного;</w:t>
            </w:r>
          </w:p>
          <w:p w:rsidR="00A43C44" w:rsidRPr="00A0349F" w:rsidRDefault="00A43C44" w:rsidP="006F2C76">
            <w:pPr>
              <w:spacing w:after="0" w:line="240" w:lineRule="atLeast"/>
              <w:jc w:val="both"/>
              <w:rPr>
                <w:rFonts w:ascii="Times New Roman" w:hAnsi="Times New Roman"/>
                <w:sz w:val="20"/>
                <w:szCs w:val="20"/>
              </w:rPr>
            </w:pP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они дополняются само- взаимооценками учащихся навыков работы в группе</w:t>
            </w:r>
          </w:p>
        </w:tc>
      </w:tr>
      <w:tr w:rsidR="00A43C44" w:rsidRPr="00FD29B4" w:rsidTr="006F2C76">
        <w:tc>
          <w:tcPr>
            <w:tcW w:w="5245" w:type="dxa"/>
            <w:tcBorders>
              <w:top w:val="single" w:sz="4" w:space="0" w:color="000000"/>
              <w:left w:val="single" w:sz="4" w:space="0" w:color="000000"/>
              <w:bottom w:val="single" w:sz="4" w:space="0" w:color="000000"/>
            </w:tcBorders>
            <w:shd w:val="clear" w:color="auto" w:fill="auto"/>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сформированности и индивидуального прогресса в развитии навыков поисковой и проектной деятельности:</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формулировать вопрос, ставить проблему;</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вести наблюдение;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планировать работу,</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планировать время;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собрать данные;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зафиксировать данные;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упорядочить и организовать данные;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интерпретировать данные;</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представить результаты или подготовленный продукт</w:t>
            </w:r>
          </w:p>
          <w:p w:rsidR="00A43C44" w:rsidRPr="00A0349F" w:rsidRDefault="00A43C44" w:rsidP="006F2C76">
            <w:pPr>
              <w:spacing w:after="0" w:line="240" w:lineRule="atLeast"/>
              <w:jc w:val="both"/>
              <w:rPr>
                <w:rFonts w:ascii="Times New Roman" w:hAnsi="Times New Roman"/>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наблюдения ведутся учителем в течение всего учебного процесса в ситуациях</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направляемого учителем мини-исследования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группового мини-исследования</w:t>
            </w: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самостоятельного мини-исследования</w:t>
            </w:r>
          </w:p>
          <w:p w:rsidR="00A43C44" w:rsidRPr="00A0349F" w:rsidRDefault="00A43C44" w:rsidP="006F2C76">
            <w:pPr>
              <w:spacing w:after="0" w:line="240" w:lineRule="atLeast"/>
              <w:jc w:val="both"/>
              <w:rPr>
                <w:rFonts w:ascii="Times New Roman" w:hAnsi="Times New Roman"/>
                <w:sz w:val="20"/>
                <w:szCs w:val="20"/>
              </w:rPr>
            </w:pPr>
          </w:p>
          <w:p w:rsidR="00A43C44" w:rsidRPr="00A0349F" w:rsidRDefault="00A43C44" w:rsidP="006F2C76">
            <w:pPr>
              <w:spacing w:after="0" w:line="240" w:lineRule="atLeast"/>
              <w:jc w:val="both"/>
              <w:rPr>
                <w:rFonts w:ascii="Times New Roman" w:hAnsi="Times New Roman"/>
                <w:sz w:val="20"/>
                <w:szCs w:val="20"/>
              </w:rPr>
            </w:pPr>
            <w:r w:rsidRPr="00A0349F">
              <w:rPr>
                <w:rFonts w:ascii="Times New Roman" w:hAnsi="Times New Roman"/>
                <w:sz w:val="20"/>
                <w:szCs w:val="20"/>
              </w:rPr>
              <w:t xml:space="preserve">они дополняются самооценкой учащихся </w:t>
            </w:r>
          </w:p>
        </w:tc>
      </w:tr>
    </w:tbl>
    <w:p w:rsidR="00A43C44" w:rsidRPr="00FD29B4" w:rsidRDefault="00A43C44" w:rsidP="00A43C44">
      <w:pPr>
        <w:spacing w:after="0" w:line="240" w:lineRule="atLeast"/>
        <w:jc w:val="center"/>
        <w:rPr>
          <w:rFonts w:ascii="Times New Roman" w:hAnsi="Times New Roman"/>
          <w:bCs/>
          <w:sz w:val="24"/>
          <w:szCs w:val="24"/>
        </w:rPr>
      </w:pPr>
      <w:r w:rsidRPr="00FD29B4">
        <w:rPr>
          <w:rFonts w:ascii="Times New Roman" w:hAnsi="Times New Roman"/>
          <w:bCs/>
          <w:sz w:val="24"/>
          <w:szCs w:val="24"/>
        </w:rPr>
        <w:t>Лист наблюдений</w:t>
      </w:r>
    </w:p>
    <w:p w:rsidR="00A43C44" w:rsidRDefault="00A43C44" w:rsidP="00A43C44">
      <w:pPr>
        <w:spacing w:after="0" w:line="240" w:lineRule="atLeast"/>
        <w:jc w:val="center"/>
        <w:rPr>
          <w:rFonts w:ascii="Times New Roman" w:hAnsi="Times New Roman"/>
          <w:bCs/>
          <w:sz w:val="24"/>
          <w:szCs w:val="24"/>
        </w:rPr>
      </w:pPr>
      <w:r w:rsidRPr="00FD29B4">
        <w:rPr>
          <w:rFonts w:ascii="Times New Roman" w:hAnsi="Times New Roman"/>
          <w:bCs/>
          <w:sz w:val="24"/>
          <w:szCs w:val="24"/>
        </w:rPr>
        <w:t xml:space="preserve"> за формированием универсальных учебных действий на уроках</w:t>
      </w:r>
    </w:p>
    <w:p w:rsidR="006F2C76" w:rsidRPr="00FD29B4" w:rsidRDefault="006F2C76" w:rsidP="00A43C44">
      <w:pPr>
        <w:spacing w:after="0" w:line="240" w:lineRule="atLeast"/>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563"/>
        <w:gridCol w:w="1531"/>
        <w:gridCol w:w="1490"/>
      </w:tblGrid>
      <w:tr w:rsidR="00A43C44" w:rsidRPr="00A0349F" w:rsidTr="009F583B">
        <w:tc>
          <w:tcPr>
            <w:tcW w:w="5306" w:type="dxa"/>
            <w:vMerge w:val="restart"/>
          </w:tcPr>
          <w:p w:rsidR="00A43C44" w:rsidRPr="006F2C76" w:rsidRDefault="00A43C44" w:rsidP="009F583B">
            <w:pPr>
              <w:suppressAutoHyphens/>
              <w:spacing w:after="0" w:line="240" w:lineRule="atLeast"/>
              <w:jc w:val="center"/>
              <w:rPr>
                <w:rFonts w:ascii="Times New Roman" w:hAnsi="Times New Roman"/>
                <w:bCs/>
                <w:iCs/>
                <w:sz w:val="20"/>
                <w:szCs w:val="20"/>
              </w:rPr>
            </w:pPr>
          </w:p>
          <w:p w:rsidR="00A43C44" w:rsidRPr="006F2C76" w:rsidRDefault="00A43C44" w:rsidP="009F583B">
            <w:pPr>
              <w:suppressAutoHyphens/>
              <w:spacing w:after="0" w:line="240" w:lineRule="atLeast"/>
              <w:jc w:val="center"/>
              <w:rPr>
                <w:rFonts w:ascii="Times New Roman" w:hAnsi="Times New Roman"/>
                <w:bCs/>
                <w:sz w:val="20"/>
                <w:szCs w:val="20"/>
              </w:rPr>
            </w:pPr>
            <w:r w:rsidRPr="006F2C76">
              <w:rPr>
                <w:rFonts w:ascii="Times New Roman" w:hAnsi="Times New Roman"/>
                <w:bCs/>
                <w:iCs/>
                <w:sz w:val="20"/>
                <w:szCs w:val="20"/>
              </w:rPr>
              <w:t>Наблюдаемые параметры</w:t>
            </w:r>
          </w:p>
        </w:tc>
        <w:tc>
          <w:tcPr>
            <w:tcW w:w="4706" w:type="dxa"/>
            <w:gridSpan w:val="3"/>
            <w:shd w:val="clear" w:color="auto" w:fill="auto"/>
          </w:tcPr>
          <w:p w:rsidR="00A43C44" w:rsidRPr="006F2C76" w:rsidRDefault="00A43C44" w:rsidP="009F583B">
            <w:pPr>
              <w:suppressAutoHyphens/>
              <w:spacing w:after="0" w:line="240" w:lineRule="atLeast"/>
              <w:jc w:val="center"/>
              <w:rPr>
                <w:rFonts w:ascii="Times New Roman" w:hAnsi="Times New Roman"/>
                <w:bCs/>
                <w:sz w:val="20"/>
                <w:szCs w:val="20"/>
              </w:rPr>
            </w:pPr>
            <w:r w:rsidRPr="006F2C76">
              <w:rPr>
                <w:rFonts w:ascii="Times New Roman" w:hAnsi="Times New Roman"/>
                <w:bCs/>
                <w:iCs/>
                <w:sz w:val="20"/>
                <w:szCs w:val="20"/>
              </w:rPr>
              <w:t>Степень выраженности параметра на уроке</w:t>
            </w:r>
          </w:p>
        </w:tc>
      </w:tr>
      <w:tr w:rsidR="00A43C44" w:rsidRPr="00A0349F" w:rsidTr="009F583B">
        <w:tc>
          <w:tcPr>
            <w:tcW w:w="5306" w:type="dxa"/>
            <w:vMerge/>
          </w:tcPr>
          <w:p w:rsidR="00A43C44" w:rsidRPr="006F2C76" w:rsidRDefault="00A43C44" w:rsidP="009F583B">
            <w:pPr>
              <w:suppressAutoHyphens/>
              <w:spacing w:after="0" w:line="240" w:lineRule="atLeast"/>
              <w:jc w:val="center"/>
              <w:rPr>
                <w:rFonts w:ascii="Times New Roman" w:hAnsi="Times New Roman"/>
                <w:bCs/>
                <w:sz w:val="20"/>
                <w:szCs w:val="20"/>
              </w:rPr>
            </w:pPr>
          </w:p>
        </w:tc>
        <w:tc>
          <w:tcPr>
            <w:tcW w:w="1585" w:type="dxa"/>
            <w:shd w:val="clear" w:color="auto" w:fill="auto"/>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Оптимальная</w:t>
            </w:r>
          </w:p>
          <w:p w:rsidR="00A43C44" w:rsidRPr="006F2C76" w:rsidRDefault="00A43C44" w:rsidP="009F583B">
            <w:pPr>
              <w:suppressAutoHyphens/>
              <w:spacing w:after="0" w:line="240" w:lineRule="atLeast"/>
              <w:jc w:val="center"/>
              <w:rPr>
                <w:rFonts w:ascii="Times New Roman" w:hAnsi="Times New Roman"/>
                <w:bCs/>
                <w:sz w:val="20"/>
                <w:szCs w:val="20"/>
              </w:rPr>
            </w:pPr>
            <w:r w:rsidRPr="006F2C76">
              <w:rPr>
                <w:rFonts w:ascii="Times New Roman" w:hAnsi="Times New Roman"/>
                <w:bCs/>
                <w:sz w:val="20"/>
                <w:szCs w:val="20"/>
              </w:rPr>
              <w:t>3 балла</w:t>
            </w:r>
          </w:p>
        </w:tc>
        <w:tc>
          <w:tcPr>
            <w:tcW w:w="1561" w:type="dxa"/>
            <w:shd w:val="clear" w:color="auto" w:fill="auto"/>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 xml:space="preserve">Допустимая </w:t>
            </w:r>
          </w:p>
          <w:p w:rsidR="00A43C44" w:rsidRPr="006F2C76" w:rsidRDefault="00A43C44" w:rsidP="009F583B">
            <w:pPr>
              <w:suppressAutoHyphens/>
              <w:spacing w:after="0" w:line="240" w:lineRule="atLeast"/>
              <w:jc w:val="center"/>
              <w:rPr>
                <w:rFonts w:ascii="Times New Roman" w:hAnsi="Times New Roman"/>
                <w:bCs/>
                <w:sz w:val="20"/>
                <w:szCs w:val="20"/>
              </w:rPr>
            </w:pPr>
            <w:r w:rsidRPr="006F2C76">
              <w:rPr>
                <w:rFonts w:ascii="Times New Roman" w:hAnsi="Times New Roman"/>
                <w:bCs/>
                <w:sz w:val="20"/>
                <w:szCs w:val="20"/>
              </w:rPr>
              <w:t>1</w:t>
            </w:r>
            <w:r w:rsidRPr="006F2C76">
              <w:rPr>
                <w:rFonts w:ascii="Times New Roman" w:hAnsi="Times New Roman"/>
                <w:sz w:val="20"/>
                <w:szCs w:val="20"/>
              </w:rPr>
              <w:t xml:space="preserve"> </w:t>
            </w:r>
            <w:r w:rsidRPr="006F2C76">
              <w:rPr>
                <w:rFonts w:ascii="Times New Roman" w:hAnsi="Times New Roman"/>
                <w:bCs/>
                <w:sz w:val="20"/>
                <w:szCs w:val="20"/>
              </w:rPr>
              <w:t>балл</w:t>
            </w:r>
          </w:p>
        </w:tc>
        <w:tc>
          <w:tcPr>
            <w:tcW w:w="1560" w:type="dxa"/>
            <w:shd w:val="clear" w:color="auto" w:fill="auto"/>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Низкая</w:t>
            </w:r>
          </w:p>
          <w:p w:rsidR="00A43C44" w:rsidRPr="006F2C76" w:rsidRDefault="00A43C44" w:rsidP="009F583B">
            <w:pPr>
              <w:suppressAutoHyphens/>
              <w:spacing w:after="0" w:line="240" w:lineRule="atLeast"/>
              <w:jc w:val="center"/>
              <w:rPr>
                <w:rFonts w:ascii="Times New Roman" w:hAnsi="Times New Roman"/>
                <w:bCs/>
                <w:sz w:val="20"/>
                <w:szCs w:val="20"/>
              </w:rPr>
            </w:pPr>
            <w:r w:rsidRPr="006F2C76">
              <w:rPr>
                <w:rFonts w:ascii="Times New Roman" w:hAnsi="Times New Roman"/>
                <w:bCs/>
                <w:sz w:val="20"/>
                <w:szCs w:val="20"/>
              </w:rPr>
              <w:t>0 баллов</w:t>
            </w:r>
          </w:p>
        </w:tc>
      </w:tr>
      <w:tr w:rsidR="00A43C44" w:rsidRPr="00A0349F" w:rsidTr="009F583B">
        <w:tc>
          <w:tcPr>
            <w:tcW w:w="10012" w:type="dxa"/>
            <w:gridSpan w:val="4"/>
          </w:tcPr>
          <w:p w:rsidR="00A43C44" w:rsidRPr="006F2C76" w:rsidRDefault="00A43C44" w:rsidP="009F583B">
            <w:pPr>
              <w:suppressAutoHyphens/>
              <w:spacing w:after="0" w:line="240" w:lineRule="atLeast"/>
              <w:jc w:val="center"/>
              <w:rPr>
                <w:rFonts w:ascii="Times New Roman" w:hAnsi="Times New Roman"/>
                <w:b/>
                <w:bCs/>
                <w:sz w:val="20"/>
                <w:szCs w:val="20"/>
              </w:rPr>
            </w:pPr>
            <w:r w:rsidRPr="006F2C76">
              <w:rPr>
                <w:rFonts w:ascii="Times New Roman" w:hAnsi="Times New Roman"/>
                <w:b/>
                <w:bCs/>
                <w:sz w:val="20"/>
                <w:szCs w:val="20"/>
              </w:rPr>
              <w:t>Личностные УУД</w:t>
            </w: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1. Самоопределение внутренней позиции школьника (принятие и освоение новой социальной роли)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 xml:space="preserve">2. Привлекательность возможных результатов урока. </w:t>
            </w:r>
          </w:p>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Личностная значимость этих результатов</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sz w:val="20"/>
                <w:szCs w:val="20"/>
              </w:rPr>
              <w:t>3. Самоопределение: периодическое сопоставление промежуточных результатов с планируемыми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sz w:val="20"/>
                <w:szCs w:val="20"/>
              </w:rPr>
              <w:t>4. Учет индивидуальной динамики личностного развития учащихся</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5. Сбалансированность парных, групповых, индивидуальных форм организации учебной деятельности учащихся</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6. Осознание своих возможностей в учении, способность видеть свои достоинства и недостатки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7. Сформированность мотивации учебной деятельности (любознательность и интерес к новому, к способам решения проблем, к достижению результата)</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8. Сформированность морально-этических суждений (способность оценить свои поступки и действия других людей, сформированность основ гражданской идентичности)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b/>
                <w:bCs/>
                <w:sz w:val="20"/>
                <w:szCs w:val="20"/>
              </w:rPr>
              <w:t>Итого:</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10012" w:type="dxa"/>
            <w:gridSpan w:val="4"/>
          </w:tcPr>
          <w:p w:rsidR="00A43C44" w:rsidRPr="006F2C76" w:rsidRDefault="00A43C44" w:rsidP="009F583B">
            <w:pPr>
              <w:suppressAutoHyphens/>
              <w:spacing w:after="0" w:line="240" w:lineRule="atLeast"/>
              <w:jc w:val="center"/>
              <w:rPr>
                <w:rFonts w:ascii="Times New Roman" w:hAnsi="Times New Roman"/>
                <w:b/>
                <w:bCs/>
                <w:sz w:val="20"/>
                <w:szCs w:val="20"/>
              </w:rPr>
            </w:pPr>
            <w:r w:rsidRPr="006F2C76">
              <w:rPr>
                <w:rFonts w:ascii="Times New Roman" w:hAnsi="Times New Roman"/>
                <w:b/>
                <w:bCs/>
                <w:sz w:val="20"/>
                <w:szCs w:val="20"/>
              </w:rPr>
              <w:t>Познавательные  УУД</w:t>
            </w: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lastRenderedPageBreak/>
              <w:t>1.  Работа с информацией</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2. Работа с учебными моделями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3. Использование знако-символических средств, общих схем решения</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4. Выполнение логических операций сравнения, анализа, обобщения, классификации, установление аналогий</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5. Подведение под понятие, распознавание объектов</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6. Применение методов информационного поиска, в том числе компьютерных средств</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7. Поиск дополнительной информации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 xml:space="preserve">8. Самостоятельное создание алгоритмов деятельности при решении проблем творческого и поискового характера </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9. Рефлексия способов учебной деятельности учащихся</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vAlign w:val="center"/>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b/>
                <w:bCs/>
                <w:sz w:val="20"/>
                <w:szCs w:val="20"/>
              </w:rPr>
              <w:t>Итого:</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10012" w:type="dxa"/>
            <w:gridSpan w:val="4"/>
          </w:tcPr>
          <w:p w:rsidR="00A43C44" w:rsidRPr="006F2C76" w:rsidRDefault="00A43C44" w:rsidP="009F583B">
            <w:pPr>
              <w:suppressAutoHyphens/>
              <w:spacing w:after="0" w:line="240" w:lineRule="atLeast"/>
              <w:jc w:val="center"/>
              <w:rPr>
                <w:rFonts w:ascii="Times New Roman" w:hAnsi="Times New Roman"/>
                <w:b/>
                <w:bCs/>
                <w:sz w:val="20"/>
                <w:szCs w:val="20"/>
              </w:rPr>
            </w:pPr>
            <w:r w:rsidRPr="006F2C76">
              <w:rPr>
                <w:rFonts w:ascii="Times New Roman" w:hAnsi="Times New Roman"/>
                <w:b/>
                <w:bCs/>
                <w:sz w:val="20"/>
                <w:szCs w:val="20"/>
              </w:rPr>
              <w:t>Коммуникативные  УУД</w:t>
            </w:r>
          </w:p>
        </w:tc>
      </w:tr>
      <w:tr w:rsidR="00A43C44" w:rsidRPr="00A0349F" w:rsidTr="009F583B">
        <w:tc>
          <w:tcPr>
            <w:tcW w:w="5306" w:type="dxa"/>
            <w:vAlign w:val="center"/>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1. Планирование учебного сотрудничества  с учителем и сверстниками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vAlign w:val="center"/>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2. Речевая деятельность: условия проявления инициативы учащимися в словах или действиях</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vAlign w:val="center"/>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3. Постановка вопросов – инициативное сотрудничество в поиске и сборе информации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4. Управление поведением партнера</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5. Навыки сотрудничества</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sz w:val="20"/>
                <w:szCs w:val="20"/>
              </w:rPr>
              <w:t>6. Удовлетворенность формой организации урока</w:t>
            </w:r>
            <w:r w:rsidRPr="006F2C76">
              <w:rPr>
                <w:rFonts w:ascii="Times New Roman" w:hAnsi="Times New Roman"/>
                <w:b/>
                <w:bCs/>
                <w:sz w:val="20"/>
                <w:szCs w:val="20"/>
              </w:rPr>
              <w:t xml:space="preserve"> </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b/>
                <w:bCs/>
                <w:sz w:val="20"/>
                <w:szCs w:val="20"/>
              </w:rPr>
              <w:t>Итого:</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10012" w:type="dxa"/>
            <w:gridSpan w:val="4"/>
          </w:tcPr>
          <w:p w:rsidR="00A43C44" w:rsidRPr="006F2C76" w:rsidRDefault="00A43C44" w:rsidP="009F583B">
            <w:pPr>
              <w:suppressAutoHyphens/>
              <w:spacing w:after="0" w:line="240" w:lineRule="atLeast"/>
              <w:jc w:val="center"/>
              <w:rPr>
                <w:rFonts w:ascii="Times New Roman" w:hAnsi="Times New Roman"/>
                <w:b/>
                <w:bCs/>
                <w:sz w:val="20"/>
                <w:szCs w:val="20"/>
              </w:rPr>
            </w:pPr>
            <w:r w:rsidRPr="006F2C76">
              <w:rPr>
                <w:rFonts w:ascii="Times New Roman" w:hAnsi="Times New Roman"/>
                <w:b/>
                <w:bCs/>
                <w:sz w:val="20"/>
                <w:szCs w:val="20"/>
              </w:rPr>
              <w:t>Регулятивные УУД</w:t>
            </w: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1. Инициативность и самостоятельность</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2. Формулирование собственных вопросов, предложений по темам обсуждения на уроке</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3. Формулирование предполагаемых результатов собственной деятельности</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4. Готовность учеников к проблемным ситуациям</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5. Включение детей в ситуацию выбора метода решения проблемы</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6. Действия по самооценке и самоконтролю</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7. Оценка – выделение  и осознание учащимися того, что уже усвоено и что еще подлежит усвоению</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 xml:space="preserve">8. Осознание качества и уровня усвоения </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9. Достижение цели и решение основной дидактической задачи урока</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b/>
                <w:bCs/>
                <w:sz w:val="20"/>
                <w:szCs w:val="20"/>
              </w:rPr>
              <w:t>Итого:</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10012" w:type="dxa"/>
            <w:gridSpan w:val="4"/>
          </w:tcPr>
          <w:p w:rsidR="00A43C44" w:rsidRPr="006F2C76" w:rsidRDefault="00A43C44" w:rsidP="009F583B">
            <w:pPr>
              <w:suppressAutoHyphens/>
              <w:spacing w:after="0" w:line="240" w:lineRule="atLeast"/>
              <w:jc w:val="center"/>
              <w:rPr>
                <w:rFonts w:ascii="Times New Roman" w:hAnsi="Times New Roman"/>
                <w:b/>
                <w:bCs/>
                <w:sz w:val="20"/>
                <w:szCs w:val="20"/>
              </w:rPr>
            </w:pPr>
            <w:r w:rsidRPr="006F2C76">
              <w:rPr>
                <w:rFonts w:ascii="Times New Roman" w:hAnsi="Times New Roman"/>
                <w:b/>
                <w:bCs/>
                <w:sz w:val="20"/>
                <w:szCs w:val="20"/>
              </w:rPr>
              <w:t>Предметные УУД</w:t>
            </w:r>
          </w:p>
        </w:tc>
      </w:tr>
      <w:tr w:rsidR="00A43C44" w:rsidRPr="00A0349F" w:rsidTr="009F583B">
        <w:tc>
          <w:tcPr>
            <w:tcW w:w="5306" w:type="dxa"/>
          </w:tcPr>
          <w:p w:rsidR="00A43C44" w:rsidRPr="006F2C76" w:rsidRDefault="00A43C44" w:rsidP="009F583B">
            <w:pPr>
              <w:suppressAutoHyphens/>
              <w:spacing w:after="0" w:line="240" w:lineRule="atLeast"/>
              <w:jc w:val="both"/>
              <w:rPr>
                <w:rFonts w:ascii="Times New Roman" w:hAnsi="Times New Roman"/>
                <w:sz w:val="20"/>
                <w:szCs w:val="20"/>
              </w:rPr>
            </w:pPr>
            <w:r w:rsidRPr="006F2C76">
              <w:rPr>
                <w:rFonts w:ascii="Times New Roman" w:hAnsi="Times New Roman"/>
                <w:sz w:val="20"/>
                <w:szCs w:val="20"/>
              </w:rPr>
              <w:t>1.Установление связей нового знания с имеющимися</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sz w:val="20"/>
                <w:szCs w:val="20"/>
              </w:rPr>
            </w:pPr>
            <w:r w:rsidRPr="006F2C76">
              <w:rPr>
                <w:rFonts w:ascii="Times New Roman" w:hAnsi="Times New Roman"/>
                <w:sz w:val="20"/>
                <w:szCs w:val="20"/>
              </w:rPr>
              <w:t>2. Подготовительная работа для усвоения следующего материала</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b/>
                <w:bCs/>
                <w:sz w:val="20"/>
                <w:szCs w:val="20"/>
              </w:rPr>
              <w:t>Итого:</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r w:rsidR="00A43C44" w:rsidRPr="00A0349F" w:rsidTr="009F583B">
        <w:tc>
          <w:tcPr>
            <w:tcW w:w="5306" w:type="dxa"/>
          </w:tcPr>
          <w:p w:rsidR="00A43C44" w:rsidRPr="006F2C76" w:rsidRDefault="00A43C44" w:rsidP="009F583B">
            <w:pPr>
              <w:suppressAutoHyphens/>
              <w:spacing w:after="0" w:line="240" w:lineRule="atLeast"/>
              <w:rPr>
                <w:rFonts w:ascii="Times New Roman" w:hAnsi="Times New Roman"/>
                <w:b/>
                <w:bCs/>
                <w:sz w:val="20"/>
                <w:szCs w:val="20"/>
              </w:rPr>
            </w:pPr>
            <w:r w:rsidRPr="006F2C76">
              <w:rPr>
                <w:rFonts w:ascii="Times New Roman" w:hAnsi="Times New Roman"/>
                <w:b/>
                <w:bCs/>
                <w:sz w:val="20"/>
                <w:szCs w:val="20"/>
              </w:rPr>
              <w:t>Всего</w:t>
            </w:r>
          </w:p>
        </w:tc>
        <w:tc>
          <w:tcPr>
            <w:tcW w:w="1585"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1"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c>
          <w:tcPr>
            <w:tcW w:w="1560" w:type="dxa"/>
            <w:shd w:val="clear" w:color="auto" w:fill="auto"/>
          </w:tcPr>
          <w:p w:rsidR="00A43C44" w:rsidRPr="006F2C76" w:rsidRDefault="00A43C44" w:rsidP="009F583B">
            <w:pPr>
              <w:suppressAutoHyphens/>
              <w:spacing w:after="0" w:line="240" w:lineRule="atLeast"/>
              <w:jc w:val="center"/>
              <w:rPr>
                <w:rFonts w:ascii="Times New Roman" w:hAnsi="Times New Roman"/>
                <w:b/>
                <w:bCs/>
                <w:sz w:val="20"/>
                <w:szCs w:val="20"/>
              </w:rPr>
            </w:pPr>
          </w:p>
        </w:tc>
      </w:tr>
    </w:tbl>
    <w:p w:rsidR="00A43C44" w:rsidRPr="00A0349F" w:rsidRDefault="00A43C44" w:rsidP="00A43C44">
      <w:pPr>
        <w:spacing w:after="0" w:line="240" w:lineRule="atLeast"/>
        <w:jc w:val="both"/>
        <w:rPr>
          <w:rFonts w:ascii="Times New Roman" w:hAnsi="Times New Roman"/>
          <w:sz w:val="24"/>
          <w:szCs w:val="24"/>
        </w:rPr>
      </w:pPr>
      <w:r w:rsidRPr="00A0349F">
        <w:rPr>
          <w:rFonts w:ascii="Times New Roman" w:hAnsi="Times New Roman"/>
          <w:sz w:val="24"/>
          <w:szCs w:val="24"/>
        </w:rPr>
        <w:t xml:space="preserve">     Оценка предметных результатов представляет собой оценку достижения обучающимся планируемых результатов по отдельным предметам.</w:t>
      </w:r>
    </w:p>
    <w:p w:rsidR="00A43C44" w:rsidRPr="00FD29B4" w:rsidRDefault="00A43C44" w:rsidP="00A43C44">
      <w:pPr>
        <w:spacing w:after="0" w:line="240" w:lineRule="atLeast"/>
        <w:jc w:val="both"/>
        <w:rPr>
          <w:rFonts w:ascii="Times New Roman" w:hAnsi="Times New Roman"/>
          <w:sz w:val="24"/>
          <w:szCs w:val="24"/>
        </w:rPr>
      </w:pPr>
      <w:r w:rsidRPr="00FD29B4">
        <w:rPr>
          <w:rFonts w:ascii="Times New Roman" w:hAnsi="Times New Roman"/>
          <w:sz w:val="24"/>
          <w:szCs w:val="24"/>
        </w:rPr>
        <w:t xml:space="preserve">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20D12" w:rsidRPr="002F25B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C20D12" w:rsidRDefault="00C20D12" w:rsidP="00C20D12">
      <w:pPr>
        <w:widowControl w:val="0"/>
        <w:shd w:val="clear" w:color="auto" w:fill="FFFFFF"/>
        <w:tabs>
          <w:tab w:val="left" w:pos="854"/>
        </w:tabs>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7B2E1F" w:rsidRDefault="007B2E1F" w:rsidP="006F2C76">
      <w:pPr>
        <w:widowControl w:val="0"/>
        <w:shd w:val="clear" w:color="auto" w:fill="FFFFFF"/>
        <w:tabs>
          <w:tab w:val="left" w:pos="854"/>
        </w:tabs>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C20D12" w:rsidRDefault="00C20D12" w:rsidP="006F2C76">
      <w:pPr>
        <w:widowControl w:val="0"/>
        <w:shd w:val="clear" w:color="auto" w:fill="FFFFFF"/>
        <w:tabs>
          <w:tab w:val="left" w:pos="854"/>
        </w:tabs>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0F08F5">
        <w:rPr>
          <w:rFonts w:ascii="Times New Roman" w:eastAsia="Times New Roman" w:hAnsi="Times New Roman" w:cs="Times New Roman"/>
          <w:sz w:val="24"/>
          <w:szCs w:val="24"/>
          <w:lang w:eastAsia="ru-RU"/>
        </w:rPr>
        <w:lastRenderedPageBreak/>
        <w:t>Таблица  №2</w:t>
      </w:r>
      <w:r w:rsidRPr="00480516">
        <w:rPr>
          <w:rFonts w:ascii="Times New Roman" w:eastAsia="Times New Roman" w:hAnsi="Times New Roman" w:cs="Times New Roman"/>
          <w:b/>
          <w:sz w:val="24"/>
          <w:szCs w:val="24"/>
          <w:lang w:eastAsia="ru-RU"/>
        </w:rPr>
        <w:t xml:space="preserve"> Оце</w:t>
      </w:r>
      <w:r w:rsidR="006F2C76">
        <w:rPr>
          <w:rFonts w:ascii="Times New Roman" w:eastAsia="Times New Roman" w:hAnsi="Times New Roman" w:cs="Times New Roman"/>
          <w:b/>
          <w:sz w:val="24"/>
          <w:szCs w:val="24"/>
          <w:lang w:eastAsia="ru-RU"/>
        </w:rPr>
        <w:t>нка  метапредметных результатов</w:t>
      </w:r>
    </w:p>
    <w:p w:rsidR="006F2C76" w:rsidRPr="006F2C76" w:rsidRDefault="006F2C76" w:rsidP="006F2C76">
      <w:pPr>
        <w:widowControl w:val="0"/>
        <w:shd w:val="clear" w:color="auto" w:fill="FFFFFF"/>
        <w:tabs>
          <w:tab w:val="left" w:pos="854"/>
        </w:tabs>
        <w:autoSpaceDE w:val="0"/>
        <w:autoSpaceDN w:val="0"/>
        <w:adjustRightInd w:val="0"/>
        <w:spacing w:after="0" w:line="274" w:lineRule="exact"/>
        <w:jc w:val="center"/>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421"/>
        <w:gridCol w:w="6917"/>
        <w:gridCol w:w="283"/>
        <w:gridCol w:w="284"/>
        <w:gridCol w:w="283"/>
        <w:gridCol w:w="284"/>
        <w:gridCol w:w="283"/>
        <w:gridCol w:w="284"/>
        <w:gridCol w:w="283"/>
        <w:gridCol w:w="252"/>
      </w:tblGrid>
      <w:tr w:rsidR="00C20D12" w:rsidRPr="006F2C76" w:rsidTr="00C20D12">
        <w:tc>
          <w:tcPr>
            <w:tcW w:w="421" w:type="dxa"/>
          </w:tcPr>
          <w:p w:rsidR="00C20D12" w:rsidRPr="006F2C76" w:rsidRDefault="00C20D12" w:rsidP="00C20D12">
            <w:pPr>
              <w:jc w:val="both"/>
              <w:rPr>
                <w:rFonts w:eastAsia="Calibri"/>
              </w:rPr>
            </w:pPr>
            <w:r w:rsidRPr="006F2C76">
              <w:rPr>
                <w:rFonts w:eastAsia="Calibri"/>
              </w:rPr>
              <w:t>№</w:t>
            </w:r>
          </w:p>
        </w:tc>
        <w:tc>
          <w:tcPr>
            <w:tcW w:w="6917" w:type="dxa"/>
          </w:tcPr>
          <w:p w:rsidR="00C20D12" w:rsidRPr="006F2C76" w:rsidRDefault="00C20D12" w:rsidP="00C20D12">
            <w:pPr>
              <w:jc w:val="both"/>
              <w:rPr>
                <w:rFonts w:ascii="Calibri" w:eastAsia="Calibri" w:hAnsi="Calibri"/>
              </w:rPr>
            </w:pPr>
            <w:r w:rsidRPr="006F2C76">
              <w:rPr>
                <w:rFonts w:eastAsia="Calibri"/>
              </w:rPr>
              <w:t>Фамилия, имя учащегося</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9574" w:type="dxa"/>
            <w:gridSpan w:val="10"/>
          </w:tcPr>
          <w:p w:rsidR="00C20D12" w:rsidRPr="006F2C76" w:rsidRDefault="00C20D12" w:rsidP="00C20D12">
            <w:pPr>
              <w:jc w:val="center"/>
              <w:rPr>
                <w:rFonts w:ascii="Calibri" w:eastAsia="Calibri" w:hAnsi="Calibri"/>
              </w:rPr>
            </w:pPr>
            <w:r w:rsidRPr="006F2C76">
              <w:rPr>
                <w:rFonts w:eastAsia="Calibri"/>
                <w:b/>
              </w:rPr>
              <w:t>Регулятивные УУД</w:t>
            </w: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1</w:t>
            </w:r>
          </w:p>
        </w:tc>
        <w:tc>
          <w:tcPr>
            <w:tcW w:w="6917" w:type="dxa"/>
          </w:tcPr>
          <w:p w:rsidR="00C20D12" w:rsidRPr="006F2C76" w:rsidRDefault="00C20D12" w:rsidP="00C20D12">
            <w:pPr>
              <w:contextualSpacing/>
              <w:rPr>
                <w:rFonts w:eastAsia="Calibri"/>
              </w:rPr>
            </w:pPr>
            <w:r w:rsidRPr="006F2C76">
              <w:rPr>
                <w:rFonts w:eastAsia="Calibri"/>
              </w:rPr>
              <w:t>Самостоятельно формулирует задание</w:t>
            </w:r>
          </w:p>
          <w:p w:rsidR="00C20D12" w:rsidRPr="006F2C76" w:rsidRDefault="00C20D12" w:rsidP="00C20D12">
            <w:pPr>
              <w:ind w:left="720"/>
              <w:contextualSpacing/>
              <w:rPr>
                <w:rFonts w:eastAsia="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2</w:t>
            </w:r>
          </w:p>
        </w:tc>
        <w:tc>
          <w:tcPr>
            <w:tcW w:w="6917" w:type="dxa"/>
          </w:tcPr>
          <w:p w:rsidR="00C20D12" w:rsidRPr="006F2C76" w:rsidRDefault="00C20D12" w:rsidP="00C20D12">
            <w:pPr>
              <w:contextualSpacing/>
              <w:rPr>
                <w:rFonts w:eastAsia="Calibri"/>
              </w:rPr>
            </w:pPr>
            <w:r w:rsidRPr="006F2C76">
              <w:rPr>
                <w:rFonts w:eastAsia="Calibri"/>
              </w:rPr>
              <w:t>Выбирает для выполнения определенное задание</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3</w:t>
            </w:r>
          </w:p>
        </w:tc>
        <w:tc>
          <w:tcPr>
            <w:tcW w:w="6917" w:type="dxa"/>
          </w:tcPr>
          <w:p w:rsidR="00C20D12" w:rsidRPr="006F2C76" w:rsidRDefault="00C20D12" w:rsidP="00C20D12">
            <w:pPr>
              <w:contextualSpacing/>
              <w:rPr>
                <w:rFonts w:eastAsia="Calibri"/>
              </w:rPr>
            </w:pPr>
            <w:r w:rsidRPr="006F2C76">
              <w:rPr>
                <w:rFonts w:eastAsia="Calibri"/>
              </w:rPr>
              <w:t>Осуществляет итоговый и пошаговый контроль результатов</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4</w:t>
            </w:r>
          </w:p>
        </w:tc>
        <w:tc>
          <w:tcPr>
            <w:tcW w:w="6917" w:type="dxa"/>
          </w:tcPr>
          <w:p w:rsidR="00C20D12" w:rsidRPr="006F2C76" w:rsidRDefault="00C20D12" w:rsidP="00C20D12">
            <w:pPr>
              <w:contextualSpacing/>
              <w:rPr>
                <w:rFonts w:eastAsia="Calibri"/>
              </w:rPr>
            </w:pPr>
            <w:r w:rsidRPr="006F2C76">
              <w:rPr>
                <w:rFonts w:eastAsia="Calibri"/>
              </w:rPr>
              <w:t>Оценивает результаты собственной деятельности</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5</w:t>
            </w:r>
          </w:p>
        </w:tc>
        <w:tc>
          <w:tcPr>
            <w:tcW w:w="6917" w:type="dxa"/>
          </w:tcPr>
          <w:p w:rsidR="00C20D12" w:rsidRPr="006F2C76" w:rsidRDefault="00C20D12" w:rsidP="00C20D12">
            <w:pPr>
              <w:contextualSpacing/>
              <w:rPr>
                <w:rFonts w:eastAsia="Calibri"/>
              </w:rPr>
            </w:pPr>
            <w:r w:rsidRPr="006F2C76">
              <w:rPr>
                <w:rFonts w:eastAsia="Calibri"/>
              </w:rPr>
              <w:t>Адекватно воспринимает критику ошибок и учитывает ее в работе над ошибками</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6</w:t>
            </w:r>
          </w:p>
        </w:tc>
        <w:tc>
          <w:tcPr>
            <w:tcW w:w="6917" w:type="dxa"/>
          </w:tcPr>
          <w:p w:rsidR="00C20D12" w:rsidRPr="006F2C76" w:rsidRDefault="00C20D12" w:rsidP="00C20D12">
            <w:pPr>
              <w:contextualSpacing/>
              <w:rPr>
                <w:rFonts w:eastAsia="Calibri"/>
              </w:rPr>
            </w:pPr>
            <w:r w:rsidRPr="006F2C76">
              <w:rPr>
                <w:rFonts w:eastAsia="Calibri"/>
              </w:rPr>
              <w:t xml:space="preserve">Ставит цель собственной познавательной деятельности и удерживает ее </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7</w:t>
            </w:r>
          </w:p>
        </w:tc>
        <w:tc>
          <w:tcPr>
            <w:tcW w:w="6917" w:type="dxa"/>
          </w:tcPr>
          <w:p w:rsidR="00C20D12" w:rsidRPr="006F2C76" w:rsidRDefault="00C20D12" w:rsidP="00C20D12">
            <w:pPr>
              <w:contextualSpacing/>
              <w:rPr>
                <w:rFonts w:eastAsia="Calibri"/>
              </w:rPr>
            </w:pPr>
            <w:r w:rsidRPr="006F2C76">
              <w:rPr>
                <w:rFonts w:eastAsia="Calibri"/>
              </w:rPr>
              <w:t>Планирует собственную внеучебную деятельность с опорой на учебники и рабочие тетради</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8</w:t>
            </w:r>
          </w:p>
        </w:tc>
        <w:tc>
          <w:tcPr>
            <w:tcW w:w="6917" w:type="dxa"/>
          </w:tcPr>
          <w:p w:rsidR="00C20D12" w:rsidRPr="006F2C76" w:rsidRDefault="00C20D12" w:rsidP="00C20D12">
            <w:pPr>
              <w:contextualSpacing/>
              <w:rPr>
                <w:rFonts w:eastAsia="Calibri"/>
              </w:rPr>
            </w:pPr>
            <w:r w:rsidRPr="006F2C76">
              <w:rPr>
                <w:rFonts w:eastAsia="Calibri"/>
              </w:rPr>
              <w:t>Регулируют свое поведение в соответствии с моральными нормами и этическими требованиями</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9</w:t>
            </w:r>
          </w:p>
        </w:tc>
        <w:tc>
          <w:tcPr>
            <w:tcW w:w="6917" w:type="dxa"/>
          </w:tcPr>
          <w:p w:rsidR="00C20D12" w:rsidRPr="006F2C76" w:rsidRDefault="00C20D12" w:rsidP="00C20D12">
            <w:pPr>
              <w:contextualSpacing/>
              <w:rPr>
                <w:rFonts w:eastAsia="Calibri"/>
              </w:rPr>
            </w:pPr>
            <w:r w:rsidRPr="006F2C76">
              <w:rPr>
                <w:rFonts w:eastAsia="Calibri"/>
              </w:rPr>
              <w:t>Планирует собственную деятельность, связанную с бытовыми жизненными ситуациями</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9574" w:type="dxa"/>
            <w:gridSpan w:val="10"/>
          </w:tcPr>
          <w:p w:rsidR="00C20D12" w:rsidRPr="006F2C76" w:rsidRDefault="00C20D12" w:rsidP="00C20D12">
            <w:pPr>
              <w:jc w:val="center"/>
              <w:rPr>
                <w:rFonts w:ascii="Calibri" w:eastAsia="Calibri" w:hAnsi="Calibri"/>
              </w:rPr>
            </w:pPr>
            <w:r w:rsidRPr="006F2C76">
              <w:rPr>
                <w:rFonts w:eastAsia="Calibri"/>
                <w:b/>
              </w:rPr>
              <w:t>Познавательные УУД</w:t>
            </w: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1</w:t>
            </w:r>
          </w:p>
        </w:tc>
        <w:tc>
          <w:tcPr>
            <w:tcW w:w="6917" w:type="dxa"/>
          </w:tcPr>
          <w:p w:rsidR="00C20D12" w:rsidRPr="006F2C76" w:rsidRDefault="00C20D12" w:rsidP="00C20D12">
            <w:pPr>
              <w:contextualSpacing/>
              <w:rPr>
                <w:rFonts w:eastAsia="Calibri"/>
              </w:rPr>
            </w:pPr>
            <w:r w:rsidRPr="006F2C76">
              <w:rPr>
                <w:rFonts w:eastAsia="Calibri"/>
              </w:rPr>
              <w:t>Ориентируется в учебниках</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2</w:t>
            </w:r>
          </w:p>
        </w:tc>
        <w:tc>
          <w:tcPr>
            <w:tcW w:w="6917" w:type="dxa"/>
          </w:tcPr>
          <w:p w:rsidR="00C20D12" w:rsidRPr="006F2C76" w:rsidRDefault="00C20D12" w:rsidP="00C20D12">
            <w:pPr>
              <w:contextualSpacing/>
              <w:rPr>
                <w:rFonts w:eastAsia="Calibri"/>
              </w:rPr>
            </w:pPr>
            <w:r w:rsidRPr="006F2C76">
              <w:rPr>
                <w:rFonts w:eastAsia="Calibri"/>
              </w:rPr>
              <w:t>Самостоятельно предполагает, какая дополнительная информация будет нужна для изучения</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3</w:t>
            </w:r>
          </w:p>
        </w:tc>
        <w:tc>
          <w:tcPr>
            <w:tcW w:w="6917" w:type="dxa"/>
          </w:tcPr>
          <w:p w:rsidR="00C20D12" w:rsidRPr="006F2C76" w:rsidRDefault="00C20D12" w:rsidP="00C20D12">
            <w:pPr>
              <w:contextualSpacing/>
              <w:rPr>
                <w:rFonts w:eastAsia="Calibri"/>
              </w:rPr>
            </w:pPr>
            <w:r w:rsidRPr="006F2C76">
              <w:rPr>
                <w:rFonts w:eastAsia="Calibri"/>
              </w:rPr>
              <w:t>Сопоставляет и отбирает информацию, полученную из различных источников</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4</w:t>
            </w:r>
          </w:p>
        </w:tc>
        <w:tc>
          <w:tcPr>
            <w:tcW w:w="6917" w:type="dxa"/>
          </w:tcPr>
          <w:p w:rsidR="00C20D12" w:rsidRPr="006F2C76" w:rsidRDefault="00C20D12" w:rsidP="00C20D12">
            <w:pPr>
              <w:contextualSpacing/>
              <w:rPr>
                <w:rFonts w:eastAsia="Calibri"/>
              </w:rPr>
            </w:pPr>
            <w:r w:rsidRPr="006F2C76">
              <w:rPr>
                <w:rFonts w:eastAsia="Calibri"/>
              </w:rPr>
              <w:t>Составляет сложный план текста</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5</w:t>
            </w:r>
          </w:p>
        </w:tc>
        <w:tc>
          <w:tcPr>
            <w:tcW w:w="6917" w:type="dxa"/>
          </w:tcPr>
          <w:p w:rsidR="00C20D12" w:rsidRPr="006F2C76" w:rsidRDefault="00C20D12" w:rsidP="00C20D12">
            <w:pPr>
              <w:contextualSpacing/>
              <w:rPr>
                <w:rFonts w:eastAsia="Calibri"/>
              </w:rPr>
            </w:pPr>
            <w:r w:rsidRPr="006F2C76">
              <w:rPr>
                <w:rFonts w:eastAsia="Calibri"/>
              </w:rPr>
              <w:t>Устанавливает причинно-следственные связи, строит логические суждения, анализирует, сравнивает, группирует различные объекты, явления</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6</w:t>
            </w:r>
          </w:p>
        </w:tc>
        <w:tc>
          <w:tcPr>
            <w:tcW w:w="6917" w:type="dxa"/>
          </w:tcPr>
          <w:p w:rsidR="00C20D12" w:rsidRPr="006F2C76" w:rsidRDefault="00C20D12" w:rsidP="00C20D12">
            <w:pPr>
              <w:contextualSpacing/>
              <w:rPr>
                <w:rFonts w:eastAsia="Calibri"/>
              </w:rPr>
            </w:pPr>
            <w:r w:rsidRPr="006F2C76">
              <w:rPr>
                <w:rFonts w:eastAsia="Calibri"/>
              </w:rPr>
              <w:t>Самостоятельно делает выводы, перерабатывает информацию, представляет информацию в виде схем, моделей, таблиц, сообщений</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7</w:t>
            </w:r>
          </w:p>
        </w:tc>
        <w:tc>
          <w:tcPr>
            <w:tcW w:w="6917" w:type="dxa"/>
          </w:tcPr>
          <w:p w:rsidR="00C20D12" w:rsidRPr="006F2C76" w:rsidRDefault="00C20D12" w:rsidP="00C20D12">
            <w:pPr>
              <w:contextualSpacing/>
              <w:rPr>
                <w:rFonts w:eastAsia="Calibri"/>
              </w:rPr>
            </w:pPr>
            <w:r w:rsidRPr="006F2C76">
              <w:rPr>
                <w:rFonts w:eastAsia="Calibri"/>
              </w:rPr>
              <w:t>Умеет передавать содержание в сжатом, выборочном, развернутом виде, в виде презентаций</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9574" w:type="dxa"/>
            <w:gridSpan w:val="10"/>
          </w:tcPr>
          <w:p w:rsidR="00C20D12" w:rsidRPr="006F2C76" w:rsidRDefault="00C20D12" w:rsidP="00C20D12">
            <w:pPr>
              <w:jc w:val="center"/>
              <w:rPr>
                <w:rFonts w:ascii="Calibri" w:eastAsia="Calibri" w:hAnsi="Calibri"/>
              </w:rPr>
            </w:pPr>
            <w:r w:rsidRPr="006F2C76">
              <w:rPr>
                <w:rFonts w:eastAsia="Calibri"/>
                <w:b/>
              </w:rPr>
              <w:t>Коммуникативные УУД</w:t>
            </w: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1</w:t>
            </w:r>
          </w:p>
        </w:tc>
        <w:tc>
          <w:tcPr>
            <w:tcW w:w="6917" w:type="dxa"/>
          </w:tcPr>
          <w:p w:rsidR="00C20D12" w:rsidRPr="006F2C76" w:rsidRDefault="00C20D12" w:rsidP="00C20D12">
            <w:pPr>
              <w:contextualSpacing/>
              <w:rPr>
                <w:rFonts w:eastAsia="Calibri"/>
                <w:b/>
              </w:rPr>
            </w:pPr>
            <w:r w:rsidRPr="006F2C76">
              <w:rPr>
                <w:rFonts w:eastAsia="Calibri"/>
              </w:rPr>
              <w:t>Владеет диалоговой формой речи</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2</w:t>
            </w:r>
          </w:p>
        </w:tc>
        <w:tc>
          <w:tcPr>
            <w:tcW w:w="6917" w:type="dxa"/>
          </w:tcPr>
          <w:p w:rsidR="00C20D12" w:rsidRPr="006F2C76" w:rsidRDefault="00C20D12" w:rsidP="00C20D12">
            <w:pPr>
              <w:contextualSpacing/>
              <w:rPr>
                <w:rFonts w:eastAsia="Calibri"/>
              </w:rPr>
            </w:pPr>
            <w:r w:rsidRPr="006F2C76">
              <w:rPr>
                <w:rFonts w:eastAsia="Calibri"/>
              </w:rPr>
              <w:t>Читает вслух и про себя тексты учебников, других книг, понимает прочитанное</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3</w:t>
            </w:r>
          </w:p>
        </w:tc>
        <w:tc>
          <w:tcPr>
            <w:tcW w:w="6917" w:type="dxa"/>
          </w:tcPr>
          <w:p w:rsidR="00C20D12" w:rsidRPr="006F2C76" w:rsidRDefault="00C20D12" w:rsidP="00C20D12">
            <w:pPr>
              <w:contextualSpacing/>
              <w:rPr>
                <w:rFonts w:eastAsia="Calibri"/>
              </w:rPr>
            </w:pPr>
            <w:r w:rsidRPr="006F2C76">
              <w:rPr>
                <w:rFonts w:eastAsia="Calibri"/>
              </w:rPr>
              <w:t>Оформляет свои мысли в устной и письменной речи с учетом своих учебных и жизненных ситуаций</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4</w:t>
            </w:r>
          </w:p>
        </w:tc>
        <w:tc>
          <w:tcPr>
            <w:tcW w:w="6917" w:type="dxa"/>
          </w:tcPr>
          <w:p w:rsidR="00C20D12" w:rsidRPr="006F2C76" w:rsidRDefault="00C20D12" w:rsidP="00C20D12">
            <w:pPr>
              <w:contextualSpacing/>
              <w:rPr>
                <w:rFonts w:eastAsia="Calibri"/>
              </w:rPr>
            </w:pPr>
            <w:r w:rsidRPr="006F2C76">
              <w:rPr>
                <w:rFonts w:eastAsia="Calibri"/>
              </w:rPr>
              <w:t>Отстаивает свою точку зрения, имеет собственное мнение и позицию</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5</w:t>
            </w:r>
          </w:p>
        </w:tc>
        <w:tc>
          <w:tcPr>
            <w:tcW w:w="6917" w:type="dxa"/>
          </w:tcPr>
          <w:p w:rsidR="00C20D12" w:rsidRPr="006F2C76" w:rsidRDefault="00C20D12" w:rsidP="00C20D12">
            <w:pPr>
              <w:contextualSpacing/>
              <w:rPr>
                <w:rFonts w:eastAsia="Calibri"/>
              </w:rPr>
            </w:pPr>
            <w:r w:rsidRPr="006F2C76">
              <w:rPr>
                <w:rFonts w:eastAsia="Calibri"/>
              </w:rPr>
              <w:t>Критично относится к своему мнению, учитывает разные мнения и стремиться к координации различных позиций в паре</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6</w:t>
            </w:r>
          </w:p>
        </w:tc>
        <w:tc>
          <w:tcPr>
            <w:tcW w:w="6917" w:type="dxa"/>
          </w:tcPr>
          <w:p w:rsidR="00C20D12" w:rsidRPr="006F2C76" w:rsidRDefault="00C20D12" w:rsidP="00C20D12">
            <w:pPr>
              <w:contextualSpacing/>
              <w:rPr>
                <w:rFonts w:eastAsia="Calibri"/>
              </w:rPr>
            </w:pPr>
            <w:r w:rsidRPr="006F2C76">
              <w:rPr>
                <w:rFonts w:eastAsia="Calibri"/>
              </w:rPr>
              <w:t>Участвует в работе группы, выполняет свою часть обязанностей, учитывая общий план действий и конечную цель</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7</w:t>
            </w:r>
          </w:p>
        </w:tc>
        <w:tc>
          <w:tcPr>
            <w:tcW w:w="6917" w:type="dxa"/>
          </w:tcPr>
          <w:p w:rsidR="00C20D12" w:rsidRPr="006F2C76" w:rsidRDefault="00C20D12" w:rsidP="00C20D12">
            <w:pPr>
              <w:contextualSpacing/>
              <w:rPr>
                <w:rFonts w:eastAsia="Calibri"/>
              </w:rPr>
            </w:pPr>
            <w:r w:rsidRPr="006F2C76">
              <w:rPr>
                <w:rFonts w:eastAsia="Calibri"/>
              </w:rPr>
              <w:t>Осуществляет самоконтроль, взаимоконтроль и взаимопомощь</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r w:rsidR="00C20D12" w:rsidRPr="006F2C76" w:rsidTr="00C20D12">
        <w:tc>
          <w:tcPr>
            <w:tcW w:w="421" w:type="dxa"/>
          </w:tcPr>
          <w:p w:rsidR="00C20D12" w:rsidRPr="006F2C76" w:rsidRDefault="00C20D12" w:rsidP="00C20D12">
            <w:pPr>
              <w:jc w:val="both"/>
              <w:rPr>
                <w:rFonts w:ascii="Calibri" w:eastAsia="Calibri" w:hAnsi="Calibri"/>
              </w:rPr>
            </w:pPr>
            <w:r w:rsidRPr="006F2C76">
              <w:rPr>
                <w:rFonts w:ascii="Calibri" w:eastAsia="Calibri" w:hAnsi="Calibri"/>
              </w:rPr>
              <w:t>8</w:t>
            </w:r>
          </w:p>
        </w:tc>
        <w:tc>
          <w:tcPr>
            <w:tcW w:w="6917" w:type="dxa"/>
          </w:tcPr>
          <w:p w:rsidR="00C20D12" w:rsidRPr="006F2C76" w:rsidRDefault="00C20D12" w:rsidP="00C20D12">
            <w:pPr>
              <w:contextualSpacing/>
              <w:rPr>
                <w:rFonts w:eastAsia="Calibri"/>
              </w:rPr>
            </w:pPr>
            <w:r w:rsidRPr="006F2C76">
              <w:rPr>
                <w:rFonts w:eastAsia="Calibri"/>
              </w:rPr>
              <w:t>Адекватно использует речевые средства для коммуникативных  задач</w:t>
            </w: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84" w:type="dxa"/>
          </w:tcPr>
          <w:p w:rsidR="00C20D12" w:rsidRPr="006F2C76" w:rsidRDefault="00C20D12" w:rsidP="00C20D12">
            <w:pPr>
              <w:jc w:val="both"/>
              <w:rPr>
                <w:rFonts w:ascii="Calibri" w:eastAsia="Calibri" w:hAnsi="Calibri"/>
              </w:rPr>
            </w:pPr>
          </w:p>
        </w:tc>
        <w:tc>
          <w:tcPr>
            <w:tcW w:w="283" w:type="dxa"/>
          </w:tcPr>
          <w:p w:rsidR="00C20D12" w:rsidRPr="006F2C76" w:rsidRDefault="00C20D12" w:rsidP="00C20D12">
            <w:pPr>
              <w:jc w:val="both"/>
              <w:rPr>
                <w:rFonts w:ascii="Calibri" w:eastAsia="Calibri" w:hAnsi="Calibri"/>
              </w:rPr>
            </w:pPr>
          </w:p>
        </w:tc>
        <w:tc>
          <w:tcPr>
            <w:tcW w:w="252" w:type="dxa"/>
          </w:tcPr>
          <w:p w:rsidR="00C20D12" w:rsidRPr="006F2C76" w:rsidRDefault="00C20D12" w:rsidP="00C20D12">
            <w:pPr>
              <w:jc w:val="both"/>
              <w:rPr>
                <w:rFonts w:ascii="Calibri" w:eastAsia="Calibri" w:hAnsi="Calibri"/>
              </w:rPr>
            </w:pPr>
          </w:p>
        </w:tc>
      </w:tr>
    </w:tbl>
    <w:p w:rsidR="00C20D12" w:rsidRPr="006F2C76" w:rsidRDefault="00C20D12" w:rsidP="00C20D12">
      <w:pPr>
        <w:widowControl w:val="0"/>
        <w:shd w:val="clear" w:color="auto" w:fill="FFFFFF"/>
        <w:autoSpaceDE w:val="0"/>
        <w:autoSpaceDN w:val="0"/>
        <w:adjustRightInd w:val="0"/>
        <w:spacing w:before="298" w:after="0" w:line="240" w:lineRule="auto"/>
        <w:rPr>
          <w:rFonts w:ascii="Times New Roman" w:eastAsia="Times New Roman" w:hAnsi="Times New Roman" w:cs="Times New Roman"/>
          <w:sz w:val="20"/>
          <w:szCs w:val="20"/>
          <w:lang w:eastAsia="ru-RU"/>
        </w:rPr>
      </w:pPr>
    </w:p>
    <w:p w:rsidR="00C20D12" w:rsidRDefault="00C20D12" w:rsidP="00C20D1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2A417A">
        <w:rPr>
          <w:rFonts w:ascii="Times New Roman" w:eastAsia="Times New Roman" w:hAnsi="Times New Roman" w:cs="Times New Roman"/>
          <w:b/>
          <w:bCs/>
          <w:sz w:val="24"/>
          <w:szCs w:val="24"/>
          <w:lang w:eastAsia="ru-RU"/>
        </w:rPr>
        <w:t>Особенности оценки индивидуального проекта</w:t>
      </w:r>
    </w:p>
    <w:p w:rsidR="002A417A" w:rsidRPr="002A417A" w:rsidRDefault="002A417A" w:rsidP="00C20D1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20D12" w:rsidRPr="00480516" w:rsidRDefault="00C20D12" w:rsidP="00C20D12">
      <w:pPr>
        <w:widowControl w:val="0"/>
        <w:shd w:val="clear" w:color="auto" w:fill="FFFFFF"/>
        <w:autoSpaceDE w:val="0"/>
        <w:autoSpaceDN w:val="0"/>
        <w:adjustRightInd w:val="0"/>
        <w:spacing w:after="0" w:line="274" w:lineRule="exact"/>
        <w:ind w:right="10"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 соответствии с целями подготовки проекта </w:t>
      </w:r>
      <w:r w:rsidRPr="000F08F5">
        <w:rPr>
          <w:rFonts w:ascii="Times New Roman" w:eastAsia="Times New Roman" w:hAnsi="Times New Roman" w:cs="Times New Roman"/>
          <w:iCs/>
          <w:sz w:val="24"/>
          <w:szCs w:val="24"/>
          <w:lang w:eastAsia="ru-RU"/>
        </w:rPr>
        <w:t xml:space="preserve">для каждого обучающегося </w:t>
      </w:r>
      <w:r w:rsidRPr="000F08F5">
        <w:rPr>
          <w:rFonts w:ascii="Times New Roman" w:eastAsia="Times New Roman" w:hAnsi="Times New Roman" w:cs="Times New Roman"/>
          <w:iCs/>
          <w:sz w:val="24"/>
          <w:szCs w:val="24"/>
          <w:lang w:eastAsia="ru-RU"/>
        </w:rPr>
        <w:lastRenderedPageBreak/>
        <w:t>разрабатываются план, программа подготовки проекта</w:t>
      </w:r>
      <w:r w:rsidRPr="000F08F5">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которые, должны включать требования по следующим рубрикам:</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организация проектной деятельности;</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содержание и направленность проекта;</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защита проекта;</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критерии оценки проектной деятельности.</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0F08F5">
        <w:rPr>
          <w:rFonts w:ascii="Times New Roman" w:eastAsia="Times New Roman" w:hAnsi="Times New Roman" w:cs="Times New Roman"/>
          <w:bCs/>
          <w:sz w:val="24"/>
          <w:szCs w:val="24"/>
          <w:lang w:eastAsia="ru-RU"/>
        </w:rPr>
        <w:t>Требования к организации проектной деятельности</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включают положения о том, что обучающиеся сами выбирают как тему проекта, так и руководителя проекта; </w:t>
      </w:r>
      <w:r w:rsidRPr="000F08F5">
        <w:rPr>
          <w:rFonts w:ascii="Times New Roman" w:eastAsia="Times New Roman" w:hAnsi="Times New Roman" w:cs="Times New Roman"/>
          <w:iCs/>
          <w:sz w:val="24"/>
          <w:szCs w:val="24"/>
          <w:lang w:eastAsia="ru-RU"/>
        </w:rPr>
        <w:t xml:space="preserve">тема проекта утверждается на заседании ШМО; </w:t>
      </w:r>
      <w:r w:rsidRPr="00480516">
        <w:rPr>
          <w:rFonts w:ascii="Times New Roman" w:eastAsia="Times New Roman" w:hAnsi="Times New Roman" w:cs="Times New Roman"/>
          <w:sz w:val="24"/>
          <w:szCs w:val="24"/>
          <w:lang w:eastAsia="ru-RU"/>
        </w:rPr>
        <w:t>план реализации проекта разрабатывается учащимся совместно с руководителем проекта.</w:t>
      </w:r>
    </w:p>
    <w:p w:rsidR="00C20D12" w:rsidRDefault="00C20D12" w:rsidP="00C20D12">
      <w:pPr>
        <w:widowControl w:val="0"/>
        <w:shd w:val="clear" w:color="auto" w:fill="FFFFFF"/>
        <w:autoSpaceDE w:val="0"/>
        <w:autoSpaceDN w:val="0"/>
        <w:adjustRightInd w:val="0"/>
        <w:spacing w:after="0" w:line="274" w:lineRule="exact"/>
        <w:ind w:right="5" w:firstLine="710"/>
        <w:jc w:val="center"/>
        <w:rPr>
          <w:rFonts w:ascii="Times New Roman" w:eastAsia="Times New Roman" w:hAnsi="Times New Roman" w:cs="Times New Roman"/>
          <w:bCs/>
          <w:sz w:val="24"/>
          <w:szCs w:val="24"/>
          <w:lang w:eastAsia="ru-RU"/>
        </w:rPr>
      </w:pPr>
    </w:p>
    <w:p w:rsidR="00C20D12" w:rsidRDefault="00044FCA" w:rsidP="00C20D12">
      <w:pPr>
        <w:widowControl w:val="0"/>
        <w:shd w:val="clear" w:color="auto" w:fill="FFFFFF"/>
        <w:autoSpaceDE w:val="0"/>
        <w:autoSpaceDN w:val="0"/>
        <w:adjustRightInd w:val="0"/>
        <w:spacing w:after="0" w:line="274" w:lineRule="exact"/>
        <w:ind w:right="5" w:firstLine="71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Требования</w:t>
      </w:r>
      <w:r w:rsidR="00C20D12" w:rsidRPr="002A417A">
        <w:rPr>
          <w:rFonts w:ascii="Times New Roman" w:eastAsia="Times New Roman" w:hAnsi="Times New Roman" w:cs="Times New Roman"/>
          <w:b/>
          <w:bCs/>
          <w:sz w:val="24"/>
          <w:szCs w:val="24"/>
          <w:lang w:eastAsia="ru-RU"/>
        </w:rPr>
        <w:t xml:space="preserve"> к соде</w:t>
      </w:r>
      <w:r w:rsidR="002A417A">
        <w:rPr>
          <w:rFonts w:ascii="Times New Roman" w:eastAsia="Times New Roman" w:hAnsi="Times New Roman" w:cs="Times New Roman"/>
          <w:b/>
          <w:bCs/>
          <w:sz w:val="24"/>
          <w:szCs w:val="24"/>
          <w:lang w:eastAsia="ru-RU"/>
        </w:rPr>
        <w:t>ржанию и направленности проекта</w:t>
      </w:r>
    </w:p>
    <w:p w:rsidR="002A417A" w:rsidRPr="002A417A" w:rsidRDefault="002A417A" w:rsidP="00C20D12">
      <w:pPr>
        <w:widowControl w:val="0"/>
        <w:shd w:val="clear" w:color="auto" w:fill="FFFFFF"/>
        <w:autoSpaceDE w:val="0"/>
        <w:autoSpaceDN w:val="0"/>
        <w:adjustRightInd w:val="0"/>
        <w:spacing w:after="0" w:line="274" w:lineRule="exact"/>
        <w:ind w:right="5" w:firstLine="710"/>
        <w:jc w:val="center"/>
        <w:rPr>
          <w:rFonts w:ascii="Times New Roman" w:eastAsia="Times New Roman" w:hAnsi="Times New Roman" w:cs="Times New Roman"/>
          <w:b/>
          <w:bCs/>
          <w:sz w:val="24"/>
          <w:szCs w:val="24"/>
          <w:lang w:eastAsia="ru-RU"/>
        </w:rPr>
      </w:pP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Результат проектной деятельности должен иметь практическую направленность. </w:t>
      </w:r>
      <w:r w:rsidRPr="000F08F5">
        <w:rPr>
          <w:rFonts w:ascii="Times New Roman" w:eastAsia="Times New Roman" w:hAnsi="Times New Roman" w:cs="Times New Roman"/>
          <w:bCs/>
          <w:iCs/>
          <w:sz w:val="24"/>
          <w:szCs w:val="24"/>
          <w:lang w:eastAsia="ru-RU"/>
        </w:rPr>
        <w:t xml:space="preserve">Результатом (продуктом) проектной деятельности </w:t>
      </w:r>
      <w:r w:rsidRPr="00480516">
        <w:rPr>
          <w:rFonts w:ascii="Times New Roman" w:eastAsia="Times New Roman" w:hAnsi="Times New Roman" w:cs="Times New Roman"/>
          <w:sz w:val="24"/>
          <w:szCs w:val="24"/>
          <w:lang w:eastAsia="ru-RU"/>
        </w:rPr>
        <w:t>может быть любая из следующих работ:</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4"/>
          <w:szCs w:val="24"/>
          <w:lang w:eastAsia="ru-RU"/>
        </w:rPr>
        <w:t xml:space="preserve">- </w:t>
      </w:r>
      <w:r w:rsidRPr="000F08F5">
        <w:rPr>
          <w:rFonts w:ascii="Times New Roman" w:eastAsia="Times New Roman" w:hAnsi="Times New Roman" w:cs="Times New Roman"/>
          <w:iCs/>
          <w:sz w:val="24"/>
          <w:szCs w:val="24"/>
          <w:lang w:eastAsia="ru-RU"/>
        </w:rPr>
        <w:t>письменная работа</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(эссе, реферат, аналитические материалы, обзорные</w:t>
      </w:r>
      <w:r w:rsidRPr="00480516">
        <w:rPr>
          <w:rFonts w:ascii="Times New Roman" w:eastAsia="Times New Roman" w:hAnsi="Times New Roman" w:cs="Times New Roman"/>
          <w:sz w:val="24"/>
          <w:szCs w:val="24"/>
          <w:lang w:eastAsia="ru-RU"/>
        </w:rPr>
        <w:br/>
        <w:t>материалы, отчёты о проведённых исследованиях, стендовый доклад и др.);</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4"/>
          <w:szCs w:val="24"/>
          <w:lang w:eastAsia="ru-RU"/>
        </w:rPr>
        <w:t xml:space="preserve">- </w:t>
      </w:r>
      <w:r w:rsidRPr="000F08F5">
        <w:rPr>
          <w:rFonts w:ascii="Times New Roman" w:eastAsia="Times New Roman" w:hAnsi="Times New Roman" w:cs="Times New Roman"/>
          <w:iCs/>
          <w:sz w:val="24"/>
          <w:szCs w:val="24"/>
          <w:lang w:eastAsia="ru-RU"/>
        </w:rPr>
        <w:t>художественная творческая работа</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(в области литературы, музыки,</w:t>
      </w:r>
      <w:r w:rsidRPr="00480516">
        <w:rPr>
          <w:rFonts w:ascii="Times New Roman" w:eastAsia="Times New Roman" w:hAnsi="Times New Roman" w:cs="Times New Roman"/>
          <w:sz w:val="24"/>
          <w:szCs w:val="24"/>
          <w:lang w:eastAsia="ru-RU"/>
        </w:rPr>
        <w:br/>
        <w:t>изобразительного искусства, экранных искусств), представленная в виде прозаического</w:t>
      </w:r>
      <w:r w:rsidRPr="00480516">
        <w:rPr>
          <w:rFonts w:ascii="Times New Roman" w:eastAsia="Times New Roman" w:hAnsi="Times New Roman" w:cs="Times New Roman"/>
          <w:sz w:val="24"/>
          <w:szCs w:val="24"/>
          <w:lang w:eastAsia="ru-RU"/>
        </w:rPr>
        <w:br/>
        <w:t>или стихотворного произведения, инсценировки, художественной декламации,</w:t>
      </w:r>
      <w:r w:rsidRPr="00480516">
        <w:rPr>
          <w:rFonts w:ascii="Times New Roman" w:eastAsia="Times New Roman" w:hAnsi="Times New Roman" w:cs="Times New Roman"/>
          <w:sz w:val="24"/>
          <w:szCs w:val="24"/>
          <w:lang w:eastAsia="ru-RU"/>
        </w:rPr>
        <w:br/>
        <w:t>исполнения музыкального произведения, компьютерной анимации и др.;</w:t>
      </w:r>
    </w:p>
    <w:p w:rsidR="00C20D12" w:rsidRDefault="00C20D12" w:rsidP="00C20D12">
      <w:pPr>
        <w:widowControl w:val="0"/>
        <w:shd w:val="clear" w:color="auto" w:fill="FFFFFF"/>
        <w:tabs>
          <w:tab w:val="left" w:pos="955"/>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08F5">
        <w:rPr>
          <w:rFonts w:ascii="Times New Roman" w:eastAsia="Times New Roman" w:hAnsi="Times New Roman" w:cs="Times New Roman"/>
          <w:iCs/>
          <w:sz w:val="24"/>
          <w:szCs w:val="24"/>
          <w:lang w:eastAsia="ru-RU"/>
        </w:rPr>
        <w:t>материальный объект, макет</w:t>
      </w:r>
      <w:r w:rsidRPr="000F08F5">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иное конструкторское изделие;</w:t>
      </w:r>
      <w:r w:rsidRPr="00480516">
        <w:rPr>
          <w:rFonts w:ascii="Times New Roman" w:eastAsia="Times New Roman" w:hAnsi="Times New Roman" w:cs="Times New Roman"/>
          <w:sz w:val="24"/>
          <w:szCs w:val="24"/>
          <w:lang w:eastAsia="ru-RU"/>
        </w:rPr>
        <w:tab/>
      </w:r>
    </w:p>
    <w:p w:rsidR="00C20D12" w:rsidRDefault="00C20D12" w:rsidP="00C20D12">
      <w:pPr>
        <w:widowControl w:val="0"/>
        <w:shd w:val="clear" w:color="auto" w:fill="FFFFFF"/>
        <w:tabs>
          <w:tab w:val="left" w:pos="955"/>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0F08F5">
        <w:rPr>
          <w:rFonts w:ascii="Times New Roman" w:eastAsia="Times New Roman" w:hAnsi="Times New Roman" w:cs="Times New Roman"/>
          <w:iCs/>
          <w:sz w:val="24"/>
          <w:szCs w:val="24"/>
          <w:lang w:eastAsia="ru-RU"/>
        </w:rPr>
        <w:t>отчётные материалы по социальному проекту</w:t>
      </w:r>
      <w:r w:rsidRPr="000F08F5">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которые могут включать как</w:t>
      </w:r>
      <w:r w:rsidRPr="00480516">
        <w:rPr>
          <w:rFonts w:ascii="Times New Roman" w:eastAsia="Times New Roman" w:hAnsi="Times New Roman" w:cs="Times New Roman"/>
          <w:sz w:val="24"/>
          <w:szCs w:val="24"/>
          <w:lang w:eastAsia="ru-RU"/>
        </w:rPr>
        <w:br/>
        <w:t>тексты, так и мультимедийные продукты.</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0F08F5">
        <w:rPr>
          <w:rFonts w:ascii="Times New Roman" w:eastAsia="Times New Roman" w:hAnsi="Times New Roman" w:cs="Times New Roman"/>
          <w:bCs/>
          <w:sz w:val="24"/>
          <w:szCs w:val="24"/>
          <w:lang w:eastAsia="ru-RU"/>
        </w:rPr>
        <w:t xml:space="preserve">В </w:t>
      </w:r>
      <w:r w:rsidRPr="000F08F5">
        <w:rPr>
          <w:rFonts w:ascii="Times New Roman" w:eastAsia="Times New Roman" w:hAnsi="Times New Roman" w:cs="Times New Roman"/>
          <w:bCs/>
          <w:iCs/>
          <w:sz w:val="24"/>
          <w:szCs w:val="24"/>
          <w:lang w:eastAsia="ru-RU"/>
        </w:rPr>
        <w:t>состав материалов</w:t>
      </w:r>
      <w:r w:rsidRPr="000F08F5">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которые должны быть подготовлены по завершению проекта для его защиты, в обязательном порядке включаются:</w:t>
      </w:r>
    </w:p>
    <w:p w:rsidR="00C20D12" w:rsidRPr="00480516" w:rsidRDefault="00C20D12" w:rsidP="00C20D12">
      <w:pPr>
        <w:widowControl w:val="0"/>
        <w:shd w:val="clear" w:color="auto" w:fill="FFFFFF"/>
        <w:tabs>
          <w:tab w:val="left" w:pos="974"/>
        </w:tabs>
        <w:autoSpaceDE w:val="0"/>
        <w:autoSpaceDN w:val="0"/>
        <w:adjustRightInd w:val="0"/>
        <w:spacing w:after="0" w:line="274" w:lineRule="exact"/>
        <w:ind w:right="5"/>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выносимый на защиту </w:t>
      </w:r>
      <w:r w:rsidRPr="00563604">
        <w:rPr>
          <w:rFonts w:ascii="Times New Roman" w:eastAsia="Times New Roman" w:hAnsi="Times New Roman" w:cs="Times New Roman"/>
          <w:iCs/>
          <w:sz w:val="24"/>
          <w:szCs w:val="24"/>
          <w:lang w:eastAsia="ru-RU"/>
        </w:rPr>
        <w:t>продукт проектной деятельности</w:t>
      </w:r>
      <w:r w:rsidRPr="00563604">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представленный в одной из описанных выше форм;</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подготовленная учащимся </w:t>
      </w:r>
      <w:r w:rsidRPr="00563604">
        <w:rPr>
          <w:rFonts w:ascii="Times New Roman" w:eastAsia="Times New Roman" w:hAnsi="Times New Roman" w:cs="Times New Roman"/>
          <w:iCs/>
          <w:sz w:val="24"/>
          <w:szCs w:val="24"/>
          <w:lang w:eastAsia="ru-RU"/>
        </w:rPr>
        <w:t>краткая пояснительная записка к проекту</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(объёмом не более одной машинописной страницы) с указанием </w:t>
      </w:r>
      <w:r w:rsidRPr="00480516">
        <w:rPr>
          <w:rFonts w:ascii="Times New Roman" w:eastAsia="Times New Roman" w:hAnsi="Times New Roman" w:cs="Times New Roman"/>
          <w:sz w:val="24"/>
          <w:szCs w:val="24"/>
          <w:u w:val="single"/>
          <w:lang w:eastAsia="ru-RU"/>
        </w:rPr>
        <w:t>для всех проектов</w:t>
      </w:r>
      <w:r w:rsidRPr="00480516">
        <w:rPr>
          <w:rFonts w:ascii="Times New Roman" w:eastAsia="Times New Roman" w:hAnsi="Times New Roman" w:cs="Times New Roman"/>
          <w:sz w:val="24"/>
          <w:szCs w:val="24"/>
          <w:lang w:eastAsia="ru-RU"/>
        </w:rPr>
        <w:t xml:space="preserve">: </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а) исходного замысла, цели и назначения проекта;</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б) краткого описания хода выполнения проекта и полученных результатов; </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в) списка использованных источников. </w:t>
      </w:r>
    </w:p>
    <w:p w:rsidR="00C20D12" w:rsidRPr="00480516"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 xml:space="preserve">Для </w:t>
      </w:r>
      <w:r w:rsidRPr="00480516">
        <w:rPr>
          <w:rFonts w:ascii="Times New Roman" w:eastAsia="Times New Roman" w:hAnsi="Times New Roman" w:cs="Times New Roman"/>
          <w:sz w:val="24"/>
          <w:szCs w:val="24"/>
          <w:u w:val="single"/>
          <w:lang w:eastAsia="ru-RU"/>
        </w:rPr>
        <w:t>конструкторских проектов</w:t>
      </w:r>
      <w:r w:rsidRPr="00480516">
        <w:rPr>
          <w:rFonts w:ascii="Times New Roman" w:eastAsia="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480516">
        <w:rPr>
          <w:rFonts w:ascii="Times New Roman" w:eastAsia="Times New Roman" w:hAnsi="Times New Roman" w:cs="Times New Roman"/>
          <w:sz w:val="24"/>
          <w:szCs w:val="24"/>
          <w:u w:val="single"/>
          <w:lang w:eastAsia="ru-RU"/>
        </w:rPr>
        <w:t>социальных проектов</w:t>
      </w:r>
      <w:r w:rsidRPr="00480516">
        <w:rPr>
          <w:rFonts w:ascii="Times New Roman" w:eastAsia="Times New Roman" w:hAnsi="Times New Roman" w:cs="Times New Roman"/>
          <w:sz w:val="24"/>
          <w:szCs w:val="24"/>
          <w:lang w:eastAsia="ru-RU"/>
        </w:rPr>
        <w:t xml:space="preserve"> — описание эффектов/эффекта от реализации проекта;</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563604">
        <w:rPr>
          <w:rFonts w:ascii="Times New Roman" w:eastAsia="Times New Roman" w:hAnsi="Times New Roman" w:cs="Times New Roman"/>
          <w:iCs/>
          <w:sz w:val="24"/>
          <w:szCs w:val="24"/>
          <w:lang w:eastAsia="ru-RU"/>
        </w:rPr>
        <w:t>краткий отзыв руководителя,</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содержащий краткую характеристику работы учащегося в ходе выполнения проекта, в том числе: </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а) инициативности и самостоятельности; </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б) ответственности (включая динамику отношения к выполняемой работе); </w:t>
      </w:r>
    </w:p>
    <w:p w:rsidR="00C20D12"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в) исполнительской дисциплины. </w:t>
      </w:r>
    </w:p>
    <w:p w:rsidR="00C20D12" w:rsidRPr="00480516" w:rsidRDefault="00C20D12" w:rsidP="00C20D12">
      <w:pPr>
        <w:widowControl w:val="0"/>
        <w:shd w:val="clear" w:color="auto" w:fill="FFFFFF"/>
        <w:tabs>
          <w:tab w:val="left" w:pos="974"/>
        </w:tabs>
        <w:autoSpaceDE w:val="0"/>
        <w:autoSpaceDN w:val="0"/>
        <w:adjustRightInd w:val="0"/>
        <w:spacing w:after="0" w:line="274" w:lineRule="exact"/>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20D12"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63604">
        <w:rPr>
          <w:rFonts w:ascii="Times New Roman" w:eastAsia="Times New Roman" w:hAnsi="Times New Roman" w:cs="Times New Roman"/>
          <w:iCs/>
          <w:sz w:val="24"/>
          <w:szCs w:val="24"/>
          <w:lang w:eastAsia="ru-RU"/>
        </w:rPr>
        <w:t>В случае заимствования текста работы (плагиата) без указания ссылок на источник проект к защите не допускается.</w:t>
      </w:r>
    </w:p>
    <w:p w:rsidR="00C20D12"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p>
    <w:p w:rsidR="00C20D12" w:rsidRPr="002A417A" w:rsidRDefault="00C20D12" w:rsidP="00C20D12">
      <w:pPr>
        <w:widowControl w:val="0"/>
        <w:shd w:val="clear" w:color="auto" w:fill="FFFFFF"/>
        <w:autoSpaceDE w:val="0"/>
        <w:autoSpaceDN w:val="0"/>
        <w:adjustRightInd w:val="0"/>
        <w:spacing w:after="0" w:line="274" w:lineRule="exact"/>
        <w:ind w:right="5" w:firstLine="710"/>
        <w:jc w:val="center"/>
        <w:rPr>
          <w:rFonts w:ascii="Times New Roman" w:eastAsia="Times New Roman" w:hAnsi="Times New Roman" w:cs="Times New Roman"/>
          <w:b/>
          <w:sz w:val="24"/>
          <w:szCs w:val="24"/>
          <w:lang w:eastAsia="ru-RU"/>
        </w:rPr>
      </w:pPr>
      <w:r w:rsidRPr="002A417A">
        <w:rPr>
          <w:rFonts w:ascii="Times New Roman" w:eastAsia="Times New Roman" w:hAnsi="Times New Roman" w:cs="Times New Roman"/>
          <w:b/>
          <w:bCs/>
          <w:sz w:val="24"/>
          <w:szCs w:val="24"/>
          <w:lang w:eastAsia="ru-RU"/>
        </w:rPr>
        <w:t>Требованиях к защите проекта</w:t>
      </w:r>
    </w:p>
    <w:p w:rsidR="002A417A" w:rsidRPr="00563604" w:rsidRDefault="002A417A" w:rsidP="00C20D12">
      <w:pPr>
        <w:widowControl w:val="0"/>
        <w:shd w:val="clear" w:color="auto" w:fill="FFFFFF"/>
        <w:autoSpaceDE w:val="0"/>
        <w:autoSpaceDN w:val="0"/>
        <w:adjustRightInd w:val="0"/>
        <w:spacing w:after="0" w:line="274" w:lineRule="exact"/>
        <w:ind w:right="5" w:firstLine="710"/>
        <w:jc w:val="center"/>
        <w:rPr>
          <w:rFonts w:ascii="Times New Roman" w:eastAsia="Times New Roman" w:hAnsi="Times New Roman" w:cs="Times New Roman"/>
          <w:sz w:val="24"/>
          <w:szCs w:val="24"/>
          <w:lang w:eastAsia="ru-RU"/>
        </w:rPr>
      </w:pPr>
    </w:p>
    <w:p w:rsidR="00C20D12" w:rsidRPr="00563604"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Защита про</w:t>
      </w:r>
      <w:r>
        <w:rPr>
          <w:rFonts w:ascii="Times New Roman" w:eastAsia="Times New Roman" w:hAnsi="Times New Roman" w:cs="Times New Roman"/>
          <w:sz w:val="24"/>
          <w:szCs w:val="24"/>
          <w:lang w:eastAsia="ru-RU"/>
        </w:rPr>
        <w:t xml:space="preserve">екта осуществляется в процессе </w:t>
      </w:r>
      <w:r w:rsidRPr="00480516">
        <w:rPr>
          <w:rFonts w:ascii="Times New Roman" w:eastAsia="Times New Roman" w:hAnsi="Times New Roman" w:cs="Times New Roman"/>
          <w:spacing w:val="-1"/>
          <w:sz w:val="24"/>
          <w:szCs w:val="24"/>
          <w:lang w:eastAsia="ru-RU"/>
        </w:rPr>
        <w:t>специально организованной деятельности комиссии лицея или на школьной конференции.</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Результаты выполнения проекта оцениваются по итогам рассмотрения комиссией </w:t>
      </w:r>
      <w:r w:rsidRPr="00480516">
        <w:rPr>
          <w:rFonts w:ascii="Times New Roman" w:eastAsia="Times New Roman" w:hAnsi="Times New Roman" w:cs="Times New Roman"/>
          <w:sz w:val="24"/>
          <w:szCs w:val="24"/>
          <w:lang w:eastAsia="ru-RU"/>
        </w:rPr>
        <w:lastRenderedPageBreak/>
        <w:t>представленного продукта с краткой пояснительной запиской, презентации обучающегося и отзыва руководителя.</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563604">
        <w:rPr>
          <w:rFonts w:ascii="Times New Roman" w:eastAsia="Times New Roman" w:hAnsi="Times New Roman" w:cs="Times New Roman"/>
          <w:bCs/>
          <w:sz w:val="24"/>
          <w:szCs w:val="24"/>
          <w:lang w:eastAsia="ru-RU"/>
        </w:rPr>
        <w:t>Критерии оценки проектной работы</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разрабатываются с учётом целей и задач проектной деятельности на данном этапе образования. Индивидуальный проект оцениваться по следующим критериям:</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Cs/>
          <w:sz w:val="24"/>
          <w:szCs w:val="24"/>
          <w:lang w:eastAsia="ru-RU"/>
        </w:rPr>
        <w:t>- с</w:t>
      </w:r>
      <w:r w:rsidRPr="00563604">
        <w:rPr>
          <w:rFonts w:ascii="Times New Roman" w:eastAsia="Times New Roman" w:hAnsi="Times New Roman" w:cs="Times New Roman"/>
          <w:bCs/>
          <w:sz w:val="24"/>
          <w:szCs w:val="24"/>
          <w:lang w:eastAsia="ru-RU"/>
        </w:rPr>
        <w:t>пособность к самостоятельному приобретению знаний и решению проблем</w:t>
      </w:r>
      <w:r w:rsidRPr="00563604">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w:t>
      </w:r>
      <w:r>
        <w:rPr>
          <w:rFonts w:ascii="Times New Roman" w:eastAsia="Times New Roman" w:hAnsi="Times New Roman" w:cs="Times New Roman"/>
          <w:sz w:val="24"/>
          <w:szCs w:val="24"/>
          <w:lang w:eastAsia="ru-RU"/>
        </w:rPr>
        <w:t>познавательных учебных действий;</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ind w:right="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1"/>
          <w:sz w:val="24"/>
          <w:szCs w:val="24"/>
          <w:lang w:eastAsia="ru-RU"/>
        </w:rPr>
        <w:t xml:space="preserve">- </w:t>
      </w:r>
      <w:r w:rsidRPr="00563604">
        <w:rPr>
          <w:rFonts w:ascii="Times New Roman" w:eastAsia="Times New Roman" w:hAnsi="Times New Roman" w:cs="Times New Roman"/>
          <w:bCs/>
          <w:spacing w:val="-1"/>
          <w:sz w:val="24"/>
          <w:szCs w:val="24"/>
          <w:lang w:eastAsia="ru-RU"/>
        </w:rPr>
        <w:t>сформированность предметных знаний и способов действий</w:t>
      </w:r>
      <w:r w:rsidRPr="00563604">
        <w:rPr>
          <w:rFonts w:ascii="Times New Roman" w:eastAsia="Times New Roman" w:hAnsi="Times New Roman" w:cs="Times New Roman"/>
          <w:spacing w:val="-1"/>
          <w:sz w:val="24"/>
          <w:szCs w:val="24"/>
          <w:lang w:eastAsia="ru-RU"/>
        </w:rPr>
        <w:t>,</w:t>
      </w:r>
      <w:r w:rsidRPr="00480516">
        <w:rPr>
          <w:rFonts w:ascii="Times New Roman" w:eastAsia="Times New Roman" w:hAnsi="Times New Roman" w:cs="Times New Roman"/>
          <w:spacing w:val="-1"/>
          <w:sz w:val="24"/>
          <w:szCs w:val="24"/>
          <w:lang w:eastAsia="ru-RU"/>
        </w:rPr>
        <w:t xml:space="preserve"> проявляющаяся </w:t>
      </w:r>
      <w:r w:rsidRPr="00480516">
        <w:rPr>
          <w:rFonts w:ascii="Times New Roman" w:eastAsia="Times New Roman" w:hAnsi="Times New Roman" w:cs="Times New Roman"/>
          <w:sz w:val="24"/>
          <w:szCs w:val="24"/>
          <w:lang w:eastAsia="ru-RU"/>
        </w:rPr>
        <w:t>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ind w:right="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с</w:t>
      </w:r>
      <w:r w:rsidRPr="00563604">
        <w:rPr>
          <w:rFonts w:ascii="Times New Roman" w:eastAsia="Times New Roman" w:hAnsi="Times New Roman" w:cs="Times New Roman"/>
          <w:bCs/>
          <w:sz w:val="24"/>
          <w:szCs w:val="24"/>
          <w:lang w:eastAsia="ru-RU"/>
        </w:rPr>
        <w:t>формированность регулятивных действий</w:t>
      </w:r>
      <w:r w:rsidRPr="00563604">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20D12" w:rsidRPr="00480516" w:rsidRDefault="00C20D12" w:rsidP="00C20D12">
      <w:pPr>
        <w:widowControl w:val="0"/>
        <w:shd w:val="clear" w:color="auto" w:fill="FFFFFF"/>
        <w:tabs>
          <w:tab w:val="left" w:pos="955"/>
        </w:tabs>
        <w:autoSpaceDE w:val="0"/>
        <w:autoSpaceDN w:val="0"/>
        <w:adjustRightInd w:val="0"/>
        <w:spacing w:after="0" w:line="274" w:lineRule="exact"/>
        <w:ind w:right="1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z w:val="24"/>
          <w:szCs w:val="24"/>
          <w:lang w:eastAsia="ru-RU"/>
        </w:rPr>
        <w:t xml:space="preserve">- </w:t>
      </w:r>
      <w:r w:rsidRPr="00563604">
        <w:rPr>
          <w:rFonts w:ascii="Times New Roman" w:eastAsia="Times New Roman" w:hAnsi="Times New Roman" w:cs="Times New Roman"/>
          <w:bCs/>
          <w:sz w:val="24"/>
          <w:szCs w:val="24"/>
          <w:lang w:eastAsia="ru-RU"/>
        </w:rPr>
        <w:t>сформированность коммуникативных действий</w:t>
      </w:r>
      <w:r w:rsidRPr="00563604">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проявляющаяся в умении ясно изложить и оформить выполненную работу, представить её результаты, аргументированно ответить на вопросы.</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При </w:t>
      </w:r>
      <w:r w:rsidRPr="00563604">
        <w:rPr>
          <w:rFonts w:ascii="Times New Roman" w:eastAsia="Times New Roman" w:hAnsi="Times New Roman" w:cs="Times New Roman"/>
          <w:bCs/>
          <w:iCs/>
          <w:sz w:val="24"/>
          <w:szCs w:val="24"/>
          <w:lang w:eastAsia="ru-RU"/>
        </w:rPr>
        <w:t>интегральном описании</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20D12" w:rsidRPr="00480516" w:rsidRDefault="00C20D12" w:rsidP="00C20D1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При этом в соответствии с принятой системой оценки выделяется два уровня сформированности навыков проектной деятельности: </w:t>
      </w:r>
      <w:r w:rsidRPr="00563604">
        <w:rPr>
          <w:rFonts w:ascii="Times New Roman" w:eastAsia="Times New Roman" w:hAnsi="Times New Roman" w:cs="Times New Roman"/>
          <w:iCs/>
          <w:sz w:val="24"/>
          <w:szCs w:val="24"/>
          <w:lang w:eastAsia="ru-RU"/>
        </w:rPr>
        <w:t xml:space="preserve">базовый </w:t>
      </w:r>
      <w:r w:rsidRPr="00563604">
        <w:rPr>
          <w:rFonts w:ascii="Times New Roman" w:eastAsia="Times New Roman" w:hAnsi="Times New Roman" w:cs="Times New Roman"/>
          <w:sz w:val="24"/>
          <w:szCs w:val="24"/>
          <w:lang w:eastAsia="ru-RU"/>
        </w:rPr>
        <w:t xml:space="preserve">и </w:t>
      </w:r>
      <w:r w:rsidRPr="00563604">
        <w:rPr>
          <w:rFonts w:ascii="Times New Roman" w:eastAsia="Times New Roman" w:hAnsi="Times New Roman" w:cs="Times New Roman"/>
          <w:iCs/>
          <w:sz w:val="24"/>
          <w:szCs w:val="24"/>
          <w:lang w:eastAsia="ru-RU"/>
        </w:rPr>
        <w:t>повышенный</w:t>
      </w:r>
      <w:r w:rsidRPr="00563604">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Главное</w:t>
      </w:r>
      <w:r w:rsidRPr="00563604">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отличие выделенных уровней состоит в </w:t>
      </w:r>
      <w:r w:rsidRPr="00480516">
        <w:rPr>
          <w:rFonts w:ascii="Times New Roman" w:eastAsia="Times New Roman" w:hAnsi="Times New Roman" w:cs="Times New Roman"/>
          <w:sz w:val="24"/>
          <w:szCs w:val="24"/>
          <w:u w:val="single"/>
          <w:lang w:eastAsia="ru-RU"/>
        </w:rPr>
        <w:t>степени самостоятельности</w:t>
      </w:r>
      <w:r w:rsidRPr="00480516">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20D12" w:rsidRDefault="00C20D12" w:rsidP="00C20D1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p>
    <w:p w:rsidR="00C20D12" w:rsidRDefault="00C20D12" w:rsidP="00C20D12">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r w:rsidRPr="00563604">
        <w:rPr>
          <w:rFonts w:ascii="Times New Roman" w:eastAsia="Times New Roman" w:hAnsi="Times New Roman" w:cs="Times New Roman"/>
          <w:b/>
          <w:bCs/>
          <w:sz w:val="24"/>
          <w:szCs w:val="24"/>
          <w:lang w:eastAsia="ru-RU"/>
        </w:rPr>
        <w:t>Примерное содержательное описание критериев</w:t>
      </w:r>
    </w:p>
    <w:p w:rsidR="00C20D12" w:rsidRDefault="00C20D12" w:rsidP="00C20D12">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p>
    <w:tbl>
      <w:tblPr>
        <w:tblStyle w:val="a6"/>
        <w:tblW w:w="0" w:type="auto"/>
        <w:tblLook w:val="04A0" w:firstRow="1" w:lastRow="0" w:firstColumn="1" w:lastColumn="0" w:noHBand="0" w:noVBand="1"/>
      </w:tblPr>
      <w:tblGrid>
        <w:gridCol w:w="2092"/>
        <w:gridCol w:w="3386"/>
        <w:gridCol w:w="3986"/>
      </w:tblGrid>
      <w:tr w:rsidR="00C20D12" w:rsidTr="00C20D12">
        <w:trPr>
          <w:trHeight w:val="278"/>
        </w:trPr>
        <w:tc>
          <w:tcPr>
            <w:tcW w:w="2092" w:type="dxa"/>
            <w:vMerge w:val="restart"/>
          </w:tcPr>
          <w:p w:rsidR="00C20D12" w:rsidRPr="006F2C76" w:rsidRDefault="00C20D12" w:rsidP="00C20D12">
            <w:pPr>
              <w:spacing w:line="274" w:lineRule="exact"/>
              <w:jc w:val="center"/>
            </w:pPr>
            <w:r w:rsidRPr="006F2C76">
              <w:t>Критерии</w:t>
            </w:r>
          </w:p>
        </w:tc>
        <w:tc>
          <w:tcPr>
            <w:tcW w:w="7372" w:type="dxa"/>
            <w:gridSpan w:val="2"/>
          </w:tcPr>
          <w:p w:rsidR="00C20D12" w:rsidRPr="006F2C76" w:rsidRDefault="00C20D12" w:rsidP="00C20D12">
            <w:pPr>
              <w:shd w:val="clear" w:color="auto" w:fill="FFFFFF"/>
              <w:jc w:val="both"/>
            </w:pPr>
            <w:r w:rsidRPr="006F2C76">
              <w:rPr>
                <w:spacing w:val="-2"/>
              </w:rPr>
              <w:t>Уровни сформированности навыков проектной деятельности</w:t>
            </w:r>
          </w:p>
          <w:p w:rsidR="00C20D12" w:rsidRPr="006F2C76" w:rsidRDefault="00C20D12" w:rsidP="00C20D12">
            <w:pPr>
              <w:spacing w:line="274" w:lineRule="exact"/>
              <w:jc w:val="center"/>
            </w:pPr>
          </w:p>
        </w:tc>
      </w:tr>
      <w:tr w:rsidR="00C20D12" w:rsidTr="00C20D12">
        <w:trPr>
          <w:trHeight w:val="277"/>
        </w:trPr>
        <w:tc>
          <w:tcPr>
            <w:tcW w:w="2092" w:type="dxa"/>
            <w:vMerge/>
          </w:tcPr>
          <w:p w:rsidR="00C20D12" w:rsidRPr="006F2C76" w:rsidRDefault="00C20D12" w:rsidP="00C20D12">
            <w:pPr>
              <w:spacing w:line="274" w:lineRule="exact"/>
              <w:jc w:val="center"/>
            </w:pPr>
          </w:p>
        </w:tc>
        <w:tc>
          <w:tcPr>
            <w:tcW w:w="3386" w:type="dxa"/>
          </w:tcPr>
          <w:p w:rsidR="00C20D12" w:rsidRPr="006F2C76" w:rsidRDefault="00C20D12" w:rsidP="00C20D12">
            <w:pPr>
              <w:shd w:val="clear" w:color="auto" w:fill="FFFFFF"/>
              <w:jc w:val="center"/>
              <w:rPr>
                <w:spacing w:val="-2"/>
              </w:rPr>
            </w:pPr>
            <w:r w:rsidRPr="006F2C76">
              <w:rPr>
                <w:spacing w:val="-1"/>
              </w:rPr>
              <w:t>Базовый</w:t>
            </w:r>
          </w:p>
        </w:tc>
        <w:tc>
          <w:tcPr>
            <w:tcW w:w="3986" w:type="dxa"/>
          </w:tcPr>
          <w:p w:rsidR="00C20D12" w:rsidRPr="006F2C76" w:rsidRDefault="00C20D12" w:rsidP="00C20D12">
            <w:pPr>
              <w:shd w:val="clear" w:color="auto" w:fill="FFFFFF"/>
              <w:jc w:val="center"/>
              <w:rPr>
                <w:spacing w:val="-2"/>
              </w:rPr>
            </w:pPr>
            <w:r w:rsidRPr="006F2C76">
              <w:t>Повышенный</w:t>
            </w:r>
          </w:p>
        </w:tc>
      </w:tr>
      <w:tr w:rsidR="00C20D12" w:rsidTr="00C20D12">
        <w:tc>
          <w:tcPr>
            <w:tcW w:w="2092" w:type="dxa"/>
          </w:tcPr>
          <w:p w:rsidR="00C20D12" w:rsidRPr="006F2C76" w:rsidRDefault="00C20D12" w:rsidP="00C20D12">
            <w:pPr>
              <w:shd w:val="clear" w:color="auto" w:fill="FFFFFF"/>
              <w:spacing w:before="254" w:line="274" w:lineRule="exact"/>
            </w:pPr>
            <w:r w:rsidRPr="006F2C76">
              <w:rPr>
                <w:spacing w:val="-2"/>
              </w:rPr>
              <w:t xml:space="preserve">Самостоятельное </w:t>
            </w:r>
            <w:r w:rsidRPr="006F2C76">
              <w:t>приобретение знаний и решение проблем</w:t>
            </w:r>
          </w:p>
          <w:p w:rsidR="00C20D12" w:rsidRPr="006F2C76" w:rsidRDefault="00C20D12" w:rsidP="00C20D12">
            <w:pPr>
              <w:spacing w:line="274" w:lineRule="exact"/>
              <w:jc w:val="center"/>
            </w:pPr>
          </w:p>
        </w:tc>
        <w:tc>
          <w:tcPr>
            <w:tcW w:w="3386" w:type="dxa"/>
          </w:tcPr>
          <w:p w:rsidR="00C20D12" w:rsidRPr="006F2C76" w:rsidRDefault="00C20D12" w:rsidP="00C20D12">
            <w:pPr>
              <w:shd w:val="clear" w:color="auto" w:fill="FFFFFF"/>
              <w:tabs>
                <w:tab w:val="left" w:pos="2083"/>
                <w:tab w:val="left" w:pos="2875"/>
              </w:tabs>
              <w:spacing w:line="274" w:lineRule="exact"/>
              <w:jc w:val="both"/>
            </w:pPr>
            <w:r w:rsidRPr="006F2C76">
              <w:rPr>
                <w:spacing w:val="-2"/>
              </w:rPr>
              <w:t>Работа</w:t>
            </w:r>
            <w:r w:rsidRPr="006F2C76">
              <w:rPr>
                <w:rFonts w:ascii="Arial" w:hAnsi="Arial" w:cs="Arial"/>
              </w:rPr>
              <w:t xml:space="preserve"> </w:t>
            </w:r>
            <w:r w:rsidRPr="006F2C76">
              <w:t>в</w:t>
            </w:r>
            <w:r w:rsidRPr="006F2C76">
              <w:rPr>
                <w:rFonts w:ascii="Arial" w:hAnsi="Arial" w:cs="Arial"/>
              </w:rPr>
              <w:t xml:space="preserve"> </w:t>
            </w:r>
            <w:r w:rsidRPr="006F2C76">
              <w:rPr>
                <w:spacing w:val="-3"/>
              </w:rPr>
              <w:t>целом</w:t>
            </w:r>
            <w:r w:rsidRPr="006F2C76">
              <w:t xml:space="preserve"> свиде-тельствует о способности самостоятельно с опорой на помощь руководителя ставить проблему и находить пути её решения; </w:t>
            </w:r>
          </w:p>
          <w:p w:rsidR="00C20D12" w:rsidRPr="006F2C76" w:rsidRDefault="00C20D12" w:rsidP="00C20D12">
            <w:pPr>
              <w:shd w:val="clear" w:color="auto" w:fill="FFFFFF"/>
              <w:tabs>
                <w:tab w:val="left" w:pos="2083"/>
                <w:tab w:val="left" w:pos="2875"/>
              </w:tabs>
              <w:spacing w:line="274" w:lineRule="exact"/>
              <w:jc w:val="both"/>
            </w:pPr>
            <w:r w:rsidRPr="006F2C76">
              <w:t>-продемонстрирована способность приобретать новые знания и/или осваивать новые способы действий, достигать более глубокого понимания изученного</w:t>
            </w:r>
          </w:p>
          <w:p w:rsidR="00C20D12" w:rsidRPr="006F2C76" w:rsidRDefault="00C20D12" w:rsidP="00C20D12">
            <w:pPr>
              <w:spacing w:line="274" w:lineRule="exact"/>
            </w:pPr>
          </w:p>
        </w:tc>
        <w:tc>
          <w:tcPr>
            <w:tcW w:w="3986" w:type="dxa"/>
          </w:tcPr>
          <w:p w:rsidR="00C20D12" w:rsidRPr="006F2C76" w:rsidRDefault="00C20D12" w:rsidP="00C20D12">
            <w:pPr>
              <w:pStyle w:val="a4"/>
              <w:rPr>
                <w:rFonts w:ascii="Times New Roman" w:hAnsi="Times New Roman"/>
              </w:rPr>
            </w:pPr>
            <w:r w:rsidRPr="006F2C76">
              <w:rPr>
                <w:rFonts w:ascii="Times New Roman" w:hAnsi="Times New Roman"/>
              </w:rPr>
              <w:t>- работа</w:t>
            </w:r>
            <w:r w:rsidRPr="006F2C76">
              <w:rPr>
                <w:rFonts w:ascii="Times New Roman" w:hAnsi="Times New Roman"/>
              </w:rPr>
              <w:tab/>
              <w:t>в</w:t>
            </w:r>
            <w:r w:rsidRPr="006F2C76">
              <w:rPr>
                <w:rFonts w:ascii="Times New Roman" w:hAnsi="Times New Roman"/>
              </w:rPr>
              <w:tab/>
              <w:t>целом</w:t>
            </w:r>
          </w:p>
          <w:p w:rsidR="00C20D12" w:rsidRPr="006F2C76" w:rsidRDefault="00C20D12" w:rsidP="00C20D12">
            <w:pPr>
              <w:pStyle w:val="a4"/>
              <w:rPr>
                <w:rFonts w:ascii="Times New Roman" w:hAnsi="Times New Roman"/>
              </w:rPr>
            </w:pPr>
            <w:r w:rsidRPr="006F2C76">
              <w:rPr>
                <w:rFonts w:ascii="Times New Roman" w:hAnsi="Times New Roman"/>
              </w:rPr>
              <w:t>свидетельствует о способности самостоятельно ставить</w:t>
            </w:r>
          </w:p>
          <w:p w:rsidR="00C20D12" w:rsidRPr="006F2C76" w:rsidRDefault="00C20D12" w:rsidP="00C20D12">
            <w:pPr>
              <w:pStyle w:val="a4"/>
              <w:rPr>
                <w:rFonts w:ascii="Times New Roman" w:hAnsi="Times New Roman"/>
              </w:rPr>
            </w:pPr>
            <w:r w:rsidRPr="006F2C76">
              <w:rPr>
                <w:rFonts w:ascii="Times New Roman" w:hAnsi="Times New Roman"/>
              </w:rPr>
              <w:t>проблему и находить пути её</w:t>
            </w:r>
            <w:r w:rsidRPr="006F2C76">
              <w:rPr>
                <w:rFonts w:ascii="Times New Roman" w:hAnsi="Times New Roman"/>
              </w:rPr>
              <w:br/>
              <w:t xml:space="preserve">решения;  </w:t>
            </w:r>
          </w:p>
          <w:p w:rsidR="00C20D12" w:rsidRPr="006F2C76" w:rsidRDefault="00C20D12" w:rsidP="00C20D12">
            <w:pPr>
              <w:pStyle w:val="a4"/>
              <w:rPr>
                <w:rFonts w:ascii="Times New Roman" w:hAnsi="Times New Roman"/>
              </w:rPr>
            </w:pPr>
            <w:r w:rsidRPr="006F2C76">
              <w:rPr>
                <w:rFonts w:ascii="Times New Roman" w:hAnsi="Times New Roman"/>
              </w:rPr>
              <w:t xml:space="preserve">-продемонстрировано </w:t>
            </w:r>
            <w:r w:rsidRPr="006F2C76">
              <w:rPr>
                <w:rFonts w:ascii="Times New Roman" w:hAnsi="Times New Roman"/>
                <w:spacing w:val="-1"/>
              </w:rPr>
              <w:t>свободное владение логическими операциями,</w:t>
            </w:r>
            <w:r w:rsidRPr="006F2C76">
              <w:rPr>
                <w:rFonts w:ascii="Times New Roman" w:hAnsi="Times New Roman"/>
              </w:rPr>
              <w:t xml:space="preserve"> навыками </w:t>
            </w:r>
            <w:r w:rsidRPr="006F2C76">
              <w:rPr>
                <w:rFonts w:ascii="Times New Roman" w:hAnsi="Times New Roman"/>
                <w:spacing w:val="-1"/>
              </w:rPr>
              <w:t xml:space="preserve">критического мышления, умение </w:t>
            </w:r>
            <w:r w:rsidRPr="006F2C76">
              <w:rPr>
                <w:rFonts w:ascii="Times New Roman" w:hAnsi="Times New Roman"/>
              </w:rPr>
              <w:t>самостоятельно мыслить;</w:t>
            </w:r>
          </w:p>
          <w:p w:rsidR="00C20D12" w:rsidRPr="006F2C76" w:rsidRDefault="00C20D12" w:rsidP="00C20D12">
            <w:pPr>
              <w:pStyle w:val="a4"/>
              <w:rPr>
                <w:rFonts w:ascii="Times New Roman" w:hAnsi="Times New Roman"/>
              </w:rPr>
            </w:pPr>
            <w:r w:rsidRPr="006F2C76">
              <w:rPr>
                <w:rFonts w:ascii="Times New Roman" w:hAnsi="Times New Roman"/>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C20D12" w:rsidRPr="006F2C76" w:rsidRDefault="00C20D12" w:rsidP="00C20D12">
            <w:pPr>
              <w:spacing w:line="274" w:lineRule="exact"/>
            </w:pPr>
          </w:p>
        </w:tc>
      </w:tr>
      <w:tr w:rsidR="00C20D12" w:rsidTr="00C20D12">
        <w:tc>
          <w:tcPr>
            <w:tcW w:w="2092" w:type="dxa"/>
          </w:tcPr>
          <w:p w:rsidR="00C20D12" w:rsidRPr="006F2C76" w:rsidRDefault="00C20D12" w:rsidP="00C20D12">
            <w:pPr>
              <w:shd w:val="clear" w:color="auto" w:fill="FFFFFF"/>
              <w:spacing w:before="254" w:line="274" w:lineRule="exact"/>
              <w:rPr>
                <w:spacing w:val="-2"/>
              </w:rPr>
            </w:pPr>
            <w:r w:rsidRPr="006F2C76">
              <w:rPr>
                <w:spacing w:val="-2"/>
              </w:rPr>
              <w:lastRenderedPageBreak/>
              <w:t>Знание предмета</w:t>
            </w:r>
          </w:p>
          <w:p w:rsidR="00C20D12" w:rsidRPr="006F2C76" w:rsidRDefault="00C20D12" w:rsidP="00C20D12">
            <w:pPr>
              <w:shd w:val="clear" w:color="auto" w:fill="FFFFFF"/>
              <w:spacing w:before="254" w:line="274" w:lineRule="exact"/>
              <w:rPr>
                <w:spacing w:val="-2"/>
              </w:rPr>
            </w:pPr>
          </w:p>
        </w:tc>
        <w:tc>
          <w:tcPr>
            <w:tcW w:w="3386" w:type="dxa"/>
          </w:tcPr>
          <w:p w:rsidR="00C20D12" w:rsidRPr="006F2C76" w:rsidRDefault="00C20D12" w:rsidP="00C20D12">
            <w:pPr>
              <w:pStyle w:val="a4"/>
              <w:rPr>
                <w:rFonts w:ascii="Times New Roman" w:hAnsi="Times New Roman"/>
              </w:rPr>
            </w:pPr>
            <w:r w:rsidRPr="006F2C76">
              <w:t>-</w:t>
            </w:r>
            <w:r w:rsidRPr="006F2C76">
              <w:rPr>
                <w:rFonts w:ascii="Times New Roman" w:hAnsi="Times New Roman"/>
              </w:rPr>
              <w:t>продемонстрировано</w:t>
            </w:r>
            <w:r w:rsidRPr="006F2C76">
              <w:rPr>
                <w:rFonts w:ascii="Times New Roman" w:hAnsi="Times New Roman"/>
                <w:spacing w:val="-1"/>
              </w:rPr>
              <w:t xml:space="preserve"> понимание</w:t>
            </w:r>
            <w:r w:rsidRPr="006F2C76">
              <w:rPr>
                <w:rFonts w:ascii="Times New Roman" w:hAnsi="Times New Roman"/>
              </w:rPr>
              <w:tab/>
              <w:t>содержания</w:t>
            </w:r>
          </w:p>
          <w:p w:rsidR="00C20D12" w:rsidRPr="006F2C76" w:rsidRDefault="00C20D12" w:rsidP="00C20D12">
            <w:pPr>
              <w:pStyle w:val="a4"/>
              <w:rPr>
                <w:rFonts w:ascii="Times New Roman" w:hAnsi="Times New Roman"/>
              </w:rPr>
            </w:pPr>
            <w:r w:rsidRPr="006F2C76">
              <w:rPr>
                <w:rFonts w:ascii="Times New Roman" w:hAnsi="Times New Roman"/>
              </w:rPr>
              <w:t xml:space="preserve">выполненной работы. В работе и в ответах на вопросы по </w:t>
            </w:r>
            <w:r w:rsidRPr="006F2C76">
              <w:rPr>
                <w:rFonts w:ascii="Times New Roman" w:hAnsi="Times New Roman"/>
                <w:spacing w:val="-1"/>
              </w:rPr>
              <w:t xml:space="preserve">содержанию работы отсутствуют </w:t>
            </w:r>
            <w:r w:rsidRPr="006F2C76">
              <w:rPr>
                <w:rFonts w:ascii="Times New Roman" w:hAnsi="Times New Roman"/>
              </w:rPr>
              <w:t>грубые ошибки</w:t>
            </w:r>
          </w:p>
          <w:p w:rsidR="00C20D12" w:rsidRPr="006F2C76" w:rsidRDefault="00C20D12" w:rsidP="00C20D12">
            <w:pPr>
              <w:shd w:val="clear" w:color="auto" w:fill="FFFFFF"/>
              <w:tabs>
                <w:tab w:val="left" w:pos="2083"/>
                <w:tab w:val="left" w:pos="2875"/>
              </w:tabs>
              <w:spacing w:line="274" w:lineRule="exact"/>
              <w:jc w:val="both"/>
              <w:rPr>
                <w:spacing w:val="-2"/>
              </w:rPr>
            </w:pPr>
          </w:p>
        </w:tc>
        <w:tc>
          <w:tcPr>
            <w:tcW w:w="3986" w:type="dxa"/>
          </w:tcPr>
          <w:p w:rsidR="00C20D12" w:rsidRPr="006F2C76" w:rsidRDefault="00C20D12" w:rsidP="00C20D12">
            <w:pPr>
              <w:shd w:val="clear" w:color="auto" w:fill="FFFFFF"/>
              <w:tabs>
                <w:tab w:val="left" w:pos="2050"/>
              </w:tabs>
              <w:spacing w:line="274" w:lineRule="exact"/>
              <w:jc w:val="both"/>
            </w:pPr>
            <w:r w:rsidRPr="006F2C76">
              <w:t>-продемонстрировано</w:t>
            </w:r>
            <w:r w:rsidRPr="006F2C76">
              <w:br/>
              <w:t>свободное   владение  предметом</w:t>
            </w:r>
            <w:r w:rsidRPr="006F2C76">
              <w:br/>
            </w:r>
            <w:r w:rsidRPr="006F2C76">
              <w:rPr>
                <w:spacing w:val="-1"/>
              </w:rPr>
              <w:t>проектной</w:t>
            </w:r>
            <w:r w:rsidRPr="006F2C76">
              <w:rPr>
                <w:rFonts w:ascii="Arial" w:hAnsi="Arial" w:cs="Arial"/>
              </w:rPr>
              <w:tab/>
            </w:r>
            <w:r w:rsidRPr="006F2C76">
              <w:rPr>
                <w:spacing w:val="-2"/>
              </w:rPr>
              <w:t>деятельности.</w:t>
            </w:r>
          </w:p>
          <w:p w:rsidR="00C20D12" w:rsidRPr="006F2C76" w:rsidRDefault="00C20D12" w:rsidP="00C20D12">
            <w:pPr>
              <w:shd w:val="clear" w:color="auto" w:fill="FFFFFF"/>
              <w:spacing w:line="274" w:lineRule="exact"/>
              <w:jc w:val="both"/>
            </w:pPr>
            <w:r w:rsidRPr="006F2C76">
              <w:t>- ошибки отсутствуют</w:t>
            </w:r>
          </w:p>
          <w:p w:rsidR="00C20D12" w:rsidRPr="006F2C76" w:rsidRDefault="00C20D12" w:rsidP="00C20D12">
            <w:pPr>
              <w:pStyle w:val="a4"/>
              <w:rPr>
                <w:rFonts w:ascii="Times New Roman" w:hAnsi="Times New Roman"/>
              </w:rPr>
            </w:pPr>
          </w:p>
        </w:tc>
      </w:tr>
      <w:tr w:rsidR="00C20D12" w:rsidTr="00C20D12">
        <w:tc>
          <w:tcPr>
            <w:tcW w:w="2092" w:type="dxa"/>
          </w:tcPr>
          <w:p w:rsidR="00C20D12" w:rsidRPr="006F2C76" w:rsidRDefault="00C20D12" w:rsidP="00C20D12">
            <w:pPr>
              <w:pStyle w:val="a4"/>
              <w:rPr>
                <w:rFonts w:ascii="Times New Roman" w:hAnsi="Times New Roman"/>
              </w:rPr>
            </w:pPr>
            <w:r w:rsidRPr="006F2C76">
              <w:rPr>
                <w:rFonts w:ascii="Times New Roman" w:hAnsi="Times New Roman"/>
              </w:rPr>
              <w:t>Регулятивные действия</w:t>
            </w:r>
          </w:p>
          <w:p w:rsidR="00C20D12" w:rsidRPr="006F2C76" w:rsidRDefault="00C20D12" w:rsidP="00C20D12">
            <w:pPr>
              <w:shd w:val="clear" w:color="auto" w:fill="FFFFFF"/>
              <w:spacing w:before="254" w:line="274" w:lineRule="exact"/>
              <w:rPr>
                <w:spacing w:val="-2"/>
              </w:rPr>
            </w:pPr>
          </w:p>
        </w:tc>
        <w:tc>
          <w:tcPr>
            <w:tcW w:w="3386" w:type="dxa"/>
          </w:tcPr>
          <w:p w:rsidR="00C20D12" w:rsidRPr="006F2C76" w:rsidRDefault="00C20D12" w:rsidP="00C20D12">
            <w:pPr>
              <w:shd w:val="clear" w:color="auto" w:fill="FFFFFF"/>
              <w:spacing w:line="274" w:lineRule="exact"/>
              <w:jc w:val="both"/>
            </w:pPr>
            <w:r w:rsidRPr="006F2C76">
              <w:t>-продемонстрированы навыки    определения    темы    и планирования работы;</w:t>
            </w:r>
          </w:p>
          <w:p w:rsidR="00C20D12" w:rsidRPr="006F2C76" w:rsidRDefault="00C20D12" w:rsidP="00C20D12">
            <w:pPr>
              <w:shd w:val="clear" w:color="auto" w:fill="FFFFFF"/>
              <w:spacing w:line="274" w:lineRule="exact"/>
              <w:jc w:val="both"/>
            </w:pPr>
            <w:r w:rsidRPr="006F2C76">
              <w:t>- работа доведена до конца и представлена комиссии;</w:t>
            </w:r>
          </w:p>
          <w:p w:rsidR="00C20D12" w:rsidRPr="006F2C76" w:rsidRDefault="00C20D12" w:rsidP="00C20D12">
            <w:pPr>
              <w:shd w:val="clear" w:color="auto" w:fill="FFFFFF"/>
              <w:tabs>
                <w:tab w:val="left" w:pos="2894"/>
              </w:tabs>
              <w:spacing w:line="274" w:lineRule="exact"/>
              <w:jc w:val="both"/>
            </w:pPr>
            <w:r w:rsidRPr="006F2C76">
              <w:rPr>
                <w:spacing w:val="-1"/>
              </w:rPr>
              <w:t>-некоторые</w:t>
            </w:r>
            <w:r w:rsidRPr="006F2C76">
              <w:rPr>
                <w:rFonts w:ascii="Arial" w:hAnsi="Arial" w:cs="Arial"/>
              </w:rPr>
              <w:t xml:space="preserve"> </w:t>
            </w:r>
            <w:r w:rsidRPr="006F2C76">
              <w:rPr>
                <w:spacing w:val="-2"/>
              </w:rPr>
              <w:t>этапы</w:t>
            </w:r>
          </w:p>
          <w:p w:rsidR="00C20D12" w:rsidRPr="006F2C76" w:rsidRDefault="00C20D12" w:rsidP="00C20D12">
            <w:pPr>
              <w:shd w:val="clear" w:color="auto" w:fill="FFFFFF"/>
              <w:tabs>
                <w:tab w:val="left" w:pos="1570"/>
                <w:tab w:val="left" w:pos="3370"/>
              </w:tabs>
              <w:spacing w:line="274" w:lineRule="exact"/>
              <w:ind w:right="5"/>
              <w:jc w:val="both"/>
            </w:pPr>
            <w:r w:rsidRPr="006F2C76">
              <w:t>выполнялись под контролем и</w:t>
            </w:r>
            <w:r w:rsidRPr="006F2C76">
              <w:br/>
              <w:t>при поддержке руководителя.</w:t>
            </w:r>
            <w:r w:rsidRPr="006F2C76">
              <w:br/>
            </w:r>
            <w:r w:rsidRPr="006F2C76">
              <w:rPr>
                <w:spacing w:val="-1"/>
              </w:rPr>
              <w:t xml:space="preserve">При этом проявляются отдельные </w:t>
            </w:r>
            <w:r w:rsidRPr="006F2C76">
              <w:rPr>
                <w:spacing w:val="-2"/>
              </w:rPr>
              <w:t>элементы</w:t>
            </w:r>
            <w:r w:rsidRPr="006F2C76">
              <w:rPr>
                <w:rFonts w:ascii="Arial" w:hAnsi="Arial" w:cs="Arial"/>
              </w:rPr>
              <w:tab/>
            </w:r>
            <w:r w:rsidRPr="006F2C76">
              <w:rPr>
                <w:spacing w:val="-2"/>
              </w:rPr>
              <w:t>самооценки</w:t>
            </w:r>
            <w:r w:rsidRPr="006F2C76">
              <w:rPr>
                <w:rFonts w:ascii="Arial" w:hAnsi="Arial" w:cs="Arial"/>
              </w:rPr>
              <w:tab/>
            </w:r>
            <w:r w:rsidRPr="006F2C76">
              <w:t>и</w:t>
            </w:r>
          </w:p>
          <w:p w:rsidR="00C20D12" w:rsidRPr="006F2C76" w:rsidRDefault="00C20D12" w:rsidP="00C20D12">
            <w:pPr>
              <w:shd w:val="clear" w:color="auto" w:fill="FFFFFF"/>
              <w:spacing w:line="274" w:lineRule="exact"/>
              <w:jc w:val="both"/>
            </w:pPr>
            <w:r w:rsidRPr="006F2C76">
              <w:t>самоконтроля обучающегося.</w:t>
            </w:r>
          </w:p>
          <w:p w:rsidR="00C20D12" w:rsidRPr="006F2C76" w:rsidRDefault="00C20D12" w:rsidP="00C20D12">
            <w:pPr>
              <w:pStyle w:val="a4"/>
            </w:pPr>
          </w:p>
        </w:tc>
        <w:tc>
          <w:tcPr>
            <w:tcW w:w="3986" w:type="dxa"/>
          </w:tcPr>
          <w:p w:rsidR="00C20D12" w:rsidRPr="006F2C76" w:rsidRDefault="00C20D12" w:rsidP="00C20D12">
            <w:pPr>
              <w:shd w:val="clear" w:color="auto" w:fill="FFFFFF"/>
              <w:jc w:val="both"/>
            </w:pPr>
            <w:r w:rsidRPr="006F2C76">
              <w:rPr>
                <w:spacing w:val="-2"/>
              </w:rPr>
              <w:t>- работа</w:t>
            </w:r>
            <w:r w:rsidRPr="006F2C76">
              <w:t xml:space="preserve"> </w:t>
            </w:r>
            <w:r w:rsidRPr="006F2C76">
              <w:rPr>
                <w:spacing w:val="-3"/>
              </w:rPr>
              <w:t>тщательно</w:t>
            </w:r>
            <w:r w:rsidRPr="006F2C76">
              <w:t xml:space="preserve"> спланирована и последовательно </w:t>
            </w:r>
            <w:r w:rsidRPr="006F2C76">
              <w:rPr>
                <w:spacing w:val="-2"/>
              </w:rPr>
              <w:t>реализована,</w:t>
            </w:r>
            <w:r w:rsidRPr="006F2C76">
              <w:rPr>
                <w:rFonts w:ascii="Arial" w:cs="Arial"/>
              </w:rPr>
              <w:t xml:space="preserve"> </w:t>
            </w:r>
            <w:r w:rsidRPr="006F2C76">
              <w:rPr>
                <w:spacing w:val="-2"/>
              </w:rPr>
              <w:t>своевременно</w:t>
            </w:r>
            <w:r w:rsidRPr="006F2C76">
              <w:t xml:space="preserve"> </w:t>
            </w:r>
            <w:r w:rsidRPr="006F2C76">
              <w:rPr>
                <w:spacing w:val="-1"/>
              </w:rPr>
              <w:t xml:space="preserve">пройдены      все      необходимые </w:t>
            </w:r>
            <w:r w:rsidRPr="006F2C76">
              <w:rPr>
                <w:spacing w:val="-2"/>
              </w:rPr>
              <w:t>этапы</w:t>
            </w:r>
            <w:r w:rsidRPr="006F2C76">
              <w:rPr>
                <w:rFonts w:ascii="Arial" w:hAnsi="Arial" w:cs="Arial"/>
              </w:rPr>
              <w:tab/>
            </w:r>
            <w:r w:rsidRPr="006F2C76">
              <w:rPr>
                <w:spacing w:val="-2"/>
              </w:rPr>
              <w:t>обсуждения</w:t>
            </w:r>
            <w:r w:rsidRPr="006F2C76">
              <w:rPr>
                <w:rFonts w:ascii="Arial" w:hAnsi="Arial" w:cs="Arial"/>
              </w:rPr>
              <w:tab/>
            </w:r>
            <w:r w:rsidRPr="006F2C76">
              <w:t>и</w:t>
            </w:r>
          </w:p>
          <w:p w:rsidR="00C20D12" w:rsidRPr="006F2C76" w:rsidRDefault="00C20D12" w:rsidP="00C20D12">
            <w:pPr>
              <w:shd w:val="clear" w:color="auto" w:fill="FFFFFF"/>
              <w:spacing w:line="274" w:lineRule="exact"/>
              <w:jc w:val="both"/>
            </w:pPr>
            <w:r w:rsidRPr="006F2C76">
              <w:t>представления.</w:t>
            </w:r>
          </w:p>
          <w:p w:rsidR="00C20D12" w:rsidRPr="006F2C76" w:rsidRDefault="00C20D12" w:rsidP="00C20D12">
            <w:pPr>
              <w:shd w:val="clear" w:color="auto" w:fill="FFFFFF"/>
              <w:spacing w:line="274" w:lineRule="exact"/>
              <w:jc w:val="both"/>
            </w:pPr>
            <w:r w:rsidRPr="006F2C76">
              <w:t>- контроль    и    коррекция осуществлялись самостоятельно</w:t>
            </w:r>
          </w:p>
          <w:p w:rsidR="00C20D12" w:rsidRPr="006F2C76" w:rsidRDefault="00C20D12" w:rsidP="00C20D12">
            <w:pPr>
              <w:shd w:val="clear" w:color="auto" w:fill="FFFFFF"/>
              <w:tabs>
                <w:tab w:val="left" w:pos="2050"/>
              </w:tabs>
              <w:spacing w:line="274" w:lineRule="exact"/>
              <w:jc w:val="both"/>
            </w:pPr>
          </w:p>
        </w:tc>
      </w:tr>
      <w:tr w:rsidR="00C20D12" w:rsidTr="00C20D12">
        <w:tc>
          <w:tcPr>
            <w:tcW w:w="2092" w:type="dxa"/>
          </w:tcPr>
          <w:p w:rsidR="00C20D12" w:rsidRPr="006F2C76" w:rsidRDefault="00C20D12" w:rsidP="00C20D12">
            <w:pPr>
              <w:pStyle w:val="a4"/>
              <w:rPr>
                <w:rFonts w:ascii="Times New Roman" w:hAnsi="Times New Roman"/>
              </w:rPr>
            </w:pPr>
            <w:r w:rsidRPr="006F2C76">
              <w:rPr>
                <w:rFonts w:ascii="Times New Roman" w:hAnsi="Times New Roman"/>
              </w:rPr>
              <w:t>Коммуникация</w:t>
            </w:r>
          </w:p>
          <w:p w:rsidR="00C20D12" w:rsidRPr="006F2C76" w:rsidRDefault="00C20D12" w:rsidP="00C20D12">
            <w:pPr>
              <w:pStyle w:val="a4"/>
              <w:rPr>
                <w:rFonts w:ascii="Times New Roman" w:hAnsi="Times New Roman"/>
              </w:rPr>
            </w:pPr>
          </w:p>
        </w:tc>
        <w:tc>
          <w:tcPr>
            <w:tcW w:w="3386" w:type="dxa"/>
          </w:tcPr>
          <w:p w:rsidR="00C20D12" w:rsidRPr="006F2C76" w:rsidRDefault="00C20D12" w:rsidP="00C20D12">
            <w:pPr>
              <w:shd w:val="clear" w:color="auto" w:fill="FFFFFF"/>
              <w:spacing w:line="274" w:lineRule="exact"/>
              <w:ind w:right="5"/>
              <w:jc w:val="both"/>
            </w:pPr>
            <w:r w:rsidRPr="006F2C76">
              <w:t>- продемонстрированы навыки оформления проектной работы и пояснительной записки, а также подготовки простой презентации;</w:t>
            </w:r>
          </w:p>
          <w:p w:rsidR="00C20D12" w:rsidRPr="006F2C76" w:rsidRDefault="00C20D12" w:rsidP="00C20D12">
            <w:pPr>
              <w:shd w:val="clear" w:color="auto" w:fill="FFFFFF"/>
              <w:spacing w:line="274" w:lineRule="exact"/>
              <w:ind w:right="5"/>
              <w:jc w:val="both"/>
            </w:pPr>
            <w:r w:rsidRPr="006F2C76">
              <w:t>- автор отвечает на вопросы</w:t>
            </w:r>
          </w:p>
          <w:p w:rsidR="00C20D12" w:rsidRPr="006F2C76" w:rsidRDefault="00C20D12" w:rsidP="00C20D12">
            <w:pPr>
              <w:pStyle w:val="a4"/>
            </w:pPr>
          </w:p>
        </w:tc>
        <w:tc>
          <w:tcPr>
            <w:tcW w:w="3986" w:type="dxa"/>
          </w:tcPr>
          <w:p w:rsidR="00C20D12" w:rsidRPr="006F2C76" w:rsidRDefault="00C20D12" w:rsidP="00C20D12">
            <w:pPr>
              <w:pStyle w:val="a4"/>
              <w:rPr>
                <w:rFonts w:ascii="Times New Roman" w:hAnsi="Times New Roman"/>
                <w:spacing w:val="-2"/>
              </w:rPr>
            </w:pPr>
            <w:r w:rsidRPr="006F2C76">
              <w:rPr>
                <w:rFonts w:ascii="Times New Roman" w:hAnsi="Times New Roman"/>
              </w:rPr>
              <w:t>- тема  ясно  определена  и</w:t>
            </w:r>
            <w:r w:rsidRPr="006F2C76">
              <w:rPr>
                <w:rFonts w:ascii="Times New Roman" w:hAnsi="Times New Roman"/>
              </w:rPr>
              <w:br/>
            </w:r>
            <w:r w:rsidRPr="006F2C76">
              <w:rPr>
                <w:rFonts w:ascii="Times New Roman" w:hAnsi="Times New Roman"/>
                <w:spacing w:val="-2"/>
              </w:rPr>
              <w:t>пояснена;</w:t>
            </w:r>
          </w:p>
          <w:p w:rsidR="00C20D12" w:rsidRPr="006F2C76" w:rsidRDefault="00C20D12" w:rsidP="00C20D12">
            <w:pPr>
              <w:pStyle w:val="a4"/>
              <w:rPr>
                <w:rFonts w:ascii="Times New Roman" w:hAnsi="Times New Roman"/>
              </w:rPr>
            </w:pPr>
            <w:r w:rsidRPr="006F2C76">
              <w:rPr>
                <w:rFonts w:ascii="Times New Roman" w:hAnsi="Times New Roman"/>
              </w:rPr>
              <w:t>- т</w:t>
            </w:r>
            <w:r w:rsidRPr="006F2C76">
              <w:rPr>
                <w:rFonts w:ascii="Times New Roman" w:hAnsi="Times New Roman"/>
                <w:spacing w:val="-2"/>
              </w:rPr>
              <w:t>екст/сообщение</w:t>
            </w:r>
            <w:r w:rsidRPr="006F2C76">
              <w:rPr>
                <w:rFonts w:ascii="Times New Roman" w:hAnsi="Times New Roman"/>
              </w:rPr>
              <w:t xml:space="preserve"> хорошо   структурированы;   все</w:t>
            </w:r>
            <w:r w:rsidRPr="006F2C76">
              <w:rPr>
                <w:rFonts w:ascii="Times New Roman" w:hAnsi="Times New Roman"/>
              </w:rPr>
              <w:br/>
              <w:t>мысли выражены ясно, логично,</w:t>
            </w:r>
            <w:r w:rsidRPr="006F2C76">
              <w:rPr>
                <w:rFonts w:ascii="Times New Roman" w:hAnsi="Times New Roman"/>
              </w:rPr>
              <w:br/>
              <w:t>последовательно, аргументированно;</w:t>
            </w:r>
            <w:r w:rsidRPr="006F2C76">
              <w:rPr>
                <w:rFonts w:ascii="Times New Roman" w:hAnsi="Times New Roman"/>
              </w:rPr>
              <w:br/>
            </w:r>
            <w:r w:rsidRPr="006F2C76">
              <w:rPr>
                <w:rFonts w:ascii="Times New Roman" w:hAnsi="Times New Roman"/>
                <w:spacing w:val="-2"/>
              </w:rPr>
              <w:t>- работа/сообщение</w:t>
            </w:r>
            <w:r w:rsidRPr="006F2C76">
              <w:rPr>
                <w:rFonts w:ascii="Times New Roman" w:hAnsi="Times New Roman"/>
              </w:rPr>
              <w:tab/>
            </w:r>
            <w:r w:rsidRPr="006F2C76">
              <w:rPr>
                <w:rFonts w:ascii="Times New Roman" w:hAnsi="Times New Roman"/>
                <w:spacing w:val="-2"/>
              </w:rPr>
              <w:t>вызывает</w:t>
            </w:r>
          </w:p>
          <w:p w:rsidR="00C20D12" w:rsidRPr="006F2C76" w:rsidRDefault="00C20D12" w:rsidP="00C20D12">
            <w:pPr>
              <w:pStyle w:val="a4"/>
              <w:rPr>
                <w:rFonts w:ascii="Times New Roman" w:hAnsi="Times New Roman"/>
              </w:rPr>
            </w:pPr>
            <w:r w:rsidRPr="006F2C76">
              <w:rPr>
                <w:rFonts w:ascii="Times New Roman" w:hAnsi="Times New Roman"/>
              </w:rPr>
              <w:t>интерес;</w:t>
            </w:r>
          </w:p>
          <w:p w:rsidR="00C20D12" w:rsidRPr="006F2C76" w:rsidRDefault="00C20D12" w:rsidP="00C20D12">
            <w:pPr>
              <w:pStyle w:val="a4"/>
              <w:rPr>
                <w:rFonts w:ascii="Times New Roman" w:hAnsi="Times New Roman"/>
              </w:rPr>
            </w:pPr>
            <w:r w:rsidRPr="006F2C76">
              <w:rPr>
                <w:rFonts w:ascii="Times New Roman" w:hAnsi="Times New Roman"/>
              </w:rPr>
              <w:t>- автор        свободно отвечает на вопросы</w:t>
            </w:r>
          </w:p>
          <w:p w:rsidR="00C20D12" w:rsidRPr="006F2C76" w:rsidRDefault="00C20D12" w:rsidP="00C20D12">
            <w:pPr>
              <w:shd w:val="clear" w:color="auto" w:fill="FFFFFF"/>
              <w:tabs>
                <w:tab w:val="left" w:pos="2050"/>
              </w:tabs>
              <w:spacing w:line="274" w:lineRule="exact"/>
              <w:jc w:val="both"/>
            </w:pPr>
          </w:p>
        </w:tc>
      </w:tr>
    </w:tbl>
    <w:p w:rsidR="00C20D12" w:rsidRDefault="00C20D12" w:rsidP="00C20D12">
      <w:pPr>
        <w:pStyle w:val="a4"/>
        <w:ind w:firstLine="708"/>
        <w:rPr>
          <w:rFonts w:ascii="Times New Roman" w:hAnsi="Times New Roman"/>
          <w:sz w:val="24"/>
          <w:szCs w:val="24"/>
          <w:lang w:eastAsia="ru-RU"/>
        </w:rPr>
      </w:pPr>
    </w:p>
    <w:p w:rsidR="00C20D12" w:rsidRPr="003E493B" w:rsidRDefault="00C20D12" w:rsidP="006F2C76">
      <w:pPr>
        <w:pStyle w:val="a4"/>
        <w:ind w:firstLine="708"/>
        <w:jc w:val="both"/>
        <w:rPr>
          <w:rFonts w:ascii="Times New Roman" w:hAnsi="Times New Roman"/>
          <w:sz w:val="24"/>
          <w:szCs w:val="24"/>
          <w:lang w:eastAsia="ru-RU"/>
        </w:rPr>
      </w:pPr>
      <w:r w:rsidRPr="003E493B">
        <w:rPr>
          <w:rFonts w:ascii="Times New Roman" w:hAnsi="Times New Roman"/>
          <w:sz w:val="24"/>
          <w:szCs w:val="24"/>
          <w:lang w:eastAsia="ru-RU"/>
        </w:rPr>
        <w:t>Решение о выполнении проекта на повышенном уровне принимается комиссией по каждому из трёх предъявляемых критериев, характеризующих сформированность метапредметных умений.</w:t>
      </w:r>
    </w:p>
    <w:p w:rsidR="00C20D12" w:rsidRPr="003E493B" w:rsidRDefault="00C20D12" w:rsidP="006F2C76">
      <w:pPr>
        <w:pStyle w:val="a4"/>
        <w:ind w:firstLine="708"/>
        <w:jc w:val="both"/>
        <w:rPr>
          <w:rFonts w:ascii="Times New Roman" w:hAnsi="Times New Roman"/>
          <w:lang w:eastAsia="ru-RU"/>
        </w:rPr>
      </w:pPr>
      <w:r w:rsidRPr="003E493B">
        <w:rPr>
          <w:rFonts w:ascii="Times New Roman" w:hAnsi="Times New Roman"/>
          <w:sz w:val="24"/>
          <w:szCs w:val="24"/>
          <w:lang w:eastAsia="ru-RU"/>
        </w:rPr>
        <w:t>Решение о выполнении проекта на базовом уровне, принимается при условии, что:</w:t>
      </w:r>
    </w:p>
    <w:p w:rsidR="00C20D12" w:rsidRPr="003E493B" w:rsidRDefault="00C20D12" w:rsidP="006F2C76">
      <w:pPr>
        <w:pStyle w:val="a4"/>
        <w:jc w:val="both"/>
        <w:rPr>
          <w:rFonts w:ascii="Times New Roman" w:hAnsi="Times New Roman"/>
          <w:spacing w:val="-1"/>
          <w:sz w:val="24"/>
          <w:szCs w:val="24"/>
          <w:lang w:eastAsia="ru-RU"/>
        </w:rPr>
      </w:pPr>
      <w:r w:rsidRPr="003E493B">
        <w:rPr>
          <w:rFonts w:ascii="Times New Roman" w:hAnsi="Times New Roman"/>
          <w:sz w:val="24"/>
          <w:szCs w:val="24"/>
          <w:lang w:eastAsia="ru-RU"/>
        </w:rPr>
        <w:t>такая   оценка   выставлена   комиссией   по   каждому  из   предъявляемых   критериев;</w:t>
      </w:r>
    </w:p>
    <w:p w:rsidR="00C20D12" w:rsidRPr="003E493B" w:rsidRDefault="00C20D12" w:rsidP="006F2C76">
      <w:pPr>
        <w:pStyle w:val="a4"/>
        <w:jc w:val="both"/>
        <w:rPr>
          <w:rFonts w:ascii="Times New Roman" w:hAnsi="Times New Roman"/>
          <w:spacing w:val="-1"/>
          <w:sz w:val="24"/>
          <w:szCs w:val="24"/>
          <w:lang w:eastAsia="ru-RU"/>
        </w:rPr>
      </w:pPr>
      <w:r w:rsidRPr="003E493B">
        <w:rPr>
          <w:rFonts w:ascii="Times New Roman" w:hAnsi="Times New Roman"/>
          <w:sz w:val="24"/>
          <w:szCs w:val="24"/>
          <w:lang w:eastAsia="ru-RU"/>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w:t>
      </w:r>
      <w:r>
        <w:rPr>
          <w:rFonts w:ascii="Times New Roman" w:hAnsi="Times New Roman"/>
          <w:sz w:val="24"/>
          <w:szCs w:val="24"/>
          <w:lang w:eastAsia="ru-RU"/>
        </w:rPr>
        <w:t xml:space="preserve">одителя, презентация проекта; </w:t>
      </w:r>
      <w:r w:rsidRPr="003E493B">
        <w:rPr>
          <w:rFonts w:ascii="Times New Roman" w:hAnsi="Times New Roman"/>
          <w:sz w:val="24"/>
          <w:szCs w:val="24"/>
          <w:lang w:eastAsia="ru-RU"/>
        </w:rPr>
        <w:t xml:space="preserve"> даны ответы на вопросы.</w:t>
      </w:r>
    </w:p>
    <w:p w:rsidR="00C20D12" w:rsidRPr="003E493B" w:rsidRDefault="00C20D12" w:rsidP="006F2C76">
      <w:pPr>
        <w:pStyle w:val="a4"/>
        <w:ind w:firstLine="708"/>
        <w:jc w:val="both"/>
        <w:rPr>
          <w:rFonts w:ascii="Times New Roman" w:hAnsi="Times New Roman"/>
          <w:lang w:eastAsia="ru-RU"/>
        </w:rPr>
      </w:pPr>
      <w:r w:rsidRPr="003E493B">
        <w:rPr>
          <w:rFonts w:ascii="Times New Roman" w:hAnsi="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20D12" w:rsidRDefault="00C20D12" w:rsidP="006F2C76">
      <w:pPr>
        <w:pStyle w:val="a4"/>
        <w:ind w:firstLine="708"/>
        <w:jc w:val="both"/>
        <w:rPr>
          <w:rFonts w:ascii="Times New Roman" w:hAnsi="Times New Roman"/>
          <w:sz w:val="24"/>
          <w:szCs w:val="24"/>
          <w:lang w:eastAsia="ru-RU"/>
        </w:rPr>
      </w:pPr>
      <w:r w:rsidRPr="003E493B">
        <w:rPr>
          <w:rFonts w:ascii="Times New Roman" w:hAnsi="Times New Roman"/>
          <w:sz w:val="24"/>
          <w:szCs w:val="24"/>
          <w:lang w:eastAsia="ru-RU"/>
        </w:rPr>
        <w:t>Результаты выполнения индивидуального проекта могут рассматриваться как дополнительное основание при зачислении выпускника лицея на избранное им направление профильного образования.</w:t>
      </w:r>
    </w:p>
    <w:p w:rsidR="00C20D12" w:rsidRDefault="00C20D12" w:rsidP="00C20D12">
      <w:pPr>
        <w:pStyle w:val="a4"/>
        <w:ind w:firstLine="708"/>
        <w:rPr>
          <w:rFonts w:ascii="Times New Roman" w:hAnsi="Times New Roman"/>
          <w:sz w:val="24"/>
          <w:szCs w:val="24"/>
          <w:lang w:eastAsia="ru-RU"/>
        </w:rPr>
      </w:pPr>
    </w:p>
    <w:p w:rsidR="002A417A" w:rsidRDefault="00C20D12" w:rsidP="00C20D12">
      <w:pPr>
        <w:widowControl w:val="0"/>
        <w:shd w:val="clear" w:color="auto" w:fill="FFFFFF"/>
        <w:autoSpaceDE w:val="0"/>
        <w:autoSpaceDN w:val="0"/>
        <w:adjustRightInd w:val="0"/>
        <w:spacing w:before="192" w:after="0" w:line="240" w:lineRule="auto"/>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1.3.4. Особенности оценки предметных результатов</w:t>
      </w:r>
    </w:p>
    <w:p w:rsidR="008D6DBE" w:rsidRPr="008D6DBE" w:rsidRDefault="008D6DBE" w:rsidP="00C20D12">
      <w:pPr>
        <w:widowControl w:val="0"/>
        <w:shd w:val="clear" w:color="auto" w:fill="FFFFFF"/>
        <w:autoSpaceDE w:val="0"/>
        <w:autoSpaceDN w:val="0"/>
        <w:adjustRightInd w:val="0"/>
        <w:spacing w:before="192" w:after="0" w:line="240" w:lineRule="auto"/>
        <w:jc w:val="center"/>
        <w:rPr>
          <w:rFonts w:ascii="Times New Roman" w:eastAsia="Times New Roman" w:hAnsi="Times New Roman" w:cs="Times New Roman"/>
          <w:b/>
          <w:bCs/>
          <w:sz w:val="24"/>
          <w:szCs w:val="24"/>
          <w:lang w:eastAsia="ru-RU"/>
        </w:rPr>
      </w:pPr>
    </w:p>
    <w:p w:rsidR="00C20D12" w:rsidRPr="00480516" w:rsidRDefault="00C20D12" w:rsidP="00C20D12">
      <w:pPr>
        <w:widowControl w:val="0"/>
        <w:shd w:val="clear" w:color="auto" w:fill="FFFFFF"/>
        <w:autoSpaceDE w:val="0"/>
        <w:autoSpaceDN w:val="0"/>
        <w:adjustRightInd w:val="0"/>
        <w:spacing w:before="19" w:after="0" w:line="274" w:lineRule="exact"/>
        <w:ind w:right="10"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Оценка предметных результатов - оценка достижения обучающимся планируемых результатов по отдельным предметам.</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Основным </w:t>
      </w:r>
      <w:r w:rsidRPr="003E493B">
        <w:rPr>
          <w:rFonts w:ascii="Times New Roman" w:eastAsia="Times New Roman" w:hAnsi="Times New Roman" w:cs="Times New Roman"/>
          <w:bCs/>
          <w:sz w:val="24"/>
          <w:szCs w:val="24"/>
          <w:lang w:eastAsia="ru-RU"/>
        </w:rPr>
        <w:t>объектом</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оценки предметных результатов является способность к </w:t>
      </w:r>
      <w:r w:rsidRPr="00480516">
        <w:rPr>
          <w:rFonts w:ascii="Times New Roman" w:eastAsia="Times New Roman" w:hAnsi="Times New Roman" w:cs="Times New Roman"/>
          <w:spacing w:val="-1"/>
          <w:sz w:val="24"/>
          <w:szCs w:val="24"/>
          <w:lang w:eastAsia="ru-RU"/>
        </w:rPr>
        <w:t xml:space="preserve">решению учебно-познавательных и учебно-практических задач, основанных на изучаемом </w:t>
      </w:r>
      <w:r w:rsidRPr="00480516">
        <w:rPr>
          <w:rFonts w:ascii="Times New Roman" w:eastAsia="Times New Roman" w:hAnsi="Times New Roman" w:cs="Times New Roman"/>
          <w:sz w:val="24"/>
          <w:szCs w:val="24"/>
          <w:lang w:eastAsia="ru-RU"/>
        </w:rPr>
        <w:t xml:space="preserve">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w:t>
      </w:r>
      <w:r w:rsidRPr="00480516">
        <w:rPr>
          <w:rFonts w:ascii="Times New Roman" w:eastAsia="Times New Roman" w:hAnsi="Times New Roman" w:cs="Times New Roman"/>
          <w:sz w:val="24"/>
          <w:szCs w:val="24"/>
          <w:lang w:eastAsia="ru-RU"/>
        </w:rPr>
        <w:lastRenderedPageBreak/>
        <w:t>коммуникативных) действий.</w:t>
      </w:r>
    </w:p>
    <w:p w:rsidR="00C20D12" w:rsidRPr="003E493B"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предполагает </w:t>
      </w:r>
      <w:r w:rsidRPr="003E493B">
        <w:rPr>
          <w:rFonts w:ascii="Times New Roman" w:eastAsia="Times New Roman" w:hAnsi="Times New Roman" w:cs="Times New Roman"/>
          <w:iCs/>
          <w:sz w:val="24"/>
          <w:szCs w:val="24"/>
          <w:lang w:eastAsia="ru-RU"/>
        </w:rPr>
        <w:t>выделение базового уровня достижений как точки отсчёта</w:t>
      </w:r>
      <w:r w:rsidRPr="003E493B">
        <w:rPr>
          <w:rFonts w:ascii="Times New Roman" w:eastAsia="Times New Roman" w:hAnsi="Times New Roman" w:cs="Times New Roman"/>
          <w:sz w:val="24"/>
          <w:szCs w:val="24"/>
          <w:lang w:eastAsia="ru-RU"/>
        </w:rPr>
        <w:t>.</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3E493B">
        <w:rPr>
          <w:rFonts w:ascii="Times New Roman" w:eastAsia="Times New Roman" w:hAnsi="Times New Roman" w:cs="Times New Roman"/>
          <w:bCs/>
          <w:sz w:val="24"/>
          <w:szCs w:val="24"/>
          <w:lang w:eastAsia="ru-RU"/>
        </w:rPr>
        <w:t>Базовый уровень достижений</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20D12" w:rsidRPr="00480516" w:rsidRDefault="00C20D12" w:rsidP="00C20D12">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3E493B">
        <w:rPr>
          <w:rFonts w:ascii="Times New Roman" w:eastAsia="Times New Roman" w:hAnsi="Times New Roman" w:cs="Times New Roman"/>
          <w:bCs/>
          <w:sz w:val="24"/>
          <w:szCs w:val="24"/>
          <w:lang w:eastAsia="ru-RU"/>
        </w:rPr>
        <w:t>Повышенный уровень</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достижения планируемых результатов, оценка «хорошо» (отметка «4»);</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3E493B">
        <w:rPr>
          <w:rFonts w:ascii="Times New Roman" w:eastAsia="Times New Roman" w:hAnsi="Times New Roman" w:cs="Times New Roman"/>
          <w:bCs/>
          <w:sz w:val="24"/>
          <w:szCs w:val="24"/>
          <w:lang w:eastAsia="ru-RU"/>
        </w:rPr>
        <w:t>Высокий уровень</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формируются с учётом интересов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20D12" w:rsidRPr="00480516" w:rsidRDefault="00C20D12" w:rsidP="00C20D12">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Для описания подготовки учащихся, уровень достижений которых ниже базового, выделяется два уровня:</w:t>
      </w:r>
    </w:p>
    <w:p w:rsidR="00C20D12" w:rsidRDefault="00C20D12" w:rsidP="00C20D1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4"/>
          <w:lang w:eastAsia="ru-RU"/>
        </w:rPr>
        <w:t xml:space="preserve">- </w:t>
      </w:r>
      <w:r w:rsidRPr="003E493B">
        <w:rPr>
          <w:rFonts w:ascii="Times New Roman" w:eastAsia="Times New Roman" w:hAnsi="Times New Roman" w:cs="Times New Roman"/>
          <w:bCs/>
          <w:sz w:val="24"/>
          <w:szCs w:val="24"/>
          <w:lang w:eastAsia="ru-RU"/>
        </w:rPr>
        <w:t>пониженный уровень</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достижений - оценка «неудовлетворительно» (отметка «2»); отсутствие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C20D12" w:rsidRPr="00480516" w:rsidRDefault="00C20D12" w:rsidP="00C20D1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E493B">
        <w:rPr>
          <w:rFonts w:ascii="Times New Roman" w:eastAsia="Times New Roman" w:hAnsi="Times New Roman" w:cs="Times New Roman"/>
          <w:bCs/>
          <w:sz w:val="24"/>
          <w:szCs w:val="24"/>
          <w:lang w:eastAsia="ru-RU"/>
        </w:rPr>
        <w:t>низкий уровень</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достижений - оценка «плохо» (отметка «1»); свидетельствует о наличии   отдельных   фрагментарных   знаний   по    предмету,    дальнейшее   обучение</w:t>
      </w:r>
      <w:r w:rsidRPr="003E493B">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практически невозможно; обучающимся требуется специальная помощь не только по учебному предмету, но и по </w:t>
      </w:r>
      <w:r w:rsidRPr="003E493B">
        <w:rPr>
          <w:rFonts w:ascii="Times New Roman" w:eastAsia="Times New Roman" w:hAnsi="Times New Roman" w:cs="Times New Roman"/>
          <w:sz w:val="24"/>
          <w:szCs w:val="24"/>
          <w:lang w:eastAsia="ru-RU"/>
        </w:rPr>
        <w:t>формированию мотивации к обучению,</w:t>
      </w:r>
      <w:r w:rsidRPr="00480516">
        <w:rPr>
          <w:rFonts w:ascii="Times New Roman" w:eastAsia="Times New Roman" w:hAnsi="Times New Roman" w:cs="Times New Roman"/>
          <w:sz w:val="24"/>
          <w:szCs w:val="24"/>
          <w:lang w:eastAsia="ru-RU"/>
        </w:rPr>
        <w:t xml:space="preserve"> развитию интереса к изучаемой предметной области, пониманию значимости предмета для жизни.</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3E493B">
        <w:rPr>
          <w:rFonts w:ascii="Times New Roman" w:eastAsia="Times New Roman" w:hAnsi="Times New Roman" w:cs="Times New Roman"/>
          <w:bCs/>
          <w:iCs/>
          <w:sz w:val="24"/>
          <w:szCs w:val="24"/>
          <w:lang w:eastAsia="ru-RU"/>
        </w:rPr>
        <w:t>Для оценки динамики формирования предметных результатов</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3E493B">
        <w:rPr>
          <w:rFonts w:ascii="Times New Roman" w:eastAsia="Times New Roman" w:hAnsi="Times New Roman" w:cs="Times New Roman"/>
          <w:iCs/>
          <w:sz w:val="24"/>
          <w:szCs w:val="24"/>
          <w:lang w:eastAsia="ru-RU"/>
        </w:rPr>
        <w:t>первичному ознакомлению, отработке и осознанию теоретических моделей и понятий</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(общенаучных и базовых для данной области</w:t>
      </w:r>
      <w:r w:rsidRPr="003E493B">
        <w:rPr>
          <w:rFonts w:ascii="Times New Roman" w:eastAsia="Times New Roman" w:hAnsi="Times New Roman" w:cs="Times New Roman"/>
          <w:sz w:val="24"/>
          <w:szCs w:val="24"/>
          <w:lang w:eastAsia="ru-RU"/>
        </w:rPr>
        <w:t xml:space="preserve"> знания), </w:t>
      </w:r>
      <w:r w:rsidRPr="003E493B">
        <w:rPr>
          <w:rFonts w:ascii="Times New Roman" w:eastAsia="Times New Roman" w:hAnsi="Times New Roman" w:cs="Times New Roman"/>
          <w:iCs/>
          <w:sz w:val="24"/>
          <w:szCs w:val="24"/>
          <w:lang w:eastAsia="ru-RU"/>
        </w:rPr>
        <w:t>стандартных алгоритмов и процедур</w:t>
      </w:r>
      <w:r w:rsidRPr="003E493B">
        <w:rPr>
          <w:rFonts w:ascii="Times New Roman" w:eastAsia="Times New Roman" w:hAnsi="Times New Roman" w:cs="Times New Roman"/>
          <w:sz w:val="24"/>
          <w:szCs w:val="24"/>
          <w:lang w:eastAsia="ru-RU"/>
        </w:rPr>
        <w:t>;</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3E493B">
        <w:rPr>
          <w:rFonts w:ascii="Times New Roman" w:eastAsia="Times New Roman" w:hAnsi="Times New Roman" w:cs="Times New Roman"/>
          <w:iCs/>
          <w:sz w:val="24"/>
          <w:szCs w:val="24"/>
          <w:lang w:eastAsia="ru-RU"/>
        </w:rPr>
        <w:t>выявлению и осознанию сущности и особенностей</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E493B">
        <w:rPr>
          <w:rFonts w:ascii="Times New Roman" w:eastAsia="Times New Roman" w:hAnsi="Times New Roman" w:cs="Times New Roman"/>
          <w:iCs/>
          <w:sz w:val="24"/>
          <w:szCs w:val="24"/>
          <w:lang w:eastAsia="ru-RU"/>
        </w:rPr>
        <w:t xml:space="preserve">созданию и использованию моделей </w:t>
      </w:r>
      <w:r w:rsidRPr="00480516">
        <w:rPr>
          <w:rFonts w:ascii="Times New Roman" w:eastAsia="Times New Roman" w:hAnsi="Times New Roman" w:cs="Times New Roman"/>
          <w:sz w:val="24"/>
          <w:szCs w:val="24"/>
          <w:lang w:eastAsia="ru-RU"/>
        </w:rPr>
        <w:t>изучаемых объектов и процессов, схем;</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r w:rsidRPr="003E493B">
        <w:rPr>
          <w:rFonts w:ascii="Times New Roman" w:eastAsia="Times New Roman" w:hAnsi="Times New Roman" w:cs="Times New Roman"/>
          <w:iCs/>
          <w:sz w:val="24"/>
          <w:szCs w:val="24"/>
          <w:lang w:eastAsia="ru-RU"/>
        </w:rPr>
        <w:t>выявлению и анализу существенных и устойчивых связей и отношений</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между объектами и процессами.</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Обязательными составляющими системы накопленной оценки являются материалы:</w:t>
      </w:r>
    </w:p>
    <w:p w:rsidR="00C20D12" w:rsidRPr="003E493B"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3E493B">
        <w:rPr>
          <w:rFonts w:ascii="Times New Roman" w:eastAsia="Times New Roman" w:hAnsi="Times New Roman" w:cs="Times New Roman"/>
          <w:iCs/>
          <w:sz w:val="24"/>
          <w:szCs w:val="24"/>
          <w:lang w:eastAsia="ru-RU"/>
        </w:rPr>
        <w:t>стартовой диагностики</w:t>
      </w:r>
      <w:r w:rsidRPr="003E493B">
        <w:rPr>
          <w:rFonts w:ascii="Times New Roman" w:eastAsia="Times New Roman" w:hAnsi="Times New Roman" w:cs="Times New Roman"/>
          <w:sz w:val="24"/>
          <w:szCs w:val="24"/>
          <w:lang w:eastAsia="ru-RU"/>
        </w:rPr>
        <w:t>;</w:t>
      </w:r>
    </w:p>
    <w:p w:rsidR="00C20D12" w:rsidRPr="003E493B" w:rsidRDefault="00C20D12" w:rsidP="00C20D12">
      <w:pPr>
        <w:widowControl w:val="0"/>
        <w:shd w:val="clear" w:color="auto" w:fill="FFFFFF"/>
        <w:tabs>
          <w:tab w:val="left" w:pos="8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3E493B">
        <w:rPr>
          <w:rFonts w:ascii="Times New Roman" w:eastAsia="Times New Roman" w:hAnsi="Times New Roman" w:cs="Times New Roman"/>
          <w:iCs/>
          <w:sz w:val="24"/>
          <w:szCs w:val="24"/>
          <w:lang w:eastAsia="ru-RU"/>
        </w:rPr>
        <w:t>тематических и итоговых проверочных работ по всем учебным предметам</w:t>
      </w:r>
      <w:r w:rsidRPr="003E493B">
        <w:rPr>
          <w:rFonts w:ascii="Times New Roman" w:eastAsia="Times New Roman" w:hAnsi="Times New Roman" w:cs="Times New Roman"/>
          <w:sz w:val="24"/>
          <w:szCs w:val="24"/>
          <w:lang w:eastAsia="ru-RU"/>
        </w:rPr>
        <w:t>;</w:t>
      </w:r>
    </w:p>
    <w:p w:rsidR="00C20D12" w:rsidRPr="00480516" w:rsidRDefault="00C20D12" w:rsidP="00C20D12">
      <w:pPr>
        <w:widowControl w:val="0"/>
        <w:shd w:val="clear" w:color="auto" w:fill="FFFFFF"/>
        <w:tabs>
          <w:tab w:val="left" w:pos="917"/>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E493B">
        <w:rPr>
          <w:rFonts w:ascii="Times New Roman" w:eastAsia="Times New Roman" w:hAnsi="Times New Roman" w:cs="Times New Roman"/>
          <w:iCs/>
          <w:sz w:val="24"/>
          <w:szCs w:val="24"/>
          <w:lang w:eastAsia="ru-RU"/>
        </w:rPr>
        <w:t>творческих работ</w:t>
      </w:r>
      <w:r w:rsidRPr="003E493B">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включая учебные исследования и учебные проекты.</w:t>
      </w:r>
      <w:r w:rsidRPr="00480516">
        <w:rPr>
          <w:rFonts w:ascii="Times New Roman" w:eastAsia="Times New Roman" w:hAnsi="Times New Roman" w:cs="Times New Roman"/>
          <w:sz w:val="24"/>
          <w:szCs w:val="24"/>
          <w:lang w:eastAsia="ru-RU"/>
        </w:rPr>
        <w:br/>
      </w:r>
      <w:r w:rsidR="007B2E1F">
        <w:rPr>
          <w:rFonts w:ascii="Times New Roman" w:eastAsia="Times New Roman" w:hAnsi="Times New Roman" w:cs="Times New Roman"/>
          <w:sz w:val="24"/>
          <w:szCs w:val="24"/>
          <w:lang w:eastAsia="ru-RU"/>
        </w:rPr>
        <w:lastRenderedPageBreak/>
        <w:tab/>
      </w:r>
      <w:r w:rsidRPr="00480516">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w:t>
      </w:r>
    </w:p>
    <w:p w:rsidR="00C20D12" w:rsidRPr="00480516" w:rsidRDefault="00C20D12" w:rsidP="00C20D12">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освоении или неосвоении учебного материала принимается на основе результатов выполнения заданий базового уровня.</w:t>
      </w:r>
    </w:p>
    <w:p w:rsidR="006F2C76" w:rsidRDefault="006F2C76" w:rsidP="00C20D12">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C20D12" w:rsidRPr="00480516" w:rsidRDefault="00C20D12" w:rsidP="00C20D12">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аблица</w:t>
      </w:r>
      <w:r w:rsidRPr="00480516">
        <w:rPr>
          <w:rFonts w:ascii="Times New Roman" w:eastAsia="Times New Roman" w:hAnsi="Times New Roman" w:cs="Times New Roman"/>
          <w:sz w:val="24"/>
          <w:szCs w:val="24"/>
          <w:lang w:eastAsia="ru-RU"/>
        </w:rPr>
        <w:t xml:space="preserve"> №3 </w:t>
      </w:r>
      <w:r w:rsidRPr="00480516">
        <w:rPr>
          <w:rFonts w:ascii="Times New Roman" w:eastAsia="Times New Roman" w:hAnsi="Times New Roman" w:cs="Times New Roman"/>
          <w:b/>
          <w:bCs/>
          <w:sz w:val="24"/>
          <w:szCs w:val="24"/>
          <w:lang w:eastAsia="ru-RU"/>
        </w:rPr>
        <w:t>Оценка предметных результатов</w:t>
      </w:r>
    </w:p>
    <w:p w:rsidR="00C20D12" w:rsidRPr="00480516" w:rsidRDefault="00C20D12" w:rsidP="00C20D12">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3"/>
        <w:gridCol w:w="2333"/>
        <w:gridCol w:w="2333"/>
      </w:tblGrid>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center"/>
              <w:rPr>
                <w:rFonts w:ascii="Times New Roman" w:eastAsia="Times New Roman" w:hAnsi="Times New Roman" w:cs="Times New Roman"/>
                <w:b/>
                <w:sz w:val="20"/>
                <w:szCs w:val="20"/>
                <w:lang w:eastAsia="ru-RU"/>
              </w:rPr>
            </w:pPr>
            <w:r w:rsidRPr="006F2C76">
              <w:rPr>
                <w:rFonts w:ascii="Times New Roman" w:eastAsia="Times New Roman" w:hAnsi="Times New Roman" w:cs="Times New Roman"/>
                <w:b/>
                <w:sz w:val="20"/>
                <w:szCs w:val="20"/>
                <w:lang w:eastAsia="ru-RU"/>
              </w:rPr>
              <w:t>Критерии</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center"/>
              <w:rPr>
                <w:rFonts w:ascii="Times New Roman" w:eastAsia="Times New Roman" w:hAnsi="Times New Roman" w:cs="Times New Roman"/>
                <w:b/>
                <w:sz w:val="20"/>
                <w:szCs w:val="20"/>
                <w:lang w:eastAsia="ru-RU"/>
              </w:rPr>
            </w:pPr>
            <w:r w:rsidRPr="006F2C76">
              <w:rPr>
                <w:rFonts w:ascii="Times New Roman" w:eastAsia="Times New Roman" w:hAnsi="Times New Roman" w:cs="Times New Roman"/>
                <w:b/>
                <w:sz w:val="20"/>
                <w:szCs w:val="20"/>
                <w:lang w:eastAsia="ru-RU"/>
              </w:rPr>
              <w:t>низкий</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center"/>
              <w:rPr>
                <w:rFonts w:ascii="Times New Roman" w:eastAsia="Times New Roman" w:hAnsi="Times New Roman" w:cs="Times New Roman"/>
                <w:b/>
                <w:sz w:val="20"/>
                <w:szCs w:val="20"/>
                <w:lang w:eastAsia="ru-RU"/>
              </w:rPr>
            </w:pPr>
            <w:r w:rsidRPr="006F2C76">
              <w:rPr>
                <w:rFonts w:ascii="Times New Roman" w:eastAsia="Times New Roman" w:hAnsi="Times New Roman" w:cs="Times New Roman"/>
                <w:b/>
                <w:sz w:val="20"/>
                <w:szCs w:val="20"/>
                <w:lang w:eastAsia="ru-RU"/>
              </w:rPr>
              <w:t>средний</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center"/>
              <w:rPr>
                <w:rFonts w:ascii="Times New Roman" w:eastAsia="Times New Roman" w:hAnsi="Times New Roman" w:cs="Times New Roman"/>
                <w:b/>
                <w:sz w:val="20"/>
                <w:szCs w:val="20"/>
                <w:lang w:eastAsia="ru-RU"/>
              </w:rPr>
            </w:pPr>
            <w:r w:rsidRPr="006F2C76">
              <w:rPr>
                <w:rFonts w:ascii="Times New Roman" w:eastAsia="Times New Roman" w:hAnsi="Times New Roman" w:cs="Times New Roman"/>
                <w:b/>
                <w:sz w:val="20"/>
                <w:szCs w:val="20"/>
                <w:lang w:eastAsia="ru-RU"/>
              </w:rPr>
              <w:t>высокий</w:t>
            </w:r>
          </w:p>
        </w:tc>
      </w:tr>
      <w:tr w:rsidR="00C20D12" w:rsidRPr="00480516" w:rsidTr="00C20D12">
        <w:trPr>
          <w:trHeight w:val="265"/>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 xml:space="preserve">Выделять </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 xml:space="preserve">Называть </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 xml:space="preserve">Читать </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Описывать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Объяснять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Моделировать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Создавать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Оценивать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Корректировать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Использовать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r w:rsidR="00C20D12" w:rsidRPr="00480516" w:rsidTr="00C20D12">
        <w:trPr>
          <w:trHeight w:val="281"/>
        </w:trPr>
        <w:tc>
          <w:tcPr>
            <w:tcW w:w="2342"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6F2C76">
              <w:rPr>
                <w:rFonts w:ascii="Times New Roman" w:eastAsia="Times New Roman" w:hAnsi="Times New Roman" w:cs="Times New Roman"/>
                <w:sz w:val="20"/>
                <w:szCs w:val="20"/>
                <w:lang w:eastAsia="ru-RU"/>
              </w:rPr>
              <w:t>Прогнозировать</w:t>
            </w: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c>
          <w:tcPr>
            <w:tcW w:w="2333" w:type="dxa"/>
            <w:shd w:val="clear" w:color="auto" w:fill="auto"/>
          </w:tcPr>
          <w:p w:rsidR="00C20D12" w:rsidRPr="006F2C76" w:rsidRDefault="00C20D12" w:rsidP="00C20D12">
            <w:pPr>
              <w:widowControl w:val="0"/>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tc>
      </w:tr>
    </w:tbl>
    <w:p w:rsidR="00C20D12" w:rsidRPr="003E493B" w:rsidRDefault="00C20D12" w:rsidP="00C20D12">
      <w:pPr>
        <w:widowControl w:val="0"/>
        <w:shd w:val="clear" w:color="auto" w:fill="FFFFFF"/>
        <w:autoSpaceDE w:val="0"/>
        <w:autoSpaceDN w:val="0"/>
        <w:adjustRightInd w:val="0"/>
        <w:spacing w:before="202" w:after="0" w:line="298" w:lineRule="exact"/>
        <w:jc w:val="center"/>
        <w:rPr>
          <w:rFonts w:ascii="Times New Roman" w:eastAsia="Times New Roman" w:hAnsi="Times New Roman" w:cs="Times New Roman"/>
          <w:sz w:val="18"/>
          <w:szCs w:val="20"/>
          <w:lang w:eastAsia="ru-RU"/>
        </w:rPr>
      </w:pPr>
      <w:r w:rsidRPr="003E493B">
        <w:rPr>
          <w:rFonts w:ascii="Times New Roman" w:eastAsia="Times New Roman" w:hAnsi="Times New Roman" w:cs="Times New Roman"/>
          <w:b/>
          <w:bCs/>
          <w:spacing w:val="-1"/>
          <w:sz w:val="24"/>
          <w:szCs w:val="26"/>
          <w:lang w:eastAsia="ru-RU"/>
        </w:rPr>
        <w:t xml:space="preserve">1.3.5. Система внутришкольного мониторинга образовательных достижений и </w:t>
      </w:r>
      <w:r w:rsidRPr="003E493B">
        <w:rPr>
          <w:rFonts w:ascii="Times New Roman" w:eastAsia="Times New Roman" w:hAnsi="Times New Roman" w:cs="Times New Roman"/>
          <w:b/>
          <w:bCs/>
          <w:sz w:val="24"/>
          <w:szCs w:val="26"/>
          <w:lang w:eastAsia="ru-RU"/>
        </w:rPr>
        <w:t>портфель достижений как инструменты динамики образовательных достижений</w:t>
      </w:r>
    </w:p>
    <w:p w:rsidR="00DC641E" w:rsidRDefault="00DC641E" w:rsidP="00C20D12">
      <w:pPr>
        <w:widowControl w:val="0"/>
        <w:shd w:val="clear" w:color="auto" w:fill="FFFFFF"/>
        <w:autoSpaceDE w:val="0"/>
        <w:autoSpaceDN w:val="0"/>
        <w:adjustRightInd w:val="0"/>
        <w:spacing w:before="14" w:after="0" w:line="274" w:lineRule="exact"/>
        <w:ind w:right="5" w:firstLine="710"/>
        <w:jc w:val="both"/>
        <w:rPr>
          <w:rFonts w:ascii="Times New Roman" w:eastAsia="Times New Roman" w:hAnsi="Times New Roman" w:cs="Times New Roman"/>
          <w:sz w:val="24"/>
          <w:szCs w:val="24"/>
          <w:lang w:eastAsia="ru-RU"/>
        </w:rPr>
      </w:pPr>
    </w:p>
    <w:p w:rsidR="00C20D12" w:rsidRPr="00480516" w:rsidRDefault="00C20D12" w:rsidP="00C20D12">
      <w:pPr>
        <w:widowControl w:val="0"/>
        <w:shd w:val="clear" w:color="auto" w:fill="FFFFFF"/>
        <w:autoSpaceDE w:val="0"/>
        <w:autoSpaceDN w:val="0"/>
        <w:adjustRightInd w:val="0"/>
        <w:spacing w:before="14"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включает:</w:t>
      </w:r>
    </w:p>
    <w:p w:rsidR="00C20D12" w:rsidRPr="00480516" w:rsidRDefault="00C20D12" w:rsidP="00C20D1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материалы стартовой диагностики;</w:t>
      </w:r>
    </w:p>
    <w:p w:rsidR="00C20D12" w:rsidRPr="00480516" w:rsidRDefault="00C20D12" w:rsidP="00C20D12">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материалы, фиксирующие текущие и промежуточные учебные и личностные достижения.</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20D12" w:rsidRPr="00480516" w:rsidRDefault="00C20D12" w:rsidP="00C20D12">
      <w:pPr>
        <w:widowControl w:val="0"/>
        <w:shd w:val="clear" w:color="auto" w:fill="FFFFFF"/>
        <w:autoSpaceDE w:val="0"/>
        <w:autoSpaceDN w:val="0"/>
        <w:adjustRightInd w:val="0"/>
        <w:spacing w:after="0" w:line="274" w:lineRule="exact"/>
        <w:ind w:right="10"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Отдельные элементы из системы внутришкольного мониторинга могут быть </w:t>
      </w:r>
      <w:r w:rsidRPr="00480516">
        <w:rPr>
          <w:rFonts w:ascii="Times New Roman" w:eastAsia="Times New Roman" w:hAnsi="Times New Roman" w:cs="Times New Roman"/>
          <w:spacing w:val="-1"/>
          <w:sz w:val="24"/>
          <w:szCs w:val="24"/>
          <w:lang w:eastAsia="ru-RU"/>
        </w:rPr>
        <w:t>включены в портфель достижений ученика. Основными целями такого включения служат:</w:t>
      </w:r>
    </w:p>
    <w:p w:rsidR="00C20D12" w:rsidRPr="00480516" w:rsidRDefault="00C20D12" w:rsidP="00C20D12">
      <w:pPr>
        <w:widowControl w:val="0"/>
        <w:shd w:val="clear" w:color="auto" w:fill="FFFFFF"/>
        <w:tabs>
          <w:tab w:val="left" w:pos="854"/>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E493B">
        <w:rPr>
          <w:rFonts w:ascii="Times New Roman" w:eastAsia="Times New Roman" w:hAnsi="Times New Roman" w:cs="Times New Roman"/>
          <w:sz w:val="24"/>
          <w:szCs w:val="24"/>
          <w:lang w:eastAsia="ru-RU"/>
        </w:rPr>
        <w:t>педагогические показания,</w:t>
      </w:r>
      <w:r w:rsidRPr="00480516">
        <w:rPr>
          <w:rFonts w:ascii="Times New Roman" w:eastAsia="Times New Roman" w:hAnsi="Times New Roman" w:cs="Times New Roman"/>
          <w:sz w:val="24"/>
          <w:szCs w:val="24"/>
          <w:lang w:eastAsia="ru-RU"/>
        </w:rPr>
        <w:t xml:space="preserve"> связанные с необходимостью стимулировать и/или</w:t>
      </w:r>
      <w:r w:rsidRPr="00480516">
        <w:rPr>
          <w:rFonts w:ascii="Times New Roman" w:eastAsia="Times New Roman" w:hAnsi="Times New Roman" w:cs="Times New Roman"/>
          <w:sz w:val="24"/>
          <w:szCs w:val="24"/>
          <w:lang w:eastAsia="ru-RU"/>
        </w:rPr>
        <w:br/>
        <w:t>поддерживать учебную мотивацию обучающихся, поощрять их активность и</w:t>
      </w:r>
      <w:r w:rsidRPr="00480516">
        <w:rPr>
          <w:rFonts w:ascii="Times New Roman" w:eastAsia="Times New Roman" w:hAnsi="Times New Roman" w:cs="Times New Roman"/>
          <w:sz w:val="24"/>
          <w:szCs w:val="24"/>
          <w:lang w:eastAsia="ru-RU"/>
        </w:rPr>
        <w:br/>
        <w:t>самостоятельность, расширять возможности обучения и самообучения, развивать навыки</w:t>
      </w:r>
      <w:r w:rsidRPr="00480516">
        <w:rPr>
          <w:rFonts w:ascii="Times New Roman" w:eastAsia="Times New Roman" w:hAnsi="Times New Roman" w:cs="Times New Roman"/>
          <w:sz w:val="24"/>
          <w:szCs w:val="24"/>
          <w:lang w:eastAsia="ru-RU"/>
        </w:rPr>
        <w:br/>
        <w:t>рефлексивной и оценочной (в том числе самооценочной) деятельности, способствовать</w:t>
      </w:r>
      <w:r w:rsidRPr="00480516">
        <w:rPr>
          <w:rFonts w:ascii="Times New Roman" w:eastAsia="Times New Roman" w:hAnsi="Times New Roman" w:cs="Times New Roman"/>
          <w:sz w:val="24"/>
          <w:szCs w:val="24"/>
          <w:lang w:eastAsia="ru-RU"/>
        </w:rPr>
        <w:br/>
        <w:t>становлению избирательности познавательных интересов, повышать статус ученика);</w:t>
      </w:r>
    </w:p>
    <w:p w:rsidR="00C20D12" w:rsidRPr="00480516" w:rsidRDefault="00C20D12" w:rsidP="00C20D12">
      <w:pPr>
        <w:widowControl w:val="0"/>
        <w:shd w:val="clear" w:color="auto" w:fill="FFFFFF"/>
        <w:tabs>
          <w:tab w:val="left" w:pos="1022"/>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3E493B">
        <w:rPr>
          <w:rFonts w:ascii="Times New Roman" w:eastAsia="Times New Roman" w:hAnsi="Times New Roman" w:cs="Times New Roman"/>
          <w:sz w:val="24"/>
          <w:szCs w:val="24"/>
          <w:lang w:eastAsia="ru-RU"/>
        </w:rPr>
        <w:t>возможность использования</w:t>
      </w:r>
      <w:r w:rsidRPr="00480516">
        <w:rPr>
          <w:rFonts w:ascii="Times New Roman" w:eastAsia="Times New Roman" w:hAnsi="Times New Roman" w:cs="Times New Roman"/>
          <w:sz w:val="24"/>
          <w:szCs w:val="24"/>
          <w:lang w:eastAsia="ru-RU"/>
        </w:rPr>
        <w:t xml:space="preserve"> учащимися портфеля достижений при выборе</w:t>
      </w:r>
      <w:r w:rsidRPr="00480516">
        <w:rPr>
          <w:rFonts w:ascii="Times New Roman" w:eastAsia="Times New Roman" w:hAnsi="Times New Roman" w:cs="Times New Roman"/>
          <w:sz w:val="24"/>
          <w:szCs w:val="24"/>
          <w:lang w:eastAsia="ru-RU"/>
        </w:rPr>
        <w:br/>
        <w:t>направления профильного образования.</w:t>
      </w:r>
    </w:p>
    <w:p w:rsidR="00C20D12" w:rsidRPr="00480516"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20D12" w:rsidRDefault="00C20D12" w:rsidP="00C20D12">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В его состав включаются работы, демонстрирующие динамику:</w:t>
      </w:r>
    </w:p>
    <w:p w:rsidR="00C20D12" w:rsidRDefault="00C20D12" w:rsidP="00C20D12">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2A417A" w:rsidRPr="004631A7" w:rsidRDefault="00C20D12" w:rsidP="002A417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 </w:t>
      </w:r>
      <w:r w:rsidRPr="00480516">
        <w:rPr>
          <w:rFonts w:ascii="Times New Roman" w:eastAsia="Times New Roman" w:hAnsi="Times New Roman"/>
          <w:sz w:val="24"/>
          <w:szCs w:val="24"/>
          <w:lang w:eastAsia="ru-RU"/>
        </w:rPr>
        <w:t>формирования способности к целеполаганию, самостоятельной постановке новых</w:t>
      </w:r>
      <w:r w:rsidR="002A417A" w:rsidRPr="002A417A">
        <w:rPr>
          <w:rFonts w:ascii="Times New Roman" w:eastAsia="Times New Roman" w:hAnsi="Times New Roman" w:cs="Times New Roman"/>
          <w:sz w:val="24"/>
          <w:szCs w:val="24"/>
          <w:lang w:eastAsia="ru-RU"/>
        </w:rPr>
        <w:t xml:space="preserve"> </w:t>
      </w:r>
      <w:r w:rsidR="002A417A" w:rsidRPr="00480516">
        <w:rPr>
          <w:rFonts w:ascii="Times New Roman" w:eastAsia="Times New Roman" w:hAnsi="Times New Roman" w:cs="Times New Roman"/>
          <w:sz w:val="24"/>
          <w:szCs w:val="24"/>
          <w:lang w:eastAsia="ru-RU"/>
        </w:rPr>
        <w:t>учебных задач и проектированию собственной учебной деятельности.</w:t>
      </w:r>
    </w:p>
    <w:p w:rsidR="002A417A" w:rsidRPr="00480516" w:rsidRDefault="002A417A" w:rsidP="002A417A">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2A417A" w:rsidRDefault="002A417A" w:rsidP="002A417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В школе ведется база данных учащихся, в которую заносятся все значимые результаты участия в олимпиадах, конкурсах, соревнованиях, начиная со школьного уровня. В конце каждого учебного года по материалам базы данных подводится рейтинг среди учащихся по количеству побед и призовых мест в интеллектуальных конкурсах и определяются победители конкурса «Лучший ученик  года» среди 4 возрастных групп: 1-4, 5-7, 8-9 и 10-11 классы. Лучшие учащиеся награждаются значком «Ученик года» и Похвальными грамотами.</w:t>
      </w:r>
    </w:p>
    <w:p w:rsidR="00A43C44" w:rsidRDefault="00A43C44" w:rsidP="002A417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4"/>
          <w:szCs w:val="24"/>
          <w:lang w:eastAsia="ru-RU"/>
        </w:rPr>
      </w:pPr>
    </w:p>
    <w:p w:rsidR="00A43C44" w:rsidRPr="00A43C44" w:rsidRDefault="00A43C44" w:rsidP="00A43C44">
      <w:pPr>
        <w:pStyle w:val="a4"/>
        <w:jc w:val="center"/>
        <w:rPr>
          <w:rFonts w:ascii="Times New Roman" w:hAnsi="Times New Roman"/>
          <w:sz w:val="24"/>
          <w:szCs w:val="24"/>
          <w:lang w:eastAsia="ru-RU"/>
        </w:rPr>
      </w:pPr>
      <w:r w:rsidRPr="00A43C44">
        <w:rPr>
          <w:rFonts w:ascii="Times New Roman" w:eastAsia="Times New Roman" w:hAnsi="Times New Roman"/>
          <w:b/>
          <w:sz w:val="24"/>
          <w:szCs w:val="24"/>
          <w:lang w:eastAsia="ru-RU"/>
        </w:rPr>
        <w:t>1.3.6</w:t>
      </w:r>
      <w:r w:rsidRPr="00A43C44">
        <w:rPr>
          <w:b/>
          <w:bCs/>
          <w:sz w:val="24"/>
          <w:szCs w:val="24"/>
        </w:rPr>
        <w:t xml:space="preserve"> </w:t>
      </w:r>
      <w:r w:rsidRPr="00A43C44">
        <w:rPr>
          <w:rFonts w:ascii="Times New Roman" w:hAnsi="Times New Roman"/>
          <w:b/>
          <w:bCs/>
          <w:sz w:val="24"/>
          <w:szCs w:val="24"/>
          <w:lang w:eastAsia="ru-RU"/>
        </w:rPr>
        <w:t>Внешняя оценка планируемых результатов</w:t>
      </w:r>
    </w:p>
    <w:p w:rsidR="00A43C44" w:rsidRPr="00CA6CA9" w:rsidRDefault="00A43C44" w:rsidP="00A43C44">
      <w:pPr>
        <w:pStyle w:val="a4"/>
        <w:ind w:firstLine="708"/>
        <w:jc w:val="both"/>
        <w:rPr>
          <w:rFonts w:ascii="Times New Roman" w:hAnsi="Times New Roman"/>
          <w:sz w:val="24"/>
          <w:szCs w:val="24"/>
          <w:lang w:eastAsia="ru-RU"/>
        </w:rPr>
      </w:pPr>
      <w:r w:rsidRPr="00CA6CA9">
        <w:rPr>
          <w:rFonts w:ascii="Times New Roman" w:hAnsi="Times New Roman"/>
          <w:sz w:val="24"/>
          <w:szCs w:val="24"/>
          <w:lang w:eastAsia="ru-RU"/>
        </w:rPr>
        <w:t>Внешняя оценка образовательных результатов может проводиться:</w:t>
      </w:r>
    </w:p>
    <w:p w:rsidR="00A43C44" w:rsidRPr="00CA6CA9" w:rsidRDefault="00A43C44" w:rsidP="00A43C44">
      <w:pPr>
        <w:pStyle w:val="a4"/>
        <w:ind w:firstLine="708"/>
        <w:jc w:val="both"/>
        <w:rPr>
          <w:rFonts w:ascii="Times New Roman" w:hAnsi="Times New Roman"/>
          <w:sz w:val="24"/>
          <w:szCs w:val="24"/>
          <w:lang w:eastAsia="ru-RU"/>
        </w:rPr>
      </w:pPr>
      <w:r w:rsidRPr="006F2C76">
        <w:rPr>
          <w:rFonts w:ascii="Times New Roman" w:hAnsi="Times New Roman"/>
          <w:sz w:val="24"/>
          <w:szCs w:val="24"/>
          <w:lang w:eastAsia="ru-RU"/>
        </w:rPr>
        <w:t>1). На</w:t>
      </w:r>
      <w:r w:rsidRPr="006F2C76">
        <w:rPr>
          <w:rFonts w:ascii="Times New Roman" w:hAnsi="Times New Roman"/>
          <w:bCs/>
          <w:iCs/>
          <w:sz w:val="24"/>
          <w:szCs w:val="24"/>
          <w:lang w:eastAsia="ru-RU"/>
        </w:rPr>
        <w:t xml:space="preserve"> старте (в начале 5-го класса)</w:t>
      </w:r>
      <w:r w:rsidRPr="00CA6CA9">
        <w:rPr>
          <w:rFonts w:ascii="Times New Roman" w:hAnsi="Times New Roman"/>
          <w:sz w:val="24"/>
          <w:szCs w:val="24"/>
          <w:lang w:eastAsia="ru-RU"/>
        </w:rPr>
        <w:t xml:space="preserve"> в р</w:t>
      </w:r>
      <w:r>
        <w:rPr>
          <w:rFonts w:ascii="Times New Roman" w:hAnsi="Times New Roman"/>
          <w:sz w:val="24"/>
          <w:szCs w:val="24"/>
          <w:lang w:eastAsia="ru-RU"/>
        </w:rPr>
        <w:t>амках регионального (или муници</w:t>
      </w:r>
      <w:r w:rsidRPr="00CA6CA9">
        <w:rPr>
          <w:rFonts w:ascii="Times New Roman" w:hAnsi="Times New Roman"/>
          <w:sz w:val="24"/>
          <w:szCs w:val="24"/>
          <w:lang w:eastAsia="ru-RU"/>
        </w:rPr>
        <w:t>пального) мониторинга образовательных д</w:t>
      </w:r>
      <w:r>
        <w:rPr>
          <w:rFonts w:ascii="Times New Roman" w:hAnsi="Times New Roman"/>
          <w:sz w:val="24"/>
          <w:szCs w:val="24"/>
          <w:lang w:eastAsia="ru-RU"/>
        </w:rPr>
        <w:t>остижений обучающихся силами ре</w:t>
      </w:r>
      <w:r w:rsidRPr="00CA6CA9">
        <w:rPr>
          <w:rFonts w:ascii="Times New Roman" w:hAnsi="Times New Roman"/>
          <w:sz w:val="24"/>
          <w:szCs w:val="24"/>
          <w:lang w:eastAsia="ru-RU"/>
        </w:rPr>
        <w:t>гиональных (или муниципальных) структур оценки качества образования.</w:t>
      </w:r>
    </w:p>
    <w:p w:rsidR="006F2C76" w:rsidRDefault="00A43C44" w:rsidP="006F2C76">
      <w:pPr>
        <w:pStyle w:val="a4"/>
        <w:ind w:firstLine="708"/>
        <w:jc w:val="both"/>
        <w:rPr>
          <w:rFonts w:ascii="Times New Roman" w:hAnsi="Times New Roman"/>
          <w:sz w:val="24"/>
          <w:szCs w:val="24"/>
          <w:lang w:eastAsia="ru-RU"/>
        </w:rPr>
      </w:pPr>
      <w:r w:rsidRPr="006F2C76">
        <w:rPr>
          <w:rFonts w:ascii="Times New Roman" w:hAnsi="Times New Roman"/>
          <w:bCs/>
          <w:sz w:val="24"/>
          <w:szCs w:val="24"/>
          <w:lang w:eastAsia="ru-RU"/>
        </w:rPr>
        <w:t>Основная цель диагностики</w:t>
      </w:r>
      <w:r w:rsidRPr="00CA6CA9">
        <w:rPr>
          <w:rFonts w:ascii="Times New Roman" w:hAnsi="Times New Roman"/>
          <w:sz w:val="24"/>
          <w:szCs w:val="24"/>
          <w:lang w:eastAsia="ru-RU"/>
        </w:rPr>
        <w:t xml:space="preserve"> - определить готовность пятиклассников обучаться на следующей</w:t>
      </w:r>
      <w:r w:rsidR="006F2C76">
        <w:rPr>
          <w:rFonts w:ascii="Times New Roman" w:hAnsi="Times New Roman"/>
          <w:sz w:val="24"/>
          <w:szCs w:val="24"/>
          <w:lang w:eastAsia="ru-RU"/>
        </w:rPr>
        <w:t xml:space="preserve"> ступени школьного образования.</w:t>
      </w:r>
    </w:p>
    <w:p w:rsidR="00A43C44" w:rsidRPr="006F2C76" w:rsidRDefault="006F2C76" w:rsidP="006F2C76">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6F2C76">
        <w:rPr>
          <w:rFonts w:ascii="Times New Roman" w:hAnsi="Times New Roman"/>
          <w:iCs/>
          <w:sz w:val="24"/>
          <w:szCs w:val="24"/>
          <w:lang w:eastAsia="ru-RU"/>
        </w:rPr>
        <w:t>Тестовый комплект, предназначенный для внешней оценки готовности пятиклассников к обучению в основной школе, построены на материале матема</w:t>
      </w:r>
      <w:r w:rsidR="00A43C44" w:rsidRPr="006F2C76">
        <w:rPr>
          <w:rFonts w:ascii="Times New Roman" w:hAnsi="Times New Roman"/>
          <w:iCs/>
          <w:sz w:val="24"/>
          <w:szCs w:val="24"/>
          <w:lang w:eastAsia="ru-RU"/>
        </w:rPr>
        <w:softHyphen/>
        <w:t>тики, русского языка, естествознания и литературы (работа с художественным и информационным текстом). При построении системы тестовых заданий по каж</w:t>
      </w:r>
      <w:r w:rsidR="00A43C44" w:rsidRPr="006F2C76">
        <w:rPr>
          <w:rFonts w:ascii="Times New Roman" w:hAnsi="Times New Roman"/>
          <w:iCs/>
          <w:sz w:val="24"/>
          <w:szCs w:val="24"/>
          <w:lang w:eastAsia="ru-RU"/>
        </w:rPr>
        <w:softHyphen/>
        <w:t>дому из четырех предметов должен использоваться общий способ конструирова</w:t>
      </w:r>
      <w:r w:rsidR="00A43C44" w:rsidRPr="006F2C76">
        <w:rPr>
          <w:rFonts w:ascii="Times New Roman" w:hAnsi="Times New Roman"/>
          <w:iCs/>
          <w:sz w:val="24"/>
          <w:szCs w:val="24"/>
          <w:lang w:eastAsia="ru-RU"/>
        </w:rPr>
        <w:softHyphen/>
        <w:t>ния тестового пакета, который включает в себя:</w:t>
      </w:r>
    </w:p>
    <w:p w:rsidR="00A43C44" w:rsidRPr="006F2C76" w:rsidRDefault="006F2C76" w:rsidP="006F2C76">
      <w:pPr>
        <w:pStyle w:val="a4"/>
        <w:ind w:left="567"/>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A43C44" w:rsidRPr="006F2C76">
        <w:rPr>
          <w:rFonts w:ascii="Times New Roman" w:hAnsi="Times New Roman"/>
          <w:iCs/>
          <w:sz w:val="24"/>
          <w:szCs w:val="24"/>
          <w:lang w:eastAsia="ru-RU"/>
        </w:rPr>
        <w:t>технологическую матрицу (матрицу предметного содержания), дающую компактное представление о системе средств/способов действия, усвоение ко</w:t>
      </w:r>
      <w:r w:rsidR="00A43C44" w:rsidRPr="006F2C76">
        <w:rPr>
          <w:rFonts w:ascii="Times New Roman" w:hAnsi="Times New Roman"/>
          <w:iCs/>
          <w:sz w:val="24"/>
          <w:szCs w:val="24"/>
          <w:lang w:eastAsia="ru-RU"/>
        </w:rPr>
        <w:softHyphen/>
        <w:t>торых подлежит тестированию в рамках определенной предметной дисципли</w:t>
      </w:r>
      <w:r w:rsidR="00A43C44" w:rsidRPr="006F2C76">
        <w:rPr>
          <w:rFonts w:ascii="Times New Roman" w:hAnsi="Times New Roman"/>
          <w:iCs/>
          <w:sz w:val="24"/>
          <w:szCs w:val="24"/>
          <w:lang w:eastAsia="ru-RU"/>
        </w:rPr>
        <w:softHyphen/>
        <w:t>ны;</w:t>
      </w:r>
    </w:p>
    <w:p w:rsidR="00A43C44" w:rsidRPr="006F2C76" w:rsidRDefault="006F2C76" w:rsidP="006F2C76">
      <w:pPr>
        <w:pStyle w:val="a4"/>
        <w:ind w:left="567"/>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A43C44" w:rsidRPr="006F2C76">
        <w:rPr>
          <w:rFonts w:ascii="Times New Roman" w:hAnsi="Times New Roman"/>
          <w:iCs/>
          <w:sz w:val="24"/>
          <w:szCs w:val="24"/>
          <w:lang w:eastAsia="ru-RU"/>
        </w:rPr>
        <w:t>массив задач на каждый вид грамотности;</w:t>
      </w:r>
    </w:p>
    <w:p w:rsidR="00A43C44" w:rsidRPr="006F2C76" w:rsidRDefault="006F2C76" w:rsidP="006F2C76">
      <w:pPr>
        <w:pStyle w:val="a4"/>
        <w:ind w:left="567"/>
        <w:jc w:val="both"/>
        <w:rPr>
          <w:rFonts w:ascii="Times New Roman" w:hAnsi="Times New Roman"/>
          <w:sz w:val="24"/>
          <w:szCs w:val="24"/>
          <w:lang w:eastAsia="ru-RU"/>
        </w:rPr>
      </w:pPr>
      <w:r>
        <w:rPr>
          <w:rFonts w:ascii="Times New Roman" w:hAnsi="Times New Roman"/>
          <w:iCs/>
          <w:sz w:val="24"/>
          <w:szCs w:val="24"/>
          <w:lang w:eastAsia="ru-RU"/>
        </w:rPr>
        <w:t xml:space="preserve">- </w:t>
      </w:r>
      <w:r w:rsidR="00A43C44" w:rsidRPr="006F2C76">
        <w:rPr>
          <w:rFonts w:ascii="Times New Roman" w:hAnsi="Times New Roman"/>
          <w:iCs/>
          <w:sz w:val="24"/>
          <w:szCs w:val="24"/>
          <w:lang w:eastAsia="ru-RU"/>
        </w:rPr>
        <w:t>ключ и форму для первичной регистрации и обработки результатов тестирования</w:t>
      </w:r>
      <w:r w:rsidR="00A43C44" w:rsidRPr="006F2C76">
        <w:rPr>
          <w:rFonts w:ascii="Times New Roman" w:hAnsi="Times New Roman"/>
          <w:sz w:val="24"/>
          <w:szCs w:val="24"/>
          <w:lang w:eastAsia="ru-RU"/>
        </w:rPr>
        <w:t>.</w:t>
      </w:r>
    </w:p>
    <w:p w:rsidR="00A43C44" w:rsidRPr="00CA6CA9" w:rsidRDefault="00A43C44" w:rsidP="00A43C44">
      <w:pPr>
        <w:pStyle w:val="a4"/>
        <w:ind w:firstLine="708"/>
        <w:jc w:val="both"/>
        <w:rPr>
          <w:rFonts w:ascii="Times New Roman" w:hAnsi="Times New Roman"/>
          <w:sz w:val="24"/>
          <w:szCs w:val="24"/>
          <w:lang w:eastAsia="ru-RU"/>
        </w:rPr>
      </w:pPr>
      <w:r w:rsidRPr="00CA6CA9">
        <w:rPr>
          <w:rFonts w:ascii="Times New Roman" w:hAnsi="Times New Roman"/>
          <w:sz w:val="24"/>
          <w:szCs w:val="24"/>
          <w:lang w:eastAsia="ru-RU"/>
        </w:rPr>
        <w:t>Каждый предметный массив содержит на</w:t>
      </w:r>
      <w:r>
        <w:rPr>
          <w:rFonts w:ascii="Times New Roman" w:hAnsi="Times New Roman"/>
          <w:sz w:val="24"/>
          <w:szCs w:val="24"/>
          <w:lang w:eastAsia="ru-RU"/>
        </w:rPr>
        <w:t>бор задач (или вопросов), позво</w:t>
      </w:r>
      <w:r w:rsidRPr="00CA6CA9">
        <w:rPr>
          <w:rFonts w:ascii="Times New Roman" w:hAnsi="Times New Roman"/>
          <w:sz w:val="24"/>
          <w:szCs w:val="24"/>
          <w:lang w:eastAsia="ru-RU"/>
        </w:rPr>
        <w:t xml:space="preserve">ляющих оценить меру присвоения основных </w:t>
      </w:r>
      <w:r>
        <w:rPr>
          <w:rFonts w:ascii="Times New Roman" w:hAnsi="Times New Roman"/>
          <w:sz w:val="24"/>
          <w:szCs w:val="24"/>
          <w:lang w:eastAsia="ru-RU"/>
        </w:rPr>
        <w:t>средств/способов действия, необ</w:t>
      </w:r>
      <w:r w:rsidRPr="00CA6CA9">
        <w:rPr>
          <w:rFonts w:ascii="Times New Roman" w:hAnsi="Times New Roman"/>
          <w:sz w:val="24"/>
          <w:szCs w:val="24"/>
          <w:lang w:eastAsia="ru-RU"/>
        </w:rPr>
        <w:t>ходимых для продолжения изучения основных учебных дисциплин в основной школе. Оценка производится на основе шкалы, отражающей описанные три уровня опосредствования: формальный, пре</w:t>
      </w:r>
      <w:r>
        <w:rPr>
          <w:rFonts w:ascii="Times New Roman" w:hAnsi="Times New Roman"/>
          <w:sz w:val="24"/>
          <w:szCs w:val="24"/>
          <w:lang w:eastAsia="ru-RU"/>
        </w:rPr>
        <w:t>дметный и функциональный. Каждо</w:t>
      </w:r>
      <w:r w:rsidRPr="00CA6CA9">
        <w:rPr>
          <w:rFonts w:ascii="Times New Roman" w:hAnsi="Times New Roman"/>
          <w:sz w:val="24"/>
          <w:szCs w:val="24"/>
          <w:lang w:eastAsia="ru-RU"/>
        </w:rPr>
        <w:t>му уровню поставлен в соответствие определ</w:t>
      </w:r>
      <w:r>
        <w:rPr>
          <w:rFonts w:ascii="Times New Roman" w:hAnsi="Times New Roman"/>
          <w:sz w:val="24"/>
          <w:szCs w:val="24"/>
          <w:lang w:eastAsia="ru-RU"/>
        </w:rPr>
        <w:t>енный тип тестовых задач, выпол</w:t>
      </w:r>
      <w:r w:rsidRPr="00CA6CA9">
        <w:rPr>
          <w:rFonts w:ascii="Times New Roman" w:hAnsi="Times New Roman"/>
          <w:sz w:val="24"/>
          <w:szCs w:val="24"/>
          <w:lang w:eastAsia="ru-RU"/>
        </w:rPr>
        <w:t xml:space="preserve">нение которых и служит основанием оценки достижений </w:t>
      </w:r>
      <w:r>
        <w:rPr>
          <w:rFonts w:ascii="Times New Roman" w:hAnsi="Times New Roman"/>
          <w:sz w:val="24"/>
          <w:szCs w:val="24"/>
          <w:lang w:eastAsia="ru-RU"/>
        </w:rPr>
        <w:t>учащегося. Ключе</w:t>
      </w:r>
      <w:r w:rsidRPr="00CA6CA9">
        <w:rPr>
          <w:rFonts w:ascii="Times New Roman" w:hAnsi="Times New Roman"/>
          <w:sz w:val="24"/>
          <w:szCs w:val="24"/>
          <w:lang w:eastAsia="ru-RU"/>
        </w:rPr>
        <w:t>вым результатом тестирования выступает «профиль успешности (готовности)» учащегося, класса. По данному «профилю» можно определять как «стратегию обучения» всего класса, так и строить индиви</w:t>
      </w:r>
      <w:r>
        <w:rPr>
          <w:rFonts w:ascii="Times New Roman" w:hAnsi="Times New Roman"/>
          <w:sz w:val="24"/>
          <w:szCs w:val="24"/>
          <w:lang w:eastAsia="ru-RU"/>
        </w:rPr>
        <w:t>дуальные образовательные маршру</w:t>
      </w:r>
      <w:r w:rsidRPr="00CA6CA9">
        <w:rPr>
          <w:rFonts w:ascii="Times New Roman" w:hAnsi="Times New Roman"/>
          <w:sz w:val="24"/>
          <w:szCs w:val="24"/>
          <w:lang w:eastAsia="ru-RU"/>
        </w:rPr>
        <w:t>ты для отдельных учащихся.</w:t>
      </w:r>
    </w:p>
    <w:p w:rsidR="00A43C44" w:rsidRPr="00CA6CA9" w:rsidRDefault="00A43C44" w:rsidP="00A43C44">
      <w:pPr>
        <w:pStyle w:val="a4"/>
        <w:ind w:firstLine="567"/>
        <w:jc w:val="both"/>
        <w:rPr>
          <w:rFonts w:ascii="Times New Roman" w:hAnsi="Times New Roman"/>
          <w:sz w:val="24"/>
          <w:szCs w:val="24"/>
          <w:lang w:eastAsia="ru-RU"/>
        </w:rPr>
      </w:pPr>
      <w:r w:rsidRPr="006F2C76">
        <w:rPr>
          <w:rFonts w:ascii="Times New Roman" w:hAnsi="Times New Roman"/>
          <w:sz w:val="24"/>
          <w:szCs w:val="24"/>
          <w:lang w:eastAsia="ru-RU"/>
        </w:rPr>
        <w:t xml:space="preserve">  2).</w:t>
      </w:r>
      <w:r w:rsidR="006F2C76">
        <w:rPr>
          <w:rFonts w:ascii="Times New Roman" w:hAnsi="Times New Roman"/>
          <w:sz w:val="24"/>
          <w:szCs w:val="24"/>
          <w:lang w:eastAsia="ru-RU"/>
        </w:rPr>
        <w:t xml:space="preserve"> </w:t>
      </w:r>
      <w:r w:rsidRPr="00CA6CA9">
        <w:rPr>
          <w:rFonts w:ascii="Times New Roman" w:hAnsi="Times New Roman"/>
          <w:sz w:val="24"/>
          <w:szCs w:val="24"/>
          <w:lang w:eastAsia="ru-RU"/>
        </w:rPr>
        <w:t>В</w:t>
      </w:r>
      <w:r w:rsidRPr="00CA6CA9">
        <w:rPr>
          <w:rFonts w:ascii="Times New Roman" w:hAnsi="Times New Roman"/>
          <w:b/>
          <w:bCs/>
          <w:i/>
          <w:iCs/>
          <w:sz w:val="24"/>
          <w:szCs w:val="24"/>
          <w:lang w:eastAsia="ru-RU"/>
        </w:rPr>
        <w:t xml:space="preserve"> </w:t>
      </w:r>
      <w:r w:rsidRPr="006F2C76">
        <w:rPr>
          <w:rFonts w:ascii="Times New Roman" w:hAnsi="Times New Roman"/>
          <w:bCs/>
          <w:iCs/>
          <w:sz w:val="24"/>
          <w:szCs w:val="24"/>
          <w:lang w:eastAsia="ru-RU"/>
        </w:rPr>
        <w:t>ходе аккредитации образовательного учреждения</w:t>
      </w:r>
      <w:r>
        <w:rPr>
          <w:rFonts w:ascii="Times New Roman" w:hAnsi="Times New Roman"/>
          <w:sz w:val="24"/>
          <w:szCs w:val="24"/>
          <w:lang w:eastAsia="ru-RU"/>
        </w:rPr>
        <w:t xml:space="preserve"> силами регио</w:t>
      </w:r>
      <w:r w:rsidRPr="00CA6CA9">
        <w:rPr>
          <w:rFonts w:ascii="Times New Roman" w:hAnsi="Times New Roman"/>
          <w:sz w:val="24"/>
          <w:szCs w:val="24"/>
          <w:lang w:eastAsia="ru-RU"/>
        </w:rPr>
        <w:t>нальной службы по контролю и надзору в сфер</w:t>
      </w:r>
      <w:r>
        <w:rPr>
          <w:rFonts w:ascii="Times New Roman" w:hAnsi="Times New Roman"/>
          <w:sz w:val="24"/>
          <w:szCs w:val="24"/>
          <w:lang w:eastAsia="ru-RU"/>
        </w:rPr>
        <w:t>е образования с привлечением об</w:t>
      </w:r>
      <w:r w:rsidRPr="00CA6CA9">
        <w:rPr>
          <w:rFonts w:ascii="Times New Roman" w:hAnsi="Times New Roman"/>
          <w:sz w:val="24"/>
          <w:szCs w:val="24"/>
          <w:lang w:eastAsia="ru-RU"/>
        </w:rPr>
        <w:t>щественных институтов независимой оценки качества образования.</w:t>
      </w:r>
    </w:p>
    <w:p w:rsidR="00A43C44" w:rsidRPr="00CA6CA9" w:rsidRDefault="00A43C44" w:rsidP="00A43C44">
      <w:pPr>
        <w:pStyle w:val="a4"/>
        <w:ind w:firstLine="708"/>
        <w:jc w:val="both"/>
        <w:rPr>
          <w:rFonts w:ascii="Times New Roman" w:hAnsi="Times New Roman"/>
          <w:sz w:val="24"/>
          <w:szCs w:val="24"/>
          <w:lang w:eastAsia="ru-RU"/>
        </w:rPr>
      </w:pPr>
      <w:r w:rsidRPr="006F2C76">
        <w:rPr>
          <w:rFonts w:ascii="Times New Roman" w:hAnsi="Times New Roman"/>
          <w:bCs/>
          <w:sz w:val="24"/>
          <w:szCs w:val="24"/>
          <w:lang w:eastAsia="ru-RU"/>
        </w:rPr>
        <w:t>Цель оценочных процедур</w:t>
      </w:r>
      <w:r w:rsidRPr="00CA6CA9">
        <w:rPr>
          <w:rFonts w:ascii="Times New Roman" w:hAnsi="Times New Roman"/>
          <w:sz w:val="24"/>
          <w:szCs w:val="24"/>
          <w:lang w:eastAsia="ru-RU"/>
        </w:rPr>
        <w:t xml:space="preserve"> - определить возможности образовательного учреждения выполнить взятые на себя обязательства в рамках созданной основ</w:t>
      </w:r>
      <w:r w:rsidRPr="00CA6CA9">
        <w:rPr>
          <w:rFonts w:ascii="Times New Roman" w:hAnsi="Times New Roman"/>
          <w:sz w:val="24"/>
          <w:szCs w:val="24"/>
          <w:lang w:eastAsia="ru-RU"/>
        </w:rPr>
        <w:softHyphen/>
        <w:t>ной образовательной программы основного общего образования и дать оценку</w:t>
      </w:r>
    </w:p>
    <w:p w:rsidR="00A43C44" w:rsidRDefault="00A43C44" w:rsidP="00A43C44">
      <w:pPr>
        <w:pStyle w:val="a4"/>
        <w:jc w:val="both"/>
        <w:rPr>
          <w:rFonts w:ascii="Times New Roman" w:hAnsi="Times New Roman"/>
          <w:sz w:val="24"/>
          <w:szCs w:val="24"/>
          <w:lang w:eastAsia="ru-RU"/>
        </w:rPr>
      </w:pPr>
      <w:r w:rsidRPr="00CA6CA9">
        <w:rPr>
          <w:rFonts w:ascii="Times New Roman" w:hAnsi="Times New Roman"/>
          <w:sz w:val="24"/>
          <w:szCs w:val="24"/>
          <w:lang w:eastAsia="ru-RU"/>
        </w:rPr>
        <w:t>достижений запланированных образовательных результатов всеми субъектами ООП.</w:t>
      </w:r>
    </w:p>
    <w:p w:rsidR="00A43C44" w:rsidRPr="00CA6CA9" w:rsidRDefault="00A43C44" w:rsidP="00A43C44">
      <w:pPr>
        <w:pStyle w:val="a4"/>
        <w:ind w:firstLine="567"/>
        <w:jc w:val="both"/>
        <w:rPr>
          <w:rFonts w:ascii="Times New Roman" w:hAnsi="Times New Roman"/>
          <w:sz w:val="24"/>
          <w:szCs w:val="24"/>
          <w:lang w:eastAsia="ru-RU"/>
        </w:rPr>
      </w:pPr>
      <w:r w:rsidRPr="006F2C76">
        <w:rPr>
          <w:rFonts w:ascii="Times New Roman" w:hAnsi="Times New Roman"/>
          <w:bCs/>
          <w:sz w:val="24"/>
          <w:szCs w:val="24"/>
          <w:lang w:eastAsia="ru-RU"/>
        </w:rPr>
        <w:t>3)</w:t>
      </w:r>
      <w:r w:rsidRPr="00CA6CA9">
        <w:rPr>
          <w:rFonts w:ascii="Times New Roman" w:hAnsi="Times New Roman"/>
          <w:sz w:val="24"/>
          <w:szCs w:val="24"/>
          <w:lang w:eastAsia="ru-RU"/>
        </w:rPr>
        <w:t xml:space="preserve"> В рамках</w:t>
      </w:r>
      <w:r w:rsidRPr="00CA6CA9">
        <w:rPr>
          <w:rFonts w:ascii="Times New Roman" w:hAnsi="Times New Roman"/>
          <w:b/>
          <w:bCs/>
          <w:i/>
          <w:iCs/>
          <w:sz w:val="24"/>
          <w:szCs w:val="24"/>
          <w:lang w:eastAsia="ru-RU"/>
        </w:rPr>
        <w:t xml:space="preserve"> </w:t>
      </w:r>
      <w:r w:rsidRPr="006F2C76">
        <w:rPr>
          <w:rFonts w:ascii="Times New Roman" w:hAnsi="Times New Roman"/>
          <w:bCs/>
          <w:iCs/>
          <w:sz w:val="24"/>
          <w:szCs w:val="24"/>
          <w:lang w:eastAsia="ru-RU"/>
        </w:rPr>
        <w:t>государственной итоговой аттестации (9 класс).</w:t>
      </w:r>
      <w:r>
        <w:rPr>
          <w:rFonts w:ascii="Times New Roman" w:hAnsi="Times New Roman"/>
          <w:sz w:val="24"/>
          <w:szCs w:val="24"/>
          <w:lang w:eastAsia="ru-RU"/>
        </w:rPr>
        <w:t xml:space="preserve"> Предме</w:t>
      </w:r>
      <w:r w:rsidRPr="00CA6CA9">
        <w:rPr>
          <w:rFonts w:ascii="Times New Roman" w:hAnsi="Times New Roman"/>
          <w:sz w:val="24"/>
          <w:szCs w:val="24"/>
          <w:lang w:eastAsia="ru-RU"/>
        </w:rPr>
        <w:t>том государственной итоговой аттестации ос</w:t>
      </w:r>
      <w:r>
        <w:rPr>
          <w:rFonts w:ascii="Times New Roman" w:hAnsi="Times New Roman"/>
          <w:sz w:val="24"/>
          <w:szCs w:val="24"/>
          <w:lang w:eastAsia="ru-RU"/>
        </w:rPr>
        <w:t>воения обучающимися основной об</w:t>
      </w:r>
      <w:r w:rsidRPr="00CA6CA9">
        <w:rPr>
          <w:rFonts w:ascii="Times New Roman" w:hAnsi="Times New Roman"/>
          <w:sz w:val="24"/>
          <w:szCs w:val="24"/>
          <w:lang w:eastAsia="ru-RU"/>
        </w:rPr>
        <w:t xml:space="preserve">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w:t>
      </w:r>
      <w:r w:rsidRPr="00CA6CA9">
        <w:rPr>
          <w:rFonts w:ascii="Times New Roman" w:hAnsi="Times New Roman"/>
          <w:sz w:val="24"/>
          <w:szCs w:val="24"/>
          <w:lang w:eastAsia="ru-RU"/>
        </w:rPr>
        <w:lastRenderedPageBreak/>
        <w:t>общего образования в р</w:t>
      </w:r>
      <w:r>
        <w:rPr>
          <w:rFonts w:ascii="Times New Roman" w:hAnsi="Times New Roman"/>
          <w:sz w:val="24"/>
          <w:szCs w:val="24"/>
          <w:lang w:eastAsia="ru-RU"/>
        </w:rPr>
        <w:t>амках учебных дисциплин, необхо</w:t>
      </w:r>
      <w:r w:rsidRPr="00CA6CA9">
        <w:rPr>
          <w:rFonts w:ascii="Times New Roman" w:hAnsi="Times New Roman"/>
          <w:sz w:val="24"/>
          <w:szCs w:val="24"/>
          <w:lang w:eastAsia="ru-RU"/>
        </w:rPr>
        <w:t>димых для продолжения образования.</w:t>
      </w:r>
    </w:p>
    <w:p w:rsidR="006F2C76" w:rsidRDefault="00A43C44" w:rsidP="006F2C76">
      <w:pPr>
        <w:pStyle w:val="a4"/>
        <w:ind w:firstLine="708"/>
        <w:jc w:val="both"/>
        <w:rPr>
          <w:rFonts w:ascii="Times New Roman" w:hAnsi="Times New Roman"/>
          <w:sz w:val="24"/>
          <w:szCs w:val="24"/>
          <w:lang w:eastAsia="ru-RU"/>
        </w:rPr>
      </w:pPr>
      <w:r w:rsidRPr="006F2C76">
        <w:rPr>
          <w:rFonts w:ascii="Times New Roman" w:hAnsi="Times New Roman"/>
          <w:bCs/>
          <w:sz w:val="24"/>
          <w:szCs w:val="24"/>
          <w:lang w:eastAsia="ru-RU"/>
        </w:rPr>
        <w:t>Итоговая аттестация</w:t>
      </w:r>
      <w:r w:rsidRPr="00CA6CA9">
        <w:rPr>
          <w:rFonts w:ascii="Times New Roman" w:hAnsi="Times New Roman"/>
          <w:sz w:val="24"/>
          <w:szCs w:val="24"/>
          <w:lang w:eastAsia="ru-RU"/>
        </w:rPr>
        <w:t xml:space="preserve"> по результатам освоения основной образовательной программы основного общего образования включает три составляющие:</w:t>
      </w:r>
    </w:p>
    <w:p w:rsidR="00A43C44" w:rsidRDefault="006F2C76" w:rsidP="006F2C76">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CA6CA9">
        <w:rPr>
          <w:rFonts w:ascii="Times New Roman" w:hAnsi="Times New Roman"/>
          <w:sz w:val="24"/>
          <w:szCs w:val="24"/>
          <w:lang w:eastAsia="ru-RU"/>
        </w:rPr>
        <w:t>результаты промежуточной аттестации обучающихся за последние три года (7-9 классы), отражающие прежде всего</w:t>
      </w:r>
      <w:r w:rsidR="00A43C44">
        <w:rPr>
          <w:rFonts w:ascii="Times New Roman" w:hAnsi="Times New Roman"/>
          <w:sz w:val="24"/>
          <w:szCs w:val="24"/>
          <w:lang w:eastAsia="ru-RU"/>
        </w:rPr>
        <w:t xml:space="preserve"> динамику индивидуальных образо</w:t>
      </w:r>
      <w:r w:rsidR="00A43C44" w:rsidRPr="00CA6CA9">
        <w:rPr>
          <w:rFonts w:ascii="Times New Roman" w:hAnsi="Times New Roman"/>
          <w:sz w:val="24"/>
          <w:szCs w:val="24"/>
          <w:lang w:eastAsia="ru-RU"/>
        </w:rPr>
        <w:t>вательных достижений обучающихся в соотв</w:t>
      </w:r>
      <w:r w:rsidR="00A43C44">
        <w:rPr>
          <w:rFonts w:ascii="Times New Roman" w:hAnsi="Times New Roman"/>
          <w:sz w:val="24"/>
          <w:szCs w:val="24"/>
          <w:lang w:eastAsia="ru-RU"/>
        </w:rPr>
        <w:t>етствии с планируемыми результа</w:t>
      </w:r>
      <w:r w:rsidR="00A43C44" w:rsidRPr="00CA6CA9">
        <w:rPr>
          <w:rFonts w:ascii="Times New Roman" w:hAnsi="Times New Roman"/>
          <w:sz w:val="24"/>
          <w:szCs w:val="24"/>
          <w:lang w:eastAsia="ru-RU"/>
        </w:rPr>
        <w:t>тами освоения основной образовательной пр</w:t>
      </w:r>
      <w:r w:rsidR="00A43C44">
        <w:rPr>
          <w:rFonts w:ascii="Times New Roman" w:hAnsi="Times New Roman"/>
          <w:sz w:val="24"/>
          <w:szCs w:val="24"/>
          <w:lang w:eastAsia="ru-RU"/>
        </w:rPr>
        <w:t>ограммы основного общего образо</w:t>
      </w:r>
      <w:r w:rsidR="00A43C44" w:rsidRPr="00CA6CA9">
        <w:rPr>
          <w:rFonts w:ascii="Times New Roman" w:hAnsi="Times New Roman"/>
          <w:sz w:val="24"/>
          <w:szCs w:val="24"/>
          <w:lang w:eastAsia="ru-RU"/>
        </w:rPr>
        <w:t>вания;</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итоги внеучебных (школьных и вн</w:t>
      </w:r>
      <w:r w:rsidR="00A43C44">
        <w:rPr>
          <w:rFonts w:ascii="Times New Roman" w:hAnsi="Times New Roman"/>
          <w:sz w:val="24"/>
          <w:szCs w:val="24"/>
          <w:lang w:eastAsia="ru-RU"/>
        </w:rPr>
        <w:t>ешкольных) достижений обучающих</w:t>
      </w:r>
      <w:r w:rsidR="00A43C44" w:rsidRPr="002D17E6">
        <w:rPr>
          <w:rFonts w:ascii="Times New Roman" w:hAnsi="Times New Roman"/>
          <w:sz w:val="24"/>
          <w:szCs w:val="24"/>
          <w:lang w:eastAsia="ru-RU"/>
        </w:rPr>
        <w:t>ся за 7-9-й классы, которые оформляются в с</w:t>
      </w:r>
      <w:r w:rsidR="00A43C44">
        <w:rPr>
          <w:rFonts w:ascii="Times New Roman" w:hAnsi="Times New Roman"/>
          <w:sz w:val="24"/>
          <w:szCs w:val="24"/>
          <w:lang w:eastAsia="ru-RU"/>
        </w:rPr>
        <w:t>пециальное индивидуальное порт</w:t>
      </w:r>
      <w:r w:rsidR="00A43C44" w:rsidRPr="002D17E6">
        <w:rPr>
          <w:rFonts w:ascii="Times New Roman" w:hAnsi="Times New Roman"/>
          <w:sz w:val="24"/>
          <w:szCs w:val="24"/>
          <w:lang w:eastAsia="ru-RU"/>
        </w:rPr>
        <w:t>фолио учащихся;</w:t>
      </w:r>
    </w:p>
    <w:p w:rsidR="00A43C44" w:rsidRPr="002D17E6"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результаты экзаменационных испытаний (экзамены) выпускников, ха</w:t>
      </w:r>
      <w:r w:rsidR="00A43C44" w:rsidRPr="002D17E6">
        <w:rPr>
          <w:rFonts w:ascii="Times New Roman" w:hAnsi="Times New Roman"/>
          <w:sz w:val="24"/>
          <w:szCs w:val="24"/>
          <w:lang w:eastAsia="ru-RU"/>
        </w:rPr>
        <w:softHyphen/>
        <w:t>рактеризующие уровень достижения планируемых результатов освоения основ</w:t>
      </w:r>
      <w:r w:rsidR="00A43C44" w:rsidRPr="002D17E6">
        <w:rPr>
          <w:rFonts w:ascii="Times New Roman" w:hAnsi="Times New Roman"/>
          <w:sz w:val="24"/>
          <w:szCs w:val="24"/>
          <w:lang w:eastAsia="ru-RU"/>
        </w:rPr>
        <w:softHyphen/>
        <w:t>ной образовательной программы основного общего образования.</w:t>
      </w:r>
    </w:p>
    <w:p w:rsidR="00A43C44" w:rsidRPr="00CA6CA9" w:rsidRDefault="00A43C44" w:rsidP="00A43C44">
      <w:pPr>
        <w:pStyle w:val="a4"/>
        <w:tabs>
          <w:tab w:val="left" w:pos="0"/>
        </w:tabs>
        <w:ind w:firstLine="567"/>
        <w:jc w:val="both"/>
        <w:rPr>
          <w:rFonts w:ascii="Times New Roman" w:hAnsi="Times New Roman"/>
          <w:sz w:val="24"/>
          <w:szCs w:val="24"/>
          <w:lang w:eastAsia="ru-RU"/>
        </w:rPr>
      </w:pPr>
      <w:r w:rsidRPr="006F2C76">
        <w:rPr>
          <w:rFonts w:ascii="Times New Roman" w:hAnsi="Times New Roman"/>
          <w:bCs/>
          <w:sz w:val="24"/>
          <w:szCs w:val="24"/>
          <w:lang w:eastAsia="ru-RU"/>
        </w:rPr>
        <w:t>Государственные экзамены</w:t>
      </w:r>
      <w:r w:rsidRPr="00CA6CA9">
        <w:rPr>
          <w:rFonts w:ascii="Times New Roman" w:hAnsi="Times New Roman"/>
          <w:sz w:val="24"/>
          <w:szCs w:val="24"/>
          <w:lang w:eastAsia="ru-RU"/>
        </w:rPr>
        <w:t xml:space="preserve"> в рамках и</w:t>
      </w:r>
      <w:r>
        <w:rPr>
          <w:rFonts w:ascii="Times New Roman" w:hAnsi="Times New Roman"/>
          <w:sz w:val="24"/>
          <w:szCs w:val="24"/>
          <w:lang w:eastAsia="ru-RU"/>
        </w:rPr>
        <w:t>тоговой аттестации обладают сле</w:t>
      </w:r>
      <w:r w:rsidRPr="00CA6CA9">
        <w:rPr>
          <w:rFonts w:ascii="Times New Roman" w:hAnsi="Times New Roman"/>
          <w:sz w:val="24"/>
          <w:szCs w:val="24"/>
          <w:lang w:eastAsia="ru-RU"/>
        </w:rPr>
        <w:t>дующими характеристиками:</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CA6CA9">
        <w:rPr>
          <w:rFonts w:ascii="Times New Roman" w:hAnsi="Times New Roman"/>
          <w:sz w:val="24"/>
          <w:szCs w:val="24"/>
          <w:lang w:eastAsia="ru-RU"/>
        </w:rPr>
        <w:t>соответствие цели;</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справедливость;</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честность;</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доверие общественности к результатам;</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действенность и экономическая эффективность;</w:t>
      </w:r>
    </w:p>
    <w:p w:rsidR="00A43C44" w:rsidRDefault="006F2C76" w:rsidP="006F2C76">
      <w:pPr>
        <w:pStyle w:val="a4"/>
        <w:ind w:left="568"/>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прозрачность контрольно-оценочных процедур;</w:t>
      </w:r>
    </w:p>
    <w:p w:rsidR="00A43C44" w:rsidRPr="0063045C"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положительное влияние результатов к</w:t>
      </w:r>
      <w:r w:rsidR="00A43C44">
        <w:rPr>
          <w:rFonts w:ascii="Times New Roman" w:hAnsi="Times New Roman"/>
          <w:sz w:val="24"/>
          <w:szCs w:val="24"/>
          <w:lang w:eastAsia="ru-RU"/>
        </w:rPr>
        <w:t>онтроля на образовательную прак</w:t>
      </w:r>
      <w:r w:rsidR="00A43C44" w:rsidRPr="002D17E6">
        <w:rPr>
          <w:rFonts w:ascii="Times New Roman" w:hAnsi="Times New Roman"/>
          <w:sz w:val="24"/>
          <w:szCs w:val="24"/>
          <w:lang w:eastAsia="ru-RU"/>
        </w:rPr>
        <w:t>тику.</w:t>
      </w:r>
    </w:p>
    <w:p w:rsidR="00A43C44" w:rsidRPr="00CA6CA9" w:rsidRDefault="00A43C44" w:rsidP="00A43C44">
      <w:pPr>
        <w:pStyle w:val="a4"/>
        <w:ind w:firstLine="360"/>
        <w:jc w:val="both"/>
        <w:rPr>
          <w:rFonts w:ascii="Times New Roman" w:hAnsi="Times New Roman"/>
          <w:sz w:val="24"/>
          <w:szCs w:val="24"/>
          <w:lang w:eastAsia="ru-RU"/>
        </w:rPr>
      </w:pPr>
      <w:r w:rsidRPr="00CA6CA9">
        <w:rPr>
          <w:rFonts w:ascii="Times New Roman" w:hAnsi="Times New Roman"/>
          <w:sz w:val="24"/>
          <w:szCs w:val="24"/>
          <w:lang w:eastAsia="ru-RU"/>
        </w:rPr>
        <w:t>Аттестация должна быть ориентирована прежде всего</w:t>
      </w:r>
      <w:r>
        <w:rPr>
          <w:rFonts w:ascii="Times New Roman" w:hAnsi="Times New Roman"/>
          <w:b/>
          <w:bCs/>
          <w:sz w:val="24"/>
          <w:szCs w:val="24"/>
          <w:lang w:eastAsia="ru-RU"/>
        </w:rPr>
        <w:t xml:space="preserve"> </w:t>
      </w:r>
      <w:r w:rsidRPr="006F2C76">
        <w:rPr>
          <w:rFonts w:ascii="Times New Roman" w:hAnsi="Times New Roman"/>
          <w:bCs/>
          <w:sz w:val="24"/>
          <w:szCs w:val="24"/>
          <w:lang w:eastAsia="ru-RU"/>
        </w:rPr>
        <w:t>на личные достижения</w:t>
      </w:r>
      <w:r w:rsidRPr="00CA6CA9">
        <w:rPr>
          <w:rFonts w:ascii="Times New Roman" w:hAnsi="Times New Roman"/>
          <w:sz w:val="24"/>
          <w:szCs w:val="24"/>
          <w:lang w:eastAsia="ru-RU"/>
        </w:rPr>
        <w:t xml:space="preserve"> учащихся. Аттестация понимается как определение квалификации, уровня знаний работника или учащегося, а также отзыв о способностях, знаниях, деловых и других качествах какого либо лица.</w:t>
      </w:r>
    </w:p>
    <w:p w:rsidR="00A43C44" w:rsidRPr="00CA6CA9" w:rsidRDefault="00A43C44" w:rsidP="00A43C44">
      <w:pPr>
        <w:pStyle w:val="a4"/>
        <w:ind w:firstLine="360"/>
        <w:jc w:val="both"/>
        <w:rPr>
          <w:rFonts w:ascii="Times New Roman" w:hAnsi="Times New Roman"/>
          <w:sz w:val="24"/>
          <w:szCs w:val="24"/>
          <w:lang w:eastAsia="ru-RU"/>
        </w:rPr>
      </w:pPr>
      <w:r w:rsidRPr="00CA6CA9">
        <w:rPr>
          <w:rFonts w:ascii="Times New Roman" w:hAnsi="Times New Roman"/>
          <w:sz w:val="24"/>
          <w:szCs w:val="24"/>
          <w:lang w:eastAsia="ru-RU"/>
        </w:rPr>
        <w:t>С точки зрения современных педагогических представлений аттестация школьников рассматривается как рефлексивный этап учебной деятельности учащихся с представлением достижений школьников в образовании и отвечать следующим требованиям:</w:t>
      </w:r>
    </w:p>
    <w:p w:rsidR="00A43C44" w:rsidRPr="00CA6CA9" w:rsidRDefault="00A43C44" w:rsidP="00A43C44">
      <w:pPr>
        <w:pStyle w:val="a4"/>
        <w:ind w:firstLine="360"/>
        <w:jc w:val="both"/>
        <w:rPr>
          <w:rFonts w:ascii="Times New Roman" w:hAnsi="Times New Roman"/>
          <w:sz w:val="24"/>
          <w:szCs w:val="24"/>
          <w:lang w:eastAsia="ru-RU"/>
        </w:rPr>
      </w:pPr>
      <w:r w:rsidRPr="00CA6CA9">
        <w:rPr>
          <w:rFonts w:ascii="Times New Roman" w:hAnsi="Times New Roman"/>
          <w:sz w:val="24"/>
          <w:szCs w:val="24"/>
          <w:lang w:eastAsia="ru-RU"/>
        </w:rPr>
        <w:t>1) Функции аттестации не ограничиваются только функцией оценки. В качестве важнейших функций аттестации рассм</w:t>
      </w:r>
      <w:r>
        <w:rPr>
          <w:rFonts w:ascii="Times New Roman" w:hAnsi="Times New Roman"/>
          <w:sz w:val="24"/>
          <w:szCs w:val="24"/>
          <w:lang w:eastAsia="ru-RU"/>
        </w:rPr>
        <w:t>атривается развивающая, мотива</w:t>
      </w:r>
      <w:r w:rsidRPr="00CA6CA9">
        <w:rPr>
          <w:rFonts w:ascii="Times New Roman" w:hAnsi="Times New Roman"/>
          <w:sz w:val="24"/>
          <w:szCs w:val="24"/>
          <w:lang w:eastAsia="ru-RU"/>
        </w:rPr>
        <w:t xml:space="preserve">ционная, диагностическая и ориентационная </w:t>
      </w:r>
      <w:r>
        <w:rPr>
          <w:rFonts w:ascii="Times New Roman" w:hAnsi="Times New Roman"/>
          <w:sz w:val="24"/>
          <w:szCs w:val="24"/>
          <w:lang w:eastAsia="ru-RU"/>
        </w:rPr>
        <w:t>функция. Во время итоговой атте</w:t>
      </w:r>
      <w:r w:rsidRPr="00CA6CA9">
        <w:rPr>
          <w:rFonts w:ascii="Times New Roman" w:hAnsi="Times New Roman"/>
          <w:sz w:val="24"/>
          <w:szCs w:val="24"/>
          <w:lang w:eastAsia="ru-RU"/>
        </w:rPr>
        <w:t xml:space="preserve">стации должно происходить осмысление учениками своих достижений в образовании, оценка ими этих достижений и определение путей своего дальнейшего </w:t>
      </w:r>
      <w:r>
        <w:rPr>
          <w:rFonts w:ascii="Times New Roman" w:hAnsi="Times New Roman"/>
          <w:sz w:val="24"/>
          <w:szCs w:val="24"/>
          <w:lang w:eastAsia="ru-RU"/>
        </w:rPr>
        <w:t xml:space="preserve">движения в образовании. Крайне </w:t>
      </w:r>
      <w:r w:rsidRPr="00CA6CA9">
        <w:rPr>
          <w:rFonts w:ascii="Times New Roman" w:hAnsi="Times New Roman"/>
          <w:sz w:val="24"/>
          <w:szCs w:val="24"/>
          <w:lang w:eastAsia="ru-RU"/>
        </w:rPr>
        <w:t>важную роль играет внешняя (независимая)</w:t>
      </w:r>
      <w:r>
        <w:rPr>
          <w:rFonts w:ascii="Times New Roman" w:hAnsi="Times New Roman"/>
          <w:sz w:val="24"/>
          <w:szCs w:val="24"/>
          <w:lang w:eastAsia="ru-RU"/>
        </w:rPr>
        <w:t xml:space="preserve"> </w:t>
      </w:r>
      <w:r w:rsidRPr="00CA6CA9">
        <w:rPr>
          <w:rFonts w:ascii="Times New Roman" w:hAnsi="Times New Roman"/>
          <w:sz w:val="24"/>
          <w:szCs w:val="24"/>
          <w:lang w:eastAsia="ru-RU"/>
        </w:rPr>
        <w:t>оценка достижений выпускников основой школы.</w:t>
      </w:r>
    </w:p>
    <w:p w:rsidR="00A43C44" w:rsidRPr="00CA6CA9" w:rsidRDefault="00A43C44" w:rsidP="00A43C44">
      <w:pPr>
        <w:pStyle w:val="a4"/>
        <w:ind w:firstLine="360"/>
        <w:jc w:val="both"/>
        <w:rPr>
          <w:rFonts w:ascii="Times New Roman" w:hAnsi="Times New Roman"/>
          <w:sz w:val="24"/>
          <w:szCs w:val="24"/>
          <w:lang w:eastAsia="ru-RU"/>
        </w:rPr>
      </w:pPr>
      <w:r>
        <w:rPr>
          <w:rFonts w:ascii="Times New Roman" w:hAnsi="Times New Roman"/>
          <w:sz w:val="24"/>
          <w:szCs w:val="24"/>
          <w:lang w:eastAsia="ru-RU"/>
        </w:rPr>
        <w:t>2)</w:t>
      </w:r>
      <w:r w:rsidR="006F2C76">
        <w:rPr>
          <w:rFonts w:ascii="Times New Roman" w:hAnsi="Times New Roman"/>
          <w:sz w:val="24"/>
          <w:szCs w:val="24"/>
          <w:lang w:eastAsia="ru-RU"/>
        </w:rPr>
        <w:t xml:space="preserve"> </w:t>
      </w:r>
      <w:r w:rsidRPr="00CA6CA9">
        <w:rPr>
          <w:rFonts w:ascii="Times New Roman" w:hAnsi="Times New Roman"/>
          <w:sz w:val="24"/>
          <w:szCs w:val="24"/>
          <w:lang w:eastAsia="ru-RU"/>
        </w:rPr>
        <w:t>Механизмы аттестации ориентированы:</w:t>
      </w:r>
    </w:p>
    <w:p w:rsidR="006F2C76" w:rsidRDefault="006F2C76" w:rsidP="006F2C76">
      <w:pPr>
        <w:pStyle w:val="a4"/>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CA6CA9">
        <w:rPr>
          <w:rFonts w:ascii="Times New Roman" w:hAnsi="Times New Roman"/>
          <w:sz w:val="24"/>
          <w:szCs w:val="24"/>
          <w:lang w:eastAsia="ru-RU"/>
        </w:rPr>
        <w:t>на выявление и оценку не только ожидаемых результатов освоения учебных программ, компетентностей школьников, но и наиболее значимых лич</w:t>
      </w:r>
      <w:r w:rsidR="00A43C44" w:rsidRPr="00CA6CA9">
        <w:rPr>
          <w:rFonts w:ascii="Times New Roman" w:hAnsi="Times New Roman"/>
          <w:sz w:val="24"/>
          <w:szCs w:val="24"/>
          <w:lang w:eastAsia="ru-RU"/>
        </w:rPr>
        <w:softHyphen/>
        <w:t>ных достижений учащихся в образовании;</w:t>
      </w:r>
    </w:p>
    <w:p w:rsidR="00A43C44" w:rsidRPr="002D17E6" w:rsidRDefault="006F2C76" w:rsidP="006F2C76">
      <w:pPr>
        <w:pStyle w:val="a4"/>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на проектирование и прогнозирование новых достижений.</w:t>
      </w:r>
    </w:p>
    <w:p w:rsidR="00A43C44" w:rsidRPr="00CA6CA9" w:rsidRDefault="006F2C76" w:rsidP="00A43C44">
      <w:pPr>
        <w:pStyle w:val="a4"/>
        <w:ind w:firstLine="360"/>
        <w:jc w:val="both"/>
        <w:rPr>
          <w:rFonts w:ascii="Times New Roman" w:hAnsi="Times New Roman"/>
          <w:sz w:val="24"/>
          <w:szCs w:val="24"/>
          <w:lang w:eastAsia="ru-RU"/>
        </w:rPr>
      </w:pPr>
      <w:r>
        <w:rPr>
          <w:rFonts w:ascii="Times New Roman" w:hAnsi="Times New Roman"/>
          <w:sz w:val="24"/>
          <w:szCs w:val="24"/>
          <w:lang w:eastAsia="ru-RU"/>
        </w:rPr>
        <w:t xml:space="preserve">3) </w:t>
      </w:r>
      <w:r w:rsidR="00A43C44" w:rsidRPr="00CA6CA9">
        <w:rPr>
          <w:rFonts w:ascii="Times New Roman" w:hAnsi="Times New Roman"/>
          <w:sz w:val="24"/>
          <w:szCs w:val="24"/>
          <w:lang w:eastAsia="ru-RU"/>
        </w:rPr>
        <w:t>Комплексный характер аттестации заключается прежде всего в том, что предметом предъявления и оценки становятся разные стороны результативности обучения (сформированность индивидуального субъекта учебной деятельности, способного ставить перед собой поисковые задачи, решать их и оценивать полу</w:t>
      </w:r>
      <w:r w:rsidR="00A43C44" w:rsidRPr="00CA6CA9">
        <w:rPr>
          <w:rFonts w:ascii="Times New Roman" w:hAnsi="Times New Roman"/>
          <w:sz w:val="24"/>
          <w:szCs w:val="24"/>
          <w:lang w:eastAsia="ru-RU"/>
        </w:rPr>
        <w:softHyphen/>
        <w:t>ченные результаты; сформированность мыслительных и других способностей; нравственная позиция учащихся, качество знаний) в различных видах образова</w:t>
      </w:r>
      <w:r w:rsidR="00A43C44" w:rsidRPr="00CA6CA9">
        <w:rPr>
          <w:rFonts w:ascii="Times New Roman" w:hAnsi="Times New Roman"/>
          <w:sz w:val="24"/>
          <w:szCs w:val="24"/>
          <w:lang w:eastAsia="ru-RU"/>
        </w:rPr>
        <w:softHyphen/>
        <w:t>тельной деятельности выпускника.</w:t>
      </w:r>
    </w:p>
    <w:p w:rsidR="00A43C44" w:rsidRPr="00CA6CA9" w:rsidRDefault="006F2C76" w:rsidP="00A43C44">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A43C44" w:rsidRPr="00CA6CA9">
        <w:rPr>
          <w:rFonts w:ascii="Times New Roman" w:hAnsi="Times New Roman"/>
          <w:sz w:val="24"/>
          <w:szCs w:val="24"/>
          <w:lang w:eastAsia="ru-RU"/>
        </w:rPr>
        <w:t>Аттестационный процесс имеет индивидуальную направленность:</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CA6CA9">
        <w:rPr>
          <w:rFonts w:ascii="Times New Roman" w:hAnsi="Times New Roman"/>
          <w:sz w:val="24"/>
          <w:szCs w:val="24"/>
          <w:lang w:eastAsia="ru-RU"/>
        </w:rPr>
        <w:t>целью самого процесса оценивания яв</w:t>
      </w:r>
      <w:r w:rsidR="00A43C44">
        <w:rPr>
          <w:rFonts w:ascii="Times New Roman" w:hAnsi="Times New Roman"/>
          <w:sz w:val="24"/>
          <w:szCs w:val="24"/>
          <w:lang w:eastAsia="ru-RU"/>
        </w:rPr>
        <w:t>ляется создание и развитие моти</w:t>
      </w:r>
      <w:r w:rsidR="00A43C44" w:rsidRPr="00CA6CA9">
        <w:rPr>
          <w:rFonts w:ascii="Times New Roman" w:hAnsi="Times New Roman"/>
          <w:sz w:val="24"/>
          <w:szCs w:val="24"/>
          <w:lang w:eastAsia="ru-RU"/>
        </w:rPr>
        <w:t>вации самопознания и самосовершенствования;</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A43C44" w:rsidRPr="002D17E6">
        <w:rPr>
          <w:rFonts w:ascii="Times New Roman" w:hAnsi="Times New Roman"/>
          <w:sz w:val="24"/>
          <w:szCs w:val="24"/>
          <w:lang w:eastAsia="ru-RU"/>
        </w:rPr>
        <w:t>результаты аттестации должны быт</w:t>
      </w:r>
      <w:r w:rsidR="00A43C44">
        <w:rPr>
          <w:rFonts w:ascii="Times New Roman" w:hAnsi="Times New Roman"/>
          <w:sz w:val="24"/>
          <w:szCs w:val="24"/>
          <w:lang w:eastAsia="ru-RU"/>
        </w:rPr>
        <w:t>ь личностно значимы для школьни</w:t>
      </w:r>
      <w:r w:rsidR="00A43C44" w:rsidRPr="002D17E6">
        <w:rPr>
          <w:rFonts w:ascii="Times New Roman" w:hAnsi="Times New Roman"/>
          <w:sz w:val="24"/>
          <w:szCs w:val="24"/>
          <w:lang w:eastAsia="ru-RU"/>
        </w:rPr>
        <w:t>ка;</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в ходе подготовки и проведения аттестации ученик должен получить положительный опыт самореализации;</w:t>
      </w:r>
    </w:p>
    <w:p w:rsidR="00A43C44" w:rsidRPr="002D17E6"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2D17E6">
        <w:rPr>
          <w:rFonts w:ascii="Times New Roman" w:hAnsi="Times New Roman"/>
          <w:sz w:val="24"/>
          <w:szCs w:val="24"/>
          <w:lang w:eastAsia="ru-RU"/>
        </w:rPr>
        <w:t>самооценка учащегося входит в структуру аттестационного процесса.</w:t>
      </w:r>
    </w:p>
    <w:p w:rsidR="00A43C44" w:rsidRPr="00CA6CA9" w:rsidRDefault="006F2C76" w:rsidP="00A43C44">
      <w:pPr>
        <w:pStyle w:val="a4"/>
        <w:ind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sidR="00A43C44" w:rsidRPr="00CA6CA9">
        <w:rPr>
          <w:rFonts w:ascii="Times New Roman" w:hAnsi="Times New Roman"/>
          <w:sz w:val="24"/>
          <w:szCs w:val="24"/>
          <w:lang w:eastAsia="ru-RU"/>
        </w:rPr>
        <w:t>Итоговая аттестация - естественное окончание обучения в основной школе. Она открыта для всех тех, кто хотел б</w:t>
      </w:r>
      <w:r w:rsidR="00A43C44">
        <w:rPr>
          <w:rFonts w:ascii="Times New Roman" w:hAnsi="Times New Roman"/>
          <w:sz w:val="24"/>
          <w:szCs w:val="24"/>
          <w:lang w:eastAsia="ru-RU"/>
        </w:rPr>
        <w:t>ы наблюдать за итоговыми испыта</w:t>
      </w:r>
      <w:r w:rsidR="00A43C44" w:rsidRPr="00CA6CA9">
        <w:rPr>
          <w:rFonts w:ascii="Times New Roman" w:hAnsi="Times New Roman"/>
          <w:sz w:val="24"/>
          <w:szCs w:val="24"/>
          <w:lang w:eastAsia="ru-RU"/>
        </w:rPr>
        <w:t>ниями и демонстрацией достижений учеников.</w:t>
      </w:r>
    </w:p>
    <w:p w:rsidR="00A43C44" w:rsidRPr="00CA6CA9" w:rsidRDefault="00A43C44" w:rsidP="00A43C44">
      <w:pPr>
        <w:pStyle w:val="a4"/>
        <w:jc w:val="both"/>
        <w:rPr>
          <w:rFonts w:ascii="Times New Roman" w:hAnsi="Times New Roman"/>
          <w:sz w:val="24"/>
          <w:szCs w:val="24"/>
          <w:lang w:eastAsia="ru-RU"/>
        </w:rPr>
      </w:pPr>
      <w:r w:rsidRPr="00CA6CA9">
        <w:rPr>
          <w:rFonts w:ascii="Times New Roman" w:hAnsi="Times New Roman"/>
          <w:sz w:val="24"/>
          <w:szCs w:val="24"/>
          <w:lang w:eastAsia="ru-RU"/>
        </w:rPr>
        <w:t>Исходя из этих требований, итоговая</w:t>
      </w:r>
      <w:r>
        <w:rPr>
          <w:rFonts w:ascii="Times New Roman" w:hAnsi="Times New Roman"/>
          <w:sz w:val="24"/>
          <w:szCs w:val="24"/>
          <w:lang w:eastAsia="ru-RU"/>
        </w:rPr>
        <w:t xml:space="preserve"> аттестация по завершению основ</w:t>
      </w:r>
      <w:r w:rsidRPr="00CA6CA9">
        <w:rPr>
          <w:rFonts w:ascii="Times New Roman" w:hAnsi="Times New Roman"/>
          <w:sz w:val="24"/>
          <w:szCs w:val="24"/>
          <w:lang w:eastAsia="ru-RU"/>
        </w:rPr>
        <w:t>ной школы имеют три составляющие:</w:t>
      </w:r>
    </w:p>
    <w:p w:rsidR="00A43C44" w:rsidRPr="0063045C" w:rsidRDefault="006F2C76" w:rsidP="006F2C76">
      <w:pPr>
        <w:pStyle w:val="a4"/>
        <w:ind w:left="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00A43C44" w:rsidRPr="0063045C">
        <w:rPr>
          <w:rFonts w:ascii="Times New Roman" w:hAnsi="Times New Roman"/>
          <w:sz w:val="24"/>
          <w:szCs w:val="24"/>
          <w:lang w:eastAsia="ru-RU"/>
        </w:rPr>
        <w:t>экзамены в форме тестирования;</w:t>
      </w:r>
    </w:p>
    <w:p w:rsidR="00A43C44" w:rsidRPr="0063045C"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63045C">
        <w:rPr>
          <w:rFonts w:ascii="Times New Roman" w:hAnsi="Times New Roman"/>
          <w:sz w:val="24"/>
          <w:szCs w:val="24"/>
          <w:lang w:eastAsia="ru-RU"/>
        </w:rPr>
        <w:t>экзамены на уровне школы, где содержание, форму и порядок проведения определено школой с привлечением самих учащихся, общественности в лице родителей, других гражданских институт</w:t>
      </w:r>
      <w:r w:rsidR="00A43C44">
        <w:rPr>
          <w:rFonts w:ascii="Times New Roman" w:hAnsi="Times New Roman"/>
          <w:sz w:val="24"/>
          <w:szCs w:val="24"/>
          <w:lang w:eastAsia="ru-RU"/>
        </w:rPr>
        <w:t>ов и учредителей данного образо</w:t>
      </w:r>
      <w:r w:rsidR="00A43C44" w:rsidRPr="0063045C">
        <w:rPr>
          <w:rFonts w:ascii="Times New Roman" w:hAnsi="Times New Roman"/>
          <w:sz w:val="24"/>
          <w:szCs w:val="24"/>
          <w:lang w:eastAsia="ru-RU"/>
        </w:rPr>
        <w:t>вательного учреждения;</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63045C">
        <w:rPr>
          <w:rFonts w:ascii="Times New Roman" w:hAnsi="Times New Roman"/>
          <w:sz w:val="24"/>
          <w:szCs w:val="24"/>
          <w:lang w:eastAsia="ru-RU"/>
        </w:rPr>
        <w:t>итоговая оценка и фиксация внеучебных достижений выпускников.</w:t>
      </w:r>
    </w:p>
    <w:p w:rsidR="006F2C76" w:rsidRPr="006F2C76" w:rsidRDefault="006F2C76" w:rsidP="00A43C44">
      <w:pPr>
        <w:pStyle w:val="a4"/>
        <w:ind w:left="567"/>
        <w:jc w:val="center"/>
        <w:rPr>
          <w:rFonts w:ascii="Times New Roman" w:eastAsia="Times New Roman" w:hAnsi="Times New Roman"/>
          <w:bCs/>
          <w:iCs/>
          <w:sz w:val="24"/>
          <w:szCs w:val="24"/>
          <w:lang w:eastAsia="ru-RU"/>
        </w:rPr>
      </w:pPr>
    </w:p>
    <w:p w:rsidR="00A43C44" w:rsidRPr="006F2C76" w:rsidRDefault="00A43C44" w:rsidP="00A43C44">
      <w:pPr>
        <w:pStyle w:val="a4"/>
        <w:ind w:left="567"/>
        <w:jc w:val="center"/>
        <w:rPr>
          <w:rFonts w:ascii="Times New Roman" w:eastAsia="Times New Roman" w:hAnsi="Times New Roman"/>
          <w:b/>
          <w:bCs/>
          <w:iCs/>
          <w:sz w:val="24"/>
          <w:szCs w:val="24"/>
          <w:lang w:eastAsia="ru-RU"/>
        </w:rPr>
      </w:pPr>
      <w:r w:rsidRPr="006F2C76">
        <w:rPr>
          <w:rFonts w:ascii="Times New Roman" w:eastAsia="Times New Roman" w:hAnsi="Times New Roman"/>
          <w:b/>
          <w:bCs/>
          <w:iCs/>
          <w:sz w:val="24"/>
          <w:szCs w:val="24"/>
          <w:lang w:eastAsia="ru-RU"/>
        </w:rPr>
        <w:t>Экзамены в форме тестирования</w:t>
      </w:r>
    </w:p>
    <w:p w:rsidR="006F2C76" w:rsidRPr="006F2C76" w:rsidRDefault="006F2C76" w:rsidP="00A43C44">
      <w:pPr>
        <w:pStyle w:val="a4"/>
        <w:ind w:left="567"/>
        <w:jc w:val="center"/>
        <w:rPr>
          <w:rFonts w:ascii="Times New Roman" w:hAnsi="Times New Roman"/>
          <w:sz w:val="24"/>
          <w:szCs w:val="24"/>
          <w:lang w:eastAsia="ru-RU"/>
        </w:rPr>
      </w:pPr>
    </w:p>
    <w:p w:rsidR="00A43C44" w:rsidRPr="002D17E6" w:rsidRDefault="00A43C44" w:rsidP="00A43C44">
      <w:pPr>
        <w:pStyle w:val="a4"/>
        <w:ind w:firstLine="708"/>
        <w:jc w:val="both"/>
        <w:rPr>
          <w:rFonts w:ascii="Times New Roman" w:hAnsi="Times New Roman"/>
          <w:sz w:val="24"/>
          <w:szCs w:val="24"/>
          <w:lang w:eastAsia="ru-RU"/>
        </w:rPr>
      </w:pPr>
      <w:r w:rsidRPr="002D17E6">
        <w:rPr>
          <w:rFonts w:ascii="Times New Roman" w:hAnsi="Times New Roman"/>
          <w:sz w:val="24"/>
          <w:szCs w:val="24"/>
          <w:lang w:eastAsia="ru-RU"/>
        </w:rPr>
        <w:t>Учебные предметы и их количество для экзамена</w:t>
      </w:r>
      <w:r>
        <w:rPr>
          <w:rFonts w:ascii="Times New Roman" w:hAnsi="Times New Roman"/>
          <w:sz w:val="24"/>
          <w:szCs w:val="24"/>
          <w:lang w:eastAsia="ru-RU"/>
        </w:rPr>
        <w:t xml:space="preserve"> опре</w:t>
      </w:r>
      <w:r w:rsidRPr="002D17E6">
        <w:rPr>
          <w:rFonts w:ascii="Times New Roman" w:hAnsi="Times New Roman"/>
          <w:sz w:val="24"/>
          <w:szCs w:val="24"/>
          <w:lang w:eastAsia="ru-RU"/>
        </w:rPr>
        <w:t>деляется на Федеральном уровне специальным Положением о государственной (итоговой) аттестации. Данная форма экзамена организуется муниципальными, территориальными, окружными экзаменаци</w:t>
      </w:r>
      <w:r>
        <w:rPr>
          <w:rFonts w:ascii="Times New Roman" w:hAnsi="Times New Roman"/>
          <w:sz w:val="24"/>
          <w:szCs w:val="24"/>
          <w:lang w:eastAsia="ru-RU"/>
        </w:rPr>
        <w:t>онными комиссиями. Экзаменацион</w:t>
      </w:r>
      <w:r w:rsidRPr="002D17E6">
        <w:rPr>
          <w:rFonts w:ascii="Times New Roman" w:hAnsi="Times New Roman"/>
          <w:sz w:val="24"/>
          <w:szCs w:val="24"/>
          <w:lang w:eastAsia="ru-RU"/>
        </w:rPr>
        <w:t>ные материалы разрабатываются на основе Фед</w:t>
      </w:r>
      <w:r>
        <w:rPr>
          <w:rFonts w:ascii="Times New Roman" w:hAnsi="Times New Roman"/>
          <w:sz w:val="24"/>
          <w:szCs w:val="24"/>
          <w:lang w:eastAsia="ru-RU"/>
        </w:rPr>
        <w:t>ерального государственного обра</w:t>
      </w:r>
      <w:r w:rsidRPr="002D17E6">
        <w:rPr>
          <w:rFonts w:ascii="Times New Roman" w:hAnsi="Times New Roman"/>
          <w:sz w:val="24"/>
          <w:szCs w:val="24"/>
          <w:lang w:eastAsia="ru-RU"/>
        </w:rPr>
        <w:t>зовательного стандарта основного общего образования на конкурсной основе с привлечением специалистов различных научно-педагогических организаций, включая и Федеральный институт педагогических измерений.</w:t>
      </w:r>
    </w:p>
    <w:p w:rsidR="00A43C44" w:rsidRDefault="00A43C44" w:rsidP="00A43C44">
      <w:pPr>
        <w:pStyle w:val="a4"/>
        <w:ind w:firstLine="708"/>
        <w:jc w:val="both"/>
        <w:rPr>
          <w:rFonts w:ascii="Times New Roman" w:hAnsi="Times New Roman"/>
          <w:sz w:val="24"/>
          <w:szCs w:val="24"/>
          <w:lang w:eastAsia="ru-RU"/>
        </w:rPr>
      </w:pPr>
      <w:r w:rsidRPr="002D17E6">
        <w:rPr>
          <w:rFonts w:ascii="Times New Roman" w:hAnsi="Times New Roman"/>
          <w:sz w:val="24"/>
          <w:szCs w:val="24"/>
          <w:lang w:eastAsia="ru-RU"/>
        </w:rPr>
        <w:t>В состав теста входят задания не только на оценку предметной грамотности, но и задания на оце</w:t>
      </w:r>
      <w:r>
        <w:rPr>
          <w:rFonts w:ascii="Times New Roman" w:hAnsi="Times New Roman"/>
          <w:sz w:val="24"/>
          <w:szCs w:val="24"/>
          <w:lang w:eastAsia="ru-RU"/>
        </w:rPr>
        <w:t>нку сформированности у выпускни</w:t>
      </w:r>
      <w:r w:rsidRPr="002D17E6">
        <w:rPr>
          <w:rFonts w:ascii="Times New Roman" w:hAnsi="Times New Roman"/>
          <w:sz w:val="24"/>
          <w:szCs w:val="24"/>
          <w:lang w:eastAsia="ru-RU"/>
        </w:rPr>
        <w:t>ков основной школы ключевых компетентностей (учебной, информационной, коммуникационной, решения проблем).</w:t>
      </w:r>
    </w:p>
    <w:p w:rsidR="006F2C76" w:rsidRDefault="006F2C76" w:rsidP="00A43C44">
      <w:pPr>
        <w:pStyle w:val="a4"/>
        <w:ind w:firstLine="708"/>
        <w:jc w:val="center"/>
        <w:rPr>
          <w:rFonts w:ascii="Times New Roman" w:eastAsia="Times New Roman" w:hAnsi="Times New Roman"/>
          <w:b/>
          <w:bCs/>
          <w:i/>
          <w:iCs/>
          <w:sz w:val="28"/>
          <w:szCs w:val="28"/>
          <w:lang w:eastAsia="ru-RU"/>
        </w:rPr>
      </w:pPr>
    </w:p>
    <w:p w:rsidR="00A43C44" w:rsidRDefault="00A43C44" w:rsidP="00A43C44">
      <w:pPr>
        <w:pStyle w:val="a4"/>
        <w:ind w:firstLine="708"/>
        <w:jc w:val="center"/>
        <w:rPr>
          <w:rFonts w:ascii="Times New Roman" w:eastAsia="Times New Roman" w:hAnsi="Times New Roman"/>
          <w:b/>
          <w:bCs/>
          <w:iCs/>
          <w:sz w:val="24"/>
          <w:szCs w:val="24"/>
          <w:lang w:eastAsia="ru-RU"/>
        </w:rPr>
      </w:pPr>
      <w:r w:rsidRPr="006F2C76">
        <w:rPr>
          <w:rFonts w:ascii="Times New Roman" w:eastAsia="Times New Roman" w:hAnsi="Times New Roman"/>
          <w:b/>
          <w:bCs/>
          <w:iCs/>
          <w:sz w:val="24"/>
          <w:szCs w:val="24"/>
          <w:lang w:eastAsia="ru-RU"/>
        </w:rPr>
        <w:t>Школьные экзамены</w:t>
      </w:r>
    </w:p>
    <w:p w:rsidR="006F2C76" w:rsidRPr="006F2C76" w:rsidRDefault="006F2C76" w:rsidP="00A43C44">
      <w:pPr>
        <w:pStyle w:val="a4"/>
        <w:ind w:firstLine="708"/>
        <w:jc w:val="center"/>
        <w:rPr>
          <w:rFonts w:ascii="Times New Roman" w:hAnsi="Times New Roman"/>
          <w:sz w:val="24"/>
          <w:szCs w:val="24"/>
        </w:rPr>
      </w:pPr>
    </w:p>
    <w:p w:rsidR="00A43C44" w:rsidRPr="002D17E6" w:rsidRDefault="00A43C44" w:rsidP="00A43C44">
      <w:pPr>
        <w:pStyle w:val="a4"/>
        <w:ind w:firstLine="708"/>
        <w:jc w:val="both"/>
        <w:rPr>
          <w:rFonts w:ascii="Times New Roman" w:hAnsi="Times New Roman"/>
          <w:sz w:val="24"/>
          <w:szCs w:val="24"/>
          <w:lang w:eastAsia="ru-RU"/>
        </w:rPr>
      </w:pPr>
      <w:r w:rsidRPr="002D17E6">
        <w:rPr>
          <w:rFonts w:ascii="Times New Roman" w:hAnsi="Times New Roman"/>
          <w:sz w:val="24"/>
          <w:szCs w:val="24"/>
          <w:lang w:eastAsia="ru-RU"/>
        </w:rPr>
        <w:t>Количество этих экзаменов определяе</w:t>
      </w:r>
      <w:r>
        <w:rPr>
          <w:rFonts w:ascii="Times New Roman" w:hAnsi="Times New Roman"/>
          <w:sz w:val="24"/>
          <w:szCs w:val="24"/>
          <w:lang w:eastAsia="ru-RU"/>
        </w:rPr>
        <w:t>тся решением Педагогического со</w:t>
      </w:r>
      <w:r w:rsidRPr="002D17E6">
        <w:rPr>
          <w:rFonts w:ascii="Times New Roman" w:hAnsi="Times New Roman"/>
          <w:sz w:val="24"/>
          <w:szCs w:val="24"/>
          <w:lang w:eastAsia="ru-RU"/>
        </w:rPr>
        <w:t>вета школы. Конкретные предметные, образоват</w:t>
      </w:r>
      <w:r>
        <w:rPr>
          <w:rFonts w:ascii="Times New Roman" w:hAnsi="Times New Roman"/>
          <w:sz w:val="24"/>
          <w:szCs w:val="24"/>
          <w:lang w:eastAsia="ru-RU"/>
        </w:rPr>
        <w:t>ельные области и формы сдачи эк</w:t>
      </w:r>
      <w:r w:rsidRPr="002D17E6">
        <w:rPr>
          <w:rFonts w:ascii="Times New Roman" w:hAnsi="Times New Roman"/>
          <w:sz w:val="24"/>
          <w:szCs w:val="24"/>
          <w:lang w:eastAsia="ru-RU"/>
        </w:rPr>
        <w:t>замена определяется самим учащихся на</w:t>
      </w:r>
      <w:r>
        <w:rPr>
          <w:rFonts w:ascii="Times New Roman" w:hAnsi="Times New Roman"/>
          <w:sz w:val="24"/>
          <w:szCs w:val="24"/>
          <w:lang w:eastAsia="ru-RU"/>
        </w:rPr>
        <w:t xml:space="preserve"> основе предложенных Педагогиче</w:t>
      </w:r>
      <w:r w:rsidRPr="002D17E6">
        <w:rPr>
          <w:rFonts w:ascii="Times New Roman" w:hAnsi="Times New Roman"/>
          <w:sz w:val="24"/>
          <w:szCs w:val="24"/>
          <w:lang w:eastAsia="ru-RU"/>
        </w:rPr>
        <w:t xml:space="preserve">ским советом образовательного учреждения. Школьникам могут быть </w:t>
      </w:r>
      <w:r>
        <w:rPr>
          <w:rFonts w:ascii="Times New Roman" w:hAnsi="Times New Roman"/>
          <w:sz w:val="24"/>
          <w:szCs w:val="24"/>
          <w:lang w:eastAsia="ru-RU"/>
        </w:rPr>
        <w:t>предло</w:t>
      </w:r>
      <w:r w:rsidRPr="002D17E6">
        <w:rPr>
          <w:rFonts w:ascii="Times New Roman" w:hAnsi="Times New Roman"/>
          <w:sz w:val="24"/>
          <w:szCs w:val="24"/>
          <w:lang w:eastAsia="ru-RU"/>
        </w:rPr>
        <w:t>жены несколько форм проведения рефлексии и предъявления своих результа</w:t>
      </w:r>
      <w:r w:rsidRPr="002D17E6">
        <w:rPr>
          <w:rFonts w:ascii="Times New Roman" w:hAnsi="Times New Roman"/>
          <w:sz w:val="24"/>
          <w:szCs w:val="24"/>
          <w:lang w:eastAsia="ru-RU"/>
        </w:rPr>
        <w:softHyphen/>
        <w:t>тов и достижений в образовании, например:</w:t>
      </w:r>
    </w:p>
    <w:p w:rsidR="00A43C44" w:rsidRDefault="00A43C44" w:rsidP="00A43C44">
      <w:pPr>
        <w:pStyle w:val="a4"/>
        <w:ind w:firstLine="708"/>
        <w:jc w:val="both"/>
        <w:rPr>
          <w:rFonts w:ascii="Times New Roman" w:hAnsi="Times New Roman"/>
          <w:sz w:val="24"/>
          <w:szCs w:val="24"/>
          <w:lang w:eastAsia="ru-RU"/>
        </w:rPr>
      </w:pPr>
      <w:r>
        <w:rPr>
          <w:rFonts w:ascii="Times New Roman" w:hAnsi="Times New Roman"/>
          <w:sz w:val="24"/>
          <w:szCs w:val="24"/>
          <w:lang w:eastAsia="ru-RU"/>
        </w:rPr>
        <w:t>1).</w:t>
      </w:r>
      <w:r w:rsidRPr="002D17E6">
        <w:rPr>
          <w:rFonts w:ascii="Times New Roman" w:hAnsi="Times New Roman"/>
          <w:sz w:val="24"/>
          <w:szCs w:val="24"/>
          <w:lang w:eastAsia="ru-RU"/>
        </w:rPr>
        <w:t>выполнение</w:t>
      </w:r>
      <w:r w:rsidRPr="002D17E6">
        <w:rPr>
          <w:rFonts w:ascii="Times New Roman" w:hAnsi="Times New Roman"/>
          <w:b/>
          <w:bCs/>
          <w:sz w:val="24"/>
          <w:szCs w:val="24"/>
          <w:lang w:eastAsia="ru-RU"/>
        </w:rPr>
        <w:t xml:space="preserve"> </w:t>
      </w:r>
      <w:r w:rsidRPr="006F2C76">
        <w:rPr>
          <w:rFonts w:ascii="Times New Roman" w:hAnsi="Times New Roman"/>
          <w:bCs/>
          <w:sz w:val="24"/>
          <w:szCs w:val="24"/>
          <w:lang w:eastAsia="ru-RU"/>
        </w:rPr>
        <w:t>минипроекта</w:t>
      </w:r>
      <w:r w:rsidRPr="002D17E6">
        <w:rPr>
          <w:rFonts w:ascii="Times New Roman" w:hAnsi="Times New Roman"/>
          <w:sz w:val="24"/>
          <w:szCs w:val="24"/>
          <w:lang w:eastAsia="ru-RU"/>
        </w:rPr>
        <w:t xml:space="preserve"> по одном</w:t>
      </w:r>
      <w:r>
        <w:rPr>
          <w:rFonts w:ascii="Times New Roman" w:hAnsi="Times New Roman"/>
          <w:sz w:val="24"/>
          <w:szCs w:val="24"/>
          <w:lang w:eastAsia="ru-RU"/>
        </w:rPr>
        <w:t>у из учебных предметов (по выбо</w:t>
      </w:r>
      <w:r w:rsidRPr="002D17E6">
        <w:rPr>
          <w:rFonts w:ascii="Times New Roman" w:hAnsi="Times New Roman"/>
          <w:sz w:val="24"/>
          <w:szCs w:val="24"/>
          <w:lang w:eastAsia="ru-RU"/>
        </w:rPr>
        <w:t>ру учащихся) непосредственно во время итоговых испытаний (подготовка и</w:t>
      </w:r>
      <w:r>
        <w:rPr>
          <w:rFonts w:ascii="Times New Roman" w:hAnsi="Times New Roman"/>
          <w:sz w:val="24"/>
          <w:szCs w:val="24"/>
          <w:lang w:eastAsia="ru-RU"/>
        </w:rPr>
        <w:t xml:space="preserve"> за</w:t>
      </w:r>
      <w:r w:rsidRPr="002D17E6">
        <w:rPr>
          <w:rFonts w:ascii="Times New Roman" w:hAnsi="Times New Roman"/>
          <w:sz w:val="24"/>
          <w:szCs w:val="24"/>
          <w:lang w:eastAsia="ru-RU"/>
        </w:rPr>
        <w:t>щита проектной работы может носить рефлек</w:t>
      </w:r>
      <w:r>
        <w:rPr>
          <w:rFonts w:ascii="Times New Roman" w:hAnsi="Times New Roman"/>
          <w:sz w:val="24"/>
          <w:szCs w:val="24"/>
          <w:lang w:eastAsia="ru-RU"/>
        </w:rPr>
        <w:t>сивный или исследовательский ха</w:t>
      </w:r>
      <w:r w:rsidRPr="002D17E6">
        <w:rPr>
          <w:rFonts w:ascii="Times New Roman" w:hAnsi="Times New Roman"/>
          <w:sz w:val="24"/>
          <w:szCs w:val="24"/>
          <w:lang w:eastAsia="ru-RU"/>
        </w:rPr>
        <w:t>рактер);</w:t>
      </w:r>
    </w:p>
    <w:p w:rsidR="00A43C44" w:rsidRDefault="006F2C76" w:rsidP="00A43C44">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A43C44" w:rsidRPr="006F2C76">
        <w:rPr>
          <w:rFonts w:ascii="Times New Roman" w:hAnsi="Times New Roman"/>
          <w:bCs/>
          <w:sz w:val="24"/>
          <w:szCs w:val="24"/>
          <w:lang w:eastAsia="ru-RU"/>
        </w:rPr>
        <w:t xml:space="preserve">защита </w:t>
      </w:r>
      <w:r w:rsidR="00A43C44" w:rsidRPr="002D17E6">
        <w:rPr>
          <w:rFonts w:ascii="Times New Roman" w:hAnsi="Times New Roman"/>
          <w:bCs/>
          <w:sz w:val="24"/>
          <w:szCs w:val="24"/>
          <w:lang w:eastAsia="ru-RU"/>
        </w:rPr>
        <w:t>реферата (реферат должен носить проблемно-позиционный характер и отражать существо вопроса на осно</w:t>
      </w:r>
      <w:r w:rsidR="00A43C44">
        <w:rPr>
          <w:rFonts w:ascii="Times New Roman" w:hAnsi="Times New Roman"/>
          <w:bCs/>
          <w:sz w:val="24"/>
          <w:szCs w:val="24"/>
          <w:lang w:eastAsia="ru-RU"/>
        </w:rPr>
        <w:t>ве работы с разными точками зре</w:t>
      </w:r>
      <w:r w:rsidR="00A43C44" w:rsidRPr="002D17E6">
        <w:rPr>
          <w:rFonts w:ascii="Times New Roman" w:hAnsi="Times New Roman"/>
          <w:bCs/>
          <w:sz w:val="24"/>
          <w:szCs w:val="24"/>
          <w:lang w:eastAsia="ru-RU"/>
        </w:rPr>
        <w:t>ния по заданной теме);</w:t>
      </w:r>
    </w:p>
    <w:p w:rsidR="00A43C44" w:rsidRDefault="006F2C76" w:rsidP="00A43C44">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3) </w:t>
      </w:r>
      <w:r w:rsidR="00A43C44" w:rsidRPr="006F2C76">
        <w:rPr>
          <w:rFonts w:ascii="Times New Roman" w:hAnsi="Times New Roman"/>
          <w:bCs/>
          <w:sz w:val="24"/>
          <w:szCs w:val="24"/>
          <w:lang w:eastAsia="ru-RU"/>
        </w:rPr>
        <w:t>защита исследовательской или проектной работы</w:t>
      </w:r>
      <w:r w:rsidR="00A43C44" w:rsidRPr="002D17E6">
        <w:rPr>
          <w:rFonts w:ascii="Times New Roman" w:hAnsi="Times New Roman"/>
          <w:b/>
          <w:bCs/>
          <w:sz w:val="24"/>
          <w:szCs w:val="24"/>
          <w:lang w:eastAsia="ru-RU"/>
        </w:rPr>
        <w:t xml:space="preserve">, </w:t>
      </w:r>
      <w:r w:rsidR="00A43C44" w:rsidRPr="002D17E6">
        <w:rPr>
          <w:rFonts w:ascii="Times New Roman" w:hAnsi="Times New Roman"/>
          <w:bCs/>
          <w:sz w:val="24"/>
          <w:szCs w:val="24"/>
          <w:lang w:eastAsia="ru-RU"/>
        </w:rPr>
        <w:t>выполненной на протяжении продолжительного времени. Эта</w:t>
      </w:r>
      <w:r w:rsidR="00A43C44">
        <w:rPr>
          <w:rFonts w:ascii="Times New Roman" w:hAnsi="Times New Roman"/>
          <w:bCs/>
          <w:sz w:val="24"/>
          <w:szCs w:val="24"/>
          <w:lang w:eastAsia="ru-RU"/>
        </w:rPr>
        <w:t xml:space="preserve"> работа может носить межпредмет</w:t>
      </w:r>
      <w:r w:rsidR="00A43C44" w:rsidRPr="002D17E6">
        <w:rPr>
          <w:rFonts w:ascii="Times New Roman" w:hAnsi="Times New Roman"/>
          <w:bCs/>
          <w:sz w:val="24"/>
          <w:szCs w:val="24"/>
          <w:lang w:eastAsia="ru-RU"/>
        </w:rPr>
        <w:t>ный или социальный характер;</w:t>
      </w:r>
    </w:p>
    <w:p w:rsidR="00A43C44" w:rsidRPr="002D17E6" w:rsidRDefault="006F2C76" w:rsidP="00A43C44">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4) </w:t>
      </w:r>
      <w:r w:rsidR="00A43C44" w:rsidRPr="006F2C76">
        <w:rPr>
          <w:rFonts w:ascii="Times New Roman" w:hAnsi="Times New Roman"/>
          <w:bCs/>
          <w:sz w:val="24"/>
          <w:szCs w:val="24"/>
          <w:lang w:eastAsia="ru-RU"/>
        </w:rPr>
        <w:t>творческая работа</w:t>
      </w:r>
      <w:r w:rsidR="00A43C44" w:rsidRPr="002D17E6">
        <w:rPr>
          <w:rFonts w:ascii="Times New Roman" w:hAnsi="Times New Roman"/>
          <w:b/>
          <w:bCs/>
          <w:sz w:val="24"/>
          <w:szCs w:val="24"/>
          <w:lang w:eastAsia="ru-RU"/>
        </w:rPr>
        <w:t xml:space="preserve"> </w:t>
      </w:r>
      <w:r w:rsidR="00A43C44" w:rsidRPr="002D17E6">
        <w:rPr>
          <w:rFonts w:ascii="Times New Roman" w:hAnsi="Times New Roman"/>
          <w:bCs/>
          <w:sz w:val="24"/>
          <w:szCs w:val="24"/>
          <w:lang w:eastAsia="ru-RU"/>
        </w:rPr>
        <w:t>должна носи</w:t>
      </w:r>
      <w:r w:rsidR="00A43C44">
        <w:rPr>
          <w:rFonts w:ascii="Times New Roman" w:hAnsi="Times New Roman"/>
          <w:bCs/>
          <w:sz w:val="24"/>
          <w:szCs w:val="24"/>
          <w:lang w:eastAsia="ru-RU"/>
        </w:rPr>
        <w:t>ть оригинальный характер и отра</w:t>
      </w:r>
      <w:r w:rsidR="00A43C44" w:rsidRPr="002D17E6">
        <w:rPr>
          <w:rFonts w:ascii="Times New Roman" w:hAnsi="Times New Roman"/>
          <w:bCs/>
          <w:sz w:val="24"/>
          <w:szCs w:val="24"/>
          <w:lang w:eastAsia="ru-RU"/>
        </w:rPr>
        <w:t>жать личные достижения учащегося в одной из образовательных областей;</w:t>
      </w:r>
    </w:p>
    <w:p w:rsidR="00A43C44" w:rsidRPr="002D17E6" w:rsidRDefault="006F2C76" w:rsidP="00A43C44">
      <w:pPr>
        <w:pStyle w:val="a4"/>
        <w:ind w:firstLine="708"/>
        <w:jc w:val="both"/>
        <w:rPr>
          <w:rFonts w:ascii="Times New Roman" w:hAnsi="Times New Roman"/>
          <w:bCs/>
          <w:sz w:val="24"/>
          <w:szCs w:val="24"/>
          <w:lang w:eastAsia="ru-RU"/>
        </w:rPr>
      </w:pPr>
      <w:r w:rsidRPr="006F2C76">
        <w:rPr>
          <w:rFonts w:ascii="Times New Roman" w:hAnsi="Times New Roman"/>
          <w:bCs/>
          <w:sz w:val="24"/>
          <w:szCs w:val="24"/>
          <w:lang w:eastAsia="ru-RU"/>
        </w:rPr>
        <w:t xml:space="preserve">5) </w:t>
      </w:r>
      <w:r w:rsidR="00A43C44" w:rsidRPr="006F2C76">
        <w:rPr>
          <w:rFonts w:ascii="Times New Roman" w:hAnsi="Times New Roman"/>
          <w:bCs/>
          <w:sz w:val="24"/>
          <w:szCs w:val="24"/>
          <w:lang w:eastAsia="ru-RU"/>
        </w:rPr>
        <w:t>групповая</w:t>
      </w:r>
      <w:r w:rsidR="00A43C44" w:rsidRPr="002D17E6">
        <w:rPr>
          <w:rFonts w:ascii="Times New Roman" w:hAnsi="Times New Roman"/>
          <w:b/>
          <w:bCs/>
          <w:sz w:val="24"/>
          <w:szCs w:val="24"/>
          <w:lang w:eastAsia="ru-RU"/>
        </w:rPr>
        <w:t xml:space="preserve"> </w:t>
      </w:r>
      <w:r w:rsidR="00A43C44" w:rsidRPr="002D17E6">
        <w:rPr>
          <w:rFonts w:ascii="Times New Roman" w:hAnsi="Times New Roman"/>
          <w:bCs/>
          <w:sz w:val="24"/>
          <w:szCs w:val="24"/>
          <w:lang w:eastAsia="ru-RU"/>
        </w:rPr>
        <w:t>дискуссия на выбранную тему («дебаты»), которая должна продемонстрировать глубокое пон</w:t>
      </w:r>
      <w:r w:rsidR="00A43C44">
        <w:rPr>
          <w:rFonts w:ascii="Times New Roman" w:hAnsi="Times New Roman"/>
          <w:bCs/>
          <w:sz w:val="24"/>
          <w:szCs w:val="24"/>
          <w:lang w:eastAsia="ru-RU"/>
        </w:rPr>
        <w:t>имание учеником обсуждаемой про</w:t>
      </w:r>
      <w:r w:rsidR="00A43C44" w:rsidRPr="002D17E6">
        <w:rPr>
          <w:rFonts w:ascii="Times New Roman" w:hAnsi="Times New Roman"/>
          <w:bCs/>
          <w:sz w:val="24"/>
          <w:szCs w:val="24"/>
          <w:lang w:eastAsia="ru-RU"/>
        </w:rPr>
        <w:t xml:space="preserve">блемы. Ученик </w:t>
      </w:r>
      <w:r w:rsidR="00A43C44" w:rsidRPr="002D17E6">
        <w:rPr>
          <w:rFonts w:ascii="Times New Roman" w:hAnsi="Times New Roman"/>
          <w:bCs/>
          <w:sz w:val="24"/>
          <w:szCs w:val="24"/>
          <w:lang w:eastAsia="ru-RU"/>
        </w:rPr>
        <w:lastRenderedPageBreak/>
        <w:t xml:space="preserve">должен опираться на обширный </w:t>
      </w:r>
      <w:r w:rsidR="00A43C44">
        <w:rPr>
          <w:rFonts w:ascii="Times New Roman" w:hAnsi="Times New Roman"/>
          <w:bCs/>
          <w:sz w:val="24"/>
          <w:szCs w:val="24"/>
          <w:lang w:eastAsia="ru-RU"/>
        </w:rPr>
        <w:t>круг аргументов и фактов, преду</w:t>
      </w:r>
      <w:r w:rsidR="00A43C44" w:rsidRPr="002D17E6">
        <w:rPr>
          <w:rFonts w:ascii="Times New Roman" w:hAnsi="Times New Roman"/>
          <w:bCs/>
          <w:sz w:val="24"/>
          <w:szCs w:val="24"/>
          <w:lang w:eastAsia="ru-RU"/>
        </w:rPr>
        <w:t>сматривать разные возможные точки зрения по обсуждаемой теме.</w:t>
      </w:r>
    </w:p>
    <w:p w:rsidR="00A43C44" w:rsidRPr="002D17E6" w:rsidRDefault="00A43C44" w:rsidP="00A43C44">
      <w:pPr>
        <w:pStyle w:val="a4"/>
        <w:ind w:firstLine="708"/>
        <w:jc w:val="both"/>
        <w:rPr>
          <w:rFonts w:ascii="Times New Roman" w:hAnsi="Times New Roman"/>
          <w:sz w:val="24"/>
          <w:szCs w:val="24"/>
          <w:lang w:eastAsia="ru-RU"/>
        </w:rPr>
      </w:pPr>
      <w:r w:rsidRPr="002D17E6">
        <w:rPr>
          <w:rFonts w:ascii="Times New Roman" w:hAnsi="Times New Roman"/>
          <w:sz w:val="24"/>
          <w:szCs w:val="24"/>
          <w:lang w:eastAsia="ru-RU"/>
        </w:rPr>
        <w:t>На подобных экзаменах оценивается две составляющие: сам результат в виде текста, реального продукта и умение его представить, защитить, ответить на поставленные вопросы, как членами экзаменационной комиссии,</w:t>
      </w:r>
      <w:r>
        <w:rPr>
          <w:rFonts w:ascii="Times New Roman" w:hAnsi="Times New Roman"/>
          <w:sz w:val="24"/>
          <w:szCs w:val="24"/>
          <w:lang w:eastAsia="ru-RU"/>
        </w:rPr>
        <w:t xml:space="preserve"> так и участ</w:t>
      </w:r>
      <w:r w:rsidRPr="002D17E6">
        <w:rPr>
          <w:rFonts w:ascii="Times New Roman" w:hAnsi="Times New Roman"/>
          <w:sz w:val="24"/>
          <w:szCs w:val="24"/>
          <w:lang w:eastAsia="ru-RU"/>
        </w:rPr>
        <w:t>никами экзамена.</w:t>
      </w:r>
    </w:p>
    <w:p w:rsidR="00A43C44" w:rsidRDefault="00A43C44" w:rsidP="00A43C44">
      <w:pPr>
        <w:pStyle w:val="a4"/>
        <w:ind w:firstLine="708"/>
        <w:jc w:val="both"/>
        <w:rPr>
          <w:rFonts w:ascii="Times New Roman" w:hAnsi="Times New Roman"/>
          <w:sz w:val="24"/>
          <w:szCs w:val="24"/>
          <w:lang w:eastAsia="ru-RU"/>
        </w:rPr>
      </w:pPr>
      <w:r w:rsidRPr="002D17E6">
        <w:rPr>
          <w:rFonts w:ascii="Times New Roman" w:hAnsi="Times New Roman"/>
          <w:sz w:val="24"/>
          <w:szCs w:val="24"/>
          <w:lang w:eastAsia="ru-RU"/>
        </w:rPr>
        <w:t>Основные</w:t>
      </w:r>
      <w:r w:rsidRPr="002D17E6">
        <w:rPr>
          <w:rFonts w:ascii="Times New Roman" w:hAnsi="Times New Roman"/>
          <w:b/>
          <w:bCs/>
          <w:sz w:val="24"/>
          <w:szCs w:val="24"/>
          <w:lang w:eastAsia="ru-RU"/>
        </w:rPr>
        <w:t xml:space="preserve"> </w:t>
      </w:r>
      <w:r w:rsidRPr="006F2C76">
        <w:rPr>
          <w:rFonts w:ascii="Times New Roman" w:hAnsi="Times New Roman"/>
          <w:bCs/>
          <w:sz w:val="24"/>
          <w:szCs w:val="24"/>
          <w:lang w:eastAsia="ru-RU"/>
        </w:rPr>
        <w:t>критерии оценки</w:t>
      </w:r>
      <w:r w:rsidRPr="002D17E6">
        <w:rPr>
          <w:rFonts w:ascii="Times New Roman" w:hAnsi="Times New Roman"/>
          <w:sz w:val="24"/>
          <w:szCs w:val="24"/>
          <w:lang w:eastAsia="ru-RU"/>
        </w:rPr>
        <w:t xml:space="preserve"> работы учащихся при выполнении работ (реферата, творческой, проектной, исследовательской как «домашней заготовки») и минипроектов (выполнение проекта прямо на экзамене):</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переформулировка исходной задачи для проведения необходимых иссле</w:t>
      </w:r>
      <w:r w:rsidR="00A43C44" w:rsidRPr="00BD6531">
        <w:rPr>
          <w:rFonts w:ascii="Times New Roman" w:hAnsi="Times New Roman"/>
          <w:sz w:val="24"/>
          <w:szCs w:val="24"/>
          <w:lang w:eastAsia="ru-RU"/>
        </w:rPr>
        <w:softHyphen/>
        <w:t>дований (проектирования) в рамках заданных условий;</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способы и приемы планирования выполнения сформулированной для себя задачи (формулировка разных гипотез, нескольких линий, ходов и т. п.);</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способы проверки полученных результатов;</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содержание полученных материалов (их</w:t>
      </w:r>
      <w:r w:rsidR="00A43C44">
        <w:rPr>
          <w:rFonts w:ascii="Times New Roman" w:hAnsi="Times New Roman"/>
          <w:sz w:val="24"/>
          <w:szCs w:val="24"/>
          <w:lang w:eastAsia="ru-RU"/>
        </w:rPr>
        <w:t xml:space="preserve"> глубина, обобщенность, уникаль</w:t>
      </w:r>
      <w:r w:rsidR="00A43C44" w:rsidRPr="00BD6531">
        <w:rPr>
          <w:rFonts w:ascii="Times New Roman" w:hAnsi="Times New Roman"/>
          <w:sz w:val="24"/>
          <w:szCs w:val="24"/>
          <w:lang w:eastAsia="ru-RU"/>
        </w:rPr>
        <w:t>ность, оригинальность, научность и т.п.);</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оформление работы;</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w:t>
      </w:r>
      <w:r w:rsidR="00A43C44" w:rsidRPr="00BD6531">
        <w:rPr>
          <w:rFonts w:ascii="Times New Roman" w:hAnsi="Times New Roman"/>
          <w:sz w:val="24"/>
          <w:szCs w:val="24"/>
          <w:lang w:eastAsia="ru-RU"/>
        </w:rPr>
        <w:t xml:space="preserve"> способы представления результатов;</w:t>
      </w:r>
    </w:p>
    <w:p w:rsidR="00A43C44" w:rsidRPr="00BD6531"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умение отвечать на поставленные вопро</w:t>
      </w:r>
      <w:r w:rsidR="00A43C44">
        <w:rPr>
          <w:rFonts w:ascii="Times New Roman" w:hAnsi="Times New Roman"/>
          <w:sz w:val="24"/>
          <w:szCs w:val="24"/>
          <w:lang w:eastAsia="ru-RU"/>
        </w:rPr>
        <w:t>сы и вести дискуссию (по необхо</w:t>
      </w:r>
      <w:r w:rsidR="00A43C44" w:rsidRPr="00BD6531">
        <w:rPr>
          <w:rFonts w:ascii="Times New Roman" w:hAnsi="Times New Roman"/>
          <w:sz w:val="24"/>
          <w:szCs w:val="24"/>
          <w:lang w:eastAsia="ru-RU"/>
        </w:rPr>
        <w:t>димости).</w:t>
      </w:r>
    </w:p>
    <w:p w:rsidR="00A43C44" w:rsidRDefault="00A43C44" w:rsidP="00A43C44">
      <w:pPr>
        <w:pStyle w:val="a4"/>
        <w:jc w:val="both"/>
        <w:rPr>
          <w:rFonts w:ascii="Times New Roman" w:hAnsi="Times New Roman"/>
          <w:sz w:val="24"/>
          <w:szCs w:val="24"/>
          <w:lang w:eastAsia="ru-RU"/>
        </w:rPr>
      </w:pPr>
      <w:r w:rsidRPr="002D17E6">
        <w:rPr>
          <w:rFonts w:ascii="Times New Roman" w:hAnsi="Times New Roman"/>
          <w:sz w:val="24"/>
          <w:szCs w:val="24"/>
          <w:lang w:eastAsia="ru-RU"/>
        </w:rPr>
        <w:t>Формы проведения подобных экзаменов являются следствием реализации Основной образовательной программы основного общего образования.</w:t>
      </w:r>
    </w:p>
    <w:p w:rsidR="006F2C76" w:rsidRDefault="006F2C76" w:rsidP="006F2C76">
      <w:pPr>
        <w:pStyle w:val="a4"/>
        <w:tabs>
          <w:tab w:val="left" w:pos="180"/>
          <w:tab w:val="center" w:pos="4679"/>
        </w:tabs>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ab/>
      </w:r>
    </w:p>
    <w:p w:rsidR="00A43C44" w:rsidRDefault="00A43C44" w:rsidP="006F2C76">
      <w:pPr>
        <w:pStyle w:val="a4"/>
        <w:tabs>
          <w:tab w:val="left" w:pos="180"/>
          <w:tab w:val="center" w:pos="4679"/>
        </w:tabs>
        <w:jc w:val="center"/>
        <w:rPr>
          <w:rFonts w:ascii="Times New Roman" w:eastAsia="Times New Roman" w:hAnsi="Times New Roman"/>
          <w:b/>
          <w:bCs/>
          <w:iCs/>
          <w:sz w:val="24"/>
          <w:szCs w:val="24"/>
          <w:lang w:eastAsia="ru-RU"/>
        </w:rPr>
      </w:pPr>
      <w:r w:rsidRPr="006F2C76">
        <w:rPr>
          <w:rFonts w:ascii="Times New Roman" w:eastAsia="Times New Roman" w:hAnsi="Times New Roman"/>
          <w:b/>
          <w:bCs/>
          <w:iCs/>
          <w:sz w:val="24"/>
          <w:szCs w:val="24"/>
          <w:lang w:eastAsia="ru-RU"/>
        </w:rPr>
        <w:t>Оценка внеучебных достижений выпускников основной школы</w:t>
      </w:r>
    </w:p>
    <w:p w:rsidR="006F2C76" w:rsidRPr="006F2C76" w:rsidRDefault="006F2C76" w:rsidP="006F2C76">
      <w:pPr>
        <w:pStyle w:val="a4"/>
        <w:tabs>
          <w:tab w:val="left" w:pos="180"/>
          <w:tab w:val="center" w:pos="4679"/>
        </w:tabs>
        <w:jc w:val="center"/>
        <w:rPr>
          <w:rFonts w:ascii="Times New Roman" w:hAnsi="Times New Roman"/>
          <w:sz w:val="24"/>
          <w:szCs w:val="24"/>
          <w:lang w:eastAsia="ru-RU"/>
        </w:rPr>
      </w:pPr>
    </w:p>
    <w:p w:rsidR="00A43C44" w:rsidRPr="00BD6531" w:rsidRDefault="00A43C44" w:rsidP="00A43C44">
      <w:pPr>
        <w:pStyle w:val="a4"/>
        <w:ind w:firstLine="360"/>
        <w:jc w:val="both"/>
        <w:rPr>
          <w:rFonts w:ascii="Times New Roman" w:hAnsi="Times New Roman"/>
          <w:sz w:val="24"/>
          <w:szCs w:val="24"/>
          <w:lang w:eastAsia="ru-RU"/>
        </w:rPr>
      </w:pPr>
      <w:r w:rsidRPr="006F2C76">
        <w:rPr>
          <w:rFonts w:ascii="Times New Roman" w:hAnsi="Times New Roman"/>
          <w:bCs/>
          <w:sz w:val="24"/>
          <w:szCs w:val="24"/>
          <w:lang w:eastAsia="ru-RU"/>
        </w:rPr>
        <w:t>Цель</w:t>
      </w:r>
      <w:r w:rsidRPr="00BD6531">
        <w:rPr>
          <w:rFonts w:ascii="Times New Roman" w:hAnsi="Times New Roman"/>
          <w:sz w:val="24"/>
          <w:szCs w:val="24"/>
          <w:lang w:eastAsia="ru-RU"/>
        </w:rPr>
        <w:t xml:space="preserve"> - регистрация широкого спектра</w:t>
      </w:r>
      <w:r>
        <w:rPr>
          <w:rFonts w:ascii="Times New Roman" w:hAnsi="Times New Roman"/>
          <w:sz w:val="24"/>
          <w:szCs w:val="24"/>
          <w:lang w:eastAsia="ru-RU"/>
        </w:rPr>
        <w:t xml:space="preserve"> достижений ученика - академиче</w:t>
      </w:r>
      <w:r w:rsidRPr="00BD6531">
        <w:rPr>
          <w:rFonts w:ascii="Times New Roman" w:hAnsi="Times New Roman"/>
          <w:sz w:val="24"/>
          <w:szCs w:val="24"/>
          <w:lang w:eastAsia="ru-RU"/>
        </w:rPr>
        <w:t xml:space="preserve">ских и личных - на базе воспитательного и обобщающего оценивания. В целом регистрация достижений имеет более интерактивный и динамичный характер, хотя и повторяет многие элементы обычного </w:t>
      </w:r>
      <w:r>
        <w:rPr>
          <w:rFonts w:ascii="Times New Roman" w:hAnsi="Times New Roman"/>
          <w:sz w:val="24"/>
          <w:szCs w:val="24"/>
          <w:lang w:eastAsia="ru-RU"/>
        </w:rPr>
        <w:t>оценивания. Регистрация достиже</w:t>
      </w:r>
      <w:r w:rsidRPr="00BD6531">
        <w:rPr>
          <w:rFonts w:ascii="Times New Roman" w:hAnsi="Times New Roman"/>
          <w:sz w:val="24"/>
          <w:szCs w:val="24"/>
          <w:lang w:eastAsia="ru-RU"/>
        </w:rPr>
        <w:t>ний также предполагает четкое формулирование целей, которые обсуждаются с самим учеником.</w:t>
      </w:r>
    </w:p>
    <w:p w:rsidR="00A43C44" w:rsidRPr="00BD6531" w:rsidRDefault="00A43C44" w:rsidP="00A43C44">
      <w:pPr>
        <w:pStyle w:val="a4"/>
        <w:ind w:firstLine="360"/>
        <w:jc w:val="both"/>
        <w:rPr>
          <w:rFonts w:ascii="Times New Roman" w:hAnsi="Times New Roman"/>
          <w:sz w:val="24"/>
          <w:szCs w:val="24"/>
          <w:lang w:eastAsia="ru-RU"/>
        </w:rPr>
      </w:pPr>
      <w:r w:rsidRPr="006F2C76">
        <w:rPr>
          <w:rFonts w:ascii="Times New Roman" w:hAnsi="Times New Roman"/>
          <w:bCs/>
          <w:sz w:val="24"/>
          <w:szCs w:val="24"/>
          <w:lang w:eastAsia="ru-RU"/>
        </w:rPr>
        <w:t>Регистрация достижений</w:t>
      </w:r>
      <w:r w:rsidRPr="006F2C76">
        <w:rPr>
          <w:rFonts w:ascii="Times New Roman" w:hAnsi="Times New Roman"/>
          <w:sz w:val="24"/>
          <w:szCs w:val="24"/>
          <w:lang w:eastAsia="ru-RU"/>
        </w:rPr>
        <w:t xml:space="preserve"> - это</w:t>
      </w:r>
      <w:r w:rsidRPr="006F2C76">
        <w:rPr>
          <w:rFonts w:ascii="Times New Roman" w:hAnsi="Times New Roman"/>
          <w:bCs/>
          <w:sz w:val="24"/>
          <w:szCs w:val="24"/>
          <w:lang w:eastAsia="ru-RU"/>
        </w:rPr>
        <w:t xml:space="preserve"> обобщающий документ</w:t>
      </w:r>
      <w:r w:rsidRPr="00BD6531">
        <w:rPr>
          <w:rFonts w:ascii="Times New Roman" w:hAnsi="Times New Roman"/>
          <w:b/>
          <w:bCs/>
          <w:sz w:val="24"/>
          <w:szCs w:val="24"/>
          <w:lang w:eastAsia="ru-RU"/>
        </w:rPr>
        <w:t>,</w:t>
      </w:r>
      <w:r w:rsidRPr="00BD6531">
        <w:rPr>
          <w:rFonts w:ascii="Times New Roman" w:hAnsi="Times New Roman"/>
          <w:sz w:val="24"/>
          <w:szCs w:val="24"/>
          <w:lang w:eastAsia="ru-RU"/>
        </w:rPr>
        <w:t xml:space="preserve"> получающийся в результате профилирования, он передается</w:t>
      </w:r>
      <w:r>
        <w:rPr>
          <w:rFonts w:ascii="Times New Roman" w:hAnsi="Times New Roman"/>
          <w:sz w:val="24"/>
          <w:szCs w:val="24"/>
          <w:lang w:eastAsia="ru-RU"/>
        </w:rPr>
        <w:t xml:space="preserve"> ученикам в момент окончания ос</w:t>
      </w:r>
      <w:r w:rsidRPr="00BD6531">
        <w:rPr>
          <w:rFonts w:ascii="Times New Roman" w:hAnsi="Times New Roman"/>
          <w:sz w:val="24"/>
          <w:szCs w:val="24"/>
          <w:lang w:eastAsia="ru-RU"/>
        </w:rPr>
        <w:t>новной школы. Процесс оценивания, на кот</w:t>
      </w:r>
      <w:r>
        <w:rPr>
          <w:rFonts w:ascii="Times New Roman" w:hAnsi="Times New Roman"/>
          <w:sz w:val="24"/>
          <w:szCs w:val="24"/>
          <w:lang w:eastAsia="ru-RU"/>
        </w:rPr>
        <w:t>ором основана регистрация дости</w:t>
      </w:r>
      <w:r w:rsidRPr="00BD6531">
        <w:rPr>
          <w:rFonts w:ascii="Times New Roman" w:hAnsi="Times New Roman"/>
          <w:sz w:val="24"/>
          <w:szCs w:val="24"/>
          <w:lang w:eastAsia="ru-RU"/>
        </w:rPr>
        <w:t xml:space="preserve">жений, иногда называют описательным отчетом или оцениванием. Его </w:t>
      </w:r>
      <w:r>
        <w:rPr>
          <w:rFonts w:ascii="Times New Roman" w:hAnsi="Times New Roman"/>
          <w:sz w:val="24"/>
          <w:szCs w:val="24"/>
          <w:lang w:eastAsia="ru-RU"/>
        </w:rPr>
        <w:t>ограни</w:t>
      </w:r>
      <w:r w:rsidRPr="00BD6531">
        <w:rPr>
          <w:rFonts w:ascii="Times New Roman" w:hAnsi="Times New Roman"/>
          <w:sz w:val="24"/>
          <w:szCs w:val="24"/>
          <w:lang w:eastAsia="ru-RU"/>
        </w:rPr>
        <w:t>чение с точки зрения прозрачности оценивающих процедур заключается в том, что эти описания не поддаются числовым или ранжированным обобщениям. Однако этот вид оценивания является важным</w:t>
      </w:r>
      <w:r>
        <w:rPr>
          <w:rFonts w:ascii="Times New Roman" w:hAnsi="Times New Roman"/>
          <w:sz w:val="24"/>
          <w:szCs w:val="24"/>
          <w:lang w:eastAsia="ru-RU"/>
        </w:rPr>
        <w:t xml:space="preserve"> в становлении личности учащего</w:t>
      </w:r>
      <w:r w:rsidRPr="00BD6531">
        <w:rPr>
          <w:rFonts w:ascii="Times New Roman" w:hAnsi="Times New Roman"/>
          <w:sz w:val="24"/>
          <w:szCs w:val="24"/>
          <w:lang w:eastAsia="ru-RU"/>
        </w:rPr>
        <w:t>ся и поэтому нуждается в институциональном оформлении.</w:t>
      </w:r>
    </w:p>
    <w:p w:rsidR="00A43C44" w:rsidRPr="00BD6531" w:rsidRDefault="00A43C44" w:rsidP="00A43C44">
      <w:pPr>
        <w:pStyle w:val="a4"/>
        <w:ind w:firstLine="360"/>
        <w:jc w:val="both"/>
        <w:rPr>
          <w:rFonts w:ascii="Times New Roman" w:hAnsi="Times New Roman"/>
          <w:sz w:val="24"/>
          <w:szCs w:val="24"/>
          <w:lang w:eastAsia="ru-RU"/>
        </w:rPr>
      </w:pPr>
      <w:r w:rsidRPr="00BD6531">
        <w:rPr>
          <w:rFonts w:ascii="Times New Roman" w:hAnsi="Times New Roman"/>
          <w:sz w:val="24"/>
          <w:szCs w:val="24"/>
          <w:lang w:eastAsia="ru-RU"/>
        </w:rPr>
        <w:t>Необходимо подчеркнуть, что внеуч</w:t>
      </w:r>
      <w:r>
        <w:rPr>
          <w:rFonts w:ascii="Times New Roman" w:hAnsi="Times New Roman"/>
          <w:sz w:val="24"/>
          <w:szCs w:val="24"/>
          <w:lang w:eastAsia="ru-RU"/>
        </w:rPr>
        <w:t>ебные достижения школьников свя</w:t>
      </w:r>
      <w:r w:rsidRPr="00BD6531">
        <w:rPr>
          <w:rFonts w:ascii="Times New Roman" w:hAnsi="Times New Roman"/>
          <w:sz w:val="24"/>
          <w:szCs w:val="24"/>
          <w:lang w:eastAsia="ru-RU"/>
        </w:rPr>
        <w:t>заны не только с освоением предметных областей учебного плана школы, но и с участием детей в разнообразных видах образо</w:t>
      </w:r>
      <w:r>
        <w:rPr>
          <w:rFonts w:ascii="Times New Roman" w:hAnsi="Times New Roman"/>
          <w:sz w:val="24"/>
          <w:szCs w:val="24"/>
          <w:lang w:eastAsia="ru-RU"/>
        </w:rPr>
        <w:t>вательной деятельности. Как пра</w:t>
      </w:r>
      <w:r w:rsidRPr="00BD6531">
        <w:rPr>
          <w:rFonts w:ascii="Times New Roman" w:hAnsi="Times New Roman"/>
          <w:sz w:val="24"/>
          <w:szCs w:val="24"/>
          <w:lang w:eastAsia="ru-RU"/>
        </w:rPr>
        <w:t xml:space="preserve">вило, разные виды внеучебной деятельности </w:t>
      </w:r>
      <w:r>
        <w:rPr>
          <w:rFonts w:ascii="Times New Roman" w:hAnsi="Times New Roman"/>
          <w:sz w:val="24"/>
          <w:szCs w:val="24"/>
          <w:lang w:eastAsia="ru-RU"/>
        </w:rPr>
        <w:t>связаны с приобретением школьни</w:t>
      </w:r>
      <w:r w:rsidRPr="00BD6531">
        <w:rPr>
          <w:rFonts w:ascii="Times New Roman" w:hAnsi="Times New Roman"/>
          <w:sz w:val="24"/>
          <w:szCs w:val="24"/>
          <w:lang w:eastAsia="ru-RU"/>
        </w:rPr>
        <w:t>ком реального социального опыта. Именно благодаря этим видам деятельности и формируется здесь и сейчас социальный оп</w:t>
      </w:r>
      <w:r>
        <w:rPr>
          <w:rFonts w:ascii="Times New Roman" w:hAnsi="Times New Roman"/>
          <w:sz w:val="24"/>
          <w:szCs w:val="24"/>
          <w:lang w:eastAsia="ru-RU"/>
        </w:rPr>
        <w:t>ыт подростка. Во внеучебной дея</w:t>
      </w:r>
      <w:r w:rsidRPr="00BD6531">
        <w:rPr>
          <w:rFonts w:ascii="Times New Roman" w:hAnsi="Times New Roman"/>
          <w:sz w:val="24"/>
          <w:szCs w:val="24"/>
          <w:lang w:eastAsia="ru-RU"/>
        </w:rPr>
        <w:t>тельности дети также имеют свои образовательные рез</w:t>
      </w:r>
      <w:r>
        <w:rPr>
          <w:rFonts w:ascii="Times New Roman" w:hAnsi="Times New Roman"/>
          <w:sz w:val="24"/>
          <w:szCs w:val="24"/>
          <w:lang w:eastAsia="ru-RU"/>
        </w:rPr>
        <w:t>ультаты, в которых мож</w:t>
      </w:r>
      <w:r w:rsidRPr="00BD6531">
        <w:rPr>
          <w:rFonts w:ascii="Times New Roman" w:hAnsi="Times New Roman"/>
          <w:sz w:val="24"/>
          <w:szCs w:val="24"/>
          <w:lang w:eastAsia="ru-RU"/>
        </w:rPr>
        <w:t>но выделить три уровня:</w:t>
      </w:r>
    </w:p>
    <w:p w:rsidR="00A43C44" w:rsidRPr="00BD6531" w:rsidRDefault="00A43C44" w:rsidP="00A43C44">
      <w:pPr>
        <w:pStyle w:val="a4"/>
        <w:ind w:firstLine="567"/>
        <w:jc w:val="both"/>
        <w:rPr>
          <w:rFonts w:ascii="Times New Roman" w:hAnsi="Times New Roman"/>
          <w:sz w:val="24"/>
          <w:szCs w:val="24"/>
          <w:lang w:eastAsia="ru-RU"/>
        </w:rPr>
      </w:pPr>
      <w:r w:rsidRPr="006F2C76">
        <w:rPr>
          <w:rFonts w:ascii="Times New Roman" w:hAnsi="Times New Roman"/>
          <w:bCs/>
          <w:sz w:val="24"/>
          <w:szCs w:val="24"/>
          <w:lang w:eastAsia="ru-RU"/>
        </w:rPr>
        <w:t>Первый уровень результатов</w:t>
      </w:r>
      <w:r w:rsidRPr="00BD6531">
        <w:rPr>
          <w:rFonts w:ascii="Times New Roman" w:hAnsi="Times New Roman"/>
          <w:sz w:val="24"/>
          <w:szCs w:val="24"/>
          <w:lang w:eastAsia="ru-RU"/>
        </w:rPr>
        <w:t xml:space="preserve"> - приобретение школьником социальных знаний (об общественных нормах, об устройств</w:t>
      </w:r>
      <w:r>
        <w:rPr>
          <w:rFonts w:ascii="Times New Roman" w:hAnsi="Times New Roman"/>
          <w:sz w:val="24"/>
          <w:szCs w:val="24"/>
          <w:lang w:eastAsia="ru-RU"/>
        </w:rPr>
        <w:t>е общества, о социально одобряе</w:t>
      </w:r>
      <w:r w:rsidRPr="00BD6531">
        <w:rPr>
          <w:rFonts w:ascii="Times New Roman" w:hAnsi="Times New Roman"/>
          <w:sz w:val="24"/>
          <w:szCs w:val="24"/>
          <w:lang w:eastAsia="ru-RU"/>
        </w:rPr>
        <w:t>мых и неодобряемых формах поведения в обществе и т.п.), понимания соц</w:t>
      </w:r>
      <w:r>
        <w:rPr>
          <w:rFonts w:ascii="Times New Roman" w:hAnsi="Times New Roman"/>
          <w:sz w:val="24"/>
          <w:szCs w:val="24"/>
          <w:lang w:eastAsia="ru-RU"/>
        </w:rPr>
        <w:t>иаль</w:t>
      </w:r>
      <w:r w:rsidRPr="00BD6531">
        <w:rPr>
          <w:rFonts w:ascii="Times New Roman" w:hAnsi="Times New Roman"/>
          <w:sz w:val="24"/>
          <w:szCs w:val="24"/>
          <w:lang w:eastAsia="ru-RU"/>
        </w:rPr>
        <w:t>ной реальности и повседневной жизни. Для дос</w:t>
      </w:r>
      <w:r>
        <w:rPr>
          <w:rFonts w:ascii="Times New Roman" w:hAnsi="Times New Roman"/>
          <w:sz w:val="24"/>
          <w:szCs w:val="24"/>
          <w:lang w:eastAsia="ru-RU"/>
        </w:rPr>
        <w:t>тижения данного уровня результа</w:t>
      </w:r>
      <w:r w:rsidRPr="00BD6531">
        <w:rPr>
          <w:rFonts w:ascii="Times New Roman" w:hAnsi="Times New Roman"/>
          <w:sz w:val="24"/>
          <w:szCs w:val="24"/>
          <w:lang w:eastAsia="ru-RU"/>
        </w:rPr>
        <w:t>тов особое значение имеет взаимодействие уч</w:t>
      </w:r>
      <w:r>
        <w:rPr>
          <w:rFonts w:ascii="Times New Roman" w:hAnsi="Times New Roman"/>
          <w:sz w:val="24"/>
          <w:szCs w:val="24"/>
          <w:lang w:eastAsia="ru-RU"/>
        </w:rPr>
        <w:t>еника со своими учителями (в ос</w:t>
      </w:r>
      <w:r w:rsidRPr="00BD6531">
        <w:rPr>
          <w:rFonts w:ascii="Times New Roman" w:hAnsi="Times New Roman"/>
          <w:sz w:val="24"/>
          <w:szCs w:val="24"/>
          <w:lang w:eastAsia="ru-RU"/>
        </w:rPr>
        <w:t>новном и дополнительном образовании) как з</w:t>
      </w:r>
      <w:r>
        <w:rPr>
          <w:rFonts w:ascii="Times New Roman" w:hAnsi="Times New Roman"/>
          <w:sz w:val="24"/>
          <w:szCs w:val="24"/>
          <w:lang w:eastAsia="ru-RU"/>
        </w:rPr>
        <w:t>начимыми для него носителями со</w:t>
      </w:r>
      <w:r w:rsidRPr="00BD6531">
        <w:rPr>
          <w:rFonts w:ascii="Times New Roman" w:hAnsi="Times New Roman"/>
          <w:sz w:val="24"/>
          <w:szCs w:val="24"/>
          <w:lang w:eastAsia="ru-RU"/>
        </w:rPr>
        <w:t>циального знания и повседневного опыта.</w:t>
      </w:r>
    </w:p>
    <w:p w:rsidR="00A43C44" w:rsidRPr="00BD6531" w:rsidRDefault="00A43C44" w:rsidP="00A43C44">
      <w:pPr>
        <w:pStyle w:val="a4"/>
        <w:ind w:firstLine="567"/>
        <w:jc w:val="both"/>
        <w:rPr>
          <w:rFonts w:ascii="Times New Roman" w:hAnsi="Times New Roman"/>
          <w:sz w:val="24"/>
          <w:szCs w:val="24"/>
          <w:lang w:eastAsia="ru-RU"/>
        </w:rPr>
      </w:pPr>
      <w:r w:rsidRPr="006F2C76">
        <w:rPr>
          <w:rFonts w:ascii="Times New Roman" w:hAnsi="Times New Roman"/>
          <w:bCs/>
          <w:sz w:val="24"/>
          <w:szCs w:val="24"/>
          <w:lang w:eastAsia="ru-RU"/>
        </w:rPr>
        <w:lastRenderedPageBreak/>
        <w:t>Второй уровень результатов</w:t>
      </w:r>
      <w:r w:rsidRPr="00BD6531">
        <w:rPr>
          <w:rFonts w:ascii="Times New Roman" w:hAnsi="Times New Roman"/>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w:t>
      </w:r>
      <w:r w:rsidRPr="00BD6531">
        <w:rPr>
          <w:rFonts w:ascii="Times New Roman" w:hAnsi="Times New Roman"/>
          <w:sz w:val="24"/>
          <w:szCs w:val="24"/>
          <w:lang w:eastAsia="ru-RU"/>
        </w:rPr>
        <w:softHyphen/>
        <w:t>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A43C44" w:rsidRPr="00BD6531" w:rsidRDefault="00A43C44" w:rsidP="00A43C44">
      <w:pPr>
        <w:pStyle w:val="a4"/>
        <w:ind w:firstLine="567"/>
        <w:jc w:val="both"/>
        <w:rPr>
          <w:rFonts w:ascii="Times New Roman" w:hAnsi="Times New Roman"/>
          <w:sz w:val="24"/>
          <w:szCs w:val="24"/>
          <w:lang w:eastAsia="ru-RU"/>
        </w:rPr>
      </w:pPr>
      <w:r w:rsidRPr="006F2C76">
        <w:rPr>
          <w:rFonts w:ascii="Times New Roman" w:hAnsi="Times New Roman"/>
          <w:bCs/>
          <w:sz w:val="24"/>
          <w:szCs w:val="24"/>
          <w:lang w:eastAsia="ru-RU"/>
        </w:rPr>
        <w:t>Третий уровень результатов</w:t>
      </w:r>
      <w:r w:rsidRPr="00BD6531">
        <w:rPr>
          <w:rFonts w:ascii="Times New Roman" w:hAnsi="Times New Roman"/>
          <w:sz w:val="24"/>
          <w:szCs w:val="24"/>
          <w:lang w:eastAsia="ru-RU"/>
        </w:rPr>
        <w:t xml:space="preserve"> - полу</w:t>
      </w:r>
      <w:r>
        <w:rPr>
          <w:rFonts w:ascii="Times New Roman" w:hAnsi="Times New Roman"/>
          <w:sz w:val="24"/>
          <w:szCs w:val="24"/>
          <w:lang w:eastAsia="ru-RU"/>
        </w:rPr>
        <w:t>чение школьником опыта самостоя</w:t>
      </w:r>
      <w:r w:rsidRPr="00BD6531">
        <w:rPr>
          <w:rFonts w:ascii="Times New Roman" w:hAnsi="Times New Roman"/>
          <w:sz w:val="24"/>
          <w:szCs w:val="24"/>
          <w:lang w:eastAsia="ru-RU"/>
        </w:rPr>
        <w:t>тельного социального действия. Для достижения</w:t>
      </w:r>
      <w:r>
        <w:rPr>
          <w:rFonts w:ascii="Times New Roman" w:hAnsi="Times New Roman"/>
          <w:sz w:val="24"/>
          <w:szCs w:val="24"/>
          <w:lang w:eastAsia="ru-RU"/>
        </w:rPr>
        <w:t xml:space="preserve"> данного уровня результатов осо</w:t>
      </w:r>
      <w:r w:rsidRPr="00BD6531">
        <w:rPr>
          <w:rFonts w:ascii="Times New Roman" w:hAnsi="Times New Roman"/>
          <w:sz w:val="24"/>
          <w:szCs w:val="24"/>
          <w:lang w:eastAsia="ru-RU"/>
        </w:rPr>
        <w:t>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w:t>
      </w:r>
      <w:r>
        <w:rPr>
          <w:rFonts w:ascii="Times New Roman" w:hAnsi="Times New Roman"/>
          <w:sz w:val="24"/>
          <w:szCs w:val="24"/>
          <w:lang w:eastAsia="ru-RU"/>
        </w:rPr>
        <w:t xml:space="preserve"> настроены к действующему, моло</w:t>
      </w:r>
      <w:r w:rsidRPr="00BD6531">
        <w:rPr>
          <w:rFonts w:ascii="Times New Roman" w:hAnsi="Times New Roman"/>
          <w:sz w:val="24"/>
          <w:szCs w:val="24"/>
          <w:lang w:eastAsia="ru-RU"/>
        </w:rPr>
        <w:t>дой человек действительно</w:t>
      </w:r>
      <w:r w:rsidRPr="00BD6531">
        <w:rPr>
          <w:rFonts w:ascii="Times New Roman" w:hAnsi="Times New Roman"/>
          <w:i/>
          <w:iCs/>
          <w:sz w:val="24"/>
          <w:szCs w:val="24"/>
          <w:lang w:eastAsia="ru-RU"/>
        </w:rPr>
        <w:t xml:space="preserve"> становится</w:t>
      </w:r>
      <w:r w:rsidRPr="00BD6531">
        <w:rPr>
          <w:rFonts w:ascii="Times New Roman" w:hAnsi="Times New Roman"/>
          <w:sz w:val="24"/>
          <w:szCs w:val="24"/>
          <w:lang w:eastAsia="ru-RU"/>
        </w:rPr>
        <w:t xml:space="preserve"> (а не просто</w:t>
      </w:r>
      <w:r w:rsidRPr="00BD6531">
        <w:rPr>
          <w:rFonts w:ascii="Times New Roman" w:hAnsi="Times New Roman"/>
          <w:i/>
          <w:iCs/>
          <w:sz w:val="24"/>
          <w:szCs w:val="24"/>
          <w:lang w:eastAsia="ru-RU"/>
        </w:rPr>
        <w:t xml:space="preserve"> узнаёт о том, как стать) </w:t>
      </w:r>
      <w:r w:rsidRPr="00BD6531">
        <w:rPr>
          <w:rFonts w:ascii="Times New Roman" w:hAnsi="Times New Roman"/>
          <w:sz w:val="24"/>
          <w:szCs w:val="24"/>
          <w:lang w:eastAsia="ru-RU"/>
        </w:rPr>
        <w:t>деятелем, гражданином, свободным человеком.</w:t>
      </w:r>
    </w:p>
    <w:p w:rsidR="00A43C44" w:rsidRDefault="00A43C44" w:rsidP="00A43C44">
      <w:pPr>
        <w:pStyle w:val="a4"/>
        <w:ind w:firstLine="567"/>
        <w:jc w:val="both"/>
        <w:rPr>
          <w:rFonts w:ascii="Times New Roman" w:hAnsi="Times New Roman"/>
          <w:sz w:val="24"/>
          <w:szCs w:val="24"/>
          <w:lang w:eastAsia="ru-RU"/>
        </w:rPr>
      </w:pPr>
      <w:r w:rsidRPr="00BD6531">
        <w:rPr>
          <w:rFonts w:ascii="Times New Roman" w:hAnsi="Times New Roman"/>
          <w:sz w:val="24"/>
          <w:szCs w:val="24"/>
          <w:lang w:eastAsia="ru-RU"/>
        </w:rPr>
        <w:t>Приведем лаконичную формулировку тр</w:t>
      </w:r>
      <w:r>
        <w:rPr>
          <w:rFonts w:ascii="Times New Roman" w:hAnsi="Times New Roman"/>
          <w:sz w:val="24"/>
          <w:szCs w:val="24"/>
          <w:lang w:eastAsia="ru-RU"/>
        </w:rPr>
        <w:t>ех уровней результатов внеучеб</w:t>
      </w:r>
      <w:r w:rsidRPr="00BD6531">
        <w:rPr>
          <w:rFonts w:ascii="Times New Roman" w:hAnsi="Times New Roman"/>
          <w:sz w:val="24"/>
          <w:szCs w:val="24"/>
          <w:lang w:eastAsia="ru-RU"/>
        </w:rPr>
        <w:t>ной деятельности школьников:</w:t>
      </w:r>
    </w:p>
    <w:p w:rsidR="00A43C44" w:rsidRPr="006F2C76" w:rsidRDefault="00A43C44" w:rsidP="00A43C44">
      <w:pPr>
        <w:pStyle w:val="a4"/>
        <w:jc w:val="both"/>
        <w:rPr>
          <w:rFonts w:ascii="Times New Roman" w:hAnsi="Times New Roman"/>
          <w:sz w:val="24"/>
          <w:szCs w:val="24"/>
          <w:lang w:eastAsia="ru-RU"/>
        </w:rPr>
      </w:pPr>
      <w:r w:rsidRPr="006F2C76">
        <w:rPr>
          <w:rFonts w:ascii="Times New Roman" w:hAnsi="Times New Roman"/>
          <w:sz w:val="24"/>
          <w:szCs w:val="24"/>
          <w:lang w:eastAsia="ru-RU"/>
        </w:rPr>
        <w:t>1 УРОВЕНЬ – школьник знает и понимает общественную жизнь</w:t>
      </w:r>
    </w:p>
    <w:p w:rsidR="00A43C44" w:rsidRPr="006F2C76" w:rsidRDefault="00A43C44" w:rsidP="00A43C44">
      <w:pPr>
        <w:pStyle w:val="a4"/>
        <w:jc w:val="both"/>
        <w:rPr>
          <w:rFonts w:ascii="Times New Roman" w:hAnsi="Times New Roman"/>
          <w:sz w:val="24"/>
          <w:szCs w:val="24"/>
          <w:lang w:eastAsia="ru-RU"/>
        </w:rPr>
      </w:pPr>
      <w:r w:rsidRPr="006F2C76">
        <w:rPr>
          <w:rFonts w:ascii="Times New Roman" w:hAnsi="Times New Roman"/>
          <w:sz w:val="24"/>
          <w:szCs w:val="24"/>
          <w:lang w:eastAsia="ru-RU"/>
        </w:rPr>
        <w:t>2 УРОВЕНЬ – школьник ценит общественную жизнь</w:t>
      </w:r>
    </w:p>
    <w:p w:rsidR="00A43C44" w:rsidRDefault="00A43C44" w:rsidP="00A43C44">
      <w:pPr>
        <w:pStyle w:val="a4"/>
        <w:jc w:val="both"/>
        <w:rPr>
          <w:rFonts w:ascii="Times New Roman" w:hAnsi="Times New Roman"/>
          <w:sz w:val="24"/>
          <w:szCs w:val="24"/>
          <w:lang w:eastAsia="ru-RU"/>
        </w:rPr>
      </w:pPr>
      <w:r w:rsidRPr="006F2C76">
        <w:rPr>
          <w:rFonts w:ascii="Times New Roman" w:hAnsi="Times New Roman"/>
          <w:sz w:val="24"/>
          <w:szCs w:val="24"/>
          <w:lang w:eastAsia="ru-RU"/>
        </w:rPr>
        <w:t>3 УРОВЕНЬ</w:t>
      </w:r>
      <w:r>
        <w:rPr>
          <w:rFonts w:ascii="Times New Roman" w:hAnsi="Times New Roman"/>
          <w:sz w:val="24"/>
          <w:szCs w:val="24"/>
          <w:lang w:eastAsia="ru-RU"/>
        </w:rPr>
        <w:t xml:space="preserve"> – школьник самостоятельно действует в самостоятельной жизни</w:t>
      </w:r>
    </w:p>
    <w:p w:rsidR="00A43C44" w:rsidRPr="00BD6531" w:rsidRDefault="00A43C44" w:rsidP="00A43C44">
      <w:pPr>
        <w:pStyle w:val="a4"/>
        <w:ind w:firstLine="567"/>
        <w:jc w:val="both"/>
        <w:rPr>
          <w:rFonts w:ascii="Times New Roman" w:hAnsi="Times New Roman"/>
          <w:sz w:val="24"/>
          <w:szCs w:val="24"/>
          <w:lang w:eastAsia="ru-RU"/>
        </w:rPr>
      </w:pPr>
      <w:r w:rsidRPr="00BD6531">
        <w:rPr>
          <w:rFonts w:ascii="Times New Roman" w:hAnsi="Times New Roman"/>
          <w:sz w:val="24"/>
          <w:szCs w:val="24"/>
          <w:lang w:eastAsia="ru-RU"/>
        </w:rPr>
        <w:t>Достижение всех трех уровней результа</w:t>
      </w:r>
      <w:r>
        <w:rPr>
          <w:rFonts w:ascii="Times New Roman" w:hAnsi="Times New Roman"/>
          <w:sz w:val="24"/>
          <w:szCs w:val="24"/>
          <w:lang w:eastAsia="ru-RU"/>
        </w:rPr>
        <w:t>тов внеучебной деятельности уве</w:t>
      </w:r>
      <w:r w:rsidRPr="00BD6531">
        <w:rPr>
          <w:rFonts w:ascii="Times New Roman" w:hAnsi="Times New Roman"/>
          <w:sz w:val="24"/>
          <w:szCs w:val="24"/>
          <w:lang w:eastAsia="ru-RU"/>
        </w:rPr>
        <w:t>личивает вероятность появления</w:t>
      </w:r>
      <w:r w:rsidRPr="00BD6531">
        <w:rPr>
          <w:rFonts w:ascii="Times New Roman" w:hAnsi="Times New Roman"/>
          <w:i/>
          <w:iCs/>
          <w:sz w:val="24"/>
          <w:szCs w:val="24"/>
          <w:lang w:eastAsia="ru-RU"/>
        </w:rPr>
        <w:t xml:space="preserve"> образовательных эффектов</w:t>
      </w:r>
      <w:r w:rsidRPr="00BD6531">
        <w:rPr>
          <w:rFonts w:ascii="Times New Roman" w:hAnsi="Times New Roman"/>
          <w:sz w:val="24"/>
          <w:szCs w:val="24"/>
          <w:lang w:eastAsia="ru-RU"/>
        </w:rPr>
        <w:t xml:space="preserve"> этой деятельности (эффектов воспитания и социализации детей), в частности:</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формирования коммуникативной, этической, социальной, гражданской компетентности школьников;</w:t>
      </w:r>
    </w:p>
    <w:p w:rsidR="00A43C44" w:rsidRPr="00BD6531" w:rsidRDefault="00A43C44" w:rsidP="00A43C44">
      <w:pPr>
        <w:pStyle w:val="a4"/>
        <w:ind w:firstLine="360"/>
        <w:jc w:val="both"/>
        <w:rPr>
          <w:rFonts w:ascii="Times New Roman" w:hAnsi="Times New Roman"/>
          <w:sz w:val="24"/>
          <w:szCs w:val="24"/>
          <w:lang w:eastAsia="ru-RU"/>
        </w:rPr>
      </w:pPr>
      <w:r w:rsidRPr="00BD6531">
        <w:rPr>
          <w:rFonts w:ascii="Times New Roman" w:hAnsi="Times New Roman"/>
          <w:sz w:val="24"/>
          <w:szCs w:val="24"/>
          <w:lang w:eastAsia="ru-RU"/>
        </w:rPr>
        <w:t xml:space="preserve">Форма </w:t>
      </w:r>
      <w:r>
        <w:rPr>
          <w:rFonts w:ascii="Times New Roman" w:hAnsi="Times New Roman"/>
          <w:sz w:val="24"/>
          <w:szCs w:val="24"/>
          <w:lang w:eastAsia="ru-RU"/>
        </w:rPr>
        <w:t xml:space="preserve"> </w:t>
      </w:r>
      <w:r w:rsidRPr="00BD6531">
        <w:rPr>
          <w:rFonts w:ascii="Times New Roman" w:hAnsi="Times New Roman"/>
          <w:sz w:val="24"/>
          <w:szCs w:val="24"/>
          <w:lang w:eastAsia="ru-RU"/>
        </w:rPr>
        <w:t>накопления как учебных, так и</w:t>
      </w:r>
      <w:r>
        <w:rPr>
          <w:rFonts w:ascii="Times New Roman" w:hAnsi="Times New Roman"/>
          <w:sz w:val="24"/>
          <w:szCs w:val="24"/>
          <w:lang w:eastAsia="ru-RU"/>
        </w:rPr>
        <w:t xml:space="preserve"> внеучебных результатов и дости</w:t>
      </w:r>
      <w:r w:rsidRPr="00BD6531">
        <w:rPr>
          <w:rFonts w:ascii="Times New Roman" w:hAnsi="Times New Roman"/>
          <w:sz w:val="24"/>
          <w:szCs w:val="24"/>
          <w:lang w:eastAsia="ru-RU"/>
        </w:rPr>
        <w:t xml:space="preserve">жений школьников </w:t>
      </w:r>
      <w:r w:rsidRPr="006F2C76">
        <w:rPr>
          <w:rFonts w:ascii="Times New Roman" w:hAnsi="Times New Roman"/>
          <w:sz w:val="24"/>
          <w:szCs w:val="24"/>
          <w:lang w:eastAsia="ru-RU"/>
        </w:rPr>
        <w:t>-</w:t>
      </w:r>
      <w:r w:rsidRPr="006F2C76">
        <w:rPr>
          <w:rFonts w:ascii="Times New Roman" w:hAnsi="Times New Roman"/>
          <w:bCs/>
          <w:iCs/>
          <w:sz w:val="24"/>
          <w:szCs w:val="24"/>
          <w:lang w:eastAsia="ru-RU"/>
        </w:rPr>
        <w:t xml:space="preserve"> портфолио</w:t>
      </w:r>
      <w:r w:rsidRPr="00BD6531">
        <w:rPr>
          <w:rFonts w:ascii="Times New Roman" w:hAnsi="Times New Roman"/>
          <w:b/>
          <w:bCs/>
          <w:i/>
          <w:iCs/>
          <w:sz w:val="24"/>
          <w:szCs w:val="24"/>
          <w:lang w:eastAsia="ru-RU"/>
        </w:rPr>
        <w:t>.</w:t>
      </w:r>
    </w:p>
    <w:p w:rsidR="00A43C44" w:rsidRPr="00BD6531" w:rsidRDefault="00A43C44" w:rsidP="00A43C44">
      <w:pPr>
        <w:pStyle w:val="a4"/>
        <w:ind w:firstLine="567"/>
        <w:jc w:val="both"/>
        <w:rPr>
          <w:rFonts w:ascii="Times New Roman" w:hAnsi="Times New Roman"/>
          <w:sz w:val="24"/>
          <w:szCs w:val="24"/>
          <w:lang w:eastAsia="ru-RU"/>
        </w:rPr>
      </w:pPr>
      <w:r w:rsidRPr="006F2C76">
        <w:rPr>
          <w:rFonts w:ascii="Times New Roman" w:hAnsi="Times New Roman"/>
          <w:bCs/>
          <w:sz w:val="24"/>
          <w:szCs w:val="24"/>
          <w:lang w:eastAsia="ru-RU"/>
        </w:rPr>
        <w:t>Портфолио</w:t>
      </w:r>
      <w:r w:rsidRPr="00BD6531">
        <w:rPr>
          <w:rFonts w:ascii="Times New Roman" w:hAnsi="Times New Roman"/>
          <w:sz w:val="24"/>
          <w:szCs w:val="24"/>
          <w:lang w:eastAsia="ru-RU"/>
        </w:rPr>
        <w:t xml:space="preserve"> позволяет информационно</w:t>
      </w:r>
      <w:r>
        <w:rPr>
          <w:rFonts w:ascii="Times New Roman" w:hAnsi="Times New Roman"/>
          <w:sz w:val="24"/>
          <w:szCs w:val="24"/>
          <w:lang w:eastAsia="ru-RU"/>
        </w:rPr>
        <w:t xml:space="preserve"> обеспечить достижения индивиду</w:t>
      </w:r>
      <w:r w:rsidRPr="00BD6531">
        <w:rPr>
          <w:rFonts w:ascii="Times New Roman" w:hAnsi="Times New Roman"/>
          <w:sz w:val="24"/>
          <w:szCs w:val="24"/>
          <w:lang w:eastAsia="ru-RU"/>
        </w:rPr>
        <w:t>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w:t>
      </w:r>
      <w:r w:rsidRPr="00BD6531">
        <w:rPr>
          <w:rFonts w:ascii="Times New Roman" w:hAnsi="Times New Roman"/>
          <w:b/>
          <w:bCs/>
          <w:sz w:val="24"/>
          <w:szCs w:val="24"/>
          <w:lang w:eastAsia="ru-RU"/>
        </w:rPr>
        <w:t xml:space="preserve"> </w:t>
      </w:r>
      <w:r w:rsidRPr="006F2C76">
        <w:rPr>
          <w:rFonts w:ascii="Times New Roman" w:hAnsi="Times New Roman"/>
          <w:bCs/>
          <w:sz w:val="24"/>
          <w:szCs w:val="24"/>
          <w:lang w:eastAsia="ru-RU"/>
        </w:rPr>
        <w:t>портфолио</w:t>
      </w:r>
      <w:r w:rsidRPr="00BD6531">
        <w:rPr>
          <w:rFonts w:ascii="Times New Roman" w:hAnsi="Times New Roman"/>
          <w:sz w:val="24"/>
          <w:szCs w:val="24"/>
          <w:lang w:eastAsia="ru-RU"/>
        </w:rPr>
        <w:t xml:space="preserve"> ученика - это</w:t>
      </w:r>
      <w:r w:rsidRPr="00BD6531">
        <w:rPr>
          <w:rFonts w:ascii="Times New Roman" w:hAnsi="Times New Roman"/>
          <w:b/>
          <w:bCs/>
          <w:sz w:val="24"/>
          <w:szCs w:val="24"/>
          <w:lang w:eastAsia="ru-RU"/>
        </w:rPr>
        <w:t xml:space="preserve"> </w:t>
      </w:r>
      <w:r w:rsidRPr="006F2C76">
        <w:rPr>
          <w:rFonts w:ascii="Times New Roman" w:hAnsi="Times New Roman"/>
          <w:bCs/>
          <w:sz w:val="24"/>
          <w:szCs w:val="24"/>
          <w:lang w:eastAsia="ru-RU"/>
        </w:rPr>
        <w:t>комплект документов,</w:t>
      </w:r>
      <w:r w:rsidRPr="00BD6531">
        <w:rPr>
          <w:rFonts w:ascii="Times New Roman" w:hAnsi="Times New Roman"/>
          <w:b/>
          <w:bCs/>
          <w:sz w:val="24"/>
          <w:szCs w:val="24"/>
          <w:lang w:eastAsia="ru-RU"/>
        </w:rPr>
        <w:t xml:space="preserve"> </w:t>
      </w:r>
      <w:r w:rsidRPr="00BD6531">
        <w:rPr>
          <w:rFonts w:ascii="Times New Roman" w:hAnsi="Times New Roman"/>
          <w:sz w:val="24"/>
          <w:szCs w:val="24"/>
          <w:lang w:eastAsia="ru-RU"/>
        </w:rPr>
        <w:t>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A43C44" w:rsidRPr="00BD6531" w:rsidRDefault="00A43C44" w:rsidP="00A43C44">
      <w:pPr>
        <w:pStyle w:val="a4"/>
        <w:ind w:firstLine="360"/>
        <w:jc w:val="both"/>
        <w:rPr>
          <w:rFonts w:ascii="Times New Roman" w:hAnsi="Times New Roman"/>
          <w:sz w:val="24"/>
          <w:szCs w:val="24"/>
          <w:lang w:eastAsia="ru-RU"/>
        </w:rPr>
      </w:pPr>
      <w:r w:rsidRPr="00BD6531">
        <w:rPr>
          <w:rFonts w:ascii="Times New Roman" w:hAnsi="Times New Roman"/>
          <w:sz w:val="24"/>
          <w:szCs w:val="24"/>
          <w:lang w:eastAsia="ru-RU"/>
        </w:rPr>
        <w:t>В рамках</w:t>
      </w:r>
      <w:r w:rsidRPr="00BD6531">
        <w:rPr>
          <w:rFonts w:ascii="Times New Roman" w:hAnsi="Times New Roman"/>
          <w:b/>
          <w:bCs/>
          <w:sz w:val="24"/>
          <w:szCs w:val="24"/>
          <w:lang w:eastAsia="ru-RU"/>
        </w:rPr>
        <w:t xml:space="preserve"> </w:t>
      </w:r>
      <w:r w:rsidRPr="006F2C76">
        <w:rPr>
          <w:rFonts w:ascii="Times New Roman" w:hAnsi="Times New Roman"/>
          <w:bCs/>
          <w:sz w:val="24"/>
          <w:szCs w:val="24"/>
          <w:lang w:eastAsia="ru-RU"/>
        </w:rPr>
        <w:t>государственной итоговой аттестации</w:t>
      </w:r>
      <w:r w:rsidRPr="00BD6531">
        <w:rPr>
          <w:rFonts w:ascii="Times New Roman" w:hAnsi="Times New Roman"/>
          <w:sz w:val="24"/>
          <w:szCs w:val="24"/>
          <w:lang w:eastAsia="ru-RU"/>
        </w:rPr>
        <w:t xml:space="preserve"> на основе</w:t>
      </w:r>
      <w:r w:rsidRPr="00BD6531">
        <w:rPr>
          <w:rFonts w:ascii="Times New Roman" w:hAnsi="Times New Roman"/>
          <w:b/>
          <w:bCs/>
          <w:sz w:val="24"/>
          <w:szCs w:val="24"/>
          <w:lang w:eastAsia="ru-RU"/>
        </w:rPr>
        <w:t xml:space="preserve"> </w:t>
      </w:r>
      <w:r w:rsidRPr="006F2C76">
        <w:rPr>
          <w:rFonts w:ascii="Times New Roman" w:hAnsi="Times New Roman"/>
          <w:bCs/>
          <w:sz w:val="24"/>
          <w:szCs w:val="24"/>
          <w:lang w:eastAsia="ru-RU"/>
        </w:rPr>
        <w:t xml:space="preserve">портфолио </w:t>
      </w:r>
      <w:r w:rsidRPr="00BD6531">
        <w:rPr>
          <w:rFonts w:ascii="Times New Roman" w:hAnsi="Times New Roman"/>
          <w:sz w:val="24"/>
          <w:szCs w:val="24"/>
          <w:lang w:eastAsia="ru-RU"/>
        </w:rPr>
        <w:t>фиксируются только итоговые результаты вне</w:t>
      </w:r>
      <w:r>
        <w:rPr>
          <w:rFonts w:ascii="Times New Roman" w:hAnsi="Times New Roman"/>
          <w:sz w:val="24"/>
          <w:szCs w:val="24"/>
          <w:lang w:eastAsia="ru-RU"/>
        </w:rPr>
        <w:t>учебных достижений. Здесь порт-</w:t>
      </w:r>
      <w:r w:rsidRPr="00BD6531">
        <w:rPr>
          <w:rFonts w:ascii="Times New Roman" w:hAnsi="Times New Roman"/>
          <w:sz w:val="24"/>
          <w:szCs w:val="24"/>
          <w:lang w:eastAsia="ru-RU"/>
        </w:rPr>
        <w:t>фолио выступает только средством накоплени</w:t>
      </w:r>
      <w:r>
        <w:rPr>
          <w:rFonts w:ascii="Times New Roman" w:hAnsi="Times New Roman"/>
          <w:sz w:val="24"/>
          <w:szCs w:val="24"/>
          <w:lang w:eastAsia="ru-RU"/>
        </w:rPr>
        <w:t>я своих достижений на основе ко</w:t>
      </w:r>
      <w:r w:rsidRPr="00BD6531">
        <w:rPr>
          <w:rFonts w:ascii="Times New Roman" w:hAnsi="Times New Roman"/>
          <w:sz w:val="24"/>
          <w:szCs w:val="24"/>
          <w:lang w:eastAsia="ru-RU"/>
        </w:rPr>
        <w:t>торых и подводятся итоги.</w:t>
      </w:r>
    </w:p>
    <w:p w:rsidR="00A43C44" w:rsidRDefault="00A43C44" w:rsidP="00A43C44">
      <w:pPr>
        <w:pStyle w:val="a4"/>
        <w:jc w:val="both"/>
        <w:rPr>
          <w:rFonts w:ascii="Times New Roman" w:hAnsi="Times New Roman"/>
          <w:sz w:val="24"/>
          <w:szCs w:val="24"/>
          <w:lang w:eastAsia="ru-RU"/>
        </w:rPr>
      </w:pPr>
      <w:r w:rsidRPr="00BD6531">
        <w:rPr>
          <w:rFonts w:ascii="Times New Roman" w:hAnsi="Times New Roman"/>
          <w:sz w:val="24"/>
          <w:szCs w:val="24"/>
          <w:lang w:eastAsia="ru-RU"/>
        </w:rPr>
        <w:t>Итоговыми результатами внеучебных достижений за период основной школы могут быть:</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участие в конкурсах, выставках выше школьного уровня;</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 xml:space="preserve"> победа в конкурсах, выставках, соревнованиях;</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участие в научно-практических конференциях, форумах;</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 xml:space="preserve"> авторские публикации в изданиях выше школьного уровня;</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 xml:space="preserve"> авторские проекты, изобретения, получившие общественное одобрение;</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успешное прохождение социальной и профессиональной практики;</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плодотворное участие в работе выборны</w:t>
      </w:r>
      <w:r w:rsidR="00A43C44">
        <w:rPr>
          <w:rFonts w:ascii="Times New Roman" w:hAnsi="Times New Roman"/>
          <w:sz w:val="24"/>
          <w:szCs w:val="24"/>
          <w:lang w:eastAsia="ru-RU"/>
        </w:rPr>
        <w:t>х органов общественного управле</w:t>
      </w:r>
      <w:r w:rsidR="00A43C44" w:rsidRPr="00BD6531">
        <w:rPr>
          <w:rFonts w:ascii="Times New Roman" w:hAnsi="Times New Roman"/>
          <w:sz w:val="24"/>
          <w:szCs w:val="24"/>
          <w:lang w:eastAsia="ru-RU"/>
        </w:rPr>
        <w:t>ния и самоуправления;</w:t>
      </w:r>
    </w:p>
    <w:p w:rsidR="00A43C44"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получение грантов, стипендий, премий, гражданских наград;</w:t>
      </w:r>
    </w:p>
    <w:p w:rsidR="00A43C44" w:rsidRPr="00BD6531" w:rsidRDefault="006F2C76" w:rsidP="006F2C76">
      <w:pPr>
        <w:pStyle w:val="a4"/>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00A43C44" w:rsidRPr="00BD6531">
        <w:rPr>
          <w:rFonts w:ascii="Times New Roman" w:hAnsi="Times New Roman"/>
          <w:sz w:val="24"/>
          <w:szCs w:val="24"/>
          <w:lang w:eastAsia="ru-RU"/>
        </w:rPr>
        <w:t>лидирование в общепризнанных рейтингах.</w:t>
      </w:r>
    </w:p>
    <w:p w:rsidR="00A43C44" w:rsidRPr="002B4786" w:rsidRDefault="00A43C44" w:rsidP="00A43C44">
      <w:pPr>
        <w:pStyle w:val="a4"/>
        <w:ind w:firstLine="567"/>
        <w:jc w:val="both"/>
        <w:rPr>
          <w:rFonts w:ascii="Times New Roman" w:hAnsi="Times New Roman"/>
          <w:sz w:val="24"/>
          <w:szCs w:val="24"/>
          <w:lang w:eastAsia="ru-RU"/>
        </w:rPr>
      </w:pPr>
      <w:r w:rsidRPr="006F2C76">
        <w:rPr>
          <w:rFonts w:ascii="Times New Roman" w:hAnsi="Times New Roman"/>
          <w:bCs/>
          <w:iCs/>
          <w:sz w:val="24"/>
          <w:szCs w:val="24"/>
          <w:lang w:eastAsia="ru-RU"/>
        </w:rPr>
        <w:t>Таким образом,</w:t>
      </w:r>
      <w:r w:rsidRPr="002B4786">
        <w:rPr>
          <w:rFonts w:ascii="Times New Roman" w:hAnsi="Times New Roman"/>
          <w:sz w:val="24"/>
          <w:szCs w:val="24"/>
          <w:lang w:eastAsia="ru-RU"/>
        </w:rPr>
        <w:t xml:space="preserve"> итоговые результаты обучения в основной школе складываются из национальных и школьных экзаменов и внеучебных достижений выпускника.</w:t>
      </w:r>
    </w:p>
    <w:p w:rsidR="007B2E1F" w:rsidRDefault="007B2E1F" w:rsidP="003C69BA">
      <w:pPr>
        <w:widowControl w:val="0"/>
        <w:shd w:val="clear" w:color="auto" w:fill="FFFFFF"/>
        <w:autoSpaceDE w:val="0"/>
        <w:autoSpaceDN w:val="0"/>
        <w:adjustRightInd w:val="0"/>
        <w:spacing w:before="475" w:after="0" w:line="293" w:lineRule="exact"/>
        <w:ind w:right="442"/>
        <w:jc w:val="center"/>
        <w:rPr>
          <w:rFonts w:ascii="Times New Roman" w:eastAsia="Times New Roman" w:hAnsi="Times New Roman" w:cs="Times New Roman"/>
          <w:b/>
          <w:bCs/>
          <w:sz w:val="24"/>
          <w:szCs w:val="24"/>
          <w:lang w:eastAsia="ru-RU"/>
        </w:rPr>
      </w:pPr>
    </w:p>
    <w:p w:rsidR="003C69BA" w:rsidRPr="00480516" w:rsidRDefault="00A43C44" w:rsidP="003C69BA">
      <w:pPr>
        <w:widowControl w:val="0"/>
        <w:shd w:val="clear" w:color="auto" w:fill="FFFFFF"/>
        <w:autoSpaceDE w:val="0"/>
        <w:autoSpaceDN w:val="0"/>
        <w:adjustRightInd w:val="0"/>
        <w:spacing w:before="475" w:after="0" w:line="293" w:lineRule="exact"/>
        <w:ind w:right="44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1.3.7</w:t>
      </w:r>
      <w:r w:rsidR="003C69BA" w:rsidRPr="00480516">
        <w:rPr>
          <w:rFonts w:ascii="Times New Roman" w:eastAsia="Times New Roman" w:hAnsi="Times New Roman" w:cs="Times New Roman"/>
          <w:b/>
          <w:bCs/>
          <w:sz w:val="24"/>
          <w:szCs w:val="24"/>
          <w:lang w:eastAsia="ru-RU"/>
        </w:rPr>
        <w:t>. Итоговая оценка выпускника и её использование при переходе от основного к среднему (полному) общему образованию</w:t>
      </w:r>
    </w:p>
    <w:p w:rsidR="003C69BA" w:rsidRDefault="003C69BA" w:rsidP="003C69BA">
      <w:pPr>
        <w:widowControl w:val="0"/>
        <w:shd w:val="clear" w:color="auto" w:fill="FFFFFF"/>
        <w:autoSpaceDE w:val="0"/>
        <w:autoSpaceDN w:val="0"/>
        <w:adjustRightInd w:val="0"/>
        <w:spacing w:before="14" w:after="0" w:line="274" w:lineRule="exact"/>
        <w:ind w:right="10" w:firstLine="710"/>
        <w:jc w:val="both"/>
        <w:rPr>
          <w:rFonts w:ascii="Times New Roman" w:eastAsia="Times New Roman" w:hAnsi="Times New Roman" w:cs="Times New Roman"/>
          <w:sz w:val="24"/>
          <w:szCs w:val="24"/>
          <w:lang w:eastAsia="ru-RU"/>
        </w:rPr>
      </w:pPr>
    </w:p>
    <w:p w:rsidR="003C69BA" w:rsidRPr="00480516" w:rsidRDefault="003C69BA" w:rsidP="003C69BA">
      <w:pPr>
        <w:widowControl w:val="0"/>
        <w:shd w:val="clear" w:color="auto" w:fill="FFFFFF"/>
        <w:autoSpaceDE w:val="0"/>
        <w:autoSpaceDN w:val="0"/>
        <w:adjustRightInd w:val="0"/>
        <w:spacing w:before="14" w:after="0" w:line="274" w:lineRule="exact"/>
        <w:ind w:right="10"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4631A7">
        <w:rPr>
          <w:rFonts w:ascii="Times New Roman" w:eastAsia="Times New Roman" w:hAnsi="Times New Roman" w:cs="Times New Roman"/>
          <w:iCs/>
          <w:sz w:val="24"/>
          <w:szCs w:val="24"/>
          <w:lang w:eastAsia="ru-RU"/>
        </w:rPr>
        <w:t>только предметные и метапредметные результаты</w:t>
      </w:r>
      <w:r w:rsidRPr="004631A7">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описанные в разделе «Выпускник научится» планируемых результатов основного общего образования.</w:t>
      </w:r>
    </w:p>
    <w:p w:rsidR="003C69BA" w:rsidRDefault="003C69BA" w:rsidP="003C69BA">
      <w:pPr>
        <w:widowControl w:val="0"/>
        <w:shd w:val="clear" w:color="auto" w:fill="FFFFFF"/>
        <w:autoSpaceDE w:val="0"/>
        <w:autoSpaceDN w:val="0"/>
        <w:adjustRightInd w:val="0"/>
        <w:spacing w:after="0" w:line="274" w:lineRule="exact"/>
        <w:ind w:left="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Итоговая оценка выпускника формируется на основе:</w:t>
      </w:r>
    </w:p>
    <w:p w:rsidR="003C69BA"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C69BA"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оценок за выполнение итоговых работ по всем учебным предметам;</w:t>
      </w:r>
    </w:p>
    <w:p w:rsidR="003C69BA"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оценки за выполнение и защиту индивидуального проекта;</w:t>
      </w:r>
    </w:p>
    <w:p w:rsidR="003C69BA" w:rsidRPr="004631A7"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pacing w:val="-1"/>
          <w:sz w:val="24"/>
          <w:szCs w:val="24"/>
          <w:lang w:eastAsia="ru-RU"/>
        </w:rPr>
        <w:t xml:space="preserve">оценок за работы, выносимые на государственную итоговую аттестацию (далее — </w:t>
      </w:r>
      <w:r w:rsidRPr="00480516">
        <w:rPr>
          <w:rFonts w:ascii="Times New Roman" w:eastAsia="Times New Roman" w:hAnsi="Times New Roman" w:cs="Times New Roman"/>
          <w:sz w:val="24"/>
          <w:szCs w:val="24"/>
          <w:lang w:eastAsia="ru-RU"/>
        </w:rPr>
        <w:t>ГИА).</w:t>
      </w:r>
    </w:p>
    <w:p w:rsidR="003C69BA" w:rsidRPr="00480516" w:rsidRDefault="003C69BA" w:rsidP="003C69B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C69BA" w:rsidRPr="00480516" w:rsidRDefault="003C69BA" w:rsidP="003C69BA">
      <w:pPr>
        <w:widowControl w:val="0"/>
        <w:shd w:val="clear" w:color="auto" w:fill="FFFFFF"/>
        <w:autoSpaceDE w:val="0"/>
        <w:autoSpaceDN w:val="0"/>
        <w:adjustRightInd w:val="0"/>
        <w:spacing w:after="0" w:line="274" w:lineRule="exact"/>
        <w:ind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C69BA" w:rsidRPr="00480516" w:rsidRDefault="003C69BA" w:rsidP="003C69B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w:t>
      </w:r>
      <w:r w:rsidRPr="004631A7">
        <w:rPr>
          <w:rFonts w:ascii="Times New Roman" w:eastAsia="Times New Roman" w:hAnsi="Times New Roman" w:cs="Times New Roman"/>
          <w:sz w:val="24"/>
          <w:szCs w:val="24"/>
          <w:lang w:eastAsia="ru-RU"/>
        </w:rPr>
        <w:t xml:space="preserve">об </w:t>
      </w:r>
      <w:r w:rsidRPr="004631A7">
        <w:rPr>
          <w:rFonts w:ascii="Times New Roman" w:eastAsia="Times New Roman" w:hAnsi="Times New Roman" w:cs="Times New Roman"/>
          <w:iCs/>
          <w:sz w:val="24"/>
          <w:szCs w:val="24"/>
          <w:lang w:eastAsia="ru-RU"/>
        </w:rPr>
        <w:t xml:space="preserve">успешном освоении обучающимся основной образовательной </w:t>
      </w:r>
      <w:r w:rsidRPr="004631A7">
        <w:rPr>
          <w:rFonts w:ascii="Times New Roman" w:eastAsia="Times New Roman" w:hAnsi="Times New Roman" w:cs="Times New Roman"/>
          <w:iCs/>
          <w:spacing w:val="-1"/>
          <w:sz w:val="24"/>
          <w:szCs w:val="24"/>
          <w:lang w:eastAsia="ru-RU"/>
        </w:rPr>
        <w:t xml:space="preserve">программы основного общего образования и выдачи документа государственного образца </w:t>
      </w:r>
      <w:r w:rsidRPr="004631A7">
        <w:rPr>
          <w:rFonts w:ascii="Times New Roman" w:eastAsia="Times New Roman" w:hAnsi="Times New Roman" w:cs="Times New Roman"/>
          <w:iCs/>
          <w:sz w:val="24"/>
          <w:szCs w:val="24"/>
          <w:lang w:eastAsia="ru-RU"/>
        </w:rPr>
        <w:t>об уровне образования — аттестата об основном общем образовании.</w:t>
      </w:r>
    </w:p>
    <w:p w:rsidR="003C69BA" w:rsidRPr="00480516" w:rsidRDefault="003C69BA" w:rsidP="003C69B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631A7">
        <w:rPr>
          <w:rFonts w:ascii="Times New Roman" w:eastAsia="Times New Roman" w:hAnsi="Times New Roman" w:cs="Times New Roman"/>
          <w:sz w:val="24"/>
          <w:szCs w:val="24"/>
          <w:lang w:eastAsia="ru-RU"/>
        </w:rPr>
        <w:t xml:space="preserve"> </w:t>
      </w:r>
      <w:r w:rsidRPr="004631A7">
        <w:rPr>
          <w:rFonts w:ascii="Times New Roman" w:eastAsia="Times New Roman" w:hAnsi="Times New Roman" w:cs="Times New Roman"/>
          <w:iCs/>
          <w:sz w:val="24"/>
          <w:szCs w:val="24"/>
          <w:lang w:eastAsia="ru-RU"/>
        </w:rPr>
        <w:t>выдаче</w:t>
      </w:r>
      <w:r>
        <w:rPr>
          <w:rFonts w:ascii="Times New Roman" w:eastAsia="Times New Roman" w:hAnsi="Times New Roman" w:cs="Times New Roman"/>
          <w:sz w:val="20"/>
          <w:szCs w:val="20"/>
          <w:lang w:eastAsia="ru-RU"/>
        </w:rPr>
        <w:t xml:space="preserve"> </w:t>
      </w:r>
      <w:r w:rsidRPr="004631A7">
        <w:rPr>
          <w:rFonts w:ascii="Times New Roman" w:eastAsia="Times New Roman" w:hAnsi="Times New Roman" w:cs="Times New Roman"/>
          <w:iCs/>
          <w:sz w:val="24"/>
          <w:szCs w:val="24"/>
          <w:lang w:eastAsia="ru-RU"/>
        </w:rPr>
        <w:t>документа государственного образца об уровне образования – аттестата об основном общем образовании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C69BA" w:rsidRDefault="003C69BA" w:rsidP="003C69BA">
      <w:pPr>
        <w:widowControl w:val="0"/>
        <w:shd w:val="clear" w:color="auto" w:fill="FFFFFF"/>
        <w:autoSpaceDE w:val="0"/>
        <w:autoSpaceDN w:val="0"/>
        <w:adjustRightInd w:val="0"/>
        <w:spacing w:after="0" w:line="274" w:lineRule="exact"/>
        <w:ind w:right="10"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Решение </w:t>
      </w:r>
      <w:r w:rsidRPr="004631A7">
        <w:rPr>
          <w:rFonts w:ascii="Times New Roman" w:eastAsia="Times New Roman" w:hAnsi="Times New Roman" w:cs="Times New Roman"/>
          <w:iCs/>
          <w:sz w:val="24"/>
          <w:szCs w:val="24"/>
          <w:lang w:eastAsia="ru-RU"/>
        </w:rPr>
        <w:t>о выдаче документа государственного образца об уровне образования — аттестата об основном общем</w:t>
      </w:r>
      <w:r w:rsidRPr="00480516">
        <w:rPr>
          <w:rFonts w:ascii="Times New Roman" w:eastAsia="Times New Roman" w:hAnsi="Times New Roman" w:cs="Times New Roman"/>
          <w:i/>
          <w:iCs/>
          <w:sz w:val="24"/>
          <w:szCs w:val="24"/>
          <w:lang w:eastAsia="ru-RU"/>
        </w:rPr>
        <w:t xml:space="preserve"> </w:t>
      </w:r>
      <w:r w:rsidRPr="004631A7">
        <w:rPr>
          <w:rFonts w:ascii="Times New Roman" w:eastAsia="Times New Roman" w:hAnsi="Times New Roman" w:cs="Times New Roman"/>
          <w:iCs/>
          <w:sz w:val="24"/>
          <w:szCs w:val="24"/>
          <w:lang w:eastAsia="ru-RU"/>
        </w:rPr>
        <w:t xml:space="preserve">образовании </w:t>
      </w:r>
      <w:r w:rsidRPr="00480516">
        <w:rPr>
          <w:rFonts w:ascii="Times New Roman" w:eastAsia="Times New Roman" w:hAnsi="Times New Roman" w:cs="Times New Roman"/>
          <w:sz w:val="24"/>
          <w:szCs w:val="24"/>
          <w:lang w:eastAsia="ru-RU"/>
        </w:rPr>
        <w:t xml:space="preserve">принимается одновременно с рассмотрением и утверждением </w:t>
      </w:r>
      <w:r w:rsidRPr="004631A7">
        <w:rPr>
          <w:rFonts w:ascii="Times New Roman" w:eastAsia="Times New Roman" w:hAnsi="Times New Roman" w:cs="Times New Roman"/>
          <w:iCs/>
          <w:sz w:val="24"/>
          <w:szCs w:val="24"/>
          <w:lang w:eastAsia="ru-RU"/>
        </w:rPr>
        <w:t>характеристики обучающегося</w:t>
      </w:r>
      <w:r w:rsidRPr="004631A7">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 учётом которой осуществляется приём в профильные классы старшей школы. В характеристике обучающегося:</w:t>
      </w:r>
    </w:p>
    <w:p w:rsidR="003C69BA" w:rsidRDefault="003C69BA" w:rsidP="003C69BA">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отмечаются образовательные достижения и положительные качества обучающегося;</w:t>
      </w:r>
    </w:p>
    <w:p w:rsidR="003C69BA" w:rsidRPr="004631A7" w:rsidRDefault="003C69BA" w:rsidP="003C69BA">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3C69BA" w:rsidRPr="00480516" w:rsidRDefault="003C69BA" w:rsidP="003C69B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C69BA" w:rsidRDefault="003C69BA" w:rsidP="003C69BA">
      <w:pPr>
        <w:widowControl w:val="0"/>
        <w:shd w:val="clear" w:color="auto" w:fill="FFFFFF"/>
        <w:autoSpaceDE w:val="0"/>
        <w:autoSpaceDN w:val="0"/>
        <w:adjustRightInd w:val="0"/>
        <w:spacing w:after="0" w:line="274" w:lineRule="exact"/>
        <w:ind w:left="710"/>
        <w:jc w:val="both"/>
        <w:rPr>
          <w:rFonts w:ascii="Times New Roman" w:eastAsia="Times New Roman" w:hAnsi="Times New Roman" w:cs="Times New Roman"/>
          <w:b/>
          <w:bCs/>
          <w:sz w:val="24"/>
          <w:szCs w:val="24"/>
          <w:lang w:eastAsia="ru-RU"/>
        </w:rPr>
      </w:pPr>
    </w:p>
    <w:p w:rsidR="007B2E1F" w:rsidRDefault="007B2E1F" w:rsidP="003C69BA">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p>
    <w:p w:rsidR="007B2E1F" w:rsidRDefault="007B2E1F" w:rsidP="003C69BA">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p>
    <w:p w:rsidR="007B2E1F" w:rsidRDefault="007B2E1F" w:rsidP="003C69BA">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p>
    <w:p w:rsidR="007B2E1F" w:rsidRDefault="007B2E1F" w:rsidP="003C69BA">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p>
    <w:p w:rsidR="003C69BA" w:rsidRDefault="003C69BA" w:rsidP="003C69BA">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lastRenderedPageBreak/>
        <w:t>Оценка результатов деятельности школы</w:t>
      </w:r>
    </w:p>
    <w:p w:rsidR="003C69BA" w:rsidRPr="003C69BA" w:rsidRDefault="003C69BA" w:rsidP="003C69BA">
      <w:pPr>
        <w:widowControl w:val="0"/>
        <w:shd w:val="clear" w:color="auto" w:fill="FFFFFF"/>
        <w:autoSpaceDE w:val="0"/>
        <w:autoSpaceDN w:val="0"/>
        <w:adjustRightInd w:val="0"/>
        <w:spacing w:after="0" w:line="274" w:lineRule="exact"/>
        <w:ind w:left="710"/>
        <w:jc w:val="center"/>
        <w:rPr>
          <w:rFonts w:ascii="Times New Roman" w:eastAsia="Times New Roman" w:hAnsi="Times New Roman" w:cs="Times New Roman"/>
          <w:b/>
          <w:sz w:val="20"/>
          <w:szCs w:val="20"/>
          <w:lang w:eastAsia="ru-RU"/>
        </w:rPr>
      </w:pPr>
    </w:p>
    <w:p w:rsidR="003C69BA" w:rsidRDefault="004F38BA" w:rsidP="003C69BA">
      <w:pPr>
        <w:pStyle w:val="a4"/>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C69BA" w:rsidRPr="00480516">
        <w:rPr>
          <w:rFonts w:ascii="Times New Roman" w:eastAsia="Times New Roman" w:hAnsi="Times New Roman"/>
          <w:sz w:val="24"/>
          <w:szCs w:val="24"/>
          <w:lang w:eastAsia="ru-RU"/>
        </w:rPr>
        <w:t>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учащимися планируемых результатов освоения основной</w:t>
      </w:r>
    </w:p>
    <w:p w:rsidR="003C69BA" w:rsidRDefault="003C69BA" w:rsidP="003C69B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образовательной программы основного общего образования с учётом:</w:t>
      </w:r>
    </w:p>
    <w:p w:rsidR="003C69BA" w:rsidRDefault="003C69BA" w:rsidP="003C69B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3C69BA" w:rsidRDefault="003C69BA" w:rsidP="003C69B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условий реализации основной образовательной программы основного общего образования;</w:t>
      </w:r>
    </w:p>
    <w:p w:rsidR="003C69BA" w:rsidRPr="004631A7" w:rsidRDefault="003C69BA" w:rsidP="003C69B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особенностей контингента обучающихся.</w:t>
      </w:r>
    </w:p>
    <w:p w:rsidR="003C69BA" w:rsidRDefault="003C69BA" w:rsidP="003C69BA">
      <w:pPr>
        <w:widowControl w:val="0"/>
        <w:shd w:val="clear" w:color="auto" w:fill="FFFFFF"/>
        <w:autoSpaceDE w:val="0"/>
        <w:autoSpaceDN w:val="0"/>
        <w:adjustRightInd w:val="0"/>
        <w:spacing w:after="0" w:line="274" w:lineRule="exact"/>
        <w:ind w:right="5" w:firstLine="710"/>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Предметом оценки в ходе данных процедур является также </w:t>
      </w:r>
      <w:r w:rsidRPr="004631A7">
        <w:rPr>
          <w:rFonts w:ascii="Times New Roman" w:eastAsia="Times New Roman" w:hAnsi="Times New Roman" w:cs="Times New Roman"/>
          <w:iCs/>
          <w:sz w:val="24"/>
          <w:szCs w:val="24"/>
          <w:lang w:eastAsia="ru-RU"/>
        </w:rPr>
        <w:t>текущая оценочная деятельность</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C69BA" w:rsidRDefault="003C69BA" w:rsidP="003C69BA">
      <w:pPr>
        <w:pStyle w:val="a4"/>
        <w:rPr>
          <w:rFonts w:ascii="Times New Roman" w:hAnsi="Times New Roman"/>
          <w:lang w:eastAsia="ru-RU"/>
        </w:rPr>
      </w:pPr>
    </w:p>
    <w:p w:rsidR="003C69BA" w:rsidRPr="004F38BA" w:rsidRDefault="003C69BA" w:rsidP="003C69BA">
      <w:pPr>
        <w:pStyle w:val="a4"/>
        <w:rPr>
          <w:rFonts w:ascii="Times New Roman" w:hAnsi="Times New Roman"/>
          <w:sz w:val="20"/>
          <w:szCs w:val="20"/>
          <w:lang w:eastAsia="ru-RU"/>
        </w:rPr>
      </w:pPr>
    </w:p>
    <w:tbl>
      <w:tblPr>
        <w:tblW w:w="96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260"/>
        <w:gridCol w:w="1259"/>
        <w:gridCol w:w="1439"/>
        <w:gridCol w:w="1439"/>
        <w:gridCol w:w="1259"/>
      </w:tblGrid>
      <w:tr w:rsidR="003C69BA" w:rsidRPr="004F38BA" w:rsidTr="003C69BA">
        <w:trPr>
          <w:trHeight w:val="327"/>
        </w:trPr>
        <w:tc>
          <w:tcPr>
            <w:tcW w:w="3002"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УУД</w:t>
            </w:r>
          </w:p>
        </w:tc>
        <w:tc>
          <w:tcPr>
            <w:tcW w:w="1260"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5 класс</w:t>
            </w: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6 класс</w:t>
            </w: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7 класс</w:t>
            </w: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8 класс</w:t>
            </w: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9 класс</w:t>
            </w:r>
          </w:p>
        </w:tc>
      </w:tr>
      <w:tr w:rsidR="003C69BA" w:rsidRPr="004F38BA" w:rsidTr="003C69BA">
        <w:trPr>
          <w:trHeight w:val="279"/>
        </w:trPr>
        <w:tc>
          <w:tcPr>
            <w:tcW w:w="3002"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личностные</w:t>
            </w:r>
          </w:p>
        </w:tc>
        <w:tc>
          <w:tcPr>
            <w:tcW w:w="1260"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r>
      <w:tr w:rsidR="003C69BA" w:rsidRPr="004F38BA" w:rsidTr="003C69BA">
        <w:trPr>
          <w:trHeight w:val="273"/>
        </w:trPr>
        <w:tc>
          <w:tcPr>
            <w:tcW w:w="3002"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метапредметные</w:t>
            </w:r>
          </w:p>
        </w:tc>
        <w:tc>
          <w:tcPr>
            <w:tcW w:w="1260"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r>
      <w:tr w:rsidR="003C69BA" w:rsidRPr="004F38BA" w:rsidTr="003C69BA">
        <w:trPr>
          <w:trHeight w:val="284"/>
        </w:trPr>
        <w:tc>
          <w:tcPr>
            <w:tcW w:w="3002" w:type="dxa"/>
            <w:shd w:val="clear" w:color="auto" w:fill="auto"/>
          </w:tcPr>
          <w:p w:rsidR="003C69BA" w:rsidRPr="004F38BA" w:rsidRDefault="003C69BA" w:rsidP="003C69BA">
            <w:pPr>
              <w:pStyle w:val="a4"/>
              <w:jc w:val="center"/>
              <w:rPr>
                <w:rFonts w:ascii="Times New Roman" w:hAnsi="Times New Roman"/>
                <w:sz w:val="20"/>
                <w:szCs w:val="20"/>
                <w:lang w:eastAsia="ru-RU"/>
              </w:rPr>
            </w:pPr>
            <w:r w:rsidRPr="004F38BA">
              <w:rPr>
                <w:rFonts w:ascii="Times New Roman" w:hAnsi="Times New Roman"/>
                <w:sz w:val="20"/>
                <w:szCs w:val="20"/>
                <w:lang w:eastAsia="ru-RU"/>
              </w:rPr>
              <w:t>предметные</w:t>
            </w:r>
          </w:p>
        </w:tc>
        <w:tc>
          <w:tcPr>
            <w:tcW w:w="1260"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43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c>
          <w:tcPr>
            <w:tcW w:w="1259" w:type="dxa"/>
            <w:shd w:val="clear" w:color="auto" w:fill="auto"/>
          </w:tcPr>
          <w:p w:rsidR="003C69BA" w:rsidRPr="004F38BA" w:rsidRDefault="003C69BA" w:rsidP="003C69BA">
            <w:pPr>
              <w:pStyle w:val="a4"/>
              <w:jc w:val="center"/>
              <w:rPr>
                <w:rFonts w:ascii="Times New Roman" w:hAnsi="Times New Roman"/>
                <w:sz w:val="20"/>
                <w:szCs w:val="20"/>
                <w:lang w:eastAsia="ru-RU"/>
              </w:rPr>
            </w:pPr>
          </w:p>
        </w:tc>
      </w:tr>
    </w:tbl>
    <w:p w:rsidR="003C69BA" w:rsidRPr="00C20D12" w:rsidRDefault="003C69BA" w:rsidP="003C69BA">
      <w:pPr>
        <w:pStyle w:val="a4"/>
        <w:rPr>
          <w:rFonts w:ascii="Times New Roman" w:hAnsi="Times New Roman"/>
          <w:lang w:eastAsia="ru-RU"/>
        </w:rPr>
        <w:sectPr w:rsidR="003C69BA" w:rsidRPr="00C20D12" w:rsidSect="006F2C76">
          <w:pgSz w:w="11909" w:h="16834"/>
          <w:pgMar w:top="1134" w:right="850" w:bottom="1134" w:left="1701" w:header="720" w:footer="720" w:gutter="0"/>
          <w:cols w:space="60"/>
          <w:noEndnote/>
          <w:docGrid w:linePitch="299"/>
        </w:sectPr>
      </w:pPr>
    </w:p>
    <w:p w:rsidR="003C69BA" w:rsidRPr="004F38BA" w:rsidRDefault="003C69BA"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4"/>
          <w:szCs w:val="24"/>
          <w:lang w:eastAsia="ru-RU"/>
        </w:rPr>
      </w:pPr>
      <w:r w:rsidRPr="004F38BA">
        <w:rPr>
          <w:rFonts w:ascii="Times New Roman" w:eastAsia="Times New Roman" w:hAnsi="Times New Roman" w:cs="Times New Roman"/>
          <w:b/>
          <w:color w:val="000000"/>
          <w:kern w:val="1"/>
          <w:sz w:val="24"/>
          <w:szCs w:val="24"/>
          <w:lang w:eastAsia="ru-RU"/>
        </w:rPr>
        <w:lastRenderedPageBreak/>
        <w:t>2. Содержательный раздел</w:t>
      </w:r>
    </w:p>
    <w:p w:rsidR="003C69BA" w:rsidRPr="004F38BA" w:rsidRDefault="003C69BA" w:rsidP="00CD25EE">
      <w:pPr>
        <w:widowControl w:val="0"/>
        <w:tabs>
          <w:tab w:val="left" w:leader="dot" w:pos="5850"/>
        </w:tabs>
        <w:suppressAutoHyphens/>
        <w:overflowPunct w:val="0"/>
        <w:autoSpaceDE w:val="0"/>
        <w:autoSpaceDN w:val="0"/>
        <w:adjustRightInd w:val="0"/>
        <w:spacing w:after="0"/>
        <w:jc w:val="center"/>
        <w:textAlignment w:val="baseline"/>
        <w:rPr>
          <w:rFonts w:ascii="Times New Roman" w:eastAsia="Times New Roman" w:hAnsi="Times New Roman" w:cs="Times New Roman"/>
          <w:b/>
          <w:color w:val="000000"/>
          <w:kern w:val="1"/>
          <w:sz w:val="24"/>
          <w:szCs w:val="24"/>
          <w:lang w:eastAsia="ru-RU"/>
        </w:rPr>
      </w:pPr>
    </w:p>
    <w:p w:rsidR="003C69BA" w:rsidRPr="004F38BA" w:rsidRDefault="003C69BA" w:rsidP="00CD25EE">
      <w:pPr>
        <w:widowControl w:val="0"/>
        <w:tabs>
          <w:tab w:val="left" w:leader="dot" w:pos="5850"/>
        </w:tabs>
        <w:suppressAutoHyphens/>
        <w:overflowPunct w:val="0"/>
        <w:autoSpaceDE w:val="0"/>
        <w:autoSpaceDN w:val="0"/>
        <w:adjustRightInd w:val="0"/>
        <w:spacing w:after="0"/>
        <w:jc w:val="center"/>
        <w:textAlignment w:val="baseline"/>
        <w:rPr>
          <w:rFonts w:ascii="Times New Roman" w:eastAsia="Times New Roman" w:hAnsi="Times New Roman" w:cs="Times New Roman"/>
          <w:b/>
          <w:color w:val="000000"/>
          <w:kern w:val="1"/>
          <w:sz w:val="24"/>
          <w:szCs w:val="24"/>
          <w:lang w:eastAsia="ru-RU"/>
        </w:rPr>
      </w:pPr>
      <w:r w:rsidRPr="004F38BA">
        <w:rPr>
          <w:rFonts w:ascii="Times New Roman" w:eastAsia="Times New Roman" w:hAnsi="Times New Roman" w:cs="Times New Roman"/>
          <w:b/>
          <w:color w:val="000000"/>
          <w:kern w:val="1"/>
          <w:sz w:val="24"/>
          <w:szCs w:val="24"/>
          <w:lang w:eastAsia="ru-RU"/>
        </w:rPr>
        <w:t xml:space="preserve">2.1. Программа развития универсальных учебных </w:t>
      </w:r>
    </w:p>
    <w:p w:rsidR="003C69BA" w:rsidRPr="004F38BA" w:rsidRDefault="003C69BA" w:rsidP="00CD25EE">
      <w:pPr>
        <w:widowControl w:val="0"/>
        <w:tabs>
          <w:tab w:val="left" w:leader="dot" w:pos="5850"/>
        </w:tabs>
        <w:suppressAutoHyphens/>
        <w:overflowPunct w:val="0"/>
        <w:autoSpaceDE w:val="0"/>
        <w:autoSpaceDN w:val="0"/>
        <w:adjustRightInd w:val="0"/>
        <w:spacing w:after="0"/>
        <w:jc w:val="center"/>
        <w:textAlignment w:val="baseline"/>
        <w:rPr>
          <w:rFonts w:ascii="Times New Roman" w:eastAsia="Times New Roman" w:hAnsi="Times New Roman" w:cs="Times New Roman"/>
          <w:b/>
          <w:color w:val="000000"/>
          <w:kern w:val="1"/>
          <w:sz w:val="24"/>
          <w:szCs w:val="24"/>
          <w:lang w:eastAsia="ru-RU"/>
        </w:rPr>
      </w:pPr>
      <w:r w:rsidRPr="004F38BA">
        <w:rPr>
          <w:rFonts w:ascii="Times New Roman" w:eastAsia="Times New Roman" w:hAnsi="Times New Roman" w:cs="Times New Roman"/>
          <w:b/>
          <w:color w:val="000000"/>
          <w:kern w:val="1"/>
          <w:sz w:val="24"/>
          <w:szCs w:val="24"/>
          <w:lang w:eastAsia="ru-RU"/>
        </w:rPr>
        <w:t>действий на ступени основного общего образования</w:t>
      </w:r>
    </w:p>
    <w:p w:rsidR="004702C1" w:rsidRPr="004F38BA" w:rsidRDefault="00CD25EE" w:rsidP="00CD25EE">
      <w:pPr>
        <w:spacing w:after="0" w:line="240" w:lineRule="auto"/>
        <w:jc w:val="center"/>
        <w:rPr>
          <w:rFonts w:ascii="Times New Roman" w:eastAsia="Times New Roman" w:hAnsi="Times New Roman" w:cs="Times New Roman"/>
          <w:b/>
          <w:sz w:val="24"/>
          <w:szCs w:val="24"/>
          <w:lang w:eastAsia="ru-RU"/>
        </w:rPr>
      </w:pPr>
      <w:r w:rsidRPr="004F38BA">
        <w:rPr>
          <w:rFonts w:ascii="Times New Roman" w:eastAsia="Times New Roman" w:hAnsi="Times New Roman" w:cs="Times New Roman"/>
          <w:sz w:val="24"/>
          <w:szCs w:val="24"/>
          <w:lang w:eastAsia="ru-RU"/>
        </w:rPr>
        <w:t xml:space="preserve"> </w:t>
      </w:r>
    </w:p>
    <w:p w:rsidR="00CD25EE" w:rsidRPr="004702C1" w:rsidRDefault="00CD25EE" w:rsidP="004702C1">
      <w:pPr>
        <w:spacing w:after="0" w:line="240" w:lineRule="auto"/>
        <w:jc w:val="center"/>
        <w:rPr>
          <w:rFonts w:ascii="Times New Roman" w:eastAsia="Times New Roman" w:hAnsi="Times New Roman" w:cs="Times New Roman"/>
          <w:b/>
          <w:sz w:val="24"/>
          <w:szCs w:val="24"/>
          <w:lang w:eastAsia="ru-RU"/>
        </w:rPr>
      </w:pPr>
      <w:r w:rsidRPr="004702C1">
        <w:rPr>
          <w:rFonts w:ascii="Times New Roman" w:eastAsia="Times New Roman" w:hAnsi="Times New Roman" w:cs="Times New Roman"/>
          <w:b/>
          <w:sz w:val="24"/>
          <w:szCs w:val="24"/>
          <w:lang w:eastAsia="ru-RU"/>
        </w:rPr>
        <w:t>2.1.1. Пояснительная записка.</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p>
    <w:p w:rsidR="00CD25EE" w:rsidRPr="00CD25EE"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Программа составлена на основе требований федерального государственного</w:t>
      </w:r>
    </w:p>
    <w:p w:rsidR="00CD25EE" w:rsidRPr="00CD25EE" w:rsidRDefault="00CD25EE" w:rsidP="004F38BA">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образовательного стандарта.</w:t>
      </w:r>
    </w:p>
    <w:p w:rsidR="00CD25EE" w:rsidRPr="004702C1"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4702C1">
        <w:rPr>
          <w:rFonts w:ascii="Times New Roman" w:eastAsia="Times New Roman" w:hAnsi="Times New Roman" w:cs="Times New Roman"/>
          <w:sz w:val="24"/>
          <w:szCs w:val="24"/>
          <w:lang w:eastAsia="ru-RU"/>
        </w:rPr>
        <w:t>Программа формирования и развития УУД определяет:</w:t>
      </w:r>
    </w:p>
    <w:p w:rsidR="00CD25EE" w:rsidRPr="004702C1"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5EE" w:rsidRPr="004702C1">
        <w:rPr>
          <w:rFonts w:ascii="Times New Roman" w:eastAsia="Times New Roman" w:hAnsi="Times New Roman" w:cs="Times New Roman"/>
          <w:sz w:val="24"/>
          <w:szCs w:val="24"/>
          <w:lang w:eastAsia="ru-RU"/>
        </w:rPr>
        <w:t>цели и задачи взаимодействия педагогов и обучающихся по формированию и развитию</w:t>
      </w:r>
    </w:p>
    <w:p w:rsidR="00CD25EE" w:rsidRPr="004702C1" w:rsidRDefault="00CD25EE" w:rsidP="004F38BA">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универсальных учебных действий в основной школе, описание основных подходов,</w:t>
      </w:r>
    </w:p>
    <w:p w:rsidR="00CD25EE" w:rsidRPr="004702C1" w:rsidRDefault="00CD25EE" w:rsidP="004F38BA">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обеспечивающих эффективное их усвоение обучающимися, взаимосвязи содержания</w:t>
      </w:r>
    </w:p>
    <w:p w:rsidR="004702C1" w:rsidRDefault="00CD25EE" w:rsidP="004F38BA">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 xml:space="preserve">урочной и внеурочной деятельности обучающихся по развитию УУД; </w:t>
      </w:r>
    </w:p>
    <w:p w:rsidR="00CD25EE" w:rsidRPr="004702C1"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планируемые </w:t>
      </w:r>
      <w:r w:rsidR="00CD25EE" w:rsidRPr="004702C1">
        <w:rPr>
          <w:rFonts w:ascii="Times New Roman" w:eastAsia="Times New Roman" w:hAnsi="Times New Roman" w:cs="Times New Roman"/>
          <w:sz w:val="24"/>
          <w:szCs w:val="24"/>
          <w:lang w:eastAsia="ru-RU"/>
        </w:rPr>
        <w:t>результаты усвоения обучающимися познавательных,</w:t>
      </w:r>
      <w:r>
        <w:rPr>
          <w:rFonts w:ascii="Times New Roman" w:eastAsia="Times New Roman" w:hAnsi="Times New Roman" w:cs="Times New Roman"/>
          <w:sz w:val="24"/>
          <w:szCs w:val="24"/>
          <w:lang w:eastAsia="ru-RU"/>
        </w:rPr>
        <w:t xml:space="preserve"> регулятивных и коммуникативных </w:t>
      </w:r>
      <w:r w:rsidR="00CD25EE" w:rsidRPr="004702C1">
        <w:rPr>
          <w:rFonts w:ascii="Times New Roman" w:eastAsia="Times New Roman" w:hAnsi="Times New Roman" w:cs="Times New Roman"/>
          <w:sz w:val="24"/>
          <w:szCs w:val="24"/>
          <w:lang w:eastAsia="ru-RU"/>
        </w:rPr>
        <w:t>универсальных учебных действий, показатели уро</w:t>
      </w:r>
      <w:r>
        <w:rPr>
          <w:rFonts w:ascii="Times New Roman" w:eastAsia="Times New Roman" w:hAnsi="Times New Roman" w:cs="Times New Roman"/>
          <w:sz w:val="24"/>
          <w:szCs w:val="24"/>
          <w:lang w:eastAsia="ru-RU"/>
        </w:rPr>
        <w:t xml:space="preserve">вней и степени владения ими, их </w:t>
      </w:r>
      <w:r w:rsidR="00CD25EE" w:rsidRPr="004702C1">
        <w:rPr>
          <w:rFonts w:ascii="Times New Roman" w:eastAsia="Times New Roman" w:hAnsi="Times New Roman" w:cs="Times New Roman"/>
          <w:sz w:val="24"/>
          <w:szCs w:val="24"/>
          <w:lang w:eastAsia="ru-RU"/>
        </w:rPr>
        <w:t>взаимосвязь с другими</w:t>
      </w:r>
      <w:r>
        <w:rPr>
          <w:rFonts w:ascii="Times New Roman" w:eastAsia="Times New Roman" w:hAnsi="Times New Roman" w:cs="Times New Roman"/>
          <w:sz w:val="24"/>
          <w:szCs w:val="24"/>
          <w:lang w:eastAsia="ru-RU"/>
        </w:rPr>
        <w:t xml:space="preserve"> результатами освоения основной образовательной программы </w:t>
      </w:r>
      <w:r w:rsidR="00CD25EE" w:rsidRPr="004702C1">
        <w:rPr>
          <w:rFonts w:ascii="Times New Roman" w:eastAsia="Times New Roman" w:hAnsi="Times New Roman" w:cs="Times New Roman"/>
          <w:sz w:val="24"/>
          <w:szCs w:val="24"/>
          <w:lang w:eastAsia="ru-RU"/>
        </w:rPr>
        <w:t>основного общего образования;</w:t>
      </w:r>
    </w:p>
    <w:p w:rsidR="00CD25EE" w:rsidRPr="004702C1"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5EE" w:rsidRPr="004702C1">
        <w:rPr>
          <w:rFonts w:ascii="Times New Roman" w:eastAsia="Times New Roman" w:hAnsi="Times New Roman" w:cs="Times New Roman"/>
          <w:sz w:val="24"/>
          <w:szCs w:val="24"/>
          <w:lang w:eastAsia="ru-RU"/>
        </w:rPr>
        <w:t>ценностные ориентир</w:t>
      </w:r>
      <w:r>
        <w:rPr>
          <w:rFonts w:ascii="Times New Roman" w:eastAsia="Times New Roman" w:hAnsi="Times New Roman" w:cs="Times New Roman"/>
          <w:sz w:val="24"/>
          <w:szCs w:val="24"/>
          <w:lang w:eastAsia="ru-RU"/>
        </w:rPr>
        <w:t>ы развития универсальных учебных</w:t>
      </w:r>
      <w:r w:rsidR="00CD25EE" w:rsidRPr="004702C1">
        <w:rPr>
          <w:rFonts w:ascii="Times New Roman" w:eastAsia="Times New Roman" w:hAnsi="Times New Roman" w:cs="Times New Roman"/>
          <w:sz w:val="24"/>
          <w:szCs w:val="24"/>
          <w:lang w:eastAsia="ru-RU"/>
        </w:rPr>
        <w:t xml:space="preserve"> действий, место и формы</w:t>
      </w:r>
    </w:p>
    <w:p w:rsidR="00CD25EE" w:rsidRPr="004702C1" w:rsidRDefault="00CD25EE" w:rsidP="004F38BA">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развития УУД: образовательные области, учебные предметы, внеурочные занятия и т. п.</w:t>
      </w:r>
    </w:p>
    <w:p w:rsidR="004702C1" w:rsidRDefault="00CD25EE" w:rsidP="004F38BA">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CD25EE" w:rsidRPr="004702C1"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основные </w:t>
      </w:r>
      <w:r w:rsidR="00CD25EE" w:rsidRPr="004702C1">
        <w:rPr>
          <w:rFonts w:ascii="Times New Roman" w:eastAsia="Times New Roman" w:hAnsi="Times New Roman" w:cs="Times New Roman"/>
          <w:sz w:val="24"/>
          <w:szCs w:val="24"/>
          <w:lang w:eastAsia="ru-RU"/>
        </w:rPr>
        <w:t>направления деятельности по развитию УУД в осно</w:t>
      </w:r>
      <w:r>
        <w:rPr>
          <w:rFonts w:ascii="Times New Roman" w:eastAsia="Times New Roman" w:hAnsi="Times New Roman" w:cs="Times New Roman"/>
          <w:sz w:val="24"/>
          <w:szCs w:val="24"/>
          <w:lang w:eastAsia="ru-RU"/>
        </w:rPr>
        <w:t xml:space="preserve">вной школе, описание технологии </w:t>
      </w:r>
      <w:r w:rsidR="00CD25EE" w:rsidRPr="004702C1">
        <w:rPr>
          <w:rFonts w:ascii="Times New Roman" w:eastAsia="Times New Roman" w:hAnsi="Times New Roman" w:cs="Times New Roman"/>
          <w:sz w:val="24"/>
          <w:szCs w:val="24"/>
          <w:lang w:eastAsia="ru-RU"/>
        </w:rPr>
        <w:t>включения развивающих задач как в урочную, так и внеурочную деятельность</w:t>
      </w:r>
    </w:p>
    <w:p w:rsidR="004702C1" w:rsidRDefault="00CD25EE" w:rsidP="004F38BA">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 xml:space="preserve">обучающихся; </w:t>
      </w:r>
    </w:p>
    <w:p w:rsidR="00CD25EE" w:rsidRPr="004702C1" w:rsidRDefault="004702C1" w:rsidP="004F38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4702C1">
        <w:rPr>
          <w:rFonts w:ascii="Times New Roman" w:eastAsia="Times New Roman" w:hAnsi="Times New Roman" w:cs="Times New Roman"/>
          <w:sz w:val="24"/>
          <w:szCs w:val="24"/>
          <w:lang w:eastAsia="ru-RU"/>
        </w:rPr>
        <w:t xml:space="preserve"> условия развития УУД.</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4702C1">
        <w:rPr>
          <w:rFonts w:ascii="Times New Roman" w:eastAsia="Times New Roman" w:hAnsi="Times New Roman" w:cs="Times New Roman"/>
          <w:sz w:val="24"/>
          <w:szCs w:val="24"/>
          <w:lang w:eastAsia="ru-RU"/>
        </w:rPr>
        <w:t>Цель: способствовать формированию духовной культуры личности, составляющей</w:t>
      </w:r>
    </w:p>
    <w:p w:rsidR="00CD25EE" w:rsidRPr="004702C1" w:rsidRDefault="00CD25EE" w:rsidP="004702C1">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частью которой является способность к самосовершенствованию и саморазвитию.</w:t>
      </w:r>
    </w:p>
    <w:p w:rsid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4702C1">
        <w:rPr>
          <w:rFonts w:ascii="Times New Roman" w:eastAsia="Times New Roman" w:hAnsi="Times New Roman" w:cs="Times New Roman"/>
          <w:sz w:val="24"/>
          <w:szCs w:val="24"/>
          <w:lang w:eastAsia="ru-RU"/>
        </w:rPr>
        <w:t xml:space="preserve">Задачи: </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4702C1">
        <w:rPr>
          <w:rFonts w:ascii="Times New Roman" w:eastAsia="Times New Roman" w:hAnsi="Times New Roman" w:cs="Times New Roman"/>
          <w:sz w:val="24"/>
          <w:szCs w:val="24"/>
          <w:lang w:eastAsia="ru-RU"/>
        </w:rPr>
        <w:t xml:space="preserve"> формировать универсальные учебны</w:t>
      </w:r>
      <w:r>
        <w:rPr>
          <w:rFonts w:ascii="Times New Roman" w:eastAsia="Times New Roman" w:hAnsi="Times New Roman" w:cs="Times New Roman"/>
          <w:sz w:val="24"/>
          <w:szCs w:val="24"/>
          <w:lang w:eastAsia="ru-RU"/>
        </w:rPr>
        <w:t xml:space="preserve">е действия как систему действий </w:t>
      </w:r>
      <w:r w:rsidR="00CD25EE" w:rsidRPr="004702C1">
        <w:rPr>
          <w:rFonts w:ascii="Times New Roman" w:eastAsia="Times New Roman" w:hAnsi="Times New Roman" w:cs="Times New Roman"/>
          <w:sz w:val="24"/>
          <w:szCs w:val="24"/>
          <w:lang w:eastAsia="ru-RU"/>
        </w:rPr>
        <w:t>учащегося, обеспечивающих культурную идентичность,</w:t>
      </w:r>
      <w:r>
        <w:rPr>
          <w:rFonts w:ascii="Times New Roman" w:eastAsia="Times New Roman" w:hAnsi="Times New Roman" w:cs="Times New Roman"/>
          <w:sz w:val="24"/>
          <w:szCs w:val="24"/>
          <w:lang w:eastAsia="ru-RU"/>
        </w:rPr>
        <w:t xml:space="preserve"> способность к самостоятельному </w:t>
      </w:r>
      <w:r w:rsidR="00CD25EE" w:rsidRPr="004702C1">
        <w:rPr>
          <w:rFonts w:ascii="Times New Roman" w:eastAsia="Times New Roman" w:hAnsi="Times New Roman" w:cs="Times New Roman"/>
          <w:sz w:val="24"/>
          <w:szCs w:val="24"/>
          <w:lang w:eastAsia="ru-RU"/>
        </w:rPr>
        <w:t>успешному освоению новых знаний и компетентностей</w:t>
      </w:r>
      <w:r>
        <w:rPr>
          <w:rFonts w:ascii="Times New Roman" w:eastAsia="Times New Roman" w:hAnsi="Times New Roman" w:cs="Times New Roman"/>
          <w:sz w:val="24"/>
          <w:szCs w:val="24"/>
          <w:lang w:eastAsia="ru-RU"/>
        </w:rPr>
        <w:t xml:space="preserve">, важнейшей из которых является </w:t>
      </w:r>
      <w:r w:rsidR="00CD25EE" w:rsidRPr="004702C1">
        <w:rPr>
          <w:rFonts w:ascii="Times New Roman" w:eastAsia="Times New Roman" w:hAnsi="Times New Roman" w:cs="Times New Roman"/>
          <w:sz w:val="24"/>
          <w:szCs w:val="24"/>
          <w:lang w:eastAsia="ru-RU"/>
        </w:rPr>
        <w:t>умение учиться;</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4702C1">
        <w:rPr>
          <w:rFonts w:ascii="Times New Roman" w:eastAsia="Times New Roman" w:hAnsi="Times New Roman" w:cs="Times New Roman"/>
          <w:sz w:val="24"/>
          <w:szCs w:val="24"/>
          <w:lang w:eastAsia="ru-RU"/>
        </w:rPr>
        <w:t xml:space="preserve"> создать благоприятные условия для личностного и познавательного развития учащихся.</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4702C1">
        <w:rPr>
          <w:rFonts w:ascii="Times New Roman" w:eastAsia="Times New Roman" w:hAnsi="Times New Roman" w:cs="Times New Roman"/>
          <w:sz w:val="24"/>
          <w:szCs w:val="24"/>
          <w:lang w:eastAsia="ru-RU"/>
        </w:rPr>
        <w:t>Функции универсальных учебных действий:</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CD25EE" w:rsidRPr="004702C1">
        <w:rPr>
          <w:rFonts w:ascii="Times New Roman" w:eastAsia="Times New Roman" w:hAnsi="Times New Roman" w:cs="Times New Roman"/>
          <w:sz w:val="24"/>
          <w:szCs w:val="24"/>
          <w:lang w:eastAsia="ru-RU"/>
        </w:rPr>
        <w:t>беспечение возможностей учащег</w:t>
      </w:r>
      <w:r>
        <w:rPr>
          <w:rFonts w:ascii="Times New Roman" w:eastAsia="Times New Roman" w:hAnsi="Times New Roman" w:cs="Times New Roman"/>
          <w:sz w:val="24"/>
          <w:szCs w:val="24"/>
          <w:lang w:eastAsia="ru-RU"/>
        </w:rPr>
        <w:t xml:space="preserve">ося самостоятельно осуществлять </w:t>
      </w:r>
      <w:r w:rsidR="00CD25EE" w:rsidRPr="004702C1">
        <w:rPr>
          <w:rFonts w:ascii="Times New Roman" w:eastAsia="Times New Roman" w:hAnsi="Times New Roman" w:cs="Times New Roman"/>
          <w:sz w:val="24"/>
          <w:szCs w:val="24"/>
          <w:lang w:eastAsia="ru-RU"/>
        </w:rPr>
        <w:t>деятельность учения, ставить учебные цели, ис</w:t>
      </w:r>
      <w:r>
        <w:rPr>
          <w:rFonts w:ascii="Times New Roman" w:eastAsia="Times New Roman" w:hAnsi="Times New Roman" w:cs="Times New Roman"/>
          <w:sz w:val="24"/>
          <w:szCs w:val="24"/>
          <w:lang w:eastAsia="ru-RU"/>
        </w:rPr>
        <w:t xml:space="preserve">кать и использовать необходимые </w:t>
      </w:r>
      <w:r w:rsidR="00CD25EE" w:rsidRPr="004702C1">
        <w:rPr>
          <w:rFonts w:ascii="Times New Roman" w:eastAsia="Times New Roman" w:hAnsi="Times New Roman" w:cs="Times New Roman"/>
          <w:sz w:val="24"/>
          <w:szCs w:val="24"/>
          <w:lang w:eastAsia="ru-RU"/>
        </w:rPr>
        <w:t>средства и способы достижения, контр</w:t>
      </w:r>
      <w:r>
        <w:rPr>
          <w:rFonts w:ascii="Times New Roman" w:eastAsia="Times New Roman" w:hAnsi="Times New Roman" w:cs="Times New Roman"/>
          <w:sz w:val="24"/>
          <w:szCs w:val="24"/>
          <w:lang w:eastAsia="ru-RU"/>
        </w:rPr>
        <w:t>олировать и оценивать процесс и результаты деятельности;</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CD25EE" w:rsidRPr="004702C1">
        <w:rPr>
          <w:rFonts w:ascii="Times New Roman" w:eastAsia="Times New Roman" w:hAnsi="Times New Roman" w:cs="Times New Roman"/>
          <w:sz w:val="24"/>
          <w:szCs w:val="24"/>
          <w:lang w:eastAsia="ru-RU"/>
        </w:rPr>
        <w:t>оздание условий для развития личност</w:t>
      </w:r>
      <w:r>
        <w:rPr>
          <w:rFonts w:ascii="Times New Roman" w:eastAsia="Times New Roman" w:hAnsi="Times New Roman" w:cs="Times New Roman"/>
          <w:sz w:val="24"/>
          <w:szCs w:val="24"/>
          <w:lang w:eastAsia="ru-RU"/>
        </w:rPr>
        <w:t xml:space="preserve">и и ее самореализации в системе </w:t>
      </w:r>
      <w:r w:rsidR="00CD25EE" w:rsidRPr="004702C1">
        <w:rPr>
          <w:rFonts w:ascii="Times New Roman" w:eastAsia="Times New Roman" w:hAnsi="Times New Roman" w:cs="Times New Roman"/>
          <w:sz w:val="24"/>
          <w:szCs w:val="24"/>
          <w:lang w:eastAsia="ru-RU"/>
        </w:rPr>
        <w:t>непрерывного образования, толерантности личн</w:t>
      </w:r>
      <w:r>
        <w:rPr>
          <w:rFonts w:ascii="Times New Roman" w:eastAsia="Times New Roman" w:hAnsi="Times New Roman" w:cs="Times New Roman"/>
          <w:sz w:val="24"/>
          <w:szCs w:val="24"/>
          <w:lang w:eastAsia="ru-RU"/>
        </w:rPr>
        <w:t xml:space="preserve">ости, обеспечивающих ее жизнь в </w:t>
      </w:r>
      <w:r w:rsidR="00CD25EE" w:rsidRPr="004702C1">
        <w:rPr>
          <w:rFonts w:ascii="Times New Roman" w:eastAsia="Times New Roman" w:hAnsi="Times New Roman" w:cs="Times New Roman"/>
          <w:sz w:val="24"/>
          <w:szCs w:val="24"/>
          <w:lang w:eastAsia="ru-RU"/>
        </w:rPr>
        <w:t>поликультурном обществе, высокой социальной</w:t>
      </w:r>
      <w:r>
        <w:rPr>
          <w:rFonts w:ascii="Times New Roman" w:eastAsia="Times New Roman" w:hAnsi="Times New Roman" w:cs="Times New Roman"/>
          <w:sz w:val="24"/>
          <w:szCs w:val="24"/>
          <w:lang w:eastAsia="ru-RU"/>
        </w:rPr>
        <w:t xml:space="preserve"> и профессиональной мобильности;</w:t>
      </w:r>
    </w:p>
    <w:p w:rsid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CD25EE" w:rsidRPr="004702C1">
        <w:rPr>
          <w:rFonts w:ascii="Times New Roman" w:eastAsia="Times New Roman" w:hAnsi="Times New Roman" w:cs="Times New Roman"/>
          <w:sz w:val="24"/>
          <w:szCs w:val="24"/>
          <w:lang w:eastAsia="ru-RU"/>
        </w:rPr>
        <w:t>беспечение успешного усвоения знаний,</w:t>
      </w:r>
      <w:r>
        <w:rPr>
          <w:rFonts w:ascii="Times New Roman" w:eastAsia="Times New Roman" w:hAnsi="Times New Roman" w:cs="Times New Roman"/>
          <w:sz w:val="24"/>
          <w:szCs w:val="24"/>
          <w:lang w:eastAsia="ru-RU"/>
        </w:rPr>
        <w:t xml:space="preserve"> умений и навыков, формирования </w:t>
      </w:r>
      <w:r w:rsidR="00CD25EE" w:rsidRPr="004702C1">
        <w:rPr>
          <w:rFonts w:ascii="Times New Roman" w:eastAsia="Times New Roman" w:hAnsi="Times New Roman" w:cs="Times New Roman"/>
          <w:sz w:val="24"/>
          <w:szCs w:val="24"/>
          <w:lang w:eastAsia="ru-RU"/>
        </w:rPr>
        <w:t xml:space="preserve">картины мира, компетентностей в любой предметной области познания. </w:t>
      </w:r>
    </w:p>
    <w:p w:rsidR="00CD25EE" w:rsidRPr="004702C1"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Виды </w:t>
      </w:r>
      <w:r w:rsidR="00CD25EE" w:rsidRPr="004702C1">
        <w:rPr>
          <w:rFonts w:ascii="Times New Roman" w:eastAsia="Times New Roman" w:hAnsi="Times New Roman" w:cs="Times New Roman"/>
          <w:sz w:val="24"/>
          <w:szCs w:val="24"/>
          <w:lang w:eastAsia="ru-RU"/>
        </w:rPr>
        <w:t>универсальных учебных действий:</w:t>
      </w:r>
    </w:p>
    <w:p w:rsidR="00CD25EE" w:rsidRPr="004702C1" w:rsidRDefault="00CD25EE" w:rsidP="004702C1">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1. Личностные УУД.</w:t>
      </w:r>
    </w:p>
    <w:p w:rsidR="00CD25EE" w:rsidRPr="004702C1" w:rsidRDefault="00CD25EE" w:rsidP="004702C1">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2. Регулятивные УДД.</w:t>
      </w:r>
    </w:p>
    <w:p w:rsidR="00CD25EE" w:rsidRPr="004702C1" w:rsidRDefault="00CD25EE" w:rsidP="004702C1">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3. Познавательные УДД.</w:t>
      </w:r>
    </w:p>
    <w:p w:rsidR="00CD25EE" w:rsidRPr="004702C1" w:rsidRDefault="00CD25EE" w:rsidP="004702C1">
      <w:pPr>
        <w:spacing w:after="0" w:line="240" w:lineRule="auto"/>
        <w:jc w:val="both"/>
        <w:rPr>
          <w:rFonts w:ascii="Times New Roman" w:eastAsia="Times New Roman" w:hAnsi="Times New Roman" w:cs="Times New Roman"/>
          <w:sz w:val="24"/>
          <w:szCs w:val="24"/>
          <w:lang w:eastAsia="ru-RU"/>
        </w:rPr>
      </w:pPr>
      <w:r w:rsidRPr="004702C1">
        <w:rPr>
          <w:rFonts w:ascii="Times New Roman" w:eastAsia="Times New Roman" w:hAnsi="Times New Roman" w:cs="Times New Roman"/>
          <w:sz w:val="24"/>
          <w:szCs w:val="24"/>
          <w:lang w:eastAsia="ru-RU"/>
        </w:rPr>
        <w:t>4. Коммуникативные УДД.</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D25EE" w:rsidRPr="004702C1">
        <w:rPr>
          <w:rFonts w:ascii="Times New Roman" w:eastAsia="Times New Roman" w:hAnsi="Times New Roman" w:cs="Times New Roman"/>
          <w:sz w:val="24"/>
          <w:szCs w:val="24"/>
          <w:lang w:eastAsia="ru-RU"/>
        </w:rPr>
        <w:t>Личностные УУД</w:t>
      </w:r>
      <w:r w:rsidR="00CD25EE" w:rsidRPr="00CD25EE">
        <w:rPr>
          <w:rFonts w:ascii="Times New Roman" w:eastAsia="Times New Roman" w:hAnsi="Times New Roman" w:cs="Times New Roman"/>
          <w:sz w:val="24"/>
          <w:szCs w:val="24"/>
          <w:lang w:eastAsia="ru-RU"/>
        </w:rPr>
        <w:t xml:space="preserve"> включают в себя жизненное, личностное, профессиональное</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самоопределение; обеспечивают ценностно-смысловую ориентацию учащихся (умение</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соотносить поступки и события с принятыми этическими принципами, знание моральных</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норм и умение выделить нравственный аспект поведения), а также ориентацию в</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lastRenderedPageBreak/>
        <w:t>социальных ролях и межличностных отношениях. Применительно к учебной</w:t>
      </w:r>
      <w:r w:rsidR="004702C1">
        <w:rPr>
          <w:rFonts w:ascii="Times New Roman" w:eastAsia="Times New Roman" w:hAnsi="Times New Roman" w:cs="Times New Roman"/>
          <w:sz w:val="24"/>
          <w:szCs w:val="24"/>
          <w:lang w:eastAsia="ru-RU"/>
        </w:rPr>
        <w:t xml:space="preserve"> </w:t>
      </w:r>
      <w:r w:rsidRPr="00CD25EE">
        <w:rPr>
          <w:rFonts w:ascii="Times New Roman" w:eastAsia="Times New Roman" w:hAnsi="Times New Roman" w:cs="Times New Roman"/>
          <w:sz w:val="24"/>
          <w:szCs w:val="24"/>
          <w:lang w:eastAsia="ru-RU"/>
        </w:rPr>
        <w:t>деятельности следует выделить два типа действий:</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5EE" w:rsidRPr="00CD25EE">
        <w:rPr>
          <w:rFonts w:ascii="Times New Roman" w:eastAsia="Times New Roman" w:hAnsi="Times New Roman" w:cs="Times New Roman"/>
          <w:sz w:val="24"/>
          <w:szCs w:val="24"/>
          <w:lang w:eastAsia="ru-RU"/>
        </w:rPr>
        <w:t>действие смыслообразования, т.е. установле</w:t>
      </w:r>
      <w:r>
        <w:rPr>
          <w:rFonts w:ascii="Times New Roman" w:eastAsia="Times New Roman" w:hAnsi="Times New Roman" w:cs="Times New Roman"/>
          <w:sz w:val="24"/>
          <w:szCs w:val="24"/>
          <w:lang w:eastAsia="ru-RU"/>
        </w:rPr>
        <w:t xml:space="preserve">ние учащимися связи между целью </w:t>
      </w:r>
      <w:r w:rsidR="00CD25EE" w:rsidRPr="00CD25EE">
        <w:rPr>
          <w:rFonts w:ascii="Times New Roman" w:eastAsia="Times New Roman" w:hAnsi="Times New Roman" w:cs="Times New Roman"/>
          <w:sz w:val="24"/>
          <w:szCs w:val="24"/>
          <w:lang w:eastAsia="ru-RU"/>
        </w:rPr>
        <w:t>учебной деятельности и ее мотивом, другими сл</w:t>
      </w:r>
      <w:r>
        <w:rPr>
          <w:rFonts w:ascii="Times New Roman" w:eastAsia="Times New Roman" w:hAnsi="Times New Roman" w:cs="Times New Roman"/>
          <w:sz w:val="24"/>
          <w:szCs w:val="24"/>
          <w:lang w:eastAsia="ru-RU"/>
        </w:rPr>
        <w:t xml:space="preserve">овами, между результатом учения </w:t>
      </w:r>
      <w:r w:rsidR="00CD25EE" w:rsidRPr="00CD25EE">
        <w:rPr>
          <w:rFonts w:ascii="Times New Roman" w:eastAsia="Times New Roman" w:hAnsi="Times New Roman" w:cs="Times New Roman"/>
          <w:sz w:val="24"/>
          <w:szCs w:val="24"/>
          <w:lang w:eastAsia="ru-RU"/>
        </w:rPr>
        <w:t>и тем, ради чего осуществляется деятельность. Ученик должен</w:t>
      </w:r>
      <w:r>
        <w:rPr>
          <w:rFonts w:ascii="Times New Roman" w:eastAsia="Times New Roman" w:hAnsi="Times New Roman" w:cs="Times New Roman"/>
          <w:sz w:val="24"/>
          <w:szCs w:val="24"/>
          <w:lang w:eastAsia="ru-RU"/>
        </w:rPr>
        <w:t xml:space="preserve"> задаваться </w:t>
      </w:r>
      <w:r w:rsidR="00CD25EE" w:rsidRPr="00CD25EE">
        <w:rPr>
          <w:rFonts w:ascii="Times New Roman" w:eastAsia="Times New Roman" w:hAnsi="Times New Roman" w:cs="Times New Roman"/>
          <w:sz w:val="24"/>
          <w:szCs w:val="24"/>
          <w:lang w:eastAsia="ru-RU"/>
        </w:rPr>
        <w:t xml:space="preserve">вопросом «Какое значение, смысл имеет для </w:t>
      </w:r>
      <w:r>
        <w:rPr>
          <w:rFonts w:ascii="Times New Roman" w:eastAsia="Times New Roman" w:hAnsi="Times New Roman" w:cs="Times New Roman"/>
          <w:sz w:val="24"/>
          <w:szCs w:val="24"/>
          <w:lang w:eastAsia="ru-RU"/>
        </w:rPr>
        <w:t xml:space="preserve">меня учение?», и уметь находить </w:t>
      </w:r>
      <w:r w:rsidR="00CD25EE" w:rsidRPr="00CD25EE">
        <w:rPr>
          <w:rFonts w:ascii="Times New Roman" w:eastAsia="Times New Roman" w:hAnsi="Times New Roman" w:cs="Times New Roman"/>
          <w:sz w:val="24"/>
          <w:szCs w:val="24"/>
          <w:lang w:eastAsia="ru-RU"/>
        </w:rPr>
        <w:t>ответ на него;</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действие нравственно - этического направл</w:t>
      </w:r>
      <w:r>
        <w:rPr>
          <w:rFonts w:ascii="Times New Roman" w:eastAsia="Times New Roman" w:hAnsi="Times New Roman" w:cs="Times New Roman"/>
          <w:sz w:val="24"/>
          <w:szCs w:val="24"/>
          <w:lang w:eastAsia="ru-RU"/>
        </w:rPr>
        <w:t xml:space="preserve">ения, обеспечивающее личностный </w:t>
      </w:r>
      <w:r w:rsidR="00CD25EE" w:rsidRPr="00CD25EE">
        <w:rPr>
          <w:rFonts w:ascii="Times New Roman" w:eastAsia="Times New Roman" w:hAnsi="Times New Roman" w:cs="Times New Roman"/>
          <w:sz w:val="24"/>
          <w:szCs w:val="24"/>
          <w:lang w:eastAsia="ru-RU"/>
        </w:rPr>
        <w:t>моральный выбор на основе социальных и личностных ценностей.</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D25EE" w:rsidRPr="004702C1">
        <w:rPr>
          <w:rFonts w:ascii="Times New Roman" w:eastAsia="Times New Roman" w:hAnsi="Times New Roman" w:cs="Times New Roman"/>
          <w:sz w:val="24"/>
          <w:szCs w:val="24"/>
          <w:lang w:eastAsia="ru-RU"/>
        </w:rPr>
        <w:t>Регулятивные УУД</w:t>
      </w:r>
      <w:r w:rsidR="00CD25EE" w:rsidRPr="00CD25EE">
        <w:rPr>
          <w:rFonts w:ascii="Times New Roman" w:eastAsia="Times New Roman" w:hAnsi="Times New Roman" w:cs="Times New Roman"/>
          <w:sz w:val="24"/>
          <w:szCs w:val="24"/>
          <w:lang w:eastAsia="ru-RU"/>
        </w:rPr>
        <w:t xml:space="preserve"> обеспечивают орг</w:t>
      </w:r>
      <w:r>
        <w:rPr>
          <w:rFonts w:ascii="Times New Roman" w:eastAsia="Times New Roman" w:hAnsi="Times New Roman" w:cs="Times New Roman"/>
          <w:sz w:val="24"/>
          <w:szCs w:val="24"/>
          <w:lang w:eastAsia="ru-RU"/>
        </w:rPr>
        <w:t xml:space="preserve">анизацию учащимся своей учебной </w:t>
      </w:r>
      <w:r w:rsidR="00CD25EE" w:rsidRPr="00CD25EE">
        <w:rPr>
          <w:rFonts w:ascii="Times New Roman" w:eastAsia="Times New Roman" w:hAnsi="Times New Roman" w:cs="Times New Roman"/>
          <w:sz w:val="24"/>
          <w:szCs w:val="24"/>
          <w:lang w:eastAsia="ru-RU"/>
        </w:rPr>
        <w:t>деятельности. К ним относятся следующие:</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целеполагание как постановка учебной задачи на о</w:t>
      </w:r>
      <w:r>
        <w:rPr>
          <w:rFonts w:ascii="Times New Roman" w:eastAsia="Times New Roman" w:hAnsi="Times New Roman" w:cs="Times New Roman"/>
          <w:sz w:val="24"/>
          <w:szCs w:val="24"/>
          <w:lang w:eastAsia="ru-RU"/>
        </w:rPr>
        <w:t xml:space="preserve">снове соотнесения того, что уже </w:t>
      </w:r>
      <w:r w:rsidR="00CD25EE" w:rsidRPr="00CD25EE">
        <w:rPr>
          <w:rFonts w:ascii="Times New Roman" w:eastAsia="Times New Roman" w:hAnsi="Times New Roman" w:cs="Times New Roman"/>
          <w:sz w:val="24"/>
          <w:szCs w:val="24"/>
          <w:lang w:eastAsia="ru-RU"/>
        </w:rPr>
        <w:t>известно и усвоено учащимся, и того, что еще неизвестно;</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планирование - определение последовательнос</w:t>
      </w:r>
      <w:r>
        <w:rPr>
          <w:rFonts w:ascii="Times New Roman" w:eastAsia="Times New Roman" w:hAnsi="Times New Roman" w:cs="Times New Roman"/>
          <w:sz w:val="24"/>
          <w:szCs w:val="24"/>
          <w:lang w:eastAsia="ru-RU"/>
        </w:rPr>
        <w:t xml:space="preserve">ти промежуточных целей с учетом </w:t>
      </w:r>
      <w:r w:rsidR="00CD25EE" w:rsidRPr="00CD25EE">
        <w:rPr>
          <w:rFonts w:ascii="Times New Roman" w:eastAsia="Times New Roman" w:hAnsi="Times New Roman" w:cs="Times New Roman"/>
          <w:sz w:val="24"/>
          <w:szCs w:val="24"/>
          <w:lang w:eastAsia="ru-RU"/>
        </w:rPr>
        <w:t>конечного результата; составление плана и последовательности действий;</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прогнозирование - предвосхищение результата и</w:t>
      </w:r>
      <w:r>
        <w:rPr>
          <w:rFonts w:ascii="Times New Roman" w:eastAsia="Times New Roman" w:hAnsi="Times New Roman" w:cs="Times New Roman"/>
          <w:sz w:val="24"/>
          <w:szCs w:val="24"/>
          <w:lang w:eastAsia="ru-RU"/>
        </w:rPr>
        <w:t xml:space="preserve"> уровня усвоения; его временных </w:t>
      </w:r>
      <w:r w:rsidR="00CD25EE" w:rsidRPr="00CD25EE">
        <w:rPr>
          <w:rFonts w:ascii="Times New Roman" w:eastAsia="Times New Roman" w:hAnsi="Times New Roman" w:cs="Times New Roman"/>
          <w:sz w:val="24"/>
          <w:szCs w:val="24"/>
          <w:lang w:eastAsia="ru-RU"/>
        </w:rPr>
        <w:t>характеристик;</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контроль в форме сличения способа действия</w:t>
      </w:r>
      <w:r>
        <w:rPr>
          <w:rFonts w:ascii="Times New Roman" w:eastAsia="Times New Roman" w:hAnsi="Times New Roman" w:cs="Times New Roman"/>
          <w:sz w:val="24"/>
          <w:szCs w:val="24"/>
          <w:lang w:eastAsia="ru-RU"/>
        </w:rPr>
        <w:t xml:space="preserve"> и его результата с заданным </w:t>
      </w:r>
      <w:r w:rsidR="00CD25EE" w:rsidRPr="00CD25EE">
        <w:rPr>
          <w:rFonts w:ascii="Times New Roman" w:eastAsia="Times New Roman" w:hAnsi="Times New Roman" w:cs="Times New Roman"/>
          <w:sz w:val="24"/>
          <w:szCs w:val="24"/>
          <w:lang w:eastAsia="ru-RU"/>
        </w:rPr>
        <w:t>эталоном с целью обнаружения отклонений от него;</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коррекция - внесение необходимых дополнен</w:t>
      </w:r>
      <w:r>
        <w:rPr>
          <w:rFonts w:ascii="Times New Roman" w:eastAsia="Times New Roman" w:hAnsi="Times New Roman" w:cs="Times New Roman"/>
          <w:sz w:val="24"/>
          <w:szCs w:val="24"/>
          <w:lang w:eastAsia="ru-RU"/>
        </w:rPr>
        <w:t xml:space="preserve">ий и корректив в план, и способ </w:t>
      </w:r>
      <w:r w:rsidR="00CD25EE" w:rsidRPr="00CD25EE">
        <w:rPr>
          <w:rFonts w:ascii="Times New Roman" w:eastAsia="Times New Roman" w:hAnsi="Times New Roman" w:cs="Times New Roman"/>
          <w:sz w:val="24"/>
          <w:szCs w:val="24"/>
          <w:lang w:eastAsia="ru-RU"/>
        </w:rPr>
        <w:t>действия в случае расхождения ожидаемого резу</w:t>
      </w:r>
      <w:r>
        <w:rPr>
          <w:rFonts w:ascii="Times New Roman" w:eastAsia="Times New Roman" w:hAnsi="Times New Roman" w:cs="Times New Roman"/>
          <w:sz w:val="24"/>
          <w:szCs w:val="24"/>
          <w:lang w:eastAsia="ru-RU"/>
        </w:rPr>
        <w:t xml:space="preserve">льтата действия и его реального </w:t>
      </w:r>
      <w:r w:rsidR="00CD25EE" w:rsidRPr="00CD25EE">
        <w:rPr>
          <w:rFonts w:ascii="Times New Roman" w:eastAsia="Times New Roman" w:hAnsi="Times New Roman" w:cs="Times New Roman"/>
          <w:sz w:val="24"/>
          <w:szCs w:val="24"/>
          <w:lang w:eastAsia="ru-RU"/>
        </w:rPr>
        <w:t>продукта;</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оценка - выделение и осознание учащимся </w:t>
      </w:r>
      <w:r>
        <w:rPr>
          <w:rFonts w:ascii="Times New Roman" w:eastAsia="Times New Roman" w:hAnsi="Times New Roman" w:cs="Times New Roman"/>
          <w:sz w:val="24"/>
          <w:szCs w:val="24"/>
          <w:lang w:eastAsia="ru-RU"/>
        </w:rPr>
        <w:t xml:space="preserve">того, что уже усвоено и что еще </w:t>
      </w:r>
      <w:r w:rsidR="00CD25EE" w:rsidRPr="00CD25EE">
        <w:rPr>
          <w:rFonts w:ascii="Times New Roman" w:eastAsia="Times New Roman" w:hAnsi="Times New Roman" w:cs="Times New Roman"/>
          <w:sz w:val="24"/>
          <w:szCs w:val="24"/>
          <w:lang w:eastAsia="ru-RU"/>
        </w:rPr>
        <w:t>подлежит усвоению, оценивание качества и уровня усвоения;</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5EE" w:rsidRPr="00CD25EE">
        <w:rPr>
          <w:rFonts w:ascii="Times New Roman" w:eastAsia="Times New Roman" w:hAnsi="Times New Roman" w:cs="Times New Roman"/>
          <w:sz w:val="24"/>
          <w:szCs w:val="24"/>
          <w:lang w:eastAsia="ru-RU"/>
        </w:rPr>
        <w:t xml:space="preserve"> волевая саморегуляция</w:t>
      </w: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как способность к мобилизации сил и энергии; способность</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к волевому усилию - выбору в ситуации мотивационного конфли</w:t>
      </w:r>
      <w:r w:rsidR="004702C1">
        <w:rPr>
          <w:rFonts w:ascii="Times New Roman" w:eastAsia="Times New Roman" w:hAnsi="Times New Roman" w:cs="Times New Roman"/>
          <w:sz w:val="24"/>
          <w:szCs w:val="24"/>
          <w:lang w:eastAsia="ru-RU"/>
        </w:rPr>
        <w:t xml:space="preserve">кта и к </w:t>
      </w:r>
      <w:r w:rsidRPr="00CD25EE">
        <w:rPr>
          <w:rFonts w:ascii="Times New Roman" w:eastAsia="Times New Roman" w:hAnsi="Times New Roman" w:cs="Times New Roman"/>
          <w:sz w:val="24"/>
          <w:szCs w:val="24"/>
          <w:lang w:eastAsia="ru-RU"/>
        </w:rPr>
        <w:t>преодолению препятствий.</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D25EE" w:rsidRPr="004702C1">
        <w:rPr>
          <w:rFonts w:ascii="Times New Roman" w:eastAsia="Times New Roman" w:hAnsi="Times New Roman" w:cs="Times New Roman"/>
          <w:sz w:val="24"/>
          <w:szCs w:val="24"/>
          <w:lang w:eastAsia="ru-RU"/>
        </w:rPr>
        <w:t>Познавательные УУД</w:t>
      </w:r>
      <w:r w:rsidR="00CD25EE" w:rsidRPr="00CD25EE">
        <w:rPr>
          <w:rFonts w:ascii="Times New Roman" w:eastAsia="Times New Roman" w:hAnsi="Times New Roman" w:cs="Times New Roman"/>
          <w:sz w:val="24"/>
          <w:szCs w:val="24"/>
          <w:lang w:eastAsia="ru-RU"/>
        </w:rPr>
        <w:t xml:space="preserve"> включают общеучебные, логиче</w:t>
      </w:r>
      <w:r>
        <w:rPr>
          <w:rFonts w:ascii="Times New Roman" w:eastAsia="Times New Roman" w:hAnsi="Times New Roman" w:cs="Times New Roman"/>
          <w:sz w:val="24"/>
          <w:szCs w:val="24"/>
          <w:lang w:eastAsia="ru-RU"/>
        </w:rPr>
        <w:t xml:space="preserve">ские действия, а также действия </w:t>
      </w:r>
      <w:r w:rsidR="00CD25EE" w:rsidRPr="00CD25EE">
        <w:rPr>
          <w:rFonts w:ascii="Times New Roman" w:eastAsia="Times New Roman" w:hAnsi="Times New Roman" w:cs="Times New Roman"/>
          <w:sz w:val="24"/>
          <w:szCs w:val="24"/>
          <w:lang w:eastAsia="ru-RU"/>
        </w:rPr>
        <w:t xml:space="preserve">постановки и решения проблем. </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К общеучебным УУД относятся:</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самостоятельное выделение и формулирование познавательной цели;</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поиск и выделение необходимой</w:t>
      </w:r>
      <w:r>
        <w:rPr>
          <w:rFonts w:ascii="Times New Roman" w:eastAsia="Times New Roman" w:hAnsi="Times New Roman" w:cs="Times New Roman"/>
          <w:sz w:val="24"/>
          <w:szCs w:val="24"/>
          <w:lang w:eastAsia="ru-RU"/>
        </w:rPr>
        <w:t xml:space="preserve"> информации; применение методов </w:t>
      </w:r>
      <w:r w:rsidR="00CD25EE" w:rsidRPr="00CD25EE">
        <w:rPr>
          <w:rFonts w:ascii="Times New Roman" w:eastAsia="Times New Roman" w:hAnsi="Times New Roman" w:cs="Times New Roman"/>
          <w:sz w:val="24"/>
          <w:szCs w:val="24"/>
          <w:lang w:eastAsia="ru-RU"/>
        </w:rPr>
        <w:t>информационного поиска, в том числе с помощью компьютерных средств;</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знаково-символические: моделирование- преобр</w:t>
      </w:r>
      <w:r>
        <w:rPr>
          <w:rFonts w:ascii="Times New Roman" w:eastAsia="Times New Roman" w:hAnsi="Times New Roman" w:cs="Times New Roman"/>
          <w:sz w:val="24"/>
          <w:szCs w:val="24"/>
          <w:lang w:eastAsia="ru-RU"/>
        </w:rPr>
        <w:t xml:space="preserve">азование объекта из чувственной </w:t>
      </w:r>
      <w:r w:rsidR="00CD25EE" w:rsidRPr="00CD25EE">
        <w:rPr>
          <w:rFonts w:ascii="Times New Roman" w:eastAsia="Times New Roman" w:hAnsi="Times New Roman" w:cs="Times New Roman"/>
          <w:sz w:val="24"/>
          <w:szCs w:val="24"/>
          <w:lang w:eastAsia="ru-RU"/>
        </w:rPr>
        <w:t>формы в пространственно-графическую или знаково-символическую мод</w:t>
      </w:r>
      <w:r>
        <w:rPr>
          <w:rFonts w:ascii="Times New Roman" w:eastAsia="Times New Roman" w:hAnsi="Times New Roman" w:cs="Times New Roman"/>
          <w:sz w:val="24"/>
          <w:szCs w:val="24"/>
          <w:lang w:eastAsia="ru-RU"/>
        </w:rPr>
        <w:t xml:space="preserve">ель, где </w:t>
      </w:r>
      <w:r w:rsidR="00CD25EE" w:rsidRPr="00CD25EE">
        <w:rPr>
          <w:rFonts w:ascii="Times New Roman" w:eastAsia="Times New Roman" w:hAnsi="Times New Roman" w:cs="Times New Roman"/>
          <w:sz w:val="24"/>
          <w:szCs w:val="24"/>
          <w:lang w:eastAsia="ru-RU"/>
        </w:rPr>
        <w:t>выделены существенные характеристики объ</w:t>
      </w:r>
      <w:r>
        <w:rPr>
          <w:rFonts w:ascii="Times New Roman" w:eastAsia="Times New Roman" w:hAnsi="Times New Roman" w:cs="Times New Roman"/>
          <w:sz w:val="24"/>
          <w:szCs w:val="24"/>
          <w:lang w:eastAsia="ru-RU"/>
        </w:rPr>
        <w:t xml:space="preserve">екта, и преобразование модели с </w:t>
      </w:r>
      <w:r w:rsidR="00CD25EE" w:rsidRPr="00CD25EE">
        <w:rPr>
          <w:rFonts w:ascii="Times New Roman" w:eastAsia="Times New Roman" w:hAnsi="Times New Roman" w:cs="Times New Roman"/>
          <w:sz w:val="24"/>
          <w:szCs w:val="24"/>
          <w:lang w:eastAsia="ru-RU"/>
        </w:rPr>
        <w:t>целью выявления общих законов, определяющих данную предметную область;</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умение структурировать знания;</w:t>
      </w:r>
    </w:p>
    <w:p w:rsidR="00CD25EE" w:rsidRPr="00CD25EE" w:rsidRDefault="004702C1"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умение осознанно и произвольно строить речевое высказывание в устной </w:t>
      </w:r>
      <w:r w:rsidR="005456E8">
        <w:rPr>
          <w:rFonts w:ascii="Times New Roman" w:eastAsia="Times New Roman" w:hAnsi="Times New Roman" w:cs="Times New Roman"/>
          <w:sz w:val="24"/>
          <w:szCs w:val="24"/>
          <w:lang w:eastAsia="ru-RU"/>
        </w:rPr>
        <w:t xml:space="preserve">и </w:t>
      </w:r>
      <w:r w:rsidR="00CD25EE" w:rsidRPr="00CD25EE">
        <w:rPr>
          <w:rFonts w:ascii="Times New Roman" w:eastAsia="Times New Roman" w:hAnsi="Times New Roman" w:cs="Times New Roman"/>
          <w:sz w:val="24"/>
          <w:szCs w:val="24"/>
          <w:lang w:eastAsia="ru-RU"/>
        </w:rPr>
        <w:t>письменной формах;</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выбор наиболее эффективных способов</w:t>
      </w:r>
      <w:r>
        <w:rPr>
          <w:rFonts w:ascii="Times New Roman" w:eastAsia="Times New Roman" w:hAnsi="Times New Roman" w:cs="Times New Roman"/>
          <w:sz w:val="24"/>
          <w:szCs w:val="24"/>
          <w:lang w:eastAsia="ru-RU"/>
        </w:rPr>
        <w:t xml:space="preserve"> решения задач в зависимости от </w:t>
      </w:r>
      <w:r w:rsidR="00CD25EE" w:rsidRPr="00CD25EE">
        <w:rPr>
          <w:rFonts w:ascii="Times New Roman" w:eastAsia="Times New Roman" w:hAnsi="Times New Roman" w:cs="Times New Roman"/>
          <w:sz w:val="24"/>
          <w:szCs w:val="24"/>
          <w:lang w:eastAsia="ru-RU"/>
        </w:rPr>
        <w:t>конкретных условий;</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рефлекция способов и условий действия, контроль и оценка процесса и результатов</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деятельности;</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смысловое чтение как осмысление цели чтения и вы</w:t>
      </w:r>
      <w:r>
        <w:rPr>
          <w:rFonts w:ascii="Times New Roman" w:eastAsia="Times New Roman" w:hAnsi="Times New Roman" w:cs="Times New Roman"/>
          <w:sz w:val="24"/>
          <w:szCs w:val="24"/>
          <w:lang w:eastAsia="ru-RU"/>
        </w:rPr>
        <w:t xml:space="preserve">бор вида чтения в зависимости </w:t>
      </w:r>
      <w:r w:rsidR="00CD25EE" w:rsidRPr="00CD25EE">
        <w:rPr>
          <w:rFonts w:ascii="Times New Roman" w:eastAsia="Times New Roman" w:hAnsi="Times New Roman" w:cs="Times New Roman"/>
          <w:sz w:val="24"/>
          <w:szCs w:val="24"/>
          <w:lang w:eastAsia="ru-RU"/>
        </w:rPr>
        <w:t>от цели; извлечение необходимой инфо</w:t>
      </w:r>
      <w:r>
        <w:rPr>
          <w:rFonts w:ascii="Times New Roman" w:eastAsia="Times New Roman" w:hAnsi="Times New Roman" w:cs="Times New Roman"/>
          <w:sz w:val="24"/>
          <w:szCs w:val="24"/>
          <w:lang w:eastAsia="ru-RU"/>
        </w:rPr>
        <w:t xml:space="preserve">рмации из прослушанных текстов, </w:t>
      </w:r>
      <w:r w:rsidR="00CD25EE" w:rsidRPr="00CD25EE">
        <w:rPr>
          <w:rFonts w:ascii="Times New Roman" w:eastAsia="Times New Roman" w:hAnsi="Times New Roman" w:cs="Times New Roman"/>
          <w:sz w:val="24"/>
          <w:szCs w:val="24"/>
          <w:lang w:eastAsia="ru-RU"/>
        </w:rPr>
        <w:t>относящихся к различным жанрам; опреде</w:t>
      </w:r>
      <w:r>
        <w:rPr>
          <w:rFonts w:ascii="Times New Roman" w:eastAsia="Times New Roman" w:hAnsi="Times New Roman" w:cs="Times New Roman"/>
          <w:sz w:val="24"/>
          <w:szCs w:val="24"/>
          <w:lang w:eastAsia="ru-RU"/>
        </w:rPr>
        <w:t xml:space="preserve">ление основной и второстепенной </w:t>
      </w:r>
      <w:r w:rsidR="00CD25EE" w:rsidRPr="00CD25EE">
        <w:rPr>
          <w:rFonts w:ascii="Times New Roman" w:eastAsia="Times New Roman" w:hAnsi="Times New Roman" w:cs="Times New Roman"/>
          <w:sz w:val="24"/>
          <w:szCs w:val="24"/>
          <w:lang w:eastAsia="ru-RU"/>
        </w:rPr>
        <w:t>информации; свободная ориентация и восп</w:t>
      </w:r>
      <w:r>
        <w:rPr>
          <w:rFonts w:ascii="Times New Roman" w:eastAsia="Times New Roman" w:hAnsi="Times New Roman" w:cs="Times New Roman"/>
          <w:sz w:val="24"/>
          <w:szCs w:val="24"/>
          <w:lang w:eastAsia="ru-RU"/>
        </w:rPr>
        <w:t xml:space="preserve">риятие текстов художественного, </w:t>
      </w:r>
      <w:r w:rsidR="00CD25EE" w:rsidRPr="00CD25EE">
        <w:rPr>
          <w:rFonts w:ascii="Times New Roman" w:eastAsia="Times New Roman" w:hAnsi="Times New Roman" w:cs="Times New Roman"/>
          <w:sz w:val="24"/>
          <w:szCs w:val="24"/>
          <w:lang w:eastAsia="ru-RU"/>
        </w:rPr>
        <w:t>научного, публицистического и официаль</w:t>
      </w:r>
      <w:r>
        <w:rPr>
          <w:rFonts w:ascii="Times New Roman" w:eastAsia="Times New Roman" w:hAnsi="Times New Roman" w:cs="Times New Roman"/>
          <w:sz w:val="24"/>
          <w:szCs w:val="24"/>
          <w:lang w:eastAsia="ru-RU"/>
        </w:rPr>
        <w:t xml:space="preserve">но-делового стилей; понимание и </w:t>
      </w:r>
      <w:r w:rsidR="00CD25EE" w:rsidRPr="00CD25EE">
        <w:rPr>
          <w:rFonts w:ascii="Times New Roman" w:eastAsia="Times New Roman" w:hAnsi="Times New Roman" w:cs="Times New Roman"/>
          <w:sz w:val="24"/>
          <w:szCs w:val="24"/>
          <w:lang w:eastAsia="ru-RU"/>
        </w:rPr>
        <w:t>адекватная оценка языка средств массовой информации;</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постановка и формулирование проблемы, само</w:t>
      </w:r>
      <w:r>
        <w:rPr>
          <w:rFonts w:ascii="Times New Roman" w:eastAsia="Times New Roman" w:hAnsi="Times New Roman" w:cs="Times New Roman"/>
          <w:sz w:val="24"/>
          <w:szCs w:val="24"/>
          <w:lang w:eastAsia="ru-RU"/>
        </w:rPr>
        <w:t xml:space="preserve">стоятельное создание алгоритмов </w:t>
      </w:r>
      <w:r w:rsidR="00CD25EE" w:rsidRPr="00CD25EE">
        <w:rPr>
          <w:rFonts w:ascii="Times New Roman" w:eastAsia="Times New Roman" w:hAnsi="Times New Roman" w:cs="Times New Roman"/>
          <w:sz w:val="24"/>
          <w:szCs w:val="24"/>
          <w:lang w:eastAsia="ru-RU"/>
        </w:rPr>
        <w:t>деятельности при решении проблем творческого и поискового характера.</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D25EE" w:rsidRPr="005456E8">
        <w:rPr>
          <w:rFonts w:ascii="Times New Roman" w:eastAsia="Times New Roman" w:hAnsi="Times New Roman" w:cs="Times New Roman"/>
          <w:sz w:val="24"/>
          <w:szCs w:val="24"/>
          <w:lang w:eastAsia="ru-RU"/>
        </w:rPr>
        <w:t>Логические УУД</w:t>
      </w:r>
      <w:r w:rsidR="00CD25EE" w:rsidRPr="00CD25EE">
        <w:rPr>
          <w:rFonts w:ascii="Times New Roman" w:eastAsia="Times New Roman" w:hAnsi="Times New Roman" w:cs="Times New Roman"/>
          <w:sz w:val="24"/>
          <w:szCs w:val="24"/>
          <w:lang w:eastAsia="ru-RU"/>
        </w:rPr>
        <w:t xml:space="preserve"> предполагают:</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анализ объектов с целью выделения признаков (существенных, несущественных);</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D25EE" w:rsidRPr="00CD25EE">
        <w:rPr>
          <w:rFonts w:ascii="Times New Roman" w:eastAsia="Times New Roman" w:hAnsi="Times New Roman" w:cs="Times New Roman"/>
          <w:sz w:val="24"/>
          <w:szCs w:val="24"/>
          <w:lang w:eastAsia="ru-RU"/>
        </w:rPr>
        <w:t xml:space="preserve"> синтез как составление целого из част</w:t>
      </w:r>
      <w:r>
        <w:rPr>
          <w:rFonts w:ascii="Times New Roman" w:eastAsia="Times New Roman" w:hAnsi="Times New Roman" w:cs="Times New Roman"/>
          <w:sz w:val="24"/>
          <w:szCs w:val="24"/>
          <w:lang w:eastAsia="ru-RU"/>
        </w:rPr>
        <w:t xml:space="preserve">ей, в том числе самостоятельное </w:t>
      </w:r>
      <w:r w:rsidR="00CD25EE" w:rsidRPr="00CD25EE">
        <w:rPr>
          <w:rFonts w:ascii="Times New Roman" w:eastAsia="Times New Roman" w:hAnsi="Times New Roman" w:cs="Times New Roman"/>
          <w:sz w:val="24"/>
          <w:szCs w:val="24"/>
          <w:lang w:eastAsia="ru-RU"/>
        </w:rPr>
        <w:t>достраивание, восполнение недостающих компонентов;</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5EE" w:rsidRPr="00CD25EE">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подведение под понятия, выведение следствий;</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установление причинно-следственных связей;</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построение логической цепи рассуждений;</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доказательство;</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выдвижение гипотез и их обоснование.</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D25EE" w:rsidRPr="005456E8">
        <w:rPr>
          <w:rFonts w:ascii="Times New Roman" w:eastAsia="Times New Roman" w:hAnsi="Times New Roman" w:cs="Times New Roman"/>
          <w:sz w:val="24"/>
          <w:szCs w:val="24"/>
          <w:lang w:eastAsia="ru-RU"/>
        </w:rPr>
        <w:t>В УУД постановки и решения проблем</w:t>
      </w:r>
      <w:r w:rsidR="00CD25EE" w:rsidRPr="00CD25EE">
        <w:rPr>
          <w:rFonts w:ascii="Times New Roman" w:eastAsia="Times New Roman" w:hAnsi="Times New Roman" w:cs="Times New Roman"/>
          <w:sz w:val="24"/>
          <w:szCs w:val="24"/>
          <w:lang w:eastAsia="ru-RU"/>
        </w:rPr>
        <w:t xml:space="preserve"> входят следующие:</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формулирование проблемы;</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самостоятельное создание способов решения проблем творческого и поискового</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характера.</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CD25EE" w:rsidRPr="005456E8">
        <w:rPr>
          <w:rFonts w:ascii="Times New Roman" w:eastAsia="Times New Roman" w:hAnsi="Times New Roman" w:cs="Times New Roman"/>
          <w:sz w:val="24"/>
          <w:szCs w:val="24"/>
          <w:lang w:eastAsia="ru-RU"/>
        </w:rPr>
        <w:t>Коммуникативные УУД</w:t>
      </w:r>
      <w:r w:rsidR="00CD25EE" w:rsidRPr="00CD25EE">
        <w:rPr>
          <w:rFonts w:ascii="Times New Roman" w:eastAsia="Times New Roman" w:hAnsi="Times New Roman" w:cs="Times New Roman"/>
          <w:sz w:val="24"/>
          <w:szCs w:val="24"/>
          <w:lang w:eastAsia="ru-RU"/>
        </w:rPr>
        <w:t xml:space="preserve"> обеспечивают социальную компетентность и учет позиции</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других людей, партнера по общению или деятельности, умение слушать и вступать в</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диалог; участвовать в коллективном обсуждении проблем; интегрироваться в группу</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сверстников и строить продуктивное взаимодействие и сотрудничество со сверстниками и</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взрослыми. Видами коммуникативных действий являются:</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планирование учебного сотрудничества с учител</w:t>
      </w:r>
      <w:r>
        <w:rPr>
          <w:rFonts w:ascii="Times New Roman" w:eastAsia="Times New Roman" w:hAnsi="Times New Roman" w:cs="Times New Roman"/>
          <w:sz w:val="24"/>
          <w:szCs w:val="24"/>
          <w:lang w:eastAsia="ru-RU"/>
        </w:rPr>
        <w:t xml:space="preserve">ем и сверстниками – определение </w:t>
      </w:r>
      <w:r w:rsidR="00CD25EE" w:rsidRPr="00CD25EE">
        <w:rPr>
          <w:rFonts w:ascii="Times New Roman" w:eastAsia="Times New Roman" w:hAnsi="Times New Roman" w:cs="Times New Roman"/>
          <w:sz w:val="24"/>
          <w:szCs w:val="24"/>
          <w:lang w:eastAsia="ru-RU"/>
        </w:rPr>
        <w:t>целей, функций участников, способов взаимодействия;</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постановка вопросов - инициативное </w:t>
      </w:r>
      <w:r>
        <w:rPr>
          <w:rFonts w:ascii="Times New Roman" w:eastAsia="Times New Roman" w:hAnsi="Times New Roman" w:cs="Times New Roman"/>
          <w:sz w:val="24"/>
          <w:szCs w:val="24"/>
          <w:lang w:eastAsia="ru-RU"/>
        </w:rPr>
        <w:t xml:space="preserve">сотрудничество в поиске и сборе </w:t>
      </w:r>
      <w:r w:rsidR="00CD25EE" w:rsidRPr="00CD25EE">
        <w:rPr>
          <w:rFonts w:ascii="Times New Roman" w:eastAsia="Times New Roman" w:hAnsi="Times New Roman" w:cs="Times New Roman"/>
          <w:sz w:val="24"/>
          <w:szCs w:val="24"/>
          <w:lang w:eastAsia="ru-RU"/>
        </w:rPr>
        <w:t>информации;</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разрешение конфликтов - выявление, идентификация проблемы, поиск и оценка</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альтернативных способов разрешение ко</w:t>
      </w:r>
      <w:r w:rsidR="005456E8">
        <w:rPr>
          <w:rFonts w:ascii="Times New Roman" w:eastAsia="Times New Roman" w:hAnsi="Times New Roman" w:cs="Times New Roman"/>
          <w:sz w:val="24"/>
          <w:szCs w:val="24"/>
          <w:lang w:eastAsia="ru-RU"/>
        </w:rPr>
        <w:t xml:space="preserve">нфликта, принятие решения и его </w:t>
      </w:r>
      <w:r w:rsidRPr="00CD25EE">
        <w:rPr>
          <w:rFonts w:ascii="Times New Roman" w:eastAsia="Times New Roman" w:hAnsi="Times New Roman" w:cs="Times New Roman"/>
          <w:sz w:val="24"/>
          <w:szCs w:val="24"/>
          <w:lang w:eastAsia="ru-RU"/>
        </w:rPr>
        <w:t>реализация;</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управление поведением партнера - контроль, коррекция, оценка действий партнера;</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умение с достаточной полнотой и точностью выражат</w:t>
      </w:r>
      <w:r>
        <w:rPr>
          <w:rFonts w:ascii="Times New Roman" w:eastAsia="Times New Roman" w:hAnsi="Times New Roman" w:cs="Times New Roman"/>
          <w:sz w:val="24"/>
          <w:szCs w:val="24"/>
          <w:lang w:eastAsia="ru-RU"/>
        </w:rPr>
        <w:t xml:space="preserve">ь свои мысли в соответствии </w:t>
      </w:r>
      <w:r w:rsidR="00CD25EE" w:rsidRPr="00CD25EE">
        <w:rPr>
          <w:rFonts w:ascii="Times New Roman" w:eastAsia="Times New Roman" w:hAnsi="Times New Roman" w:cs="Times New Roman"/>
          <w:sz w:val="24"/>
          <w:szCs w:val="24"/>
          <w:lang w:eastAsia="ru-RU"/>
        </w:rPr>
        <w:t>с задачами и условиями коммуникации; владение</w:t>
      </w:r>
      <w:r>
        <w:rPr>
          <w:rFonts w:ascii="Times New Roman" w:eastAsia="Times New Roman" w:hAnsi="Times New Roman" w:cs="Times New Roman"/>
          <w:sz w:val="24"/>
          <w:szCs w:val="24"/>
          <w:lang w:eastAsia="ru-RU"/>
        </w:rPr>
        <w:t xml:space="preserve"> монологической и диалогической </w:t>
      </w:r>
      <w:r w:rsidR="00CD25EE" w:rsidRPr="00CD25EE">
        <w:rPr>
          <w:rFonts w:ascii="Times New Roman" w:eastAsia="Times New Roman" w:hAnsi="Times New Roman" w:cs="Times New Roman"/>
          <w:sz w:val="24"/>
          <w:szCs w:val="24"/>
          <w:lang w:eastAsia="ru-RU"/>
        </w:rPr>
        <w:t>формами речи в соответствии с грамматиче</w:t>
      </w:r>
      <w:r>
        <w:rPr>
          <w:rFonts w:ascii="Times New Roman" w:eastAsia="Times New Roman" w:hAnsi="Times New Roman" w:cs="Times New Roman"/>
          <w:sz w:val="24"/>
          <w:szCs w:val="24"/>
          <w:lang w:eastAsia="ru-RU"/>
        </w:rPr>
        <w:t xml:space="preserve">скими и синтаксическими нормами </w:t>
      </w:r>
      <w:r w:rsidR="00CD25EE" w:rsidRPr="00CD25EE">
        <w:rPr>
          <w:rFonts w:ascii="Times New Roman" w:eastAsia="Times New Roman" w:hAnsi="Times New Roman" w:cs="Times New Roman"/>
          <w:sz w:val="24"/>
          <w:szCs w:val="24"/>
          <w:lang w:eastAsia="ru-RU"/>
        </w:rPr>
        <w:t>родного языка.</w:t>
      </w:r>
    </w:p>
    <w:p w:rsidR="00CD25EE" w:rsidRPr="00CD25EE" w:rsidRDefault="005456E8" w:rsidP="005456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Развитие системы УУД в составе личностных, регулятивных, познавательных и</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коммуникативных действий, определяющих становление психологических способностей</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личности, осуществляется в рамках нормативно - возрастного развития личностной и</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познавательной сфер ребенка. Процесс обучения задает содержание и характеристики</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учебной деятельности ребенка и тем самым определяет зону ближайшего развития выше</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названных УУД - уровень их сформированности, соответствующей нормативной стадии</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развития и «высокой норме» развития, и свойства.</w:t>
      </w:r>
    </w:p>
    <w:p w:rsid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Критериями оценки сформированности УУД у учащихся</w:t>
      </w:r>
      <w:r>
        <w:rPr>
          <w:rFonts w:ascii="Times New Roman" w:eastAsia="Times New Roman" w:hAnsi="Times New Roman" w:cs="Times New Roman"/>
          <w:sz w:val="24"/>
          <w:szCs w:val="24"/>
          <w:lang w:eastAsia="ru-RU"/>
        </w:rPr>
        <w:t xml:space="preserve"> выступают:</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25EE" w:rsidRPr="00CD25EE">
        <w:rPr>
          <w:rFonts w:ascii="Times New Roman" w:eastAsia="Times New Roman" w:hAnsi="Times New Roman" w:cs="Times New Roman"/>
          <w:sz w:val="24"/>
          <w:szCs w:val="24"/>
          <w:lang w:eastAsia="ru-RU"/>
        </w:rPr>
        <w:t>соответствие возрастно-психологическим нормативным требованиям;</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соответствие свойств УУД заранее заданным требованиям.</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Представление о функциях, содержании и видах У</w:t>
      </w:r>
      <w:r>
        <w:rPr>
          <w:rFonts w:ascii="Times New Roman" w:eastAsia="Times New Roman" w:hAnsi="Times New Roman" w:cs="Times New Roman"/>
          <w:sz w:val="24"/>
          <w:szCs w:val="24"/>
          <w:lang w:eastAsia="ru-RU"/>
        </w:rPr>
        <w:t xml:space="preserve">УД положено в основу построения </w:t>
      </w:r>
      <w:r w:rsidR="00CD25EE" w:rsidRPr="00CD25EE">
        <w:rPr>
          <w:rFonts w:ascii="Times New Roman" w:eastAsia="Times New Roman" w:hAnsi="Times New Roman" w:cs="Times New Roman"/>
          <w:sz w:val="24"/>
          <w:szCs w:val="24"/>
          <w:lang w:eastAsia="ru-RU"/>
        </w:rPr>
        <w:t xml:space="preserve">целостного учебно-воспитательного процесса: </w:t>
      </w:r>
      <w:r>
        <w:rPr>
          <w:rFonts w:ascii="Times New Roman" w:eastAsia="Times New Roman" w:hAnsi="Times New Roman" w:cs="Times New Roman"/>
          <w:sz w:val="24"/>
          <w:szCs w:val="24"/>
          <w:lang w:eastAsia="ru-RU"/>
        </w:rPr>
        <w:t xml:space="preserve">в ходе изучения системы учебных </w:t>
      </w:r>
      <w:r w:rsidR="00CD25EE" w:rsidRPr="00CD25EE">
        <w:rPr>
          <w:rFonts w:ascii="Times New Roman" w:eastAsia="Times New Roman" w:hAnsi="Times New Roman" w:cs="Times New Roman"/>
          <w:sz w:val="24"/>
          <w:szCs w:val="24"/>
          <w:lang w:eastAsia="ru-RU"/>
        </w:rPr>
        <w:t>предметов и дисциплин, в метапредметной деятельности, организации форм</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 xml:space="preserve">учебного сотрудничества и решения важных задач </w:t>
      </w:r>
      <w:r w:rsidR="005456E8">
        <w:rPr>
          <w:rFonts w:ascii="Times New Roman" w:eastAsia="Times New Roman" w:hAnsi="Times New Roman" w:cs="Times New Roman"/>
          <w:sz w:val="24"/>
          <w:szCs w:val="24"/>
          <w:lang w:eastAsia="ru-RU"/>
        </w:rPr>
        <w:t xml:space="preserve">жизнедеятельности учащихся. Это </w:t>
      </w:r>
      <w:r w:rsidRPr="00CD25EE">
        <w:rPr>
          <w:rFonts w:ascii="Times New Roman" w:eastAsia="Times New Roman" w:hAnsi="Times New Roman" w:cs="Times New Roman"/>
          <w:sz w:val="24"/>
          <w:szCs w:val="24"/>
          <w:lang w:eastAsia="ru-RU"/>
        </w:rPr>
        <w:t>нашло отражение в Базисном учебном плане основного общего образования школы.</w:t>
      </w: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Овладение УУД в конечном счете в</w:t>
      </w:r>
      <w:r>
        <w:rPr>
          <w:rFonts w:ascii="Times New Roman" w:eastAsia="Times New Roman" w:hAnsi="Times New Roman" w:cs="Times New Roman"/>
          <w:sz w:val="24"/>
          <w:szCs w:val="24"/>
          <w:lang w:eastAsia="ru-RU"/>
        </w:rPr>
        <w:t xml:space="preserve">едет к формированию способности </w:t>
      </w:r>
      <w:r w:rsidR="00CD25EE" w:rsidRPr="00CD25EE">
        <w:rPr>
          <w:rFonts w:ascii="Times New Roman" w:eastAsia="Times New Roman" w:hAnsi="Times New Roman" w:cs="Times New Roman"/>
          <w:sz w:val="24"/>
          <w:szCs w:val="24"/>
          <w:lang w:eastAsia="ru-RU"/>
        </w:rPr>
        <w:t>самостоятельно успешно усваивать новы</w:t>
      </w:r>
      <w:r>
        <w:rPr>
          <w:rFonts w:ascii="Times New Roman" w:eastAsia="Times New Roman" w:hAnsi="Times New Roman" w:cs="Times New Roman"/>
          <w:sz w:val="24"/>
          <w:szCs w:val="24"/>
          <w:lang w:eastAsia="ru-RU"/>
        </w:rPr>
        <w:t xml:space="preserve">е знания, овладевать умениями и </w:t>
      </w:r>
      <w:r w:rsidR="00CD25EE" w:rsidRPr="00CD25EE">
        <w:rPr>
          <w:rFonts w:ascii="Times New Roman" w:eastAsia="Times New Roman" w:hAnsi="Times New Roman" w:cs="Times New Roman"/>
          <w:sz w:val="24"/>
          <w:szCs w:val="24"/>
          <w:lang w:eastAsia="ru-RU"/>
        </w:rPr>
        <w:t>компетентностями, включая самостоятельную организацию</w:t>
      </w:r>
      <w:r>
        <w:rPr>
          <w:rFonts w:ascii="Times New Roman" w:eastAsia="Times New Roman" w:hAnsi="Times New Roman" w:cs="Times New Roman"/>
          <w:sz w:val="24"/>
          <w:szCs w:val="24"/>
          <w:lang w:eastAsia="ru-RU"/>
        </w:rPr>
        <w:t xml:space="preserve"> процесса усвоения, т.е. умение </w:t>
      </w:r>
      <w:r w:rsidR="00CD25EE" w:rsidRPr="00CD25EE">
        <w:rPr>
          <w:rFonts w:ascii="Times New Roman" w:eastAsia="Times New Roman" w:hAnsi="Times New Roman" w:cs="Times New Roman"/>
          <w:sz w:val="24"/>
          <w:szCs w:val="24"/>
          <w:lang w:eastAsia="ru-RU"/>
        </w:rPr>
        <w:t xml:space="preserve">учиться. </w:t>
      </w:r>
      <w:r w:rsidR="00CD25EE" w:rsidRPr="005456E8">
        <w:rPr>
          <w:rFonts w:ascii="Times New Roman" w:eastAsia="Times New Roman" w:hAnsi="Times New Roman" w:cs="Times New Roman"/>
          <w:sz w:val="24"/>
          <w:szCs w:val="24"/>
          <w:lang w:eastAsia="ru-RU"/>
        </w:rPr>
        <w:t>Поскольку в подростковом возрасте ведущей становится деятельность</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межличностного общения, приоритетное значен</w:t>
      </w:r>
      <w:r w:rsidR="005456E8">
        <w:rPr>
          <w:rFonts w:ascii="Times New Roman" w:eastAsia="Times New Roman" w:hAnsi="Times New Roman" w:cs="Times New Roman"/>
          <w:sz w:val="24"/>
          <w:szCs w:val="24"/>
          <w:lang w:eastAsia="ru-RU"/>
        </w:rPr>
        <w:t xml:space="preserve">ие в развитии УУД в этот период </w:t>
      </w:r>
      <w:r w:rsidRPr="005456E8">
        <w:rPr>
          <w:rFonts w:ascii="Times New Roman" w:eastAsia="Times New Roman" w:hAnsi="Times New Roman" w:cs="Times New Roman"/>
          <w:sz w:val="24"/>
          <w:szCs w:val="24"/>
          <w:lang w:eastAsia="ru-RU"/>
        </w:rPr>
        <w:t>приобретают коммуникативные учебные действия. Поэтому задача для основной школы</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может быть сформулирована следующим образом: «учить ученика учиться в общении».</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Достижение «умения учиться» предполагает полноц</w:t>
      </w:r>
      <w:r>
        <w:rPr>
          <w:rFonts w:ascii="Times New Roman" w:eastAsia="Times New Roman" w:hAnsi="Times New Roman" w:cs="Times New Roman"/>
          <w:sz w:val="24"/>
          <w:szCs w:val="24"/>
          <w:lang w:eastAsia="ru-RU"/>
        </w:rPr>
        <w:t xml:space="preserve">енное освоение всех компонентов </w:t>
      </w:r>
      <w:r w:rsidR="00CD25EE" w:rsidRPr="00CD25EE">
        <w:rPr>
          <w:rFonts w:ascii="Times New Roman" w:eastAsia="Times New Roman" w:hAnsi="Times New Roman" w:cs="Times New Roman"/>
          <w:sz w:val="24"/>
          <w:szCs w:val="24"/>
          <w:lang w:eastAsia="ru-RU"/>
        </w:rPr>
        <w:t>учебной деятельности, которые включают:</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познавательные и учебные мотивы;</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CD25EE" w:rsidRPr="00CD25EE">
        <w:rPr>
          <w:rFonts w:ascii="Times New Roman" w:eastAsia="Times New Roman" w:hAnsi="Times New Roman" w:cs="Times New Roman"/>
          <w:sz w:val="24"/>
          <w:szCs w:val="24"/>
          <w:lang w:eastAsia="ru-RU"/>
        </w:rPr>
        <w:t xml:space="preserve"> учебную цель;</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учебную задачу;</w:t>
      </w: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CD25EE">
        <w:rPr>
          <w:rFonts w:ascii="Times New Roman" w:eastAsia="Times New Roman" w:hAnsi="Times New Roman" w:cs="Times New Roman"/>
          <w:sz w:val="24"/>
          <w:szCs w:val="24"/>
          <w:lang w:eastAsia="ru-RU"/>
        </w:rPr>
        <w:t xml:space="preserve"> учебные действия и операции (ориентировка, преобразование материала, контроль</w:t>
      </w:r>
    </w:p>
    <w:p w:rsidR="00CD25EE" w:rsidRPr="00CD25EE" w:rsidRDefault="00CD25EE" w:rsidP="005456E8">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и оценка).</w:t>
      </w:r>
    </w:p>
    <w:p w:rsidR="00CD25EE" w:rsidRPr="00CD25EE" w:rsidRDefault="005456E8" w:rsidP="005456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Известно, что формирование любых личностных новообразований - умений,</w:t>
      </w:r>
    </w:p>
    <w:p w:rsidR="00CD25EE" w:rsidRPr="00CD25EE" w:rsidRDefault="00CD25EE" w:rsidP="005456E8">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способностей, личностных качеств (в том числе и универсальных учебных действий</w:t>
      </w:r>
    </w:p>
    <w:p w:rsidR="00CD25EE" w:rsidRPr="00CD25EE" w:rsidRDefault="00CD25EE" w:rsidP="005456E8">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(далее - УУД), и умения учиться в целом), возможно только в деятельности</w:t>
      </w:r>
      <w:r w:rsidR="005456E8">
        <w:rPr>
          <w:rFonts w:ascii="Times New Roman" w:eastAsia="Times New Roman" w:hAnsi="Times New Roman" w:cs="Times New Roman"/>
          <w:sz w:val="24"/>
          <w:szCs w:val="24"/>
          <w:lang w:eastAsia="ru-RU"/>
        </w:rPr>
        <w:t xml:space="preserve"> </w:t>
      </w:r>
      <w:r w:rsidRPr="00CD25EE">
        <w:rPr>
          <w:rFonts w:ascii="Times New Roman" w:eastAsia="Times New Roman" w:hAnsi="Times New Roman" w:cs="Times New Roman"/>
          <w:sz w:val="24"/>
          <w:szCs w:val="24"/>
          <w:lang w:eastAsia="ru-RU"/>
        </w:rPr>
        <w:t>(Л.С.Выготский).</w:t>
      </w:r>
    </w:p>
    <w:p w:rsidR="00CD25EE" w:rsidRPr="005456E8" w:rsidRDefault="005456E8" w:rsidP="005456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5456E8">
        <w:rPr>
          <w:rFonts w:ascii="Times New Roman" w:eastAsia="Times New Roman" w:hAnsi="Times New Roman" w:cs="Times New Roman"/>
          <w:sz w:val="24"/>
          <w:szCs w:val="24"/>
          <w:lang w:eastAsia="ru-RU"/>
        </w:rPr>
        <w:t>Таким образом, формирование любого умения проходит через следующие этапы:</w:t>
      </w:r>
    </w:p>
    <w:p w:rsidR="00CD25EE" w:rsidRPr="005456E8" w:rsidRDefault="00CD25EE" w:rsidP="005456E8">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1. Приобретение первичного опыта выполнения действия и мотивация.</w:t>
      </w:r>
    </w:p>
    <w:p w:rsidR="00CD25EE" w:rsidRPr="005456E8" w:rsidRDefault="00CD25EE" w:rsidP="005456E8">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2. Формирование нового способа (алгоритма) действия, установление первичных</w:t>
      </w:r>
    </w:p>
    <w:p w:rsidR="00CD25EE" w:rsidRPr="005456E8" w:rsidRDefault="00CD25EE" w:rsidP="005456E8">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связей с имеющимися способами.</w:t>
      </w:r>
    </w:p>
    <w:p w:rsidR="00CD25EE" w:rsidRPr="005456E8" w:rsidRDefault="00CD25EE" w:rsidP="005456E8">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3. Тренинг, уточнение связей, самоконтроль и коррекция.</w:t>
      </w:r>
    </w:p>
    <w:p w:rsidR="00CD25EE" w:rsidRPr="005456E8" w:rsidRDefault="00CD25EE" w:rsidP="005456E8">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4. Контроль.</w:t>
      </w:r>
    </w:p>
    <w:p w:rsidR="00CD25EE" w:rsidRPr="00CD25EE" w:rsidRDefault="005456E8" w:rsidP="005456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Этот же путь обучающемуся следует прой</w:t>
      </w:r>
      <w:r>
        <w:rPr>
          <w:rFonts w:ascii="Times New Roman" w:eastAsia="Times New Roman" w:hAnsi="Times New Roman" w:cs="Times New Roman"/>
          <w:sz w:val="24"/>
          <w:szCs w:val="24"/>
          <w:lang w:eastAsia="ru-RU"/>
        </w:rPr>
        <w:t xml:space="preserve">ти и при формировании УУД таким </w:t>
      </w:r>
      <w:r w:rsidR="00CD25EE" w:rsidRPr="00CD25EE">
        <w:rPr>
          <w:rFonts w:ascii="Times New Roman" w:eastAsia="Times New Roman" w:hAnsi="Times New Roman" w:cs="Times New Roman"/>
          <w:sz w:val="24"/>
          <w:szCs w:val="24"/>
          <w:lang w:eastAsia="ru-RU"/>
        </w:rPr>
        <w:t>образом, что изучаемый алгоритм будет иметь надпре</w:t>
      </w:r>
      <w:r>
        <w:rPr>
          <w:rFonts w:ascii="Times New Roman" w:eastAsia="Times New Roman" w:hAnsi="Times New Roman" w:cs="Times New Roman"/>
          <w:sz w:val="24"/>
          <w:szCs w:val="24"/>
          <w:lang w:eastAsia="ru-RU"/>
        </w:rPr>
        <w:t xml:space="preserve">дметный характер: освоение норм </w:t>
      </w:r>
      <w:r w:rsidR="00CD25EE" w:rsidRPr="00CD25EE">
        <w:rPr>
          <w:rFonts w:ascii="Times New Roman" w:eastAsia="Times New Roman" w:hAnsi="Times New Roman" w:cs="Times New Roman"/>
          <w:sz w:val="24"/>
          <w:szCs w:val="24"/>
          <w:lang w:eastAsia="ru-RU"/>
        </w:rPr>
        <w:t xml:space="preserve">целеполагания и проектирования, самоконтроля и </w:t>
      </w:r>
      <w:r>
        <w:rPr>
          <w:rFonts w:ascii="Times New Roman" w:eastAsia="Times New Roman" w:hAnsi="Times New Roman" w:cs="Times New Roman"/>
          <w:sz w:val="24"/>
          <w:szCs w:val="24"/>
          <w:lang w:eastAsia="ru-RU"/>
        </w:rPr>
        <w:t xml:space="preserve">коррекции собственных действий, </w:t>
      </w:r>
      <w:r w:rsidR="00CD25EE" w:rsidRPr="00CD25EE">
        <w:rPr>
          <w:rFonts w:ascii="Times New Roman" w:eastAsia="Times New Roman" w:hAnsi="Times New Roman" w:cs="Times New Roman"/>
          <w:sz w:val="24"/>
          <w:szCs w:val="24"/>
          <w:lang w:eastAsia="ru-RU"/>
        </w:rPr>
        <w:t>поиска информации и работы с текстами, коммуникативного взаимодействия. В основу</w:t>
      </w:r>
    </w:p>
    <w:p w:rsidR="00CD25EE" w:rsidRPr="00CD25EE" w:rsidRDefault="00CD25EE" w:rsidP="005456E8">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данной программы формирования УУД положены материалы, разработанные научным</w:t>
      </w:r>
    </w:p>
    <w:p w:rsidR="00CD25EE" w:rsidRPr="00CD25EE" w:rsidRDefault="00CD25EE" w:rsidP="005456E8">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коллективом Центра системно-деятельностной педагогики «Школа 2100…» АПК и ППРО</w:t>
      </w:r>
    </w:p>
    <w:p w:rsidR="00CD25EE" w:rsidRPr="00CD25EE" w:rsidRDefault="00CD25EE" w:rsidP="005456E8">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под руководством д.п.н. Л.Г.Петерсон.</w:t>
      </w: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ab/>
      </w:r>
      <w:r w:rsidR="00CD25EE" w:rsidRPr="005456E8">
        <w:rPr>
          <w:rFonts w:ascii="Times New Roman" w:eastAsia="Times New Roman" w:hAnsi="Times New Roman" w:cs="Times New Roman"/>
          <w:sz w:val="24"/>
          <w:szCs w:val="24"/>
          <w:lang w:eastAsia="ru-RU"/>
        </w:rPr>
        <w:t>Для реализации программы необходимы условия и ре</w:t>
      </w:r>
      <w:r>
        <w:rPr>
          <w:rFonts w:ascii="Times New Roman" w:eastAsia="Times New Roman" w:hAnsi="Times New Roman" w:cs="Times New Roman"/>
          <w:sz w:val="24"/>
          <w:szCs w:val="24"/>
          <w:lang w:eastAsia="ru-RU"/>
        </w:rPr>
        <w:t xml:space="preserve">сурсы (кадровые, дидактические, </w:t>
      </w:r>
      <w:r w:rsidR="00CD25EE" w:rsidRPr="005456E8">
        <w:rPr>
          <w:rFonts w:ascii="Times New Roman" w:eastAsia="Times New Roman" w:hAnsi="Times New Roman" w:cs="Times New Roman"/>
          <w:sz w:val="24"/>
          <w:szCs w:val="24"/>
          <w:lang w:eastAsia="ru-RU"/>
        </w:rPr>
        <w:t>материально - технические, социальные) и средства формирования УУД.</w:t>
      </w: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5456E8">
        <w:rPr>
          <w:rFonts w:ascii="Times New Roman" w:eastAsia="Times New Roman" w:hAnsi="Times New Roman" w:cs="Times New Roman"/>
          <w:sz w:val="24"/>
          <w:szCs w:val="24"/>
          <w:lang w:eastAsia="ru-RU"/>
        </w:rPr>
        <w:t xml:space="preserve"> формирование УУД происходит в процессе усвоения программ различных</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предметных дисциплин;</w:t>
      </w: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5456E8">
        <w:rPr>
          <w:rFonts w:ascii="Times New Roman" w:eastAsia="Times New Roman" w:hAnsi="Times New Roman" w:cs="Times New Roman"/>
          <w:sz w:val="24"/>
          <w:szCs w:val="24"/>
          <w:lang w:eastAsia="ru-RU"/>
        </w:rPr>
        <w:t xml:space="preserve"> материально - техническая база школы позволяет обеспечить организацию работы в</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данном направлении;</w:t>
      </w: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5456E8">
        <w:rPr>
          <w:rFonts w:ascii="Times New Roman" w:eastAsia="Times New Roman" w:hAnsi="Times New Roman" w:cs="Times New Roman"/>
          <w:sz w:val="24"/>
          <w:szCs w:val="24"/>
          <w:lang w:eastAsia="ru-RU"/>
        </w:rPr>
        <w:t xml:space="preserve"> наличие подготовленного педагогического состава к реализации программы;</w:t>
      </w: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D25EE" w:rsidRPr="005456E8">
        <w:rPr>
          <w:rFonts w:ascii="Times New Roman" w:eastAsia="Times New Roman" w:hAnsi="Times New Roman" w:cs="Times New Roman"/>
          <w:sz w:val="24"/>
          <w:szCs w:val="24"/>
          <w:lang w:eastAsia="ru-RU"/>
        </w:rPr>
        <w:t xml:space="preserve"> специально организуе</w:t>
      </w:r>
      <w:r>
        <w:rPr>
          <w:rFonts w:ascii="Times New Roman" w:eastAsia="Times New Roman" w:hAnsi="Times New Roman" w:cs="Times New Roman"/>
          <w:sz w:val="24"/>
          <w:szCs w:val="24"/>
          <w:lang w:eastAsia="ru-RU"/>
        </w:rPr>
        <w:t xml:space="preserve">мые формы учебной деятельности: </w:t>
      </w:r>
      <w:r w:rsidR="00CD25EE" w:rsidRPr="005456E8">
        <w:rPr>
          <w:rFonts w:ascii="Times New Roman" w:eastAsia="Times New Roman" w:hAnsi="Times New Roman" w:cs="Times New Roman"/>
          <w:sz w:val="24"/>
          <w:szCs w:val="24"/>
          <w:lang w:eastAsia="ru-RU"/>
        </w:rPr>
        <w:t>учебное сотрудничество (в том числе проектна</w:t>
      </w:r>
      <w:r>
        <w:rPr>
          <w:rFonts w:ascii="Times New Roman" w:eastAsia="Times New Roman" w:hAnsi="Times New Roman" w:cs="Times New Roman"/>
          <w:sz w:val="24"/>
          <w:szCs w:val="24"/>
          <w:lang w:eastAsia="ru-RU"/>
        </w:rPr>
        <w:t xml:space="preserve">я деятельность, разновозрастное сотрудничество), </w:t>
      </w:r>
      <w:r w:rsidR="00CD25EE" w:rsidRPr="005456E8">
        <w:rPr>
          <w:rFonts w:ascii="Times New Roman" w:eastAsia="Times New Roman" w:hAnsi="Times New Roman" w:cs="Times New Roman"/>
          <w:sz w:val="24"/>
          <w:szCs w:val="24"/>
          <w:lang w:eastAsia="ru-RU"/>
        </w:rPr>
        <w:t>совместная деятел</w:t>
      </w:r>
      <w:r>
        <w:rPr>
          <w:rFonts w:ascii="Times New Roman" w:eastAsia="Times New Roman" w:hAnsi="Times New Roman" w:cs="Times New Roman"/>
          <w:sz w:val="24"/>
          <w:szCs w:val="24"/>
          <w:lang w:eastAsia="ru-RU"/>
        </w:rPr>
        <w:t xml:space="preserve">ьность (работа в паре, группе), дискуссия, тренинги, </w:t>
      </w:r>
      <w:r w:rsidR="00CD25EE" w:rsidRPr="005456E8">
        <w:rPr>
          <w:rFonts w:ascii="Times New Roman" w:eastAsia="Times New Roman" w:hAnsi="Times New Roman" w:cs="Times New Roman"/>
          <w:sz w:val="24"/>
          <w:szCs w:val="24"/>
          <w:lang w:eastAsia="ru-RU"/>
        </w:rPr>
        <w:t>рефлексия.</w:t>
      </w:r>
    </w:p>
    <w:p w:rsid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D25EE" w:rsidRDefault="00CD25EE" w:rsidP="005456E8">
      <w:pPr>
        <w:spacing w:after="0" w:line="240" w:lineRule="auto"/>
        <w:jc w:val="center"/>
        <w:rPr>
          <w:rFonts w:ascii="Times New Roman" w:eastAsia="Times New Roman" w:hAnsi="Times New Roman" w:cs="Times New Roman"/>
          <w:b/>
          <w:sz w:val="24"/>
          <w:szCs w:val="24"/>
          <w:lang w:eastAsia="ru-RU"/>
        </w:rPr>
      </w:pPr>
      <w:r w:rsidRPr="005456E8">
        <w:rPr>
          <w:rFonts w:ascii="Times New Roman" w:eastAsia="Times New Roman" w:hAnsi="Times New Roman" w:cs="Times New Roman"/>
          <w:b/>
          <w:sz w:val="24"/>
          <w:szCs w:val="24"/>
          <w:lang w:eastAsia="ru-RU"/>
        </w:rPr>
        <w:t>Планируемые результаты усвоения обучающимися УУД</w:t>
      </w:r>
    </w:p>
    <w:p w:rsidR="005456E8" w:rsidRPr="005456E8" w:rsidRDefault="005456E8" w:rsidP="005456E8">
      <w:pPr>
        <w:spacing w:after="0" w:line="240" w:lineRule="auto"/>
        <w:jc w:val="center"/>
        <w:rPr>
          <w:rFonts w:ascii="Times New Roman" w:eastAsia="Times New Roman" w:hAnsi="Times New Roman" w:cs="Times New Roman"/>
          <w:b/>
          <w:sz w:val="24"/>
          <w:szCs w:val="24"/>
          <w:lang w:eastAsia="ru-RU"/>
        </w:rPr>
      </w:pPr>
    </w:p>
    <w:p w:rsidR="00CD25EE" w:rsidRPr="005456E8"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5456E8">
        <w:rPr>
          <w:rFonts w:ascii="Times New Roman" w:eastAsia="Times New Roman" w:hAnsi="Times New Roman" w:cs="Times New Roman"/>
          <w:sz w:val="24"/>
          <w:szCs w:val="24"/>
          <w:lang w:eastAsia="ru-RU"/>
        </w:rPr>
        <w:t>В результате изучения базовых и учебных предметов по выбору, а также в ходе</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внеурочной деятельности у выпускников основной школы будут сформированы</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личностные, познавательные, коммуникативные и регулятивные универсальные учебные</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действия как основа учебного сотрудничества и умения учиться в общении. Подробное</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описание планируемых результатов формирования универсальных учебных действий</w:t>
      </w:r>
    </w:p>
    <w:p w:rsidR="00CD25EE" w:rsidRPr="005456E8" w:rsidRDefault="00CD25EE" w:rsidP="004702C1">
      <w:pPr>
        <w:spacing w:after="0" w:line="240" w:lineRule="auto"/>
        <w:jc w:val="both"/>
        <w:rPr>
          <w:rFonts w:ascii="Times New Roman" w:eastAsia="Times New Roman" w:hAnsi="Times New Roman" w:cs="Times New Roman"/>
          <w:sz w:val="24"/>
          <w:szCs w:val="24"/>
          <w:lang w:eastAsia="ru-RU"/>
        </w:rPr>
      </w:pPr>
      <w:r w:rsidRPr="005456E8">
        <w:rPr>
          <w:rFonts w:ascii="Times New Roman" w:eastAsia="Times New Roman" w:hAnsi="Times New Roman" w:cs="Times New Roman"/>
          <w:sz w:val="24"/>
          <w:szCs w:val="24"/>
          <w:lang w:eastAsia="ru-RU"/>
        </w:rPr>
        <w:t>представлено в таблице настоящей основной образовательной программы.</w:t>
      </w:r>
    </w:p>
    <w:p w:rsidR="005456E8" w:rsidRDefault="005456E8" w:rsidP="004702C1">
      <w:pPr>
        <w:spacing w:after="0" w:line="240" w:lineRule="auto"/>
        <w:jc w:val="both"/>
        <w:rPr>
          <w:rFonts w:ascii="Times New Roman" w:eastAsia="Times New Roman" w:hAnsi="Times New Roman" w:cs="Times New Roman"/>
          <w:sz w:val="24"/>
          <w:szCs w:val="24"/>
          <w:lang w:eastAsia="ru-RU"/>
        </w:rPr>
      </w:pPr>
    </w:p>
    <w:p w:rsidR="00CD25EE" w:rsidRDefault="00CD25EE" w:rsidP="005456E8">
      <w:pPr>
        <w:spacing w:after="0" w:line="240" w:lineRule="auto"/>
        <w:jc w:val="center"/>
        <w:rPr>
          <w:rFonts w:ascii="Times New Roman" w:eastAsia="Times New Roman" w:hAnsi="Times New Roman" w:cs="Times New Roman"/>
          <w:b/>
          <w:sz w:val="24"/>
          <w:szCs w:val="24"/>
          <w:lang w:eastAsia="ru-RU"/>
        </w:rPr>
      </w:pPr>
      <w:r w:rsidRPr="005456E8">
        <w:rPr>
          <w:rFonts w:ascii="Times New Roman" w:eastAsia="Times New Roman" w:hAnsi="Times New Roman" w:cs="Times New Roman"/>
          <w:b/>
          <w:sz w:val="24"/>
          <w:szCs w:val="24"/>
          <w:lang w:eastAsia="ru-RU"/>
        </w:rPr>
        <w:t>Технологии развития универсальных учебных действий</w:t>
      </w:r>
    </w:p>
    <w:p w:rsidR="005456E8" w:rsidRPr="005456E8" w:rsidRDefault="005456E8" w:rsidP="005456E8">
      <w:pPr>
        <w:spacing w:after="0" w:line="240" w:lineRule="auto"/>
        <w:jc w:val="center"/>
        <w:rPr>
          <w:rFonts w:ascii="Times New Roman" w:eastAsia="Times New Roman" w:hAnsi="Times New Roman" w:cs="Times New Roman"/>
          <w:b/>
          <w:sz w:val="24"/>
          <w:szCs w:val="24"/>
          <w:lang w:eastAsia="ru-RU"/>
        </w:rPr>
      </w:pPr>
    </w:p>
    <w:p w:rsidR="00CD25EE" w:rsidRPr="00CD25EE" w:rsidRDefault="005456E8" w:rsidP="004702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D25EE" w:rsidRPr="00CD25EE">
        <w:rPr>
          <w:rFonts w:ascii="Times New Roman" w:eastAsia="Times New Roman" w:hAnsi="Times New Roman" w:cs="Times New Roman"/>
          <w:sz w:val="24"/>
          <w:szCs w:val="24"/>
          <w:lang w:eastAsia="ru-RU"/>
        </w:rPr>
        <w:t>В основу Программы формирования и развития УУД в 5 – 6 классах в урочной</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деятельности положены материалы, разработанные научным коллективом Центра</w:t>
      </w:r>
    </w:p>
    <w:p w:rsidR="00CD25EE" w:rsidRPr="00CD25EE" w:rsidRDefault="00CD25EE" w:rsidP="004702C1">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 xml:space="preserve">системно-деятельностной педагогики под руководством д.п.н. Л.Г.Петерсон. </w:t>
      </w:r>
    </w:p>
    <w:p w:rsidR="00CD25EE" w:rsidRDefault="00AD4829" w:rsidP="004702C1">
      <w:pPr>
        <w:spacing w:after="0" w:line="240" w:lineRule="auto"/>
        <w:jc w:val="both"/>
        <w:rPr>
          <w:rFonts w:ascii="Times New Roman" w:eastAsia="Times New Roman" w:hAnsi="Times New Roman" w:cs="Times New Roman"/>
          <w:sz w:val="24"/>
          <w:szCs w:val="24"/>
          <w:lang w:eastAsia="ru-RU"/>
        </w:rPr>
      </w:pPr>
      <w:r w:rsidRPr="00AD4829">
        <w:rPr>
          <w:rFonts w:ascii="Times New Roman" w:eastAsia="Times New Roman" w:hAnsi="Times New Roman" w:cs="Times New Roman"/>
          <w:sz w:val="24"/>
          <w:szCs w:val="24"/>
          <w:lang w:eastAsia="ru-RU"/>
        </w:rPr>
        <w:tab/>
      </w:r>
      <w:r w:rsidR="00CD25EE" w:rsidRPr="00AD4829">
        <w:rPr>
          <w:rFonts w:ascii="Times New Roman" w:eastAsia="Times New Roman" w:hAnsi="Times New Roman" w:cs="Times New Roman"/>
          <w:sz w:val="24"/>
          <w:szCs w:val="24"/>
          <w:lang w:eastAsia="ru-RU"/>
        </w:rPr>
        <w:t>Уроки</w:t>
      </w:r>
      <w:r>
        <w:rPr>
          <w:rFonts w:ascii="Times New Roman" w:eastAsia="Times New Roman" w:hAnsi="Times New Roman" w:cs="Times New Roman"/>
          <w:sz w:val="24"/>
          <w:szCs w:val="24"/>
          <w:lang w:eastAsia="ru-RU"/>
        </w:rPr>
        <w:t xml:space="preserve"> </w:t>
      </w:r>
      <w:r w:rsidR="00CD25EE" w:rsidRPr="00AD4829">
        <w:rPr>
          <w:rFonts w:ascii="Times New Roman" w:eastAsia="Times New Roman" w:hAnsi="Times New Roman" w:cs="Times New Roman"/>
          <w:sz w:val="24"/>
          <w:szCs w:val="24"/>
          <w:lang w:eastAsia="ru-RU"/>
        </w:rPr>
        <w:t>деятельностной направленности по целеполаганию распределены в четыре</w:t>
      </w:r>
      <w:r w:rsidR="00CD25EE" w:rsidRPr="00CD25EE">
        <w:rPr>
          <w:rFonts w:ascii="Times New Roman" w:eastAsia="Times New Roman" w:hAnsi="Times New Roman" w:cs="Times New Roman"/>
          <w:sz w:val="24"/>
          <w:szCs w:val="24"/>
          <w:u w:val="single"/>
          <w:lang w:eastAsia="ru-RU"/>
        </w:rPr>
        <w:t xml:space="preserve"> </w:t>
      </w:r>
      <w:r w:rsidR="00CD25EE" w:rsidRPr="00AD4829">
        <w:rPr>
          <w:rFonts w:ascii="Times New Roman" w:eastAsia="Times New Roman" w:hAnsi="Times New Roman" w:cs="Times New Roman"/>
          <w:sz w:val="24"/>
          <w:szCs w:val="24"/>
          <w:lang w:eastAsia="ru-RU"/>
        </w:rPr>
        <w:t>группы:</w:t>
      </w:r>
    </w:p>
    <w:p w:rsidR="00AD4829" w:rsidRPr="004F38BA" w:rsidRDefault="00AD4829" w:rsidP="004702C1">
      <w:pPr>
        <w:spacing w:after="0" w:line="240" w:lineRule="auto"/>
        <w:jc w:val="both"/>
        <w:rPr>
          <w:rFonts w:ascii="Times New Roman" w:eastAsia="Times New Roman" w:hAnsi="Times New Roman" w:cs="Times New Roman"/>
          <w:sz w:val="20"/>
          <w:szCs w:val="20"/>
          <w:lang w:eastAsia="ru-RU"/>
        </w:rPr>
      </w:pPr>
    </w:p>
    <w:tbl>
      <w:tblPr>
        <w:tblStyle w:val="a6"/>
        <w:tblW w:w="0" w:type="auto"/>
        <w:tblLayout w:type="fixed"/>
        <w:tblLook w:val="04A0" w:firstRow="1" w:lastRow="0" w:firstColumn="1" w:lastColumn="0" w:noHBand="0" w:noVBand="1"/>
      </w:tblPr>
      <w:tblGrid>
        <w:gridCol w:w="601"/>
        <w:gridCol w:w="1634"/>
        <w:gridCol w:w="4276"/>
        <w:gridCol w:w="3063"/>
      </w:tblGrid>
      <w:tr w:rsidR="00AD4829" w:rsidRPr="004F38BA" w:rsidTr="00AD4829">
        <w:tc>
          <w:tcPr>
            <w:tcW w:w="601" w:type="dxa"/>
          </w:tcPr>
          <w:p w:rsidR="00AD4829" w:rsidRPr="004F38BA" w:rsidRDefault="00AD4829" w:rsidP="00AD4829">
            <w:pPr>
              <w:jc w:val="center"/>
            </w:pPr>
            <w:r w:rsidRPr="004F38BA">
              <w:t>№</w:t>
            </w:r>
          </w:p>
        </w:tc>
        <w:tc>
          <w:tcPr>
            <w:tcW w:w="1634" w:type="dxa"/>
          </w:tcPr>
          <w:p w:rsidR="00AD4829" w:rsidRPr="004F38BA" w:rsidRDefault="00AD4829" w:rsidP="00AD4829">
            <w:pPr>
              <w:jc w:val="center"/>
            </w:pPr>
            <w:r w:rsidRPr="004F38BA">
              <w:t>Тип урока</w:t>
            </w:r>
          </w:p>
        </w:tc>
        <w:tc>
          <w:tcPr>
            <w:tcW w:w="4276" w:type="dxa"/>
          </w:tcPr>
          <w:p w:rsidR="00AD4829" w:rsidRPr="004F38BA" w:rsidRDefault="00AD4829" w:rsidP="00AD4829">
            <w:pPr>
              <w:jc w:val="center"/>
            </w:pPr>
            <w:r w:rsidRPr="004F38BA">
              <w:t>Деятельностная цель</w:t>
            </w:r>
          </w:p>
          <w:p w:rsidR="00AD4829" w:rsidRPr="004F38BA" w:rsidRDefault="00AD4829" w:rsidP="00AD4829">
            <w:pPr>
              <w:jc w:val="center"/>
            </w:pPr>
          </w:p>
        </w:tc>
        <w:tc>
          <w:tcPr>
            <w:tcW w:w="3063" w:type="dxa"/>
          </w:tcPr>
          <w:p w:rsidR="00AD4829" w:rsidRPr="004F38BA" w:rsidRDefault="00AD4829" w:rsidP="00AD4829">
            <w:pPr>
              <w:jc w:val="center"/>
            </w:pPr>
            <w:r w:rsidRPr="004F38BA">
              <w:t>Образовательная цель</w:t>
            </w:r>
          </w:p>
        </w:tc>
      </w:tr>
      <w:tr w:rsidR="00AD4829" w:rsidRPr="004F38BA" w:rsidTr="00AD4829">
        <w:tc>
          <w:tcPr>
            <w:tcW w:w="601" w:type="dxa"/>
          </w:tcPr>
          <w:p w:rsidR="00AD4829" w:rsidRPr="004F38BA" w:rsidRDefault="00AD4829" w:rsidP="004702C1">
            <w:pPr>
              <w:jc w:val="both"/>
            </w:pPr>
            <w:r w:rsidRPr="004F38BA">
              <w:t>1</w:t>
            </w:r>
          </w:p>
        </w:tc>
        <w:tc>
          <w:tcPr>
            <w:tcW w:w="1634" w:type="dxa"/>
          </w:tcPr>
          <w:p w:rsidR="00AD4829" w:rsidRPr="004F38BA" w:rsidRDefault="00AD4829" w:rsidP="004702C1">
            <w:pPr>
              <w:jc w:val="both"/>
            </w:pPr>
            <w:r w:rsidRPr="004F38BA">
              <w:t>Урок открытия нового знания.</w:t>
            </w:r>
          </w:p>
        </w:tc>
        <w:tc>
          <w:tcPr>
            <w:tcW w:w="4276" w:type="dxa"/>
          </w:tcPr>
          <w:p w:rsidR="00AD4829" w:rsidRPr="004F38BA" w:rsidRDefault="00AD4829" w:rsidP="00AD4829">
            <w:pPr>
              <w:jc w:val="both"/>
            </w:pPr>
            <w:r w:rsidRPr="004F38BA">
              <w:t>формирование у обучающихся способностей к самостоятельному</w:t>
            </w:r>
          </w:p>
          <w:p w:rsidR="00AD4829" w:rsidRPr="004F38BA" w:rsidRDefault="00AD4829" w:rsidP="00AD4829">
            <w:pPr>
              <w:jc w:val="both"/>
            </w:pPr>
            <w:r w:rsidRPr="004F38BA">
              <w:lastRenderedPageBreak/>
              <w:t>построению новых способов действия на основе метода рефлексивной самоорганизации.</w:t>
            </w:r>
          </w:p>
          <w:p w:rsidR="00AD4829" w:rsidRPr="004F38BA" w:rsidRDefault="00AD4829" w:rsidP="00AD4829">
            <w:pPr>
              <w:jc w:val="both"/>
            </w:pPr>
          </w:p>
        </w:tc>
        <w:tc>
          <w:tcPr>
            <w:tcW w:w="3063" w:type="dxa"/>
          </w:tcPr>
          <w:p w:rsidR="00AD4829" w:rsidRPr="004F38BA" w:rsidRDefault="00AD4829" w:rsidP="00AD4829">
            <w:pPr>
              <w:jc w:val="both"/>
            </w:pPr>
            <w:r w:rsidRPr="004F38BA">
              <w:lastRenderedPageBreak/>
              <w:t>расширение понятийной базы по учебному предмету за счет</w:t>
            </w:r>
          </w:p>
          <w:p w:rsidR="00AD4829" w:rsidRPr="004F38BA" w:rsidRDefault="00AD4829" w:rsidP="00AD4829">
            <w:pPr>
              <w:jc w:val="both"/>
            </w:pPr>
            <w:r w:rsidRPr="004F38BA">
              <w:lastRenderedPageBreak/>
              <w:t>включения в нее новых элементов.</w:t>
            </w:r>
          </w:p>
          <w:p w:rsidR="00AD4829" w:rsidRPr="004F38BA" w:rsidRDefault="00AD4829" w:rsidP="00AD4829">
            <w:pPr>
              <w:jc w:val="both"/>
            </w:pPr>
          </w:p>
        </w:tc>
      </w:tr>
      <w:tr w:rsidR="00AD4829" w:rsidRPr="004F38BA" w:rsidTr="00AD4829">
        <w:tc>
          <w:tcPr>
            <w:tcW w:w="601" w:type="dxa"/>
          </w:tcPr>
          <w:p w:rsidR="00AD4829" w:rsidRPr="004F38BA" w:rsidRDefault="00AD4829" w:rsidP="004702C1">
            <w:pPr>
              <w:jc w:val="both"/>
            </w:pPr>
            <w:r w:rsidRPr="004F38BA">
              <w:lastRenderedPageBreak/>
              <w:t>2</w:t>
            </w:r>
          </w:p>
        </w:tc>
        <w:tc>
          <w:tcPr>
            <w:tcW w:w="1634" w:type="dxa"/>
          </w:tcPr>
          <w:p w:rsidR="00AD4829" w:rsidRPr="004F38BA" w:rsidRDefault="00AD4829" w:rsidP="004702C1">
            <w:pPr>
              <w:jc w:val="both"/>
            </w:pPr>
            <w:r w:rsidRPr="004F38BA">
              <w:t>Урок рефлексии.</w:t>
            </w:r>
          </w:p>
        </w:tc>
        <w:tc>
          <w:tcPr>
            <w:tcW w:w="4276" w:type="dxa"/>
          </w:tcPr>
          <w:p w:rsidR="00AD4829" w:rsidRPr="004F38BA" w:rsidRDefault="00AD4829" w:rsidP="00AD4829">
            <w:pPr>
              <w:jc w:val="both"/>
            </w:pPr>
            <w:r w:rsidRPr="004F38BA">
              <w:t>формирование у обучающихся способностей к самостоятельному</w:t>
            </w:r>
          </w:p>
          <w:p w:rsidR="00AD4829" w:rsidRPr="004F38BA" w:rsidRDefault="00AD4829" w:rsidP="00AD4829">
            <w:pPr>
              <w:jc w:val="both"/>
            </w:pPr>
            <w:r w:rsidRPr="004F38BA">
              <w:t>выявлению и исправлению своих ошибок на основе рефлексии коррекционно-</w:t>
            </w:r>
          </w:p>
          <w:p w:rsidR="00AD4829" w:rsidRPr="004F38BA" w:rsidRDefault="00AD4829" w:rsidP="00AD4829">
            <w:pPr>
              <w:jc w:val="both"/>
            </w:pPr>
            <w:r w:rsidRPr="004F38BA">
              <w:t>контрольного типа.</w:t>
            </w:r>
          </w:p>
          <w:p w:rsidR="00AD4829" w:rsidRPr="004F38BA" w:rsidRDefault="00AD4829" w:rsidP="00AD4829">
            <w:pPr>
              <w:jc w:val="both"/>
            </w:pPr>
          </w:p>
        </w:tc>
        <w:tc>
          <w:tcPr>
            <w:tcW w:w="3063" w:type="dxa"/>
          </w:tcPr>
          <w:p w:rsidR="00AD4829" w:rsidRPr="004F38BA" w:rsidRDefault="00AD4829" w:rsidP="00AD4829">
            <w:pPr>
              <w:jc w:val="both"/>
            </w:pPr>
            <w:r w:rsidRPr="004F38BA">
              <w:t>коррекция и тренинг изученных способов действий-понятий,</w:t>
            </w:r>
          </w:p>
          <w:p w:rsidR="00AD4829" w:rsidRPr="004F38BA" w:rsidRDefault="00AD4829" w:rsidP="00AD4829">
            <w:pPr>
              <w:jc w:val="both"/>
            </w:pPr>
            <w:r w:rsidRPr="004F38BA">
              <w:t>алгоритмов и т.д.</w:t>
            </w:r>
          </w:p>
          <w:p w:rsidR="00AD4829" w:rsidRPr="004F38BA" w:rsidRDefault="00AD4829" w:rsidP="00AD4829">
            <w:pPr>
              <w:jc w:val="both"/>
            </w:pPr>
          </w:p>
        </w:tc>
      </w:tr>
      <w:tr w:rsidR="00AD4829" w:rsidRPr="004F38BA" w:rsidTr="00AD4829">
        <w:tc>
          <w:tcPr>
            <w:tcW w:w="601" w:type="dxa"/>
          </w:tcPr>
          <w:p w:rsidR="00AD4829" w:rsidRPr="004F38BA" w:rsidRDefault="00AD4829" w:rsidP="004702C1">
            <w:pPr>
              <w:jc w:val="both"/>
            </w:pPr>
            <w:r w:rsidRPr="004F38BA">
              <w:t>3</w:t>
            </w:r>
          </w:p>
        </w:tc>
        <w:tc>
          <w:tcPr>
            <w:tcW w:w="1634" w:type="dxa"/>
          </w:tcPr>
          <w:p w:rsidR="00AD4829" w:rsidRPr="004F38BA" w:rsidRDefault="00AD4829" w:rsidP="004702C1">
            <w:pPr>
              <w:jc w:val="both"/>
            </w:pPr>
            <w:r w:rsidRPr="004F38BA">
              <w:t>Урок обобщения и систематизации знаний.</w:t>
            </w:r>
          </w:p>
        </w:tc>
        <w:tc>
          <w:tcPr>
            <w:tcW w:w="4276" w:type="dxa"/>
          </w:tcPr>
          <w:p w:rsidR="00AD4829" w:rsidRPr="004F38BA" w:rsidRDefault="00AD4829" w:rsidP="00AD4829">
            <w:pPr>
              <w:jc w:val="both"/>
            </w:pPr>
            <w:r w:rsidRPr="004F38BA">
              <w:t>формирование у обучающихся способностей к обобщению,</w:t>
            </w:r>
          </w:p>
          <w:p w:rsidR="00AD4829" w:rsidRPr="004F38BA" w:rsidRDefault="00AD4829" w:rsidP="00AD4829">
            <w:pPr>
              <w:jc w:val="both"/>
            </w:pPr>
            <w:r w:rsidRPr="004F38BA">
              <w:t>структурированию и систематизации изучаемого предметного содержания.</w:t>
            </w:r>
          </w:p>
          <w:p w:rsidR="00AD4829" w:rsidRPr="004F38BA" w:rsidRDefault="00AD4829" w:rsidP="00AD4829">
            <w:pPr>
              <w:jc w:val="both"/>
            </w:pPr>
          </w:p>
        </w:tc>
        <w:tc>
          <w:tcPr>
            <w:tcW w:w="3063" w:type="dxa"/>
          </w:tcPr>
          <w:p w:rsidR="00AD4829" w:rsidRPr="004F38BA" w:rsidRDefault="00AD4829" w:rsidP="00AD4829">
            <w:pPr>
              <w:jc w:val="both"/>
            </w:pPr>
            <w:r w:rsidRPr="004F38BA">
              <w:t>систематизация учебного материала и выявление логики развития</w:t>
            </w:r>
          </w:p>
          <w:p w:rsidR="00AD4829" w:rsidRPr="004F38BA" w:rsidRDefault="00AD4829" w:rsidP="00AD4829">
            <w:pPr>
              <w:jc w:val="both"/>
            </w:pPr>
            <w:r w:rsidRPr="004F38BA">
              <w:t>содержательно-методических линий курсов.</w:t>
            </w:r>
          </w:p>
          <w:p w:rsidR="00AD4829" w:rsidRPr="004F38BA" w:rsidRDefault="00AD4829" w:rsidP="00AD4829">
            <w:pPr>
              <w:jc w:val="both"/>
            </w:pPr>
          </w:p>
        </w:tc>
      </w:tr>
      <w:tr w:rsidR="00AD4829" w:rsidRPr="004F38BA" w:rsidTr="00AD4829">
        <w:tc>
          <w:tcPr>
            <w:tcW w:w="601" w:type="dxa"/>
          </w:tcPr>
          <w:p w:rsidR="00AD4829" w:rsidRPr="004F38BA" w:rsidRDefault="00AD4829" w:rsidP="004702C1">
            <w:pPr>
              <w:jc w:val="both"/>
            </w:pPr>
            <w:r w:rsidRPr="004F38BA">
              <w:t>4</w:t>
            </w:r>
          </w:p>
        </w:tc>
        <w:tc>
          <w:tcPr>
            <w:tcW w:w="1634" w:type="dxa"/>
          </w:tcPr>
          <w:p w:rsidR="00AD4829" w:rsidRPr="004F38BA" w:rsidRDefault="00AD4829" w:rsidP="00AD4829">
            <w:pPr>
              <w:jc w:val="both"/>
            </w:pPr>
            <w:r w:rsidRPr="004F38BA">
              <w:t xml:space="preserve"> Урок развивающего контроля.</w:t>
            </w:r>
          </w:p>
          <w:p w:rsidR="00AD4829" w:rsidRPr="004F38BA" w:rsidRDefault="00AD4829" w:rsidP="004702C1">
            <w:pPr>
              <w:jc w:val="both"/>
            </w:pPr>
          </w:p>
        </w:tc>
        <w:tc>
          <w:tcPr>
            <w:tcW w:w="4276" w:type="dxa"/>
          </w:tcPr>
          <w:p w:rsidR="00AD4829" w:rsidRPr="004F38BA" w:rsidRDefault="00AD4829" w:rsidP="00AD4829">
            <w:pPr>
              <w:jc w:val="both"/>
            </w:pPr>
            <w:r w:rsidRPr="004F38BA">
              <w:t>формирование у обучающихся способностей к осуществлению</w:t>
            </w:r>
          </w:p>
          <w:p w:rsidR="00AD4829" w:rsidRPr="004F38BA" w:rsidRDefault="00AD4829" w:rsidP="00AD4829">
            <w:pPr>
              <w:jc w:val="both"/>
            </w:pPr>
            <w:r w:rsidRPr="004F38BA">
              <w:t>контрольной функции.</w:t>
            </w:r>
          </w:p>
          <w:p w:rsidR="00AD4829" w:rsidRPr="004F38BA" w:rsidRDefault="00AD4829" w:rsidP="00AD4829">
            <w:pPr>
              <w:jc w:val="both"/>
            </w:pPr>
          </w:p>
        </w:tc>
        <w:tc>
          <w:tcPr>
            <w:tcW w:w="3063" w:type="dxa"/>
          </w:tcPr>
          <w:p w:rsidR="00AD4829" w:rsidRPr="004F38BA" w:rsidRDefault="00AD4829" w:rsidP="00AD4829">
            <w:pPr>
              <w:jc w:val="both"/>
            </w:pPr>
            <w:r w:rsidRPr="004F38BA">
              <w:t>контроль и самоконтроль изученных понятий и алгоритмов.</w:t>
            </w:r>
          </w:p>
        </w:tc>
      </w:tr>
    </w:tbl>
    <w:p w:rsidR="00AD4829" w:rsidRPr="00AD4829" w:rsidRDefault="00AD4829" w:rsidP="004702C1">
      <w:pPr>
        <w:spacing w:after="0" w:line="240" w:lineRule="auto"/>
        <w:jc w:val="both"/>
        <w:rPr>
          <w:rFonts w:ascii="Times New Roman" w:eastAsia="Times New Roman" w:hAnsi="Times New Roman" w:cs="Times New Roman"/>
          <w:sz w:val="24"/>
          <w:szCs w:val="24"/>
          <w:lang w:eastAsia="ru-RU"/>
        </w:rPr>
      </w:pPr>
    </w:p>
    <w:p w:rsidR="00AD4829" w:rsidRPr="00CD25EE" w:rsidRDefault="00AD4829" w:rsidP="00AD48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25EE">
        <w:rPr>
          <w:rFonts w:ascii="Times New Roman" w:eastAsia="Times New Roman" w:hAnsi="Times New Roman" w:cs="Times New Roman"/>
          <w:sz w:val="24"/>
          <w:szCs w:val="24"/>
          <w:lang w:eastAsia="ru-RU"/>
        </w:rPr>
        <w:t>Комплекс УУД, выполняемых обучающимися на уроках создает благоприятные</w:t>
      </w:r>
    </w:p>
    <w:p w:rsidR="00AD4829" w:rsidRPr="00CD25EE" w:rsidRDefault="00AD4829" w:rsidP="00AD4829">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условия для реализации требований ФГОС к формированию метапредметных результатов</w:t>
      </w:r>
    </w:p>
    <w:p w:rsidR="00AD4829" w:rsidRPr="00CD25EE" w:rsidRDefault="00AD4829" w:rsidP="00AD4829">
      <w:pPr>
        <w:spacing w:after="0" w:line="240" w:lineRule="auto"/>
        <w:jc w:val="both"/>
        <w:rPr>
          <w:rFonts w:ascii="Times New Roman" w:eastAsia="Times New Roman" w:hAnsi="Times New Roman" w:cs="Times New Roman"/>
          <w:sz w:val="24"/>
          <w:szCs w:val="24"/>
          <w:lang w:eastAsia="ru-RU"/>
        </w:rPr>
      </w:pPr>
      <w:r w:rsidRPr="00CD25EE">
        <w:rPr>
          <w:rFonts w:ascii="Times New Roman" w:eastAsia="Times New Roman" w:hAnsi="Times New Roman" w:cs="Times New Roman"/>
          <w:sz w:val="24"/>
          <w:szCs w:val="24"/>
          <w:lang w:eastAsia="ru-RU"/>
        </w:rPr>
        <w:t xml:space="preserve">образования. </w:t>
      </w:r>
    </w:p>
    <w:p w:rsidR="00CD25EE" w:rsidRPr="00AD4829" w:rsidRDefault="00AD4829" w:rsidP="004702C1">
      <w:pPr>
        <w:spacing w:after="0" w:line="240" w:lineRule="auto"/>
        <w:jc w:val="both"/>
        <w:rPr>
          <w:rFonts w:ascii="Times New Roman" w:eastAsia="Times New Roman" w:hAnsi="Times New Roman" w:cs="Times New Roman"/>
          <w:sz w:val="24"/>
          <w:szCs w:val="24"/>
          <w:lang w:eastAsia="ru-RU"/>
        </w:rPr>
      </w:pPr>
      <w:r w:rsidRPr="00AD4829">
        <w:rPr>
          <w:rFonts w:ascii="Times New Roman" w:eastAsia="Times New Roman" w:hAnsi="Times New Roman" w:cs="Times New Roman"/>
          <w:sz w:val="24"/>
          <w:szCs w:val="24"/>
          <w:lang w:eastAsia="ru-RU"/>
        </w:rPr>
        <w:tab/>
      </w:r>
      <w:r w:rsidR="00CD25EE" w:rsidRPr="00AD4829">
        <w:rPr>
          <w:rFonts w:ascii="Times New Roman" w:eastAsia="Times New Roman" w:hAnsi="Times New Roman" w:cs="Times New Roman"/>
          <w:sz w:val="24"/>
          <w:szCs w:val="24"/>
          <w:lang w:eastAsia="ru-RU"/>
        </w:rPr>
        <w:t>Учитывая, что ученики 5 класса 2014-2015 года не обучались по ФГОС в начальной школе, то с целью формирования приёмов познавательной деятельности, в вариативную</w:t>
      </w:r>
    </w:p>
    <w:p w:rsidR="00CD25EE" w:rsidRPr="00AD4829" w:rsidRDefault="00CD25EE" w:rsidP="004702C1">
      <w:pPr>
        <w:spacing w:after="0" w:line="240" w:lineRule="auto"/>
        <w:jc w:val="both"/>
        <w:rPr>
          <w:rFonts w:ascii="Times New Roman" w:eastAsia="Times New Roman" w:hAnsi="Times New Roman" w:cs="Times New Roman"/>
          <w:color w:val="FF0000"/>
          <w:sz w:val="24"/>
          <w:szCs w:val="24"/>
          <w:lang w:eastAsia="ru-RU"/>
        </w:rPr>
      </w:pPr>
      <w:r w:rsidRPr="00AD4829">
        <w:rPr>
          <w:rFonts w:ascii="Times New Roman" w:eastAsia="Times New Roman" w:hAnsi="Times New Roman" w:cs="Times New Roman"/>
          <w:sz w:val="24"/>
          <w:szCs w:val="24"/>
          <w:lang w:eastAsia="ru-RU"/>
        </w:rPr>
        <w:t>часть учебного плана школы  введен курс «Развитие познавательных способностей и интересов». Программа предполагает освоение способов деятельности на понятийном аппарате тех учебных предметов, которые ученик изучает.  Система занятий указанного курса направлена на формирование УУД на основе предметно – ориентированного тренинга и реализуется в объеме 1 часа в неделю.</w:t>
      </w:r>
    </w:p>
    <w:p w:rsidR="007B2E1F" w:rsidRDefault="007B2E1F" w:rsidP="007B2E1F">
      <w:pPr>
        <w:spacing w:after="0" w:line="240" w:lineRule="auto"/>
        <w:rPr>
          <w:rFonts w:ascii="Times New Roman" w:eastAsia="Times New Roman" w:hAnsi="Times New Roman" w:cs="Times New Roman"/>
          <w:sz w:val="24"/>
          <w:szCs w:val="24"/>
          <w:lang w:eastAsia="ru-RU"/>
        </w:rPr>
      </w:pPr>
    </w:p>
    <w:p w:rsidR="00AD4829" w:rsidRPr="007B2E1F" w:rsidRDefault="00CD25EE" w:rsidP="007B2E1F">
      <w:pPr>
        <w:spacing w:after="0" w:line="240" w:lineRule="auto"/>
        <w:jc w:val="center"/>
        <w:rPr>
          <w:rFonts w:ascii="Times New Roman" w:eastAsia="Times New Roman" w:hAnsi="Times New Roman" w:cs="Times New Roman"/>
          <w:sz w:val="24"/>
          <w:szCs w:val="24"/>
          <w:lang w:eastAsia="ru-RU"/>
        </w:rPr>
      </w:pPr>
      <w:r w:rsidRPr="00CD25EE">
        <w:rPr>
          <w:rFonts w:ascii="Times New Roman" w:eastAsia="Times New Roman" w:hAnsi="Times New Roman" w:cs="Times New Roman"/>
          <w:b/>
          <w:sz w:val="24"/>
          <w:szCs w:val="24"/>
          <w:lang w:eastAsia="ru-RU"/>
        </w:rPr>
        <w:t>2.1.2 Планируемые результаты усвоения обучающимися</w:t>
      </w:r>
    </w:p>
    <w:p w:rsidR="00CD25EE" w:rsidRDefault="00CD25EE" w:rsidP="00CD25EE">
      <w:pPr>
        <w:spacing w:after="0" w:line="240" w:lineRule="auto"/>
        <w:jc w:val="center"/>
        <w:rPr>
          <w:rFonts w:ascii="Times New Roman" w:eastAsia="Times New Roman" w:hAnsi="Times New Roman" w:cs="Times New Roman"/>
          <w:b/>
          <w:sz w:val="24"/>
          <w:szCs w:val="24"/>
          <w:lang w:eastAsia="ru-RU"/>
        </w:rPr>
      </w:pPr>
      <w:r w:rsidRPr="00CD25EE">
        <w:rPr>
          <w:rFonts w:ascii="Times New Roman" w:eastAsia="Times New Roman" w:hAnsi="Times New Roman" w:cs="Times New Roman"/>
          <w:b/>
          <w:sz w:val="24"/>
          <w:szCs w:val="24"/>
          <w:lang w:eastAsia="ru-RU"/>
        </w:rPr>
        <w:t>универсальных учебных действий</w:t>
      </w:r>
    </w:p>
    <w:p w:rsidR="00AD4829" w:rsidRPr="00CD25EE" w:rsidRDefault="00AD4829" w:rsidP="00CD25EE">
      <w:pPr>
        <w:spacing w:after="0" w:line="240" w:lineRule="auto"/>
        <w:jc w:val="center"/>
        <w:rPr>
          <w:rFonts w:ascii="Times New Roman" w:eastAsia="Times New Roman" w:hAnsi="Times New Roman" w:cs="Times New Roman"/>
          <w:b/>
          <w:sz w:val="24"/>
          <w:szCs w:val="24"/>
          <w:lang w:eastAsia="ru-RU"/>
        </w:rPr>
      </w:pPr>
    </w:p>
    <w:tbl>
      <w:tblPr>
        <w:tblStyle w:val="22"/>
        <w:tblW w:w="0" w:type="auto"/>
        <w:tblLayout w:type="fixed"/>
        <w:tblLook w:val="01E0" w:firstRow="1" w:lastRow="1" w:firstColumn="1" w:lastColumn="1" w:noHBand="0" w:noVBand="0"/>
      </w:tblPr>
      <w:tblGrid>
        <w:gridCol w:w="3400"/>
        <w:gridCol w:w="3029"/>
        <w:gridCol w:w="342"/>
        <w:gridCol w:w="2803"/>
      </w:tblGrid>
      <w:tr w:rsidR="00CD25EE" w:rsidRPr="004F38BA" w:rsidTr="00AD4829">
        <w:tc>
          <w:tcPr>
            <w:tcW w:w="3400" w:type="dxa"/>
            <w:vMerge w:val="restart"/>
          </w:tcPr>
          <w:p w:rsidR="00CD25EE" w:rsidRPr="004F38BA" w:rsidRDefault="00CD25EE" w:rsidP="00CD25EE">
            <w:pPr>
              <w:jc w:val="center"/>
            </w:pPr>
            <w:r w:rsidRPr="004F38BA">
              <w:t>ФГОС ООО</w:t>
            </w:r>
          </w:p>
          <w:p w:rsidR="00CD25EE" w:rsidRPr="004F38BA" w:rsidRDefault="00CD25EE" w:rsidP="00CD25EE">
            <w:pPr>
              <w:jc w:val="center"/>
            </w:pPr>
            <w:r w:rsidRPr="004F38BA">
              <w:t>(результаты, ожидаемые на выходе 9 класса)</w:t>
            </w:r>
          </w:p>
        </w:tc>
        <w:tc>
          <w:tcPr>
            <w:tcW w:w="6174" w:type="dxa"/>
            <w:gridSpan w:val="3"/>
          </w:tcPr>
          <w:p w:rsidR="00CD25EE" w:rsidRPr="004F38BA" w:rsidRDefault="00CD25EE" w:rsidP="00CD25EE">
            <w:pPr>
              <w:jc w:val="center"/>
              <w:rPr>
                <w:b/>
              </w:rPr>
            </w:pPr>
            <w:r w:rsidRPr="004F38BA">
              <w:rPr>
                <w:b/>
              </w:rPr>
              <w:t>Уровни сформированности навыков проектной деятельности</w:t>
            </w:r>
          </w:p>
        </w:tc>
      </w:tr>
      <w:tr w:rsidR="00CD25EE" w:rsidRPr="004F38BA" w:rsidTr="00AD4829">
        <w:tc>
          <w:tcPr>
            <w:tcW w:w="3400" w:type="dxa"/>
            <w:vMerge/>
          </w:tcPr>
          <w:p w:rsidR="00CD25EE" w:rsidRPr="004F38BA" w:rsidRDefault="00CD25EE" w:rsidP="00CD25EE"/>
        </w:tc>
        <w:tc>
          <w:tcPr>
            <w:tcW w:w="3029" w:type="dxa"/>
          </w:tcPr>
          <w:p w:rsidR="00CD25EE" w:rsidRPr="004F38BA" w:rsidRDefault="00CD25EE" w:rsidP="00CD25EE">
            <w:r w:rsidRPr="004F38BA">
              <w:t>Результаты, ожидаемые</w:t>
            </w:r>
          </w:p>
          <w:p w:rsidR="00CD25EE" w:rsidRPr="004F38BA" w:rsidRDefault="00CD25EE" w:rsidP="00CD25EE">
            <w:r w:rsidRPr="004F38BA">
              <w:t>в 5-6 классах</w:t>
            </w:r>
          </w:p>
        </w:tc>
        <w:tc>
          <w:tcPr>
            <w:tcW w:w="3145" w:type="dxa"/>
            <w:gridSpan w:val="2"/>
          </w:tcPr>
          <w:p w:rsidR="00CD25EE" w:rsidRPr="004F38BA" w:rsidRDefault="00CD25EE" w:rsidP="00CD25EE">
            <w:r w:rsidRPr="004F38BA">
              <w:t>Формы</w:t>
            </w:r>
            <w:r w:rsidR="00AD4829" w:rsidRPr="004F38BA">
              <w:t>,</w:t>
            </w:r>
            <w:r w:rsidRPr="004F38BA">
              <w:t xml:space="preserve"> обеспечивающие получение результатов</w:t>
            </w:r>
          </w:p>
        </w:tc>
      </w:tr>
      <w:tr w:rsidR="00CD25EE" w:rsidRPr="004F38BA" w:rsidTr="00AD4829">
        <w:tc>
          <w:tcPr>
            <w:tcW w:w="9574" w:type="dxa"/>
            <w:gridSpan w:val="4"/>
          </w:tcPr>
          <w:p w:rsidR="00CD25EE" w:rsidRPr="004F38BA" w:rsidRDefault="00CD25EE" w:rsidP="00CD25EE">
            <w:pPr>
              <w:jc w:val="center"/>
              <w:rPr>
                <w:b/>
              </w:rPr>
            </w:pPr>
            <w:r w:rsidRPr="004F38BA">
              <w:rPr>
                <w:b/>
              </w:rPr>
              <w:t>Регулятивные УУД</w:t>
            </w:r>
          </w:p>
        </w:tc>
      </w:tr>
      <w:tr w:rsidR="00CD25EE" w:rsidRPr="004F38BA" w:rsidTr="00AD4829">
        <w:tc>
          <w:tcPr>
            <w:tcW w:w="3400" w:type="dxa"/>
          </w:tcPr>
          <w:p w:rsidR="00CD25EE" w:rsidRPr="004F38BA" w:rsidRDefault="00CD25EE" w:rsidP="00CD25EE">
            <w:pPr>
              <w:jc w:val="both"/>
            </w:pPr>
            <w:r w:rsidRPr="004F38BA">
              <w:rPr>
                <w:u w:val="single"/>
              </w:rPr>
              <w:t>Выпускник научится</w:t>
            </w:r>
            <w:r w:rsidRPr="004F38BA">
              <w:t>:</w:t>
            </w:r>
          </w:p>
          <w:p w:rsidR="00CD25EE" w:rsidRPr="004F38BA" w:rsidRDefault="00CD25EE" w:rsidP="00CD25EE">
            <w:pPr>
              <w:jc w:val="both"/>
            </w:pPr>
            <w:r w:rsidRPr="004F38BA">
              <w:t>целеполаганию,  включая постановку новых целей, преобразование практической задачи в познавательную</w:t>
            </w:r>
          </w:p>
        </w:tc>
        <w:tc>
          <w:tcPr>
            <w:tcW w:w="3371" w:type="dxa"/>
            <w:gridSpan w:val="2"/>
          </w:tcPr>
          <w:p w:rsidR="00CD25EE" w:rsidRPr="004F38BA" w:rsidRDefault="00CD25EE" w:rsidP="00CD25EE">
            <w:pPr>
              <w:autoSpaceDE w:val="0"/>
              <w:autoSpaceDN w:val="0"/>
              <w:adjustRightInd w:val="0"/>
              <w:jc w:val="both"/>
            </w:pPr>
            <w:r w:rsidRPr="004F38BA">
              <w:t>Умение ставить цель работы в паре, группе,</w:t>
            </w:r>
          </w:p>
          <w:p w:rsidR="00CD25EE" w:rsidRPr="004F38BA" w:rsidRDefault="00CD25EE" w:rsidP="00CD25EE">
            <w:pPr>
              <w:autoSpaceDE w:val="0"/>
              <w:autoSpaceDN w:val="0"/>
              <w:adjustRightInd w:val="0"/>
              <w:jc w:val="both"/>
            </w:pPr>
            <w:r w:rsidRPr="004F38BA">
              <w:t>применять правила работы в парах в совместной</w:t>
            </w:r>
            <w:r w:rsidR="00AD4829" w:rsidRPr="004F38BA">
              <w:t xml:space="preserve"> </w:t>
            </w:r>
            <w:r w:rsidRPr="004F38BA">
              <w:t>учебной деятельности.</w:t>
            </w:r>
          </w:p>
        </w:tc>
        <w:tc>
          <w:tcPr>
            <w:tcW w:w="2803" w:type="dxa"/>
          </w:tcPr>
          <w:p w:rsidR="00CD25EE" w:rsidRPr="004F38BA" w:rsidRDefault="00CD25EE" w:rsidP="00CD25EE">
            <w:pPr>
              <w:autoSpaceDE w:val="0"/>
              <w:autoSpaceDN w:val="0"/>
              <w:adjustRightInd w:val="0"/>
              <w:jc w:val="both"/>
            </w:pPr>
            <w:r w:rsidRPr="004F38BA">
              <w:t>Организация групповой и парной работы на учебных</w:t>
            </w:r>
            <w:r w:rsidR="00AD4829" w:rsidRPr="004F38BA">
              <w:t xml:space="preserve"> </w:t>
            </w:r>
            <w:r w:rsidRPr="004F38BA">
              <w:t>занятиях, социальные акции и проекты в</w:t>
            </w:r>
            <w:r w:rsidR="00AD4829" w:rsidRPr="004F38BA">
              <w:t xml:space="preserve"> </w:t>
            </w:r>
            <w:r w:rsidRPr="004F38BA">
              <w:t>соответствии с Программой</w:t>
            </w:r>
            <w:r w:rsidR="00AD4829" w:rsidRPr="004F38BA">
              <w:t xml:space="preserve"> </w:t>
            </w:r>
            <w:r w:rsidRPr="004F38BA">
              <w:t>воспитания и социализации</w:t>
            </w:r>
          </w:p>
        </w:tc>
      </w:tr>
      <w:tr w:rsidR="00CD25EE" w:rsidRPr="004F38BA" w:rsidTr="00AD4829">
        <w:tc>
          <w:tcPr>
            <w:tcW w:w="3400" w:type="dxa"/>
          </w:tcPr>
          <w:p w:rsidR="00CD25EE" w:rsidRPr="004F38BA" w:rsidRDefault="00CD25EE" w:rsidP="00CD25EE">
            <w:pPr>
              <w:autoSpaceDE w:val="0"/>
              <w:autoSpaceDN w:val="0"/>
              <w:adjustRightInd w:val="0"/>
              <w:jc w:val="both"/>
            </w:pPr>
            <w:r w:rsidRPr="004F38BA">
              <w:t>самостоятельно анализировать условия достижения целина основе учёта выделенных учителем ориентиров</w:t>
            </w:r>
            <w:r w:rsidR="00AD4829" w:rsidRPr="004F38BA">
              <w:t xml:space="preserve"> </w:t>
            </w:r>
            <w:r w:rsidRPr="004F38BA">
              <w:t>действия в новом учебном материале;</w:t>
            </w:r>
          </w:p>
        </w:tc>
        <w:tc>
          <w:tcPr>
            <w:tcW w:w="3371" w:type="dxa"/>
            <w:gridSpan w:val="2"/>
          </w:tcPr>
          <w:p w:rsidR="00CD25EE" w:rsidRPr="004F38BA" w:rsidRDefault="00CD25EE" w:rsidP="00CD25EE">
            <w:pPr>
              <w:autoSpaceDE w:val="0"/>
              <w:autoSpaceDN w:val="0"/>
              <w:adjustRightInd w:val="0"/>
              <w:jc w:val="both"/>
            </w:pPr>
            <w:r w:rsidRPr="004F38BA">
              <w:t>Умение анализировать условия учебной задачи с помощью взрослого.</w:t>
            </w:r>
          </w:p>
        </w:tc>
        <w:tc>
          <w:tcPr>
            <w:tcW w:w="2803" w:type="dxa"/>
          </w:tcPr>
          <w:p w:rsidR="00CD25EE" w:rsidRPr="004F38BA" w:rsidRDefault="00CD25EE" w:rsidP="00CD25EE">
            <w:pPr>
              <w:autoSpaceDE w:val="0"/>
              <w:autoSpaceDN w:val="0"/>
              <w:adjustRightInd w:val="0"/>
              <w:jc w:val="both"/>
            </w:pPr>
            <w:r w:rsidRPr="004F38BA">
              <w:t>Урок открытия нового знания,</w:t>
            </w:r>
            <w:r w:rsidR="00AD4829" w:rsidRPr="004F38BA">
              <w:t xml:space="preserve"> </w:t>
            </w:r>
            <w:r w:rsidRPr="004F38BA">
              <w:t>решение проектных задач в</w:t>
            </w:r>
            <w:r w:rsidR="00AD4829" w:rsidRPr="004F38BA">
              <w:t xml:space="preserve"> </w:t>
            </w:r>
            <w:r w:rsidRPr="004F38BA">
              <w:t>учебной деятельности,</w:t>
            </w:r>
          </w:p>
          <w:p w:rsidR="00CD25EE" w:rsidRPr="004F38BA" w:rsidRDefault="00CD25EE" w:rsidP="00CD25EE">
            <w:pPr>
              <w:jc w:val="both"/>
            </w:pPr>
            <w:r w:rsidRPr="004F38BA">
              <w:t>социальное проектирование</w:t>
            </w:r>
          </w:p>
        </w:tc>
      </w:tr>
      <w:tr w:rsidR="00CD25EE" w:rsidRPr="004F38BA" w:rsidTr="00AD4829">
        <w:tc>
          <w:tcPr>
            <w:tcW w:w="3400" w:type="dxa"/>
          </w:tcPr>
          <w:p w:rsidR="00CD25EE" w:rsidRPr="004F38BA" w:rsidRDefault="00CD25EE" w:rsidP="00CD25EE">
            <w:pPr>
              <w:jc w:val="both"/>
            </w:pPr>
            <w:r w:rsidRPr="004F38BA">
              <w:t>планировать пути достижения целей;</w:t>
            </w:r>
          </w:p>
        </w:tc>
        <w:tc>
          <w:tcPr>
            <w:tcW w:w="3371" w:type="dxa"/>
            <w:gridSpan w:val="2"/>
          </w:tcPr>
          <w:p w:rsidR="00CD25EE" w:rsidRPr="004F38BA" w:rsidRDefault="00CD25EE" w:rsidP="00CD25EE">
            <w:pPr>
              <w:autoSpaceDE w:val="0"/>
              <w:autoSpaceDN w:val="0"/>
              <w:adjustRightInd w:val="0"/>
              <w:jc w:val="both"/>
            </w:pPr>
            <w:r w:rsidRPr="004F38BA">
              <w:t>Умение планировать пути и выбирать средства достижения поставленной цели с помощью взрослого</w:t>
            </w:r>
          </w:p>
        </w:tc>
        <w:tc>
          <w:tcPr>
            <w:tcW w:w="2803" w:type="dxa"/>
          </w:tcPr>
          <w:p w:rsidR="00CD25EE" w:rsidRPr="004F38BA" w:rsidRDefault="00CD25EE" w:rsidP="00CD25EE">
            <w:pPr>
              <w:jc w:val="both"/>
            </w:pPr>
          </w:p>
        </w:tc>
      </w:tr>
      <w:tr w:rsidR="00CD25EE" w:rsidRPr="004F38BA" w:rsidTr="00AD4829">
        <w:tc>
          <w:tcPr>
            <w:tcW w:w="3400" w:type="dxa"/>
          </w:tcPr>
          <w:p w:rsidR="00CD25EE" w:rsidRPr="004F38BA" w:rsidRDefault="00CD25EE" w:rsidP="00CD25EE">
            <w:pPr>
              <w:jc w:val="both"/>
            </w:pPr>
            <w:r w:rsidRPr="004F38BA">
              <w:t>устанавливать целевые приоритеты;</w:t>
            </w:r>
          </w:p>
        </w:tc>
        <w:tc>
          <w:tcPr>
            <w:tcW w:w="3371" w:type="dxa"/>
            <w:gridSpan w:val="2"/>
          </w:tcPr>
          <w:p w:rsidR="00CD25EE" w:rsidRPr="004F38BA" w:rsidRDefault="00CD25EE" w:rsidP="00CD25EE">
            <w:pPr>
              <w:jc w:val="both"/>
            </w:pPr>
          </w:p>
        </w:tc>
        <w:tc>
          <w:tcPr>
            <w:tcW w:w="2803" w:type="dxa"/>
          </w:tcPr>
          <w:p w:rsidR="00CD25EE" w:rsidRPr="004F38BA" w:rsidRDefault="00CD25EE" w:rsidP="00CD25EE">
            <w:pPr>
              <w:jc w:val="both"/>
            </w:pPr>
          </w:p>
        </w:tc>
      </w:tr>
      <w:tr w:rsidR="00CD25EE" w:rsidRPr="004F38BA" w:rsidTr="00AD4829">
        <w:tc>
          <w:tcPr>
            <w:tcW w:w="3400" w:type="dxa"/>
          </w:tcPr>
          <w:p w:rsidR="00CD25EE" w:rsidRPr="004F38BA" w:rsidRDefault="00CD25EE" w:rsidP="00CD25EE">
            <w:pPr>
              <w:jc w:val="both"/>
            </w:pPr>
            <w:r w:rsidRPr="004F38BA">
              <w:t>самостоятельно контролировать свое время и управлять им;</w:t>
            </w:r>
          </w:p>
        </w:tc>
        <w:tc>
          <w:tcPr>
            <w:tcW w:w="3371" w:type="dxa"/>
            <w:gridSpan w:val="2"/>
          </w:tcPr>
          <w:p w:rsidR="00CD25EE" w:rsidRPr="004F38BA" w:rsidRDefault="00CD25EE" w:rsidP="00CD25EE">
            <w:pPr>
              <w:jc w:val="both"/>
            </w:pPr>
          </w:p>
        </w:tc>
        <w:tc>
          <w:tcPr>
            <w:tcW w:w="2803" w:type="dxa"/>
          </w:tcPr>
          <w:p w:rsidR="00CD25EE" w:rsidRPr="004F38BA" w:rsidRDefault="00CD25EE" w:rsidP="00CD25EE">
            <w:pPr>
              <w:jc w:val="both"/>
            </w:pPr>
          </w:p>
        </w:tc>
      </w:tr>
      <w:tr w:rsidR="00CD25EE" w:rsidRPr="004F38BA" w:rsidTr="00AD4829">
        <w:tc>
          <w:tcPr>
            <w:tcW w:w="3400" w:type="dxa"/>
          </w:tcPr>
          <w:p w:rsidR="00CD25EE" w:rsidRPr="004F38BA" w:rsidRDefault="00CD25EE" w:rsidP="00CD25EE">
            <w:r w:rsidRPr="004F38BA">
              <w:t>принимать решение в проблемной ситуации на основе переговоров;</w:t>
            </w:r>
          </w:p>
        </w:tc>
        <w:tc>
          <w:tcPr>
            <w:tcW w:w="3371" w:type="dxa"/>
            <w:gridSpan w:val="2"/>
          </w:tcPr>
          <w:p w:rsidR="00CD25EE" w:rsidRPr="004F38BA" w:rsidRDefault="00CD25EE" w:rsidP="00CD25EE">
            <w:pPr>
              <w:jc w:val="both"/>
            </w:pPr>
          </w:p>
        </w:tc>
        <w:tc>
          <w:tcPr>
            <w:tcW w:w="2803" w:type="dxa"/>
          </w:tcPr>
          <w:p w:rsidR="00CD25EE" w:rsidRPr="004F38BA" w:rsidRDefault="00CD25EE" w:rsidP="00CD25EE">
            <w:pPr>
              <w:jc w:val="both"/>
            </w:pPr>
          </w:p>
        </w:tc>
      </w:tr>
      <w:tr w:rsidR="00CD25EE" w:rsidRPr="004F38BA" w:rsidTr="00AD4829">
        <w:tc>
          <w:tcPr>
            <w:tcW w:w="3400" w:type="dxa"/>
          </w:tcPr>
          <w:p w:rsidR="00CD25EE" w:rsidRPr="004F38BA" w:rsidRDefault="00CD25EE" w:rsidP="00CD25EE">
            <w:pPr>
              <w:autoSpaceDE w:val="0"/>
              <w:autoSpaceDN w:val="0"/>
              <w:adjustRightInd w:val="0"/>
            </w:pPr>
            <w:r w:rsidRPr="004F38BA">
              <w:t xml:space="preserve">осуществлять констатирующий и </w:t>
            </w:r>
            <w:r w:rsidRPr="004F38BA">
              <w:lastRenderedPageBreak/>
              <w:t>предвосхищающий контроль по результату и по способу действия;</w:t>
            </w:r>
            <w:r w:rsidR="00AD4829" w:rsidRPr="004F38BA">
              <w:t xml:space="preserve"> </w:t>
            </w:r>
            <w:r w:rsidRPr="004F38BA">
              <w:t>актуальный контроль на уровне произвольного внимания;</w:t>
            </w:r>
          </w:p>
        </w:tc>
        <w:tc>
          <w:tcPr>
            <w:tcW w:w="3371" w:type="dxa"/>
            <w:gridSpan w:val="2"/>
          </w:tcPr>
          <w:p w:rsidR="00CD25EE" w:rsidRPr="004F38BA" w:rsidRDefault="00CD25EE" w:rsidP="00CD25EE">
            <w:pPr>
              <w:autoSpaceDE w:val="0"/>
              <w:autoSpaceDN w:val="0"/>
              <w:adjustRightInd w:val="0"/>
              <w:jc w:val="both"/>
            </w:pPr>
            <w:r w:rsidRPr="004F38BA">
              <w:lastRenderedPageBreak/>
              <w:t xml:space="preserve">Осуществление актуального </w:t>
            </w:r>
            <w:r w:rsidRPr="004F38BA">
              <w:lastRenderedPageBreak/>
              <w:t>контроля на уровне произвольного внимания большинством учащихся</w:t>
            </w:r>
            <w:r w:rsidR="00AD4829" w:rsidRPr="004F38BA">
              <w:t xml:space="preserve"> </w:t>
            </w:r>
            <w:r w:rsidRPr="004F38BA">
              <w:t>(за исключением детей, имеющих заболевания) Умение проверять свою работу по образцу и приобретение опыта самооценки этого умения на</w:t>
            </w:r>
            <w:r w:rsidR="00AD4829" w:rsidRPr="004F38BA">
              <w:t xml:space="preserve"> </w:t>
            </w:r>
            <w:r w:rsidRPr="004F38BA">
              <w:t>основе применения эталона.</w:t>
            </w:r>
          </w:p>
          <w:p w:rsidR="00CD25EE" w:rsidRPr="004F38BA" w:rsidRDefault="00CD25EE" w:rsidP="00CD25EE">
            <w:pPr>
              <w:autoSpaceDE w:val="0"/>
              <w:autoSpaceDN w:val="0"/>
              <w:adjustRightInd w:val="0"/>
              <w:jc w:val="both"/>
            </w:pPr>
          </w:p>
        </w:tc>
        <w:tc>
          <w:tcPr>
            <w:tcW w:w="2803" w:type="dxa"/>
          </w:tcPr>
          <w:p w:rsidR="00CD25EE" w:rsidRPr="004F38BA" w:rsidRDefault="00CD25EE" w:rsidP="00CD25EE">
            <w:pPr>
              <w:jc w:val="both"/>
            </w:pPr>
            <w:r w:rsidRPr="004F38BA">
              <w:lastRenderedPageBreak/>
              <w:t>Урок развивающего контроля</w:t>
            </w:r>
          </w:p>
        </w:tc>
      </w:tr>
      <w:tr w:rsidR="00CD25EE" w:rsidRPr="004F38BA" w:rsidTr="00AD4829">
        <w:tc>
          <w:tcPr>
            <w:tcW w:w="3400" w:type="dxa"/>
          </w:tcPr>
          <w:p w:rsidR="00CD25EE" w:rsidRPr="004F38BA" w:rsidRDefault="00CD25EE" w:rsidP="00CD25EE">
            <w:pPr>
              <w:autoSpaceDE w:val="0"/>
              <w:autoSpaceDN w:val="0"/>
              <w:adjustRightInd w:val="0"/>
              <w:jc w:val="both"/>
            </w:pPr>
            <w:r w:rsidRPr="004F38BA">
              <w:lastRenderedPageBreak/>
              <w:t>адекватно самостоятельно оценивать правильность выполнения действия и вносить необходимые коррективы в исполнение как в конце действия, так и</w:t>
            </w:r>
          </w:p>
          <w:p w:rsidR="00CD25EE" w:rsidRPr="004F38BA" w:rsidRDefault="00CD25EE" w:rsidP="00CD25EE">
            <w:pPr>
              <w:jc w:val="both"/>
            </w:pPr>
            <w:r w:rsidRPr="004F38BA">
              <w:t>по ходу его реализации;</w:t>
            </w:r>
          </w:p>
        </w:tc>
        <w:tc>
          <w:tcPr>
            <w:tcW w:w="3371" w:type="dxa"/>
            <w:gridSpan w:val="2"/>
          </w:tcPr>
          <w:p w:rsidR="00CD25EE" w:rsidRPr="004F38BA" w:rsidRDefault="00CD25EE" w:rsidP="00CD25EE">
            <w:pPr>
              <w:jc w:val="both"/>
            </w:pPr>
          </w:p>
        </w:tc>
        <w:tc>
          <w:tcPr>
            <w:tcW w:w="2803" w:type="dxa"/>
          </w:tcPr>
          <w:p w:rsidR="00CD25EE" w:rsidRPr="004F38BA" w:rsidRDefault="00CD25EE" w:rsidP="00CD25EE">
            <w:pPr>
              <w:jc w:val="both"/>
            </w:pPr>
          </w:p>
        </w:tc>
      </w:tr>
      <w:tr w:rsidR="00CD25EE" w:rsidRPr="004F38BA" w:rsidTr="00AD4829">
        <w:tc>
          <w:tcPr>
            <w:tcW w:w="3400" w:type="dxa"/>
          </w:tcPr>
          <w:p w:rsidR="00CD25EE" w:rsidRPr="004F38BA" w:rsidRDefault="00CD25EE" w:rsidP="00CD25EE">
            <w:pPr>
              <w:autoSpaceDE w:val="0"/>
              <w:autoSpaceDN w:val="0"/>
              <w:adjustRightInd w:val="0"/>
            </w:pPr>
            <w:r w:rsidRPr="004F38BA">
              <w:t>основам прогнозирования как предвидения будущих</w:t>
            </w:r>
            <w:r w:rsidR="00AD4829" w:rsidRPr="004F38BA">
              <w:t xml:space="preserve"> </w:t>
            </w:r>
            <w:r w:rsidRPr="004F38BA">
              <w:t>событий и развития процесса.</w:t>
            </w:r>
          </w:p>
        </w:tc>
        <w:tc>
          <w:tcPr>
            <w:tcW w:w="3371" w:type="dxa"/>
            <w:gridSpan w:val="2"/>
          </w:tcPr>
          <w:p w:rsidR="00CD25EE" w:rsidRPr="004F38BA" w:rsidRDefault="00CD25EE" w:rsidP="00CD25EE"/>
        </w:tc>
        <w:tc>
          <w:tcPr>
            <w:tcW w:w="2803" w:type="dxa"/>
          </w:tcPr>
          <w:p w:rsidR="00CD25EE" w:rsidRPr="004F38BA" w:rsidRDefault="00CD25EE" w:rsidP="00CD25EE"/>
        </w:tc>
      </w:tr>
      <w:tr w:rsidR="00CD25EE" w:rsidRPr="004F38BA" w:rsidTr="00AD4829">
        <w:tc>
          <w:tcPr>
            <w:tcW w:w="3400" w:type="dxa"/>
          </w:tcPr>
          <w:p w:rsidR="00CD25EE" w:rsidRPr="004F38BA" w:rsidRDefault="00CD25EE" w:rsidP="00CD25EE">
            <w:pPr>
              <w:autoSpaceDE w:val="0"/>
              <w:autoSpaceDN w:val="0"/>
              <w:adjustRightInd w:val="0"/>
              <w:rPr>
                <w:iCs/>
              </w:rPr>
            </w:pPr>
            <w:r w:rsidRPr="004F38BA">
              <w:rPr>
                <w:iCs/>
                <w:u w:val="single"/>
              </w:rPr>
              <w:t>Выпускник получит возможность научиться</w:t>
            </w:r>
            <w:r w:rsidRPr="004F38BA">
              <w:rPr>
                <w:iCs/>
              </w:rPr>
              <w:t>:</w:t>
            </w:r>
          </w:p>
          <w:p w:rsidR="00CD25EE" w:rsidRPr="004F38BA" w:rsidRDefault="000253CB" w:rsidP="00CD25EE">
            <w:pPr>
              <w:autoSpaceDE w:val="0"/>
              <w:autoSpaceDN w:val="0"/>
              <w:adjustRightInd w:val="0"/>
              <w:jc w:val="both"/>
            </w:pPr>
            <w:r w:rsidRPr="004F38BA">
              <w:t xml:space="preserve">- </w:t>
            </w:r>
            <w:r w:rsidR="00CD25EE" w:rsidRPr="004F38BA">
              <w:t>самостоятельно ставить новые учебные цели и задачи;</w:t>
            </w:r>
          </w:p>
          <w:p w:rsidR="00CD25EE" w:rsidRPr="004F38BA" w:rsidRDefault="000253CB" w:rsidP="00CD25EE">
            <w:pPr>
              <w:autoSpaceDE w:val="0"/>
              <w:autoSpaceDN w:val="0"/>
              <w:adjustRightInd w:val="0"/>
              <w:jc w:val="both"/>
            </w:pPr>
            <w:r w:rsidRPr="004F38BA">
              <w:t>-</w:t>
            </w:r>
            <w:r w:rsidR="00CD25EE" w:rsidRPr="004F38BA">
              <w:t xml:space="preserve"> построению жизненных планов во временной перспективе;</w:t>
            </w:r>
          </w:p>
          <w:p w:rsidR="00CD25EE" w:rsidRPr="004F38BA" w:rsidRDefault="000253CB" w:rsidP="00CD25EE">
            <w:pPr>
              <w:autoSpaceDE w:val="0"/>
              <w:autoSpaceDN w:val="0"/>
              <w:adjustRightInd w:val="0"/>
              <w:jc w:val="both"/>
            </w:pPr>
            <w:r w:rsidRPr="004F38BA">
              <w:t>-</w:t>
            </w:r>
            <w:r w:rsidR="00CD25EE" w:rsidRPr="004F38BA">
              <w:t xml:space="preserve"> при планировании достижения целей самостоятельно, полно и адекватно учитывать условия и средства их</w:t>
            </w:r>
            <w:r w:rsidRPr="004F38BA">
              <w:t xml:space="preserve"> </w:t>
            </w:r>
            <w:r w:rsidR="00CD25EE" w:rsidRPr="004F38BA">
              <w:t>достижения;</w:t>
            </w:r>
          </w:p>
          <w:p w:rsidR="00CD25EE" w:rsidRPr="004F38BA" w:rsidRDefault="000253CB" w:rsidP="00CD25EE">
            <w:pPr>
              <w:autoSpaceDE w:val="0"/>
              <w:autoSpaceDN w:val="0"/>
              <w:adjustRightInd w:val="0"/>
              <w:jc w:val="both"/>
            </w:pPr>
            <w:r w:rsidRPr="004F38BA">
              <w:t>-</w:t>
            </w:r>
            <w:r w:rsidR="00CD25EE" w:rsidRPr="004F38BA">
              <w:t xml:space="preserve"> выделять альтернативные способы достижения цели и выбирать наиболее эффективный способ;</w:t>
            </w:r>
          </w:p>
          <w:p w:rsidR="00CD25EE" w:rsidRPr="004F38BA" w:rsidRDefault="000253CB" w:rsidP="00CD25EE">
            <w:pPr>
              <w:autoSpaceDE w:val="0"/>
              <w:autoSpaceDN w:val="0"/>
              <w:adjustRightInd w:val="0"/>
              <w:jc w:val="both"/>
            </w:pPr>
            <w:r w:rsidRPr="004F38BA">
              <w:t>-</w:t>
            </w:r>
            <w:r w:rsidR="00CD25EE" w:rsidRPr="004F38BA">
              <w:t xml:space="preserve"> основам саморегуляции в учебной и познавательной деятельности в форме осознанного управления своим</w:t>
            </w:r>
            <w:r w:rsidRPr="004F38BA">
              <w:t xml:space="preserve"> </w:t>
            </w:r>
            <w:r w:rsidR="00CD25EE" w:rsidRPr="004F38BA">
              <w:t>поведением и деятельностью, направленной на</w:t>
            </w:r>
            <w:r w:rsidRPr="004F38BA">
              <w:t xml:space="preserve"> </w:t>
            </w:r>
            <w:r w:rsidR="00CD25EE" w:rsidRPr="004F38BA">
              <w:t>достижение поставленных целей;</w:t>
            </w:r>
          </w:p>
          <w:p w:rsidR="00CD25EE" w:rsidRPr="004F38BA" w:rsidRDefault="000253CB" w:rsidP="00CD25EE">
            <w:pPr>
              <w:autoSpaceDE w:val="0"/>
              <w:autoSpaceDN w:val="0"/>
              <w:adjustRightInd w:val="0"/>
              <w:jc w:val="both"/>
            </w:pPr>
            <w:r w:rsidRPr="004F38BA">
              <w:t xml:space="preserve">- </w:t>
            </w:r>
            <w:r w:rsidR="00CD25EE" w:rsidRPr="004F38BA">
              <w:t>осуществлять познавательную рефлексию в отношении действий по решению учебных и познавательных задач;</w:t>
            </w:r>
          </w:p>
          <w:p w:rsidR="00CD25EE" w:rsidRPr="004F38BA" w:rsidRDefault="000253CB" w:rsidP="00CD25EE">
            <w:pPr>
              <w:autoSpaceDE w:val="0"/>
              <w:autoSpaceDN w:val="0"/>
              <w:adjustRightInd w:val="0"/>
              <w:jc w:val="both"/>
            </w:pPr>
            <w:r w:rsidRPr="004F38BA">
              <w:t>-</w:t>
            </w:r>
            <w:r w:rsidR="00CD25EE" w:rsidRPr="004F38BA">
              <w:t xml:space="preserve"> адекватно оценивать объективную трудность как меру фактического или предполагаемого расхода ресурсов на</w:t>
            </w:r>
          </w:p>
          <w:p w:rsidR="00CD25EE" w:rsidRPr="004F38BA" w:rsidRDefault="00CD25EE" w:rsidP="00CD25EE">
            <w:pPr>
              <w:autoSpaceDE w:val="0"/>
              <w:autoSpaceDN w:val="0"/>
              <w:adjustRightInd w:val="0"/>
              <w:jc w:val="both"/>
            </w:pPr>
            <w:r w:rsidRPr="004F38BA">
              <w:t>решение задачи;</w:t>
            </w:r>
          </w:p>
          <w:p w:rsidR="00CD25EE" w:rsidRPr="004F38BA" w:rsidRDefault="000253CB" w:rsidP="00CD25EE">
            <w:pPr>
              <w:autoSpaceDE w:val="0"/>
              <w:autoSpaceDN w:val="0"/>
              <w:adjustRightInd w:val="0"/>
              <w:jc w:val="both"/>
            </w:pPr>
            <w:r w:rsidRPr="004F38BA">
              <w:t>-</w:t>
            </w:r>
            <w:r w:rsidR="00CD25EE" w:rsidRPr="004F38BA">
              <w:t xml:space="preserve"> адекватно оценивать свои возможности достижения цели определённой сложности в различных сферах</w:t>
            </w:r>
            <w:r w:rsidRPr="004F38BA">
              <w:t xml:space="preserve"> </w:t>
            </w:r>
            <w:r w:rsidR="00CD25EE" w:rsidRPr="004F38BA">
              <w:t>самостоятельной деятельности;</w:t>
            </w:r>
          </w:p>
          <w:p w:rsidR="00CD25EE" w:rsidRPr="004F38BA" w:rsidRDefault="000253CB" w:rsidP="00CD25EE">
            <w:pPr>
              <w:autoSpaceDE w:val="0"/>
              <w:autoSpaceDN w:val="0"/>
              <w:adjustRightInd w:val="0"/>
              <w:jc w:val="both"/>
            </w:pPr>
            <w:r w:rsidRPr="004F38BA">
              <w:t>-</w:t>
            </w:r>
            <w:r w:rsidR="00CD25EE" w:rsidRPr="004F38BA">
              <w:t xml:space="preserve"> основам саморегуляции эмоциональных состояний;</w:t>
            </w:r>
          </w:p>
          <w:p w:rsidR="00CD25EE" w:rsidRPr="004F38BA" w:rsidRDefault="000253CB" w:rsidP="00CD25EE">
            <w:pPr>
              <w:autoSpaceDE w:val="0"/>
              <w:autoSpaceDN w:val="0"/>
              <w:adjustRightInd w:val="0"/>
              <w:jc w:val="both"/>
            </w:pPr>
            <w:r w:rsidRPr="004F38BA">
              <w:t>-</w:t>
            </w:r>
            <w:r w:rsidR="00CD25EE" w:rsidRPr="004F38BA">
              <w:t xml:space="preserve"> прилагать волевые усилия и</w:t>
            </w:r>
            <w:r w:rsidRPr="004F38BA">
              <w:t xml:space="preserve"> </w:t>
            </w:r>
            <w:r w:rsidR="00CD25EE" w:rsidRPr="004F38BA">
              <w:t>преодолевать трудности и препятствия на пути достижения целей.</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tc>
        <w:tc>
          <w:tcPr>
            <w:tcW w:w="3371" w:type="dxa"/>
            <w:gridSpan w:val="2"/>
          </w:tcPr>
          <w:p w:rsidR="00CD25EE" w:rsidRPr="004F38BA" w:rsidRDefault="000253CB" w:rsidP="00CD25EE">
            <w:pPr>
              <w:autoSpaceDE w:val="0"/>
              <w:autoSpaceDN w:val="0"/>
              <w:adjustRightInd w:val="0"/>
              <w:jc w:val="both"/>
            </w:pPr>
            <w:r w:rsidRPr="004F38BA">
              <w:t>-</w:t>
            </w:r>
            <w:r w:rsidR="00CD25EE" w:rsidRPr="004F38BA">
              <w:t xml:space="preserve"> умение самостоятельно ставить новые учебные цели</w:t>
            </w:r>
            <w:r w:rsidRPr="004F38BA">
              <w:t xml:space="preserve"> </w:t>
            </w:r>
            <w:r w:rsidR="00CD25EE" w:rsidRPr="004F38BA">
              <w:t>и задачи;</w:t>
            </w: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 xml:space="preserve"> умение планировать пути достижения целей с помощью взрослого, учитывать условия и средства их</w:t>
            </w:r>
            <w:r w:rsidRPr="004F38BA">
              <w:t xml:space="preserve"> </w:t>
            </w:r>
            <w:r w:rsidR="00CD25EE" w:rsidRPr="004F38BA">
              <w:t>достижения в коллективных формах работы(групповой, парной);</w:t>
            </w: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 xml:space="preserve"> предлагать различные варианты решения проблемы (до 3 - 4);</w:t>
            </w: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 xml:space="preserve"> большинство детей научатся осуществлять</w:t>
            </w:r>
          </w:p>
          <w:p w:rsidR="00CD25EE" w:rsidRPr="004F38BA" w:rsidRDefault="00CD25EE" w:rsidP="00CD25EE">
            <w:pPr>
              <w:autoSpaceDE w:val="0"/>
              <w:autoSpaceDN w:val="0"/>
              <w:adjustRightInd w:val="0"/>
              <w:jc w:val="both"/>
            </w:pPr>
            <w:r w:rsidRPr="004F38BA">
              <w:t>познавательную рефлексию в отношении действий по решению учебных и познавательных задач;</w:t>
            </w: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 xml:space="preserve"> овладение основами самоконтроля, самооценки, принятия решений в учебной и познавательной</w:t>
            </w:r>
            <w:r w:rsidRPr="004F38BA">
              <w:t xml:space="preserve"> </w:t>
            </w:r>
            <w:r w:rsidR="00CD25EE" w:rsidRPr="004F38BA">
              <w:t>деятельности с помощью взрослого.</w:t>
            </w: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 xml:space="preserve"> понимать необходимость приложения волевых усилий для достижения цели.</w:t>
            </w:r>
          </w:p>
          <w:p w:rsidR="00CD25EE" w:rsidRPr="004F38BA" w:rsidRDefault="00CD25EE" w:rsidP="00CD25EE">
            <w:pPr>
              <w:autoSpaceDE w:val="0"/>
              <w:autoSpaceDN w:val="0"/>
              <w:adjustRightInd w:val="0"/>
              <w:jc w:val="both"/>
            </w:pPr>
            <w:r w:rsidRPr="004F38BA">
              <w:t>( анкета +</w:t>
            </w:r>
            <w:r w:rsidR="000253CB" w:rsidRPr="004F38BA">
              <w:t xml:space="preserve"> </w:t>
            </w:r>
            <w:r w:rsidRPr="004F38BA">
              <w:t>-);</w:t>
            </w: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 xml:space="preserve">- </w:t>
            </w:r>
            <w:r w:rsidR="00CD25EE" w:rsidRPr="004F38BA">
              <w:t>понимать причину и суть затруднений,</w:t>
            </w:r>
          </w:p>
          <w:p w:rsidR="00CD25EE" w:rsidRPr="004F38BA" w:rsidRDefault="00CD25EE" w:rsidP="00CD25EE">
            <w:pPr>
              <w:autoSpaceDE w:val="0"/>
              <w:autoSpaceDN w:val="0"/>
              <w:adjustRightInd w:val="0"/>
              <w:jc w:val="both"/>
            </w:pPr>
            <w:r w:rsidRPr="004F38BA">
              <w:t>возникающих при выполнении пробного действия в ходе решения учебной задачи и самостоятельно искать</w:t>
            </w:r>
            <w:r w:rsidR="000253CB" w:rsidRPr="004F38BA">
              <w:t xml:space="preserve"> </w:t>
            </w:r>
            <w:r w:rsidRPr="004F38BA">
              <w:t>выход из затруднения.</w:t>
            </w:r>
          </w:p>
        </w:tc>
        <w:tc>
          <w:tcPr>
            <w:tcW w:w="2803" w:type="dxa"/>
          </w:tcPr>
          <w:p w:rsidR="000253CB" w:rsidRPr="004F38BA" w:rsidRDefault="00CD25EE" w:rsidP="00CD25EE">
            <w:pPr>
              <w:autoSpaceDE w:val="0"/>
              <w:autoSpaceDN w:val="0"/>
              <w:adjustRightInd w:val="0"/>
              <w:jc w:val="both"/>
            </w:pPr>
            <w:r w:rsidRPr="004F38BA">
              <w:t>Система уроков (урок открытия нового знания, урок</w:t>
            </w:r>
            <w:r w:rsidR="000253CB" w:rsidRPr="004F38BA">
              <w:t xml:space="preserve"> рефлексии;</w:t>
            </w:r>
            <w:r w:rsidRPr="004F38BA">
              <w:t xml:space="preserve"> </w:t>
            </w:r>
          </w:p>
          <w:p w:rsidR="00CD25EE" w:rsidRPr="004F38BA" w:rsidRDefault="000253CB" w:rsidP="00CD25EE">
            <w:pPr>
              <w:autoSpaceDE w:val="0"/>
              <w:autoSpaceDN w:val="0"/>
              <w:adjustRightInd w:val="0"/>
              <w:jc w:val="both"/>
            </w:pPr>
            <w:r w:rsidRPr="004F38BA">
              <w:t xml:space="preserve">урок в форме </w:t>
            </w:r>
            <w:r w:rsidR="00CD25EE" w:rsidRPr="004F38BA">
              <w:t>учебного проекта и учебного</w:t>
            </w:r>
          </w:p>
          <w:p w:rsidR="00CD25EE" w:rsidRPr="004F38BA" w:rsidRDefault="00CD25EE" w:rsidP="00CD25EE">
            <w:pPr>
              <w:autoSpaceDE w:val="0"/>
              <w:autoSpaceDN w:val="0"/>
              <w:adjustRightInd w:val="0"/>
              <w:jc w:val="both"/>
            </w:pPr>
            <w:r w:rsidRPr="004F38BA">
              <w:t>исследования).</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Внеучебная проектная</w:t>
            </w:r>
          </w:p>
          <w:p w:rsidR="00CD25EE" w:rsidRPr="004F38BA" w:rsidRDefault="00CD25EE" w:rsidP="00CD25EE">
            <w:pPr>
              <w:autoSpaceDE w:val="0"/>
              <w:autoSpaceDN w:val="0"/>
              <w:adjustRightInd w:val="0"/>
              <w:jc w:val="both"/>
            </w:pPr>
            <w:r w:rsidRPr="004F38BA">
              <w:t>деятельность, в том числе в учреждениях дополнительного</w:t>
            </w:r>
            <w:r w:rsidR="000253CB" w:rsidRPr="004F38BA">
              <w:t xml:space="preserve"> </w:t>
            </w:r>
            <w:r w:rsidRPr="004F38BA">
              <w:t>образования.</w:t>
            </w:r>
          </w:p>
        </w:tc>
      </w:tr>
      <w:tr w:rsidR="00CD25EE" w:rsidRPr="004F38BA" w:rsidTr="00AD4829">
        <w:tc>
          <w:tcPr>
            <w:tcW w:w="9574" w:type="dxa"/>
            <w:gridSpan w:val="4"/>
          </w:tcPr>
          <w:p w:rsidR="00CD25EE" w:rsidRPr="004F38BA" w:rsidRDefault="00CD25EE" w:rsidP="00CD25EE">
            <w:pPr>
              <w:jc w:val="center"/>
            </w:pPr>
            <w:r w:rsidRPr="004F38BA">
              <w:rPr>
                <w:b/>
              </w:rPr>
              <w:t>Коммуникативные УУД</w:t>
            </w:r>
          </w:p>
        </w:tc>
      </w:tr>
      <w:tr w:rsidR="00CD25EE" w:rsidRPr="004F38BA" w:rsidTr="00AD4829">
        <w:tc>
          <w:tcPr>
            <w:tcW w:w="3400" w:type="dxa"/>
          </w:tcPr>
          <w:p w:rsidR="00CD25EE" w:rsidRPr="004F38BA" w:rsidRDefault="00CD25EE" w:rsidP="00CD25EE">
            <w:pPr>
              <w:autoSpaceDE w:val="0"/>
              <w:autoSpaceDN w:val="0"/>
              <w:adjustRightInd w:val="0"/>
              <w:jc w:val="both"/>
            </w:pPr>
            <w:r w:rsidRPr="004F38BA">
              <w:rPr>
                <w:u w:val="single"/>
              </w:rPr>
              <w:t>Выпускник научится</w:t>
            </w:r>
            <w:r w:rsidRPr="004F38BA">
              <w:t>:</w:t>
            </w:r>
          </w:p>
          <w:p w:rsidR="00CD25EE" w:rsidRPr="004F38BA" w:rsidRDefault="000253CB" w:rsidP="00CD25EE">
            <w:pPr>
              <w:autoSpaceDE w:val="0"/>
              <w:autoSpaceDN w:val="0"/>
              <w:adjustRightInd w:val="0"/>
              <w:jc w:val="both"/>
            </w:pPr>
            <w:r w:rsidRPr="004F38BA">
              <w:t>-</w:t>
            </w:r>
            <w:r w:rsidR="00CD25EE" w:rsidRPr="004F38BA">
              <w:t xml:space="preserve"> учитывать разные мнения и стремиться к координации</w:t>
            </w:r>
            <w:r w:rsidRPr="004F38BA">
              <w:t xml:space="preserve"> </w:t>
            </w:r>
            <w:r w:rsidR="00CD25EE" w:rsidRPr="004F38BA">
              <w:lastRenderedPageBreak/>
              <w:t>различных позиций в сотрудничестве;</w:t>
            </w:r>
          </w:p>
          <w:p w:rsidR="00CD25EE" w:rsidRPr="004F38BA" w:rsidRDefault="000253CB" w:rsidP="00CD25EE">
            <w:pPr>
              <w:autoSpaceDE w:val="0"/>
              <w:autoSpaceDN w:val="0"/>
              <w:adjustRightInd w:val="0"/>
              <w:jc w:val="both"/>
            </w:pPr>
            <w:r w:rsidRPr="004F38BA">
              <w:t>-</w:t>
            </w:r>
            <w:r w:rsidR="00CD25EE" w:rsidRPr="004F38BA">
              <w:t xml:space="preserve"> формулировать собственное мнение и позицию,</w:t>
            </w:r>
            <w:r w:rsidRPr="004F38BA">
              <w:t xml:space="preserve"> </w:t>
            </w:r>
            <w:r w:rsidR="00CD25EE" w:rsidRPr="004F38BA">
              <w:t>аргументировать и координировать её с позициями</w:t>
            </w:r>
            <w:r w:rsidRPr="004F38BA">
              <w:t xml:space="preserve"> </w:t>
            </w:r>
            <w:r w:rsidR="00CD25EE" w:rsidRPr="004F38BA">
              <w:t>партнёров в сотрудничестве при выработке общего</w:t>
            </w:r>
            <w:r w:rsidRPr="004F38BA">
              <w:t xml:space="preserve"> </w:t>
            </w:r>
            <w:r w:rsidR="00CD25EE" w:rsidRPr="004F38BA">
              <w:t>решения в совместной деятельности;</w:t>
            </w:r>
          </w:p>
          <w:p w:rsidR="00CD25EE" w:rsidRPr="004F38BA" w:rsidRDefault="000253CB" w:rsidP="00CD25EE">
            <w:pPr>
              <w:autoSpaceDE w:val="0"/>
              <w:autoSpaceDN w:val="0"/>
              <w:adjustRightInd w:val="0"/>
              <w:jc w:val="both"/>
            </w:pPr>
            <w:r w:rsidRPr="004F38BA">
              <w:t>-</w:t>
            </w:r>
            <w:r w:rsidR="00CD25EE" w:rsidRPr="004F38BA">
              <w:t xml:space="preserve"> устанавливать и сравнивать разные точки зрения,</w:t>
            </w:r>
            <w:r w:rsidRPr="004F38BA">
              <w:t xml:space="preserve"> </w:t>
            </w:r>
            <w:r w:rsidR="00CD25EE" w:rsidRPr="004F38BA">
              <w:t>прежде чем принимать решения и делать выбор;</w:t>
            </w:r>
          </w:p>
          <w:p w:rsidR="00CD25EE" w:rsidRPr="004F38BA" w:rsidRDefault="000253CB" w:rsidP="00CD25EE">
            <w:pPr>
              <w:autoSpaceDE w:val="0"/>
              <w:autoSpaceDN w:val="0"/>
              <w:adjustRightInd w:val="0"/>
              <w:jc w:val="both"/>
            </w:pPr>
            <w:r w:rsidRPr="004F38BA">
              <w:t>-</w:t>
            </w:r>
            <w:r w:rsidR="00CD25EE" w:rsidRPr="004F38BA">
              <w:t xml:space="preserve"> аргументировать свою точку зрения, спорить и</w:t>
            </w:r>
            <w:r w:rsidRPr="004F38BA">
              <w:t xml:space="preserve"> </w:t>
            </w:r>
            <w:r w:rsidR="00CD25EE" w:rsidRPr="004F38BA">
              <w:t>отстаивать свою позицию не враждебным для</w:t>
            </w:r>
            <w:r w:rsidRPr="004F38BA">
              <w:t xml:space="preserve"> </w:t>
            </w:r>
            <w:r w:rsidR="00CD25EE" w:rsidRPr="004F38BA">
              <w:t>оппонентов образом;</w:t>
            </w:r>
          </w:p>
          <w:p w:rsidR="00CD25EE" w:rsidRPr="004F38BA" w:rsidRDefault="000253CB" w:rsidP="00CD25EE">
            <w:pPr>
              <w:autoSpaceDE w:val="0"/>
              <w:autoSpaceDN w:val="0"/>
              <w:adjustRightInd w:val="0"/>
              <w:jc w:val="both"/>
            </w:pPr>
            <w:r w:rsidRPr="004F38BA">
              <w:t>-</w:t>
            </w:r>
            <w:r w:rsidR="00CD25EE" w:rsidRPr="004F38BA">
              <w:t xml:space="preserve"> задавать вопросы, необходимые для организации</w:t>
            </w:r>
            <w:r w:rsidRPr="004F38BA">
              <w:t xml:space="preserve"> </w:t>
            </w:r>
            <w:r w:rsidR="00CD25EE" w:rsidRPr="004F38BA">
              <w:t>собственной деятельности и сотрудничества с партнёром;</w:t>
            </w:r>
          </w:p>
          <w:p w:rsidR="00CD25EE" w:rsidRPr="004F38BA" w:rsidRDefault="000253CB" w:rsidP="00CD25EE">
            <w:pPr>
              <w:autoSpaceDE w:val="0"/>
              <w:autoSpaceDN w:val="0"/>
              <w:adjustRightInd w:val="0"/>
              <w:jc w:val="both"/>
            </w:pPr>
            <w:r w:rsidRPr="004F38BA">
              <w:t>-</w:t>
            </w:r>
            <w:r w:rsidR="00CD25EE" w:rsidRPr="004F38BA">
              <w:t xml:space="preserve"> осуществлять взаимный контроль и оказывать в</w:t>
            </w:r>
            <w:r w:rsidRPr="004F38BA">
              <w:t xml:space="preserve"> </w:t>
            </w:r>
            <w:r w:rsidR="00CD25EE" w:rsidRPr="004F38BA">
              <w:t>сотрудничестве необходимую взаимопомощь;</w:t>
            </w:r>
          </w:p>
          <w:p w:rsidR="00CD25EE" w:rsidRPr="004F38BA" w:rsidRDefault="000253CB" w:rsidP="00CD25EE">
            <w:pPr>
              <w:autoSpaceDE w:val="0"/>
              <w:autoSpaceDN w:val="0"/>
              <w:adjustRightInd w:val="0"/>
              <w:jc w:val="both"/>
            </w:pPr>
            <w:r w:rsidRPr="004F38BA">
              <w:t>-</w:t>
            </w:r>
            <w:r w:rsidR="00CD25EE" w:rsidRPr="004F38BA">
              <w:t xml:space="preserve"> адекватно использовать речь для планирования и</w:t>
            </w:r>
            <w:r w:rsidRPr="004F38BA">
              <w:t xml:space="preserve"> </w:t>
            </w:r>
            <w:r w:rsidR="00CD25EE" w:rsidRPr="004F38BA">
              <w:t>регуляции своей деятельности;</w:t>
            </w:r>
          </w:p>
          <w:p w:rsidR="00CD25EE" w:rsidRPr="004F38BA" w:rsidRDefault="000253CB" w:rsidP="00CD25EE">
            <w:pPr>
              <w:autoSpaceDE w:val="0"/>
              <w:autoSpaceDN w:val="0"/>
              <w:adjustRightInd w:val="0"/>
              <w:jc w:val="both"/>
            </w:pPr>
            <w:r w:rsidRPr="004F38BA">
              <w:t>-</w:t>
            </w:r>
            <w:r w:rsidR="00CD25EE" w:rsidRPr="004F38BA">
              <w:t xml:space="preserve"> адекватно использовать речевые средства для решения</w:t>
            </w:r>
            <w:r w:rsidRPr="004F38BA">
              <w:t xml:space="preserve"> </w:t>
            </w:r>
            <w:r w:rsidR="00CD25EE" w:rsidRPr="004F38BA">
              <w:t>различных коммуникативных задач; владеть устной и</w:t>
            </w:r>
            <w:r w:rsidRPr="004F38BA">
              <w:t xml:space="preserve"> </w:t>
            </w:r>
            <w:r w:rsidR="00CD25EE" w:rsidRPr="004F38BA">
              <w:t>письменной речью; строить монологическое контекстное</w:t>
            </w:r>
          </w:p>
          <w:p w:rsidR="00CD25EE" w:rsidRPr="004F38BA" w:rsidRDefault="00CD25EE" w:rsidP="00CD25EE">
            <w:pPr>
              <w:autoSpaceDE w:val="0"/>
              <w:autoSpaceDN w:val="0"/>
              <w:adjustRightInd w:val="0"/>
              <w:jc w:val="both"/>
            </w:pPr>
            <w:r w:rsidRPr="004F38BA">
              <w:t>высказывание;</w:t>
            </w:r>
          </w:p>
          <w:p w:rsidR="00CD25EE" w:rsidRPr="004F38BA" w:rsidRDefault="000253CB" w:rsidP="00CD25EE">
            <w:pPr>
              <w:autoSpaceDE w:val="0"/>
              <w:autoSpaceDN w:val="0"/>
              <w:adjustRightInd w:val="0"/>
              <w:jc w:val="both"/>
            </w:pPr>
            <w:r w:rsidRPr="004F38BA">
              <w:t>-</w:t>
            </w:r>
            <w:r w:rsidR="00CD25EE" w:rsidRPr="004F38BA">
              <w:t xml:space="preserve"> организовывать и планировать учебное сотрудничество</w:t>
            </w:r>
            <w:r w:rsidRPr="004F38BA">
              <w:t xml:space="preserve"> </w:t>
            </w:r>
            <w:r w:rsidR="00CD25EE" w:rsidRPr="004F38BA">
              <w:t>с учителем и сверстниками, определять цели и функции</w:t>
            </w:r>
          </w:p>
          <w:p w:rsidR="00CD25EE" w:rsidRPr="004F38BA" w:rsidRDefault="00CD25EE" w:rsidP="00CD25EE">
            <w:pPr>
              <w:autoSpaceDE w:val="0"/>
              <w:autoSpaceDN w:val="0"/>
              <w:adjustRightInd w:val="0"/>
              <w:jc w:val="both"/>
            </w:pPr>
            <w:r w:rsidRPr="004F38BA">
              <w:t>участников, способы взаимодействия; планировать</w:t>
            </w:r>
            <w:r w:rsidR="000253CB" w:rsidRPr="004F38BA">
              <w:t xml:space="preserve"> </w:t>
            </w:r>
            <w:r w:rsidRPr="004F38BA">
              <w:t>общие способы работы;</w:t>
            </w:r>
          </w:p>
          <w:p w:rsidR="00CD25EE" w:rsidRPr="004F38BA" w:rsidRDefault="000253CB" w:rsidP="00CD25EE">
            <w:pPr>
              <w:autoSpaceDE w:val="0"/>
              <w:autoSpaceDN w:val="0"/>
              <w:adjustRightInd w:val="0"/>
              <w:jc w:val="both"/>
            </w:pPr>
            <w:r w:rsidRPr="004F38BA">
              <w:t>-</w:t>
            </w:r>
            <w:r w:rsidR="00CD25EE" w:rsidRPr="004F38BA">
              <w:t xml:space="preserve"> осуществлять контроль, коррекцию, оценку действий</w:t>
            </w:r>
            <w:r w:rsidRPr="004F38BA">
              <w:t xml:space="preserve"> </w:t>
            </w:r>
            <w:r w:rsidR="00CD25EE" w:rsidRPr="004F38BA">
              <w:t>партнёра, уметь убеждать;</w:t>
            </w:r>
          </w:p>
          <w:p w:rsidR="00CD25EE" w:rsidRPr="004F38BA" w:rsidRDefault="000253CB" w:rsidP="00CD25EE">
            <w:pPr>
              <w:autoSpaceDE w:val="0"/>
              <w:autoSpaceDN w:val="0"/>
              <w:adjustRightInd w:val="0"/>
              <w:jc w:val="both"/>
            </w:pPr>
            <w:r w:rsidRPr="004F38BA">
              <w:t>-</w:t>
            </w:r>
            <w:r w:rsidR="00CD25EE" w:rsidRPr="004F38BA">
              <w:t xml:space="preserve"> работать в группе — устанавливать рабочие отношения,</w:t>
            </w:r>
            <w:r w:rsidRPr="004F38BA">
              <w:t xml:space="preserve"> </w:t>
            </w:r>
            <w:r w:rsidR="00CD25EE" w:rsidRPr="004F38BA">
              <w:t>эффективно сотрудничать и способствовать</w:t>
            </w:r>
            <w:r w:rsidRPr="004F38BA">
              <w:t xml:space="preserve"> </w:t>
            </w:r>
            <w:r w:rsidR="00CD25EE" w:rsidRPr="004F38BA">
              <w:t>продуктивной кооперации; интегрироваться в группу</w:t>
            </w:r>
            <w:r w:rsidRPr="004F38BA">
              <w:t xml:space="preserve"> </w:t>
            </w:r>
            <w:r w:rsidR="00CD25EE" w:rsidRPr="004F38BA">
              <w:t>сверстников и строить продуктивное взаимодействие со сверстниками и взрослыми;</w:t>
            </w:r>
          </w:p>
          <w:p w:rsidR="00CD25EE" w:rsidRPr="004F38BA" w:rsidRDefault="000253CB" w:rsidP="00CD25EE">
            <w:pPr>
              <w:autoSpaceDE w:val="0"/>
              <w:autoSpaceDN w:val="0"/>
              <w:adjustRightInd w:val="0"/>
              <w:jc w:val="both"/>
            </w:pPr>
            <w:r w:rsidRPr="004F38BA">
              <w:t>-</w:t>
            </w:r>
            <w:r w:rsidR="00CD25EE" w:rsidRPr="004F38BA">
              <w:t xml:space="preserve"> основам коммуникативной рефлексии;</w:t>
            </w:r>
          </w:p>
          <w:p w:rsidR="00CD25EE" w:rsidRPr="004F38BA" w:rsidRDefault="000253CB" w:rsidP="00CD25EE">
            <w:pPr>
              <w:autoSpaceDE w:val="0"/>
              <w:autoSpaceDN w:val="0"/>
              <w:adjustRightInd w:val="0"/>
              <w:jc w:val="both"/>
            </w:pPr>
            <w:r w:rsidRPr="004F38BA">
              <w:t>-</w:t>
            </w:r>
            <w:r w:rsidR="00CD25EE" w:rsidRPr="004F38BA">
              <w:t xml:space="preserve"> использовать адекватные языковые средства для</w:t>
            </w:r>
            <w:r w:rsidRPr="004F38BA">
              <w:t xml:space="preserve"> </w:t>
            </w:r>
            <w:r w:rsidR="00CD25EE" w:rsidRPr="004F38BA">
              <w:t>отображения своих чувств, мыслей, мотивов и</w:t>
            </w:r>
            <w:r w:rsidRPr="004F38BA">
              <w:t xml:space="preserve"> </w:t>
            </w:r>
            <w:r w:rsidR="00CD25EE" w:rsidRPr="004F38BA">
              <w:t>потребностей;</w:t>
            </w:r>
          </w:p>
          <w:p w:rsidR="00CD25EE" w:rsidRPr="004F38BA" w:rsidRDefault="000253CB" w:rsidP="00CD25EE">
            <w:pPr>
              <w:autoSpaceDE w:val="0"/>
              <w:autoSpaceDN w:val="0"/>
              <w:adjustRightInd w:val="0"/>
              <w:jc w:val="both"/>
            </w:pPr>
            <w:r w:rsidRPr="004F38BA">
              <w:t>-</w:t>
            </w:r>
            <w:r w:rsidR="00CD25EE" w:rsidRPr="004F38BA">
              <w:t xml:space="preserve"> отображать в речи (описание, объяснение) содержание</w:t>
            </w:r>
            <w:r w:rsidRPr="004F38BA">
              <w:t xml:space="preserve"> </w:t>
            </w:r>
            <w:r w:rsidR="00CD25EE" w:rsidRPr="004F38BA">
              <w:t>совершаемых действий как в форме громкой</w:t>
            </w:r>
            <w:r w:rsidRPr="004F38BA">
              <w:t xml:space="preserve"> </w:t>
            </w:r>
            <w:r w:rsidR="00CD25EE" w:rsidRPr="004F38BA">
              <w:t>социализированной речи, так и в форме внутренней речи.</w:t>
            </w:r>
          </w:p>
        </w:tc>
        <w:tc>
          <w:tcPr>
            <w:tcW w:w="3029" w:type="dxa"/>
          </w:tcPr>
          <w:p w:rsidR="00CD25EE" w:rsidRPr="004F38BA" w:rsidRDefault="000253CB" w:rsidP="00CD25EE">
            <w:pPr>
              <w:autoSpaceDE w:val="0"/>
              <w:autoSpaceDN w:val="0"/>
              <w:adjustRightInd w:val="0"/>
              <w:jc w:val="both"/>
            </w:pPr>
            <w:r w:rsidRPr="004F38BA">
              <w:lastRenderedPageBreak/>
              <w:t>-</w:t>
            </w:r>
            <w:r w:rsidR="00CD25EE" w:rsidRPr="004F38BA">
              <w:t>Умение задавать вопросы, необходимые для</w:t>
            </w:r>
          </w:p>
          <w:p w:rsidR="00CD25EE" w:rsidRPr="004F38BA" w:rsidRDefault="00CD25EE" w:rsidP="00CD25EE">
            <w:pPr>
              <w:autoSpaceDE w:val="0"/>
              <w:autoSpaceDN w:val="0"/>
              <w:adjustRightInd w:val="0"/>
              <w:jc w:val="both"/>
            </w:pPr>
            <w:r w:rsidRPr="004F38BA">
              <w:t xml:space="preserve">организации собственной </w:t>
            </w:r>
            <w:r w:rsidRPr="004F38BA">
              <w:lastRenderedPageBreak/>
              <w:t>деятельности и</w:t>
            </w:r>
          </w:p>
          <w:p w:rsidR="00CD25EE" w:rsidRPr="004F38BA" w:rsidRDefault="00CD25EE" w:rsidP="00CD25EE">
            <w:pPr>
              <w:autoSpaceDE w:val="0"/>
              <w:autoSpaceDN w:val="0"/>
              <w:adjustRightInd w:val="0"/>
              <w:jc w:val="both"/>
            </w:pPr>
            <w:r w:rsidRPr="004F38BA">
              <w:t>сотрудничества с партнёром.</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Применение знаний основ коммуникативной</w:t>
            </w:r>
          </w:p>
          <w:p w:rsidR="00CD25EE" w:rsidRPr="004F38BA" w:rsidRDefault="00CD25EE" w:rsidP="00CD25EE">
            <w:pPr>
              <w:autoSpaceDE w:val="0"/>
              <w:autoSpaceDN w:val="0"/>
              <w:adjustRightInd w:val="0"/>
              <w:jc w:val="both"/>
            </w:pPr>
            <w:r w:rsidRPr="004F38BA">
              <w:t>рефлексии.</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Умение осуществлять взаимный контроль и</w:t>
            </w:r>
          </w:p>
          <w:p w:rsidR="00CD25EE" w:rsidRPr="004F38BA" w:rsidRDefault="00CD25EE" w:rsidP="00CD25EE">
            <w:pPr>
              <w:autoSpaceDE w:val="0"/>
              <w:autoSpaceDN w:val="0"/>
              <w:adjustRightInd w:val="0"/>
              <w:jc w:val="both"/>
            </w:pPr>
            <w:r w:rsidRPr="004F38BA">
              <w:t>оказывать в сотрудничестве необходимую</w:t>
            </w:r>
          </w:p>
          <w:p w:rsidR="00CD25EE" w:rsidRPr="004F38BA" w:rsidRDefault="00CD25EE" w:rsidP="00CD25EE">
            <w:pPr>
              <w:autoSpaceDE w:val="0"/>
              <w:autoSpaceDN w:val="0"/>
              <w:adjustRightInd w:val="0"/>
              <w:jc w:val="both"/>
            </w:pPr>
            <w:r w:rsidRPr="004F38BA">
              <w:t>взаимопомощь</w:t>
            </w:r>
          </w:p>
          <w:p w:rsidR="00CD25EE" w:rsidRPr="004F38BA" w:rsidRDefault="00CD25EE" w:rsidP="00CD25EE">
            <w:pPr>
              <w:autoSpaceDE w:val="0"/>
              <w:autoSpaceDN w:val="0"/>
              <w:adjustRightInd w:val="0"/>
              <w:jc w:val="both"/>
            </w:pPr>
            <w:r w:rsidRPr="004F38BA">
              <w:t>.</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Умение адекватно использовать речь для</w:t>
            </w:r>
          </w:p>
          <w:p w:rsidR="00CD25EE" w:rsidRPr="004F38BA" w:rsidRDefault="00CD25EE" w:rsidP="00CD25EE">
            <w:pPr>
              <w:autoSpaceDE w:val="0"/>
              <w:autoSpaceDN w:val="0"/>
              <w:adjustRightInd w:val="0"/>
              <w:jc w:val="both"/>
            </w:pPr>
            <w:r w:rsidRPr="004F38BA">
              <w:t>планирования и регуляции своей деятельности.</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0253CB" w:rsidP="00CD25EE">
            <w:pPr>
              <w:autoSpaceDE w:val="0"/>
              <w:autoSpaceDN w:val="0"/>
              <w:adjustRightInd w:val="0"/>
              <w:jc w:val="both"/>
            </w:pPr>
            <w:r w:rsidRPr="004F38BA">
              <w:t>-</w:t>
            </w:r>
            <w:r w:rsidR="00CD25EE" w:rsidRPr="004F38BA">
              <w:t>Приобрести навык работы в группе — устанавливать</w:t>
            </w:r>
            <w:r w:rsidRPr="004F38BA">
              <w:t xml:space="preserve"> </w:t>
            </w:r>
            <w:r w:rsidR="00CD25EE" w:rsidRPr="004F38BA">
              <w:t>рабочие отношения, эффективно сотрудничать и способствовать продуктивной кооперации</w:t>
            </w:r>
          </w:p>
        </w:tc>
        <w:tc>
          <w:tcPr>
            <w:tcW w:w="3145" w:type="dxa"/>
            <w:gridSpan w:val="2"/>
          </w:tcPr>
          <w:p w:rsidR="00CD25EE" w:rsidRPr="004F38BA" w:rsidRDefault="00CD25EE" w:rsidP="00CD25EE">
            <w:pPr>
              <w:autoSpaceDE w:val="0"/>
              <w:autoSpaceDN w:val="0"/>
              <w:adjustRightInd w:val="0"/>
              <w:jc w:val="both"/>
            </w:pPr>
            <w:r w:rsidRPr="004F38BA">
              <w:lastRenderedPageBreak/>
              <w:t>Учебная и внеучебная</w:t>
            </w:r>
          </w:p>
          <w:p w:rsidR="00CD25EE" w:rsidRPr="004F38BA" w:rsidRDefault="00CD25EE" w:rsidP="00CD25EE">
            <w:pPr>
              <w:autoSpaceDE w:val="0"/>
              <w:autoSpaceDN w:val="0"/>
              <w:adjustRightInd w:val="0"/>
              <w:jc w:val="both"/>
            </w:pPr>
            <w:r w:rsidRPr="004F38BA">
              <w:t>деятельность (групповая форма</w:t>
            </w:r>
            <w:r w:rsidR="000253CB" w:rsidRPr="004F38BA">
              <w:t xml:space="preserve"> </w:t>
            </w:r>
            <w:r w:rsidRPr="004F38BA">
              <w:t>работы, проектная</w:t>
            </w:r>
          </w:p>
          <w:p w:rsidR="00CD25EE" w:rsidRPr="004F38BA" w:rsidRDefault="00CD25EE" w:rsidP="00CD25EE">
            <w:pPr>
              <w:autoSpaceDE w:val="0"/>
              <w:autoSpaceDN w:val="0"/>
              <w:adjustRightInd w:val="0"/>
              <w:jc w:val="both"/>
            </w:pPr>
            <w:r w:rsidRPr="004F38BA">
              <w:lastRenderedPageBreak/>
              <w:t>деятельность)</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Учебная деятельность по всем</w:t>
            </w:r>
          </w:p>
          <w:p w:rsidR="00CD25EE" w:rsidRPr="004F38BA" w:rsidRDefault="00CD25EE" w:rsidP="00CD25EE">
            <w:pPr>
              <w:autoSpaceDE w:val="0"/>
              <w:autoSpaceDN w:val="0"/>
              <w:adjustRightInd w:val="0"/>
              <w:jc w:val="both"/>
            </w:pPr>
            <w:r w:rsidRPr="004F38BA">
              <w:t>предметам</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Учебная и внеучебная</w:t>
            </w:r>
          </w:p>
          <w:p w:rsidR="00CD25EE" w:rsidRPr="004F38BA" w:rsidRDefault="00CD25EE" w:rsidP="00CD25EE">
            <w:pPr>
              <w:autoSpaceDE w:val="0"/>
              <w:autoSpaceDN w:val="0"/>
              <w:adjustRightInd w:val="0"/>
              <w:jc w:val="both"/>
            </w:pPr>
            <w:r w:rsidRPr="004F38BA">
              <w:t xml:space="preserve">деятельность (групповая форма работы, проектная деятельность) </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Учебная деятельность по всем</w:t>
            </w:r>
          </w:p>
          <w:p w:rsidR="00CD25EE" w:rsidRPr="004F38BA" w:rsidRDefault="00CD25EE" w:rsidP="00CD25EE">
            <w:pPr>
              <w:autoSpaceDE w:val="0"/>
              <w:autoSpaceDN w:val="0"/>
              <w:adjustRightInd w:val="0"/>
              <w:jc w:val="both"/>
            </w:pPr>
            <w:r w:rsidRPr="004F38BA">
              <w:t>предметам</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Учебная и внеучебная</w:t>
            </w:r>
          </w:p>
          <w:p w:rsidR="00CD25EE" w:rsidRPr="004F38BA" w:rsidRDefault="00CD25EE" w:rsidP="00CD25EE">
            <w:pPr>
              <w:autoSpaceDE w:val="0"/>
              <w:autoSpaceDN w:val="0"/>
              <w:adjustRightInd w:val="0"/>
              <w:jc w:val="both"/>
            </w:pPr>
            <w:r w:rsidRPr="004F38BA">
              <w:t>деятельность (групповая форма работы, проектная</w:t>
            </w:r>
            <w:r w:rsidR="000253CB" w:rsidRPr="004F38BA">
              <w:t xml:space="preserve"> </w:t>
            </w:r>
            <w:r w:rsidRPr="004F38BA">
              <w:t>деятельность) в том числе в</w:t>
            </w:r>
          </w:p>
          <w:p w:rsidR="00CD25EE" w:rsidRPr="004F38BA" w:rsidRDefault="00CD25EE" w:rsidP="00CD25EE">
            <w:pPr>
              <w:autoSpaceDE w:val="0"/>
              <w:autoSpaceDN w:val="0"/>
              <w:adjustRightInd w:val="0"/>
              <w:jc w:val="both"/>
            </w:pPr>
            <w:r w:rsidRPr="004F38BA">
              <w:t>учреждениях дополнительного</w:t>
            </w:r>
          </w:p>
          <w:p w:rsidR="00CD25EE" w:rsidRPr="004F38BA" w:rsidRDefault="00CD25EE" w:rsidP="00CD25EE">
            <w:pPr>
              <w:jc w:val="both"/>
            </w:pPr>
            <w:r w:rsidRPr="004F38BA">
              <w:t>образования</w:t>
            </w:r>
          </w:p>
        </w:tc>
      </w:tr>
      <w:tr w:rsidR="00CD25EE" w:rsidRPr="004F38BA" w:rsidTr="00AD4829">
        <w:tc>
          <w:tcPr>
            <w:tcW w:w="3400" w:type="dxa"/>
          </w:tcPr>
          <w:p w:rsidR="00CD25EE" w:rsidRPr="004F38BA" w:rsidRDefault="00CD25EE" w:rsidP="00CD25EE">
            <w:pPr>
              <w:autoSpaceDE w:val="0"/>
              <w:autoSpaceDN w:val="0"/>
              <w:adjustRightInd w:val="0"/>
              <w:jc w:val="both"/>
              <w:rPr>
                <w:u w:val="single"/>
              </w:rPr>
            </w:pPr>
            <w:r w:rsidRPr="004F38BA">
              <w:rPr>
                <w:u w:val="single"/>
              </w:rPr>
              <w:lastRenderedPageBreak/>
              <w:t>Выпускник получит возможность научиться:</w:t>
            </w:r>
          </w:p>
          <w:p w:rsidR="00CD25EE" w:rsidRPr="004F38BA" w:rsidRDefault="000253CB" w:rsidP="00CD25EE">
            <w:pPr>
              <w:autoSpaceDE w:val="0"/>
              <w:autoSpaceDN w:val="0"/>
              <w:adjustRightInd w:val="0"/>
              <w:jc w:val="both"/>
            </w:pPr>
            <w:r w:rsidRPr="004F38BA">
              <w:t>-</w:t>
            </w:r>
            <w:r w:rsidR="00CD25EE" w:rsidRPr="004F38BA">
              <w:t xml:space="preserve"> учитывать и координировать </w:t>
            </w:r>
            <w:r w:rsidR="00CD25EE" w:rsidRPr="004F38BA">
              <w:lastRenderedPageBreak/>
              <w:t>отличные от собственной</w:t>
            </w:r>
            <w:r w:rsidRPr="004F38BA">
              <w:t xml:space="preserve"> </w:t>
            </w:r>
            <w:r w:rsidR="00CD25EE" w:rsidRPr="004F38BA">
              <w:t>позиции других людей в сотрудничестве;</w:t>
            </w:r>
          </w:p>
          <w:p w:rsidR="00CD25EE" w:rsidRPr="004F38BA" w:rsidRDefault="000253CB" w:rsidP="00CD25EE">
            <w:pPr>
              <w:autoSpaceDE w:val="0"/>
              <w:autoSpaceDN w:val="0"/>
              <w:adjustRightInd w:val="0"/>
              <w:jc w:val="both"/>
            </w:pPr>
            <w:r w:rsidRPr="004F38BA">
              <w:t>-</w:t>
            </w:r>
            <w:r w:rsidR="00CD25EE" w:rsidRPr="004F38BA">
              <w:t xml:space="preserve"> учитывать разные мнения и интересы и обосновывать</w:t>
            </w:r>
            <w:r w:rsidRPr="004F38BA">
              <w:t xml:space="preserve"> </w:t>
            </w:r>
            <w:r w:rsidR="00CD25EE" w:rsidRPr="004F38BA">
              <w:t>собственную позицию;</w:t>
            </w:r>
          </w:p>
          <w:p w:rsidR="00CD25EE" w:rsidRPr="004F38BA" w:rsidRDefault="000253CB" w:rsidP="00CD25EE">
            <w:pPr>
              <w:autoSpaceDE w:val="0"/>
              <w:autoSpaceDN w:val="0"/>
              <w:adjustRightInd w:val="0"/>
              <w:jc w:val="both"/>
            </w:pPr>
            <w:r w:rsidRPr="004F38BA">
              <w:t>-</w:t>
            </w:r>
            <w:r w:rsidR="00CD25EE" w:rsidRPr="004F38BA">
              <w:t xml:space="preserve"> понимать относительность мнений и подходов к</w:t>
            </w:r>
            <w:r w:rsidRPr="004F38BA">
              <w:t xml:space="preserve"> </w:t>
            </w:r>
            <w:r w:rsidR="00CD25EE" w:rsidRPr="004F38BA">
              <w:t>решению проблемы;</w:t>
            </w:r>
          </w:p>
          <w:p w:rsidR="00CD25EE" w:rsidRPr="004F38BA" w:rsidRDefault="000253CB" w:rsidP="00CD25EE">
            <w:pPr>
              <w:autoSpaceDE w:val="0"/>
              <w:autoSpaceDN w:val="0"/>
              <w:adjustRightInd w:val="0"/>
              <w:jc w:val="both"/>
            </w:pPr>
            <w:r w:rsidRPr="004F38BA">
              <w:t>-</w:t>
            </w:r>
            <w:r w:rsidR="00CD25EE" w:rsidRPr="004F38BA">
              <w:t xml:space="preserve"> продуктивно разрешать конфликты на основе учёта</w:t>
            </w:r>
            <w:r w:rsidRPr="004F38BA">
              <w:t xml:space="preserve"> </w:t>
            </w:r>
            <w:r w:rsidR="00CD25EE" w:rsidRPr="004F38BA">
              <w:t>интересов и позиций всех участников, поиска и оценки</w:t>
            </w:r>
            <w:r w:rsidRPr="004F38BA">
              <w:t xml:space="preserve"> </w:t>
            </w:r>
            <w:r w:rsidR="00CD25EE" w:rsidRPr="004F38BA">
              <w:t>альтернативных способов разрешения конфликтов;</w:t>
            </w:r>
          </w:p>
          <w:p w:rsidR="00CD25EE" w:rsidRPr="004F38BA" w:rsidRDefault="00CD25EE" w:rsidP="00CD25EE">
            <w:pPr>
              <w:autoSpaceDE w:val="0"/>
              <w:autoSpaceDN w:val="0"/>
              <w:adjustRightInd w:val="0"/>
              <w:jc w:val="both"/>
            </w:pPr>
            <w:r w:rsidRPr="004F38BA">
              <w:t>договариваться и приходить к общему решению в</w:t>
            </w:r>
            <w:r w:rsidR="000253CB" w:rsidRPr="004F38BA">
              <w:t xml:space="preserve"> </w:t>
            </w:r>
            <w:r w:rsidRPr="004F38BA">
              <w:t>совместной деятельности, в том числе в ситуации</w:t>
            </w:r>
            <w:r w:rsidR="000253CB" w:rsidRPr="004F38BA">
              <w:t xml:space="preserve"> </w:t>
            </w:r>
            <w:r w:rsidRPr="004F38BA">
              <w:t>столкновения интересов;</w:t>
            </w:r>
          </w:p>
          <w:p w:rsidR="00CD25EE" w:rsidRPr="004F38BA" w:rsidRDefault="000253CB" w:rsidP="00CD25EE">
            <w:pPr>
              <w:autoSpaceDE w:val="0"/>
              <w:autoSpaceDN w:val="0"/>
              <w:adjustRightInd w:val="0"/>
              <w:jc w:val="both"/>
            </w:pPr>
            <w:r w:rsidRPr="004F38BA">
              <w:t>-</w:t>
            </w:r>
            <w:r w:rsidR="00CD25EE" w:rsidRPr="004F38BA">
              <w:t xml:space="preserve"> брать на себя инициативу в организации совместного</w:t>
            </w:r>
            <w:r w:rsidRPr="004F38BA">
              <w:t xml:space="preserve"> </w:t>
            </w:r>
            <w:r w:rsidR="00CD25EE" w:rsidRPr="004F38BA">
              <w:t>действия (деловое лидерство);</w:t>
            </w:r>
          </w:p>
          <w:p w:rsidR="00CD25EE" w:rsidRPr="004F38BA" w:rsidRDefault="000253CB" w:rsidP="00CD25EE">
            <w:pPr>
              <w:autoSpaceDE w:val="0"/>
              <w:autoSpaceDN w:val="0"/>
              <w:adjustRightInd w:val="0"/>
              <w:jc w:val="both"/>
            </w:pPr>
            <w:r w:rsidRPr="004F38BA">
              <w:t>-</w:t>
            </w:r>
            <w:r w:rsidR="00CD25EE" w:rsidRPr="004F38BA">
              <w:t xml:space="preserve"> оказывать поддержку и содействие тем, от кого зависит</w:t>
            </w:r>
            <w:r w:rsidRPr="004F38BA">
              <w:t xml:space="preserve"> </w:t>
            </w:r>
            <w:r w:rsidR="00CD25EE" w:rsidRPr="004F38BA">
              <w:t>достижение цели в совместной деятельности;</w:t>
            </w:r>
          </w:p>
          <w:p w:rsidR="00CD25EE" w:rsidRPr="004F38BA" w:rsidRDefault="000253CB" w:rsidP="00CD25EE">
            <w:pPr>
              <w:autoSpaceDE w:val="0"/>
              <w:autoSpaceDN w:val="0"/>
              <w:adjustRightInd w:val="0"/>
              <w:jc w:val="both"/>
            </w:pPr>
            <w:r w:rsidRPr="004F38BA">
              <w:t>-</w:t>
            </w:r>
            <w:r w:rsidR="00CD25EE" w:rsidRPr="004F38BA">
              <w:t xml:space="preserve"> осуществлять коммуникативную рефлексию как</w:t>
            </w:r>
            <w:r w:rsidRPr="004F38BA">
              <w:t xml:space="preserve"> </w:t>
            </w:r>
            <w:r w:rsidR="00CD25EE" w:rsidRPr="004F38BA">
              <w:t>осознание оснований собственных действий и действий</w:t>
            </w:r>
          </w:p>
          <w:p w:rsidR="00CD25EE" w:rsidRPr="004F38BA" w:rsidRDefault="00CD25EE" w:rsidP="00CD25EE">
            <w:pPr>
              <w:autoSpaceDE w:val="0"/>
              <w:autoSpaceDN w:val="0"/>
              <w:adjustRightInd w:val="0"/>
              <w:jc w:val="both"/>
            </w:pPr>
            <w:r w:rsidRPr="004F38BA">
              <w:t>партнёра;</w:t>
            </w:r>
          </w:p>
          <w:p w:rsidR="00CD25EE" w:rsidRPr="004F38BA" w:rsidRDefault="000253CB" w:rsidP="00CD25EE">
            <w:pPr>
              <w:autoSpaceDE w:val="0"/>
              <w:autoSpaceDN w:val="0"/>
              <w:adjustRightInd w:val="0"/>
              <w:jc w:val="both"/>
            </w:pPr>
            <w:r w:rsidRPr="004F38BA">
              <w:t>-</w:t>
            </w:r>
            <w:r w:rsidR="00CD25EE" w:rsidRPr="004F38BA">
              <w:t xml:space="preserve"> в процессе коммуникации достаточно точно,</w:t>
            </w:r>
            <w:r w:rsidRPr="004F38BA">
              <w:t xml:space="preserve"> </w:t>
            </w:r>
            <w:r w:rsidR="00CD25EE" w:rsidRPr="004F38BA">
              <w:t>последовательно и полно передавать партнёру</w:t>
            </w:r>
            <w:r w:rsidRPr="004F38BA">
              <w:t xml:space="preserve"> </w:t>
            </w:r>
            <w:r w:rsidR="00CD25EE" w:rsidRPr="004F38BA">
              <w:t>необходимую информацию как ориентир для построения</w:t>
            </w:r>
            <w:r w:rsidRPr="004F38BA">
              <w:t xml:space="preserve"> </w:t>
            </w:r>
            <w:r w:rsidR="00CD25EE" w:rsidRPr="004F38BA">
              <w:t>действия;</w:t>
            </w:r>
          </w:p>
          <w:p w:rsidR="00CD25EE" w:rsidRPr="004F38BA" w:rsidRDefault="000253CB" w:rsidP="00CD25EE">
            <w:pPr>
              <w:autoSpaceDE w:val="0"/>
              <w:autoSpaceDN w:val="0"/>
              <w:adjustRightInd w:val="0"/>
              <w:jc w:val="both"/>
            </w:pPr>
            <w:r w:rsidRPr="004F38BA">
              <w:t>-</w:t>
            </w:r>
            <w:r w:rsidR="00CD25EE" w:rsidRPr="004F38BA">
              <w:t xml:space="preserve"> вступать в диалог, а также участвовать в коллективном</w:t>
            </w:r>
            <w:r w:rsidRPr="004F38BA">
              <w:t xml:space="preserve"> </w:t>
            </w:r>
            <w:r w:rsidR="00CD25EE" w:rsidRPr="004F38BA">
              <w:t>обсуждении проблем, участвовать в дискуссии и аргументировать свою позицию, владеть монологической</w:t>
            </w:r>
          </w:p>
          <w:p w:rsidR="00CD25EE" w:rsidRPr="004F38BA" w:rsidRDefault="00CD25EE" w:rsidP="00CD25EE">
            <w:pPr>
              <w:autoSpaceDE w:val="0"/>
              <w:autoSpaceDN w:val="0"/>
              <w:adjustRightInd w:val="0"/>
              <w:jc w:val="both"/>
            </w:pPr>
            <w:r w:rsidRPr="004F38BA">
              <w:t>и диалогической формами речи в соответствии с</w:t>
            </w:r>
            <w:r w:rsidR="000253CB" w:rsidRPr="004F38BA">
              <w:t xml:space="preserve"> </w:t>
            </w:r>
            <w:r w:rsidRPr="004F38BA">
              <w:t>грамматическими и синтаксическими нормами родного</w:t>
            </w:r>
            <w:r w:rsidR="000253CB" w:rsidRPr="004F38BA">
              <w:t xml:space="preserve"> </w:t>
            </w:r>
            <w:r w:rsidRPr="004F38BA">
              <w:t>языка;</w:t>
            </w:r>
          </w:p>
          <w:p w:rsidR="00CD25EE" w:rsidRPr="004F38BA" w:rsidRDefault="000253CB" w:rsidP="00CD25EE">
            <w:pPr>
              <w:autoSpaceDE w:val="0"/>
              <w:autoSpaceDN w:val="0"/>
              <w:adjustRightInd w:val="0"/>
              <w:jc w:val="both"/>
            </w:pPr>
            <w:r w:rsidRPr="004F38BA">
              <w:t>-</w:t>
            </w:r>
            <w:r w:rsidR="00CD25EE" w:rsidRPr="004F38BA">
              <w:t xml:space="preserve"> следовать морально-этическим и психологически принципам общения и сотрудничества на основе</w:t>
            </w:r>
            <w:r w:rsidRPr="004F38BA">
              <w:t xml:space="preserve"> </w:t>
            </w:r>
            <w:r w:rsidR="00CD25EE" w:rsidRPr="004F38BA">
              <w:t>уважительного отношения к партнёрам, внимания к</w:t>
            </w:r>
            <w:r w:rsidRPr="004F38BA">
              <w:t xml:space="preserve"> </w:t>
            </w:r>
            <w:r w:rsidR="00CD25EE" w:rsidRPr="004F38BA">
              <w:t>личности другого, адекватного межличностного</w:t>
            </w:r>
          </w:p>
          <w:p w:rsidR="00CD25EE" w:rsidRPr="004F38BA" w:rsidRDefault="00CD25EE" w:rsidP="00CD25EE">
            <w:pPr>
              <w:autoSpaceDE w:val="0"/>
              <w:autoSpaceDN w:val="0"/>
              <w:adjustRightInd w:val="0"/>
              <w:jc w:val="both"/>
            </w:pPr>
            <w:r w:rsidRPr="004F38BA">
              <w:t>восприятия, готовности адекватно реагировать на нужды</w:t>
            </w:r>
            <w:r w:rsidR="000253CB" w:rsidRPr="004F38BA">
              <w:t xml:space="preserve"> </w:t>
            </w:r>
            <w:r w:rsidRPr="004F38BA">
              <w:t>других, в частности оказывать помощь и эмоциональную</w:t>
            </w:r>
          </w:p>
          <w:p w:rsidR="00CD25EE" w:rsidRPr="004F38BA" w:rsidRDefault="00CD25EE" w:rsidP="00CD25EE">
            <w:pPr>
              <w:autoSpaceDE w:val="0"/>
              <w:autoSpaceDN w:val="0"/>
              <w:adjustRightInd w:val="0"/>
              <w:jc w:val="both"/>
            </w:pPr>
            <w:r w:rsidRPr="004F38BA">
              <w:t>поддержку партнёрам в процессе достижения общей</w:t>
            </w:r>
            <w:r w:rsidR="000253CB" w:rsidRPr="004F38BA">
              <w:t xml:space="preserve"> </w:t>
            </w:r>
            <w:r w:rsidRPr="004F38BA">
              <w:t>цели совместной деятельности;</w:t>
            </w:r>
          </w:p>
          <w:p w:rsidR="00CD25EE" w:rsidRPr="004F38BA" w:rsidRDefault="000253CB" w:rsidP="00CD25EE">
            <w:pPr>
              <w:autoSpaceDE w:val="0"/>
              <w:autoSpaceDN w:val="0"/>
              <w:adjustRightInd w:val="0"/>
              <w:jc w:val="both"/>
            </w:pPr>
            <w:r w:rsidRPr="004F38BA">
              <w:t>-</w:t>
            </w:r>
            <w:r w:rsidR="00CD25EE" w:rsidRPr="004F38BA">
              <w:t xml:space="preserve"> устраивать эффективные групповые обсуждения и</w:t>
            </w:r>
            <w:r w:rsidRPr="004F38BA">
              <w:t xml:space="preserve"> </w:t>
            </w:r>
            <w:r w:rsidR="00CD25EE" w:rsidRPr="004F38BA">
              <w:t>обеспечивать обмен знаниями между членами группы</w:t>
            </w:r>
            <w:r w:rsidRPr="004F38BA">
              <w:t xml:space="preserve"> </w:t>
            </w:r>
            <w:r w:rsidR="00CD25EE" w:rsidRPr="004F38BA">
              <w:t>для принятия эффективных совместных решений;</w:t>
            </w:r>
          </w:p>
          <w:p w:rsidR="00CD25EE" w:rsidRPr="004F38BA" w:rsidRDefault="000253CB" w:rsidP="00CD25EE">
            <w:pPr>
              <w:autoSpaceDE w:val="0"/>
              <w:autoSpaceDN w:val="0"/>
              <w:adjustRightInd w:val="0"/>
              <w:jc w:val="both"/>
            </w:pPr>
            <w:r w:rsidRPr="004F38BA">
              <w:t xml:space="preserve">- </w:t>
            </w:r>
            <w:r w:rsidR="00CD25EE" w:rsidRPr="004F38BA">
              <w:t>в совместной деятельности чётко формулировать цели</w:t>
            </w:r>
            <w:r w:rsidRPr="004F38BA">
              <w:t xml:space="preserve"> </w:t>
            </w:r>
            <w:r w:rsidR="00CD25EE" w:rsidRPr="004F38BA">
              <w:t>группы и позволять её участникам проявлять</w:t>
            </w:r>
            <w:r w:rsidRPr="004F38BA">
              <w:t xml:space="preserve"> </w:t>
            </w:r>
            <w:r w:rsidR="00CD25EE" w:rsidRPr="004F38BA">
              <w:lastRenderedPageBreak/>
              <w:t>собственную энергию для достижения этих целей</w:t>
            </w:r>
          </w:p>
        </w:tc>
        <w:tc>
          <w:tcPr>
            <w:tcW w:w="3029" w:type="dxa"/>
          </w:tcPr>
          <w:p w:rsidR="00CD25EE" w:rsidRPr="004F38BA" w:rsidRDefault="00CD25EE" w:rsidP="00CD25EE">
            <w:pPr>
              <w:autoSpaceDE w:val="0"/>
              <w:autoSpaceDN w:val="0"/>
              <w:adjustRightInd w:val="0"/>
            </w:pPr>
            <w:r w:rsidRPr="004F38BA">
              <w:lastRenderedPageBreak/>
              <w:t>Принимать во внимание разные мнения и интересы,</w:t>
            </w:r>
          </w:p>
          <w:p w:rsidR="00CD25EE" w:rsidRPr="004F38BA" w:rsidRDefault="00CD25EE" w:rsidP="00CD25EE">
            <w:pPr>
              <w:autoSpaceDE w:val="0"/>
              <w:autoSpaceDN w:val="0"/>
              <w:adjustRightInd w:val="0"/>
            </w:pPr>
            <w:r w:rsidRPr="004F38BA">
              <w:t xml:space="preserve">обосновывать собственную </w:t>
            </w:r>
            <w:r w:rsidRPr="004F38BA">
              <w:lastRenderedPageBreak/>
              <w:t>позицию;</w:t>
            </w: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r w:rsidRPr="004F38BA">
              <w:t>оказывать поддержку тем, от кого зависит достижение</w:t>
            </w:r>
            <w:r w:rsidR="000253CB" w:rsidRPr="004F38BA">
              <w:t xml:space="preserve"> </w:t>
            </w:r>
            <w:r w:rsidRPr="004F38BA">
              <w:t>цели в совместной деятельности в группе, паре;</w:t>
            </w: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r w:rsidRPr="004F38BA">
              <w:t>вступать в диалог, а также участвовать в коллективном обсуждении проблем, участвовать в</w:t>
            </w:r>
          </w:p>
          <w:p w:rsidR="00CD25EE" w:rsidRPr="004F38BA" w:rsidRDefault="00CD25EE" w:rsidP="00CD25EE">
            <w:pPr>
              <w:autoSpaceDE w:val="0"/>
              <w:autoSpaceDN w:val="0"/>
              <w:adjustRightInd w:val="0"/>
            </w:pPr>
            <w:r w:rsidRPr="004F38BA">
              <w:t>дискуссии и аргументировать свою позицию, владеть</w:t>
            </w:r>
            <w:r w:rsidR="000253CB" w:rsidRPr="004F38BA">
              <w:t xml:space="preserve"> </w:t>
            </w:r>
            <w:r w:rsidRPr="004F38BA">
              <w:t>монологической и диалогической формами речи в</w:t>
            </w:r>
            <w:r w:rsidR="000253CB" w:rsidRPr="004F38BA">
              <w:t xml:space="preserve"> </w:t>
            </w:r>
            <w:r w:rsidRPr="004F38BA">
              <w:t>соответствии с грамматическими и синтаксическими</w:t>
            </w:r>
          </w:p>
          <w:p w:rsidR="00CD25EE" w:rsidRPr="004F38BA" w:rsidRDefault="00CD25EE" w:rsidP="00CD25EE">
            <w:pPr>
              <w:autoSpaceDE w:val="0"/>
              <w:autoSpaceDN w:val="0"/>
              <w:adjustRightInd w:val="0"/>
            </w:pPr>
            <w:r w:rsidRPr="004F38BA">
              <w:t>нормами родного языка;</w:t>
            </w:r>
          </w:p>
          <w:p w:rsidR="00CD25EE" w:rsidRPr="004F38BA" w:rsidRDefault="00CD25EE" w:rsidP="00CD25EE">
            <w:pPr>
              <w:autoSpaceDE w:val="0"/>
              <w:autoSpaceDN w:val="0"/>
              <w:adjustRightInd w:val="0"/>
            </w:pPr>
            <w:r w:rsidRPr="004F38BA">
              <w:t>в совместной деятельности формулировать цели</w:t>
            </w:r>
            <w:r w:rsidR="000253CB" w:rsidRPr="004F38BA">
              <w:t xml:space="preserve"> </w:t>
            </w:r>
            <w:r w:rsidRPr="004F38BA">
              <w:t>группы и позволять её участникам проявлять</w:t>
            </w:r>
            <w:r w:rsidR="000253CB" w:rsidRPr="004F38BA">
              <w:t xml:space="preserve"> </w:t>
            </w:r>
            <w:r w:rsidRPr="004F38BA">
              <w:t>собственную энергию для достижения этих целей.</w:t>
            </w:r>
          </w:p>
        </w:tc>
        <w:tc>
          <w:tcPr>
            <w:tcW w:w="3145" w:type="dxa"/>
            <w:gridSpan w:val="2"/>
          </w:tcPr>
          <w:p w:rsidR="00CD25EE" w:rsidRPr="004F38BA" w:rsidRDefault="00CD25EE" w:rsidP="00CD25EE">
            <w:pPr>
              <w:autoSpaceDE w:val="0"/>
              <w:autoSpaceDN w:val="0"/>
              <w:adjustRightInd w:val="0"/>
            </w:pPr>
            <w:r w:rsidRPr="004F38BA">
              <w:lastRenderedPageBreak/>
              <w:t>Внеклассные мероприятия,</w:t>
            </w:r>
          </w:p>
          <w:p w:rsidR="00CD25EE" w:rsidRPr="004F38BA" w:rsidRDefault="007B2E1F" w:rsidP="00CD25EE">
            <w:pPr>
              <w:autoSpaceDE w:val="0"/>
              <w:autoSpaceDN w:val="0"/>
              <w:adjustRightInd w:val="0"/>
            </w:pPr>
            <w:r>
              <w:t xml:space="preserve">поездки на экскурсии, походы. </w:t>
            </w: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r w:rsidRPr="004F38BA">
              <w:t>Уроки гуманитарного цикла,</w:t>
            </w:r>
          </w:p>
          <w:p w:rsidR="00CD25EE" w:rsidRPr="004F38BA" w:rsidRDefault="00CD25EE" w:rsidP="00CD25EE">
            <w:pPr>
              <w:autoSpaceDE w:val="0"/>
              <w:autoSpaceDN w:val="0"/>
              <w:adjustRightInd w:val="0"/>
            </w:pPr>
            <w:r w:rsidRPr="004F38BA">
              <w:t>«Этические беседы», классные</w:t>
            </w:r>
            <w:r w:rsidR="000253CB" w:rsidRPr="004F38BA">
              <w:t xml:space="preserve"> </w:t>
            </w:r>
            <w:r w:rsidRPr="004F38BA">
              <w:t>часы, научно –исследовательская</w:t>
            </w:r>
          </w:p>
          <w:p w:rsidR="00CD25EE" w:rsidRPr="004F38BA" w:rsidRDefault="00CD25EE" w:rsidP="00CD25EE">
            <w:pPr>
              <w:autoSpaceDE w:val="0"/>
              <w:autoSpaceDN w:val="0"/>
              <w:adjustRightInd w:val="0"/>
            </w:pPr>
            <w:r w:rsidRPr="004F38BA">
              <w:t>деятельность.</w:t>
            </w: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p>
          <w:p w:rsidR="00CD25EE" w:rsidRPr="004F38BA" w:rsidRDefault="00CD25EE" w:rsidP="00CD25EE">
            <w:pPr>
              <w:autoSpaceDE w:val="0"/>
              <w:autoSpaceDN w:val="0"/>
              <w:adjustRightInd w:val="0"/>
            </w:pPr>
            <w:r w:rsidRPr="004F38BA">
              <w:t>«Мастерская Деда Мороза»,</w:t>
            </w:r>
          </w:p>
          <w:p w:rsidR="00CD25EE" w:rsidRPr="004F38BA" w:rsidRDefault="00CD25EE" w:rsidP="00CD25EE">
            <w:pPr>
              <w:autoSpaceDE w:val="0"/>
              <w:autoSpaceDN w:val="0"/>
              <w:adjustRightInd w:val="0"/>
            </w:pPr>
            <w:r w:rsidRPr="004F38BA">
              <w:t>«Интеллектуальный марафон»</w:t>
            </w:r>
            <w:r w:rsidR="000253CB" w:rsidRPr="004F38BA">
              <w:t xml:space="preserve"> </w:t>
            </w:r>
            <w:r w:rsidRPr="004F38BA">
              <w:t>и другие мероприятия и акции, проводимые в школе.</w:t>
            </w:r>
          </w:p>
          <w:p w:rsidR="00CD25EE" w:rsidRPr="004F38BA" w:rsidRDefault="00CD25EE" w:rsidP="00CD25EE">
            <w:pPr>
              <w:autoSpaceDE w:val="0"/>
              <w:autoSpaceDN w:val="0"/>
              <w:adjustRightInd w:val="0"/>
            </w:pPr>
          </w:p>
          <w:p w:rsidR="00CD25EE" w:rsidRPr="004F38BA" w:rsidRDefault="00CD25EE" w:rsidP="00CD25EE">
            <w:pPr>
              <w:ind w:left="360"/>
            </w:pPr>
          </w:p>
        </w:tc>
      </w:tr>
      <w:tr w:rsidR="00CD25EE" w:rsidRPr="004F38BA" w:rsidTr="00AD4829">
        <w:tc>
          <w:tcPr>
            <w:tcW w:w="9574" w:type="dxa"/>
            <w:gridSpan w:val="4"/>
          </w:tcPr>
          <w:p w:rsidR="00CD25EE" w:rsidRPr="004F38BA" w:rsidRDefault="00CD25EE" w:rsidP="00CD25EE">
            <w:pPr>
              <w:autoSpaceDE w:val="0"/>
              <w:autoSpaceDN w:val="0"/>
              <w:adjustRightInd w:val="0"/>
              <w:jc w:val="center"/>
            </w:pPr>
            <w:r w:rsidRPr="004F38BA">
              <w:rPr>
                <w:b/>
              </w:rPr>
              <w:lastRenderedPageBreak/>
              <w:t>Личностные УУД</w:t>
            </w:r>
          </w:p>
        </w:tc>
      </w:tr>
      <w:tr w:rsidR="00CD25EE" w:rsidRPr="004F38BA" w:rsidTr="00AD4829">
        <w:tc>
          <w:tcPr>
            <w:tcW w:w="3400" w:type="dxa"/>
          </w:tcPr>
          <w:p w:rsidR="00CD25EE" w:rsidRPr="004F38BA" w:rsidRDefault="00CD25EE" w:rsidP="00CD25EE">
            <w:pPr>
              <w:autoSpaceDE w:val="0"/>
              <w:autoSpaceDN w:val="0"/>
              <w:adjustRightInd w:val="0"/>
              <w:jc w:val="both"/>
            </w:pPr>
            <w:r w:rsidRPr="004F38BA">
              <w:t xml:space="preserve">В рамках </w:t>
            </w:r>
            <w:r w:rsidRPr="004F38BA">
              <w:rPr>
                <w:bCs/>
              </w:rPr>
              <w:t>когнитивного компонента</w:t>
            </w:r>
            <w:r w:rsidRPr="004F38BA">
              <w:rPr>
                <w:b/>
                <w:bCs/>
              </w:rPr>
              <w:t xml:space="preserve"> </w:t>
            </w:r>
            <w:r w:rsidRPr="004F38BA">
              <w:t>будут</w:t>
            </w:r>
          </w:p>
          <w:p w:rsidR="00CD25EE" w:rsidRPr="004F38BA" w:rsidRDefault="00CD25EE" w:rsidP="00CD25EE">
            <w:pPr>
              <w:autoSpaceDE w:val="0"/>
              <w:autoSpaceDN w:val="0"/>
              <w:adjustRightInd w:val="0"/>
              <w:jc w:val="both"/>
            </w:pPr>
            <w:r w:rsidRPr="004F38BA">
              <w:t>сформированы:</w:t>
            </w:r>
          </w:p>
          <w:p w:rsidR="00CD25EE" w:rsidRPr="004F38BA" w:rsidRDefault="000253CB" w:rsidP="00CD25EE">
            <w:pPr>
              <w:autoSpaceDE w:val="0"/>
              <w:autoSpaceDN w:val="0"/>
              <w:adjustRightInd w:val="0"/>
              <w:jc w:val="both"/>
            </w:pPr>
            <w:r w:rsidRPr="004F38BA">
              <w:t>-</w:t>
            </w:r>
            <w:r w:rsidR="00CD25EE" w:rsidRPr="004F38BA">
              <w:t xml:space="preserve"> историко-географический образ, включая</w:t>
            </w:r>
          </w:p>
          <w:p w:rsidR="00CD25EE" w:rsidRPr="004F38BA" w:rsidRDefault="00CD25EE" w:rsidP="00CD25EE">
            <w:pPr>
              <w:autoSpaceDE w:val="0"/>
              <w:autoSpaceDN w:val="0"/>
              <w:adjustRightInd w:val="0"/>
              <w:jc w:val="both"/>
            </w:pPr>
            <w:r w:rsidRPr="004F38BA">
              <w:t>представление о территории и границах России, её</w:t>
            </w:r>
            <w:r w:rsidR="000253CB" w:rsidRPr="004F38BA">
              <w:t xml:space="preserve"> </w:t>
            </w:r>
            <w:r w:rsidRPr="004F38BA">
              <w:t>географических особенностях; знание основныхисторических событий развития государственности и</w:t>
            </w:r>
            <w:r w:rsidR="000253CB" w:rsidRPr="004F38BA">
              <w:t xml:space="preserve"> </w:t>
            </w:r>
            <w:r w:rsidRPr="004F38BA">
              <w:t>общества; знание истории и географии края, его достижений и культурных традиций;</w:t>
            </w:r>
          </w:p>
          <w:p w:rsidR="00CD25EE" w:rsidRPr="004F38BA" w:rsidRDefault="000253CB" w:rsidP="00CD25EE">
            <w:pPr>
              <w:autoSpaceDE w:val="0"/>
              <w:autoSpaceDN w:val="0"/>
              <w:adjustRightInd w:val="0"/>
              <w:jc w:val="both"/>
            </w:pPr>
            <w:r w:rsidRPr="004F38BA">
              <w:t>-</w:t>
            </w:r>
            <w:r w:rsidR="00CD25EE" w:rsidRPr="004F38BA">
              <w:t xml:space="preserve"> образ социально-политического устройства </w:t>
            </w:r>
          </w:p>
          <w:p w:rsidR="00CD25EE" w:rsidRPr="004F38BA" w:rsidRDefault="00CD25EE" w:rsidP="00CD25EE">
            <w:pPr>
              <w:autoSpaceDE w:val="0"/>
              <w:autoSpaceDN w:val="0"/>
              <w:adjustRightInd w:val="0"/>
              <w:jc w:val="both"/>
            </w:pPr>
            <w:r w:rsidRPr="004F38BA">
              <w:t>представление о государственной организации России,</w:t>
            </w:r>
            <w:r w:rsidR="000253CB" w:rsidRPr="004F38BA">
              <w:t xml:space="preserve"> </w:t>
            </w:r>
            <w:r w:rsidRPr="004F38BA">
              <w:t>знание государственной символики (герб, флаг, гимн),знание государственных праздников;</w:t>
            </w:r>
          </w:p>
          <w:p w:rsidR="00CD25EE" w:rsidRPr="004F38BA" w:rsidRDefault="000253CB" w:rsidP="00CD25EE">
            <w:pPr>
              <w:autoSpaceDE w:val="0"/>
              <w:autoSpaceDN w:val="0"/>
              <w:adjustRightInd w:val="0"/>
              <w:jc w:val="both"/>
            </w:pPr>
            <w:r w:rsidRPr="004F38BA">
              <w:t>-</w:t>
            </w:r>
            <w:r w:rsidR="00CD25EE" w:rsidRPr="004F38BA">
              <w:t xml:space="preserve"> знание положений Конституции РФ, основных прав и</w:t>
            </w:r>
            <w:r w:rsidRPr="004F38BA">
              <w:t xml:space="preserve"> </w:t>
            </w:r>
            <w:r w:rsidR="00CD25EE" w:rsidRPr="004F38BA">
              <w:t>обязанностей гражданина, ориентация в правовом</w:t>
            </w:r>
            <w:r w:rsidRPr="004F38BA">
              <w:t xml:space="preserve"> </w:t>
            </w:r>
            <w:r w:rsidR="00CD25EE" w:rsidRPr="004F38BA">
              <w:t>пространстве государственно-общественных отношений;</w:t>
            </w:r>
          </w:p>
          <w:p w:rsidR="00CD25EE" w:rsidRPr="004F38BA" w:rsidRDefault="000253CB" w:rsidP="00CD25EE">
            <w:pPr>
              <w:autoSpaceDE w:val="0"/>
              <w:autoSpaceDN w:val="0"/>
              <w:adjustRightInd w:val="0"/>
              <w:jc w:val="both"/>
            </w:pPr>
            <w:r w:rsidRPr="004F38BA">
              <w:t>-</w:t>
            </w:r>
            <w:r w:rsidR="00CD25EE" w:rsidRPr="004F38BA">
              <w:t xml:space="preserve"> знание о своей этнической принадлежности, освоение</w:t>
            </w:r>
            <w:r w:rsidRPr="004F38BA">
              <w:t xml:space="preserve"> </w:t>
            </w:r>
            <w:r w:rsidR="00CD25EE" w:rsidRPr="004F38BA">
              <w:t>национальных ценностей, традиций, культуры, знание о</w:t>
            </w:r>
            <w:r w:rsidRPr="004F38BA">
              <w:t xml:space="preserve"> </w:t>
            </w:r>
            <w:r w:rsidR="00CD25EE" w:rsidRPr="004F38BA">
              <w:t>народах и этнических группах России;</w:t>
            </w:r>
          </w:p>
          <w:p w:rsidR="00CD25EE" w:rsidRPr="004F38BA" w:rsidRDefault="000253CB" w:rsidP="00CD25EE">
            <w:pPr>
              <w:autoSpaceDE w:val="0"/>
              <w:autoSpaceDN w:val="0"/>
              <w:adjustRightInd w:val="0"/>
              <w:jc w:val="both"/>
            </w:pPr>
            <w:r w:rsidRPr="004F38BA">
              <w:t>-</w:t>
            </w:r>
            <w:r w:rsidR="00CD25EE" w:rsidRPr="004F38BA">
              <w:t xml:space="preserve"> освоение общекультурного наследия России и</w:t>
            </w:r>
            <w:r w:rsidRPr="004F38BA">
              <w:t xml:space="preserve"> </w:t>
            </w:r>
            <w:r w:rsidR="00CD25EE" w:rsidRPr="004F38BA">
              <w:t>общемирового культурного наследия;</w:t>
            </w:r>
          </w:p>
          <w:p w:rsidR="00CD25EE" w:rsidRPr="004F38BA" w:rsidRDefault="000253CB" w:rsidP="00CD25EE">
            <w:pPr>
              <w:autoSpaceDE w:val="0"/>
              <w:autoSpaceDN w:val="0"/>
              <w:adjustRightInd w:val="0"/>
              <w:jc w:val="both"/>
            </w:pPr>
            <w:r w:rsidRPr="004F38BA">
              <w:t>-</w:t>
            </w:r>
            <w:r w:rsidR="00CD25EE" w:rsidRPr="004F38BA">
              <w:t xml:space="preserve"> ориентация в системе моральных норм и ценностей и ихиерархизация, понимание конвенционального характера</w:t>
            </w:r>
          </w:p>
          <w:p w:rsidR="00CD25EE" w:rsidRPr="004F38BA" w:rsidRDefault="00CD25EE" w:rsidP="00CD25EE">
            <w:pPr>
              <w:autoSpaceDE w:val="0"/>
              <w:autoSpaceDN w:val="0"/>
              <w:adjustRightInd w:val="0"/>
              <w:jc w:val="both"/>
            </w:pPr>
            <w:r w:rsidRPr="004F38BA">
              <w:t>морали;</w:t>
            </w:r>
          </w:p>
          <w:p w:rsidR="00CD25EE" w:rsidRPr="004F38BA" w:rsidRDefault="00C72C0C" w:rsidP="00CD25EE">
            <w:pPr>
              <w:autoSpaceDE w:val="0"/>
              <w:autoSpaceDN w:val="0"/>
              <w:adjustRightInd w:val="0"/>
              <w:jc w:val="both"/>
            </w:pPr>
            <w:r w:rsidRPr="004F38BA">
              <w:t>-</w:t>
            </w:r>
            <w:r w:rsidR="00CD25EE" w:rsidRPr="004F38BA">
              <w:t xml:space="preserve"> основы социально-критического мышления, ориентация</w:t>
            </w:r>
            <w:r w:rsidRPr="004F38BA">
              <w:t xml:space="preserve"> </w:t>
            </w:r>
            <w:r w:rsidR="00CD25EE" w:rsidRPr="004F38BA">
              <w:t>в особенностях социальных отношений и</w:t>
            </w:r>
            <w:r w:rsidRPr="004F38BA">
              <w:t xml:space="preserve"> </w:t>
            </w:r>
            <w:r w:rsidR="00CD25EE" w:rsidRPr="004F38BA">
              <w:t>взаимодействий, установление взаимосвязи между</w:t>
            </w:r>
            <w:r w:rsidRPr="004F38BA">
              <w:t xml:space="preserve"> </w:t>
            </w:r>
            <w:r w:rsidR="00CD25EE" w:rsidRPr="004F38BA">
              <w:t>общественными и политическими событиями;</w:t>
            </w:r>
          </w:p>
          <w:p w:rsidR="00CD25EE" w:rsidRPr="004F38BA" w:rsidRDefault="00C72C0C" w:rsidP="00CD25EE">
            <w:pPr>
              <w:autoSpaceDE w:val="0"/>
              <w:autoSpaceDN w:val="0"/>
              <w:adjustRightInd w:val="0"/>
              <w:jc w:val="both"/>
            </w:pPr>
            <w:r w:rsidRPr="004F38BA">
              <w:t>-</w:t>
            </w:r>
            <w:r w:rsidR="00CD25EE" w:rsidRPr="004F38BA">
              <w:t xml:space="preserve"> экологическое сознание, признание высокой</w:t>
            </w:r>
            <w:r w:rsidRPr="004F38BA">
              <w:t xml:space="preserve"> </w:t>
            </w:r>
            <w:r w:rsidR="00CD25EE" w:rsidRPr="004F38BA">
              <w:t>ценности жизни во всех её проявлениях; знание</w:t>
            </w:r>
            <w:r w:rsidRPr="004F38BA">
              <w:t xml:space="preserve"> </w:t>
            </w:r>
            <w:r w:rsidR="00CD25EE" w:rsidRPr="004F38BA">
              <w:t>основных принципов и правил отношения к природе;</w:t>
            </w:r>
          </w:p>
          <w:p w:rsidR="00CD25EE" w:rsidRPr="004F38BA" w:rsidRDefault="00CD25EE" w:rsidP="00CD25EE">
            <w:pPr>
              <w:autoSpaceDE w:val="0"/>
              <w:autoSpaceDN w:val="0"/>
              <w:adjustRightInd w:val="0"/>
              <w:jc w:val="both"/>
            </w:pPr>
            <w:r w:rsidRPr="004F38BA">
              <w:t>знание основ здорового образа жизни и</w:t>
            </w:r>
          </w:p>
          <w:p w:rsidR="00CD25EE" w:rsidRPr="004F38BA" w:rsidRDefault="00CD25EE" w:rsidP="00CD25EE">
            <w:pPr>
              <w:autoSpaceDE w:val="0"/>
              <w:autoSpaceDN w:val="0"/>
              <w:adjustRightInd w:val="0"/>
              <w:jc w:val="both"/>
            </w:pPr>
            <w:r w:rsidRPr="004F38BA">
              <w:t>здоровьесберегающих технологий; правил поведения в</w:t>
            </w:r>
            <w:r w:rsidR="00C72C0C" w:rsidRPr="004F38BA">
              <w:t xml:space="preserve"> </w:t>
            </w:r>
            <w:r w:rsidRPr="004F38BA">
              <w:t>чрезвычайных ситуациях.</w:t>
            </w:r>
          </w:p>
        </w:tc>
        <w:tc>
          <w:tcPr>
            <w:tcW w:w="3029" w:type="dxa"/>
          </w:tcPr>
          <w:p w:rsidR="00CD25EE" w:rsidRPr="004F38BA" w:rsidRDefault="00CD25EE" w:rsidP="00CD25EE">
            <w:pPr>
              <w:autoSpaceDE w:val="0"/>
              <w:autoSpaceDN w:val="0"/>
              <w:adjustRightInd w:val="0"/>
              <w:jc w:val="both"/>
            </w:pPr>
            <w:r w:rsidRPr="004F38BA">
              <w:t>Формирование представления о территории и границах</w:t>
            </w:r>
            <w:r w:rsidR="000253CB" w:rsidRPr="004F38BA">
              <w:t xml:space="preserve"> </w:t>
            </w:r>
            <w:r w:rsidRPr="004F38BA">
              <w:t>России.</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Знание государственной символики</w:t>
            </w:r>
          </w:p>
          <w:p w:rsidR="00CD25EE" w:rsidRPr="004F38BA" w:rsidRDefault="00CD25EE" w:rsidP="00CD25EE">
            <w:pPr>
              <w:autoSpaceDE w:val="0"/>
              <w:autoSpaceDN w:val="0"/>
              <w:adjustRightInd w:val="0"/>
              <w:jc w:val="both"/>
            </w:pPr>
            <w:r w:rsidRPr="004F38BA">
              <w:t>(герб, флаг, гимн).</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 xml:space="preserve">Знание государственных праздников. </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Ориентация в системе основных понятий норм и</w:t>
            </w:r>
            <w:r w:rsidR="000253CB" w:rsidRPr="004F38BA">
              <w:t xml:space="preserve"> </w:t>
            </w:r>
            <w:r w:rsidRPr="004F38BA">
              <w:t>ценностей</w:t>
            </w:r>
            <w:r w:rsidR="000253CB" w:rsidRPr="004F38BA">
              <w:t xml:space="preserve"> </w:t>
            </w:r>
            <w:r w:rsidRPr="004F38BA">
              <w:t>(добра и зло, честь, долг, справедливость, насилие)</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Экологическое сознание</w:t>
            </w:r>
            <w:r w:rsidR="000253CB" w:rsidRPr="004F38BA">
              <w:t xml:space="preserve"> </w:t>
            </w:r>
            <w:r w:rsidRPr="004F38BA">
              <w:t>(знание основных принципов и правил отношения к</w:t>
            </w:r>
          </w:p>
          <w:p w:rsidR="00CD25EE" w:rsidRPr="004F38BA" w:rsidRDefault="00CD25EE" w:rsidP="00CD25EE">
            <w:pPr>
              <w:autoSpaceDE w:val="0"/>
              <w:autoSpaceDN w:val="0"/>
              <w:adjustRightInd w:val="0"/>
              <w:jc w:val="both"/>
            </w:pPr>
            <w:r w:rsidRPr="004F38BA">
              <w:t>природе, основ здорового образа жизни,</w:t>
            </w:r>
          </w:p>
          <w:p w:rsidR="00CD25EE" w:rsidRPr="004F38BA" w:rsidRDefault="00CD25EE" w:rsidP="00CD25EE">
            <w:pPr>
              <w:autoSpaceDE w:val="0"/>
              <w:autoSpaceDN w:val="0"/>
              <w:adjustRightInd w:val="0"/>
              <w:jc w:val="both"/>
            </w:pPr>
            <w:r w:rsidRPr="004F38BA">
              <w:t>правил поведения в ЧС).</w:t>
            </w:r>
          </w:p>
        </w:tc>
        <w:tc>
          <w:tcPr>
            <w:tcW w:w="3145" w:type="dxa"/>
            <w:gridSpan w:val="2"/>
          </w:tcPr>
          <w:p w:rsidR="00CD25EE" w:rsidRPr="004F38BA" w:rsidRDefault="00CD25EE" w:rsidP="00CD25EE">
            <w:pPr>
              <w:autoSpaceDE w:val="0"/>
              <w:autoSpaceDN w:val="0"/>
              <w:adjustRightInd w:val="0"/>
              <w:jc w:val="both"/>
            </w:pPr>
            <w:r w:rsidRPr="004F38BA">
              <w:t>Внеклассные мероприятия,</w:t>
            </w:r>
          </w:p>
          <w:p w:rsidR="00CD25EE" w:rsidRPr="004F38BA" w:rsidRDefault="00CD25EE" w:rsidP="00CD25EE">
            <w:pPr>
              <w:autoSpaceDE w:val="0"/>
              <w:autoSpaceDN w:val="0"/>
              <w:adjustRightInd w:val="0"/>
              <w:jc w:val="both"/>
            </w:pPr>
            <w:r w:rsidRPr="004F38BA">
              <w:t>поездки на экскурсии, походы,</w:t>
            </w:r>
          </w:p>
          <w:p w:rsidR="00CD25EE" w:rsidRPr="004F38BA" w:rsidRDefault="00CD25EE" w:rsidP="00CD25EE">
            <w:pPr>
              <w:autoSpaceDE w:val="0"/>
              <w:autoSpaceDN w:val="0"/>
              <w:adjustRightInd w:val="0"/>
            </w:pPr>
            <w:r w:rsidRPr="004F38BA">
              <w:t>Дискуссии по</w:t>
            </w:r>
          </w:p>
          <w:p w:rsidR="00CD25EE" w:rsidRPr="004F38BA" w:rsidRDefault="00CD25EE" w:rsidP="00CD25EE">
            <w:pPr>
              <w:autoSpaceDE w:val="0"/>
              <w:autoSpaceDN w:val="0"/>
              <w:adjustRightInd w:val="0"/>
            </w:pPr>
            <w:r w:rsidRPr="004F38BA">
              <w:t>вопросам экологии.</w:t>
            </w:r>
          </w:p>
          <w:p w:rsidR="00CD25EE" w:rsidRPr="004F38BA" w:rsidRDefault="00CD25EE" w:rsidP="00CD25EE">
            <w:pPr>
              <w:autoSpaceDE w:val="0"/>
              <w:autoSpaceDN w:val="0"/>
              <w:adjustRightInd w:val="0"/>
            </w:pPr>
            <w:r w:rsidRPr="004F38BA">
              <w:t>Уроки, классные часы,</w:t>
            </w:r>
          </w:p>
          <w:p w:rsidR="00CD25EE" w:rsidRPr="004F38BA" w:rsidRDefault="00CD25EE" w:rsidP="00CD25EE">
            <w:pPr>
              <w:autoSpaceDE w:val="0"/>
              <w:autoSpaceDN w:val="0"/>
              <w:adjustRightInd w:val="0"/>
            </w:pPr>
            <w:r w:rsidRPr="004F38BA">
              <w:t>Программа «Здоровье».</w:t>
            </w:r>
          </w:p>
          <w:p w:rsidR="00CD25EE" w:rsidRPr="004F38BA" w:rsidRDefault="00CD25EE" w:rsidP="00CD25EE">
            <w:pPr>
              <w:autoSpaceDE w:val="0"/>
              <w:autoSpaceDN w:val="0"/>
              <w:adjustRightInd w:val="0"/>
              <w:rPr>
                <w:color w:val="000000"/>
              </w:rPr>
            </w:pPr>
            <w:r w:rsidRPr="004F38BA">
              <w:rPr>
                <w:color w:val="000000"/>
              </w:rPr>
              <w:t>Участие в акциях</w:t>
            </w:r>
          </w:p>
          <w:p w:rsidR="00CD25EE" w:rsidRPr="007B2E1F" w:rsidRDefault="00CD25EE" w:rsidP="00CD25EE">
            <w:pPr>
              <w:autoSpaceDE w:val="0"/>
              <w:autoSpaceDN w:val="0"/>
              <w:adjustRightInd w:val="0"/>
            </w:pPr>
            <w:r w:rsidRPr="004F38BA">
              <w:t xml:space="preserve">соответствии </w:t>
            </w:r>
            <w:r w:rsidRPr="007B2E1F">
              <w:t>с Программой</w:t>
            </w:r>
          </w:p>
          <w:p w:rsidR="00CD25EE" w:rsidRPr="004F38BA" w:rsidRDefault="00CD25EE" w:rsidP="00CD25EE">
            <w:pPr>
              <w:autoSpaceDE w:val="0"/>
              <w:autoSpaceDN w:val="0"/>
              <w:adjustRightInd w:val="0"/>
            </w:pPr>
            <w:r w:rsidRPr="007B2E1F">
              <w:t>воспитания и социализации</w:t>
            </w:r>
          </w:p>
        </w:tc>
      </w:tr>
      <w:tr w:rsidR="00CD25EE" w:rsidRPr="004F38BA" w:rsidTr="00AD4829">
        <w:tc>
          <w:tcPr>
            <w:tcW w:w="3400" w:type="dxa"/>
          </w:tcPr>
          <w:p w:rsidR="00CD25EE" w:rsidRPr="004F38BA" w:rsidRDefault="00CD25EE" w:rsidP="00CD25EE">
            <w:pPr>
              <w:autoSpaceDE w:val="0"/>
              <w:autoSpaceDN w:val="0"/>
              <w:adjustRightInd w:val="0"/>
              <w:jc w:val="both"/>
              <w:rPr>
                <w:bCs/>
              </w:rPr>
            </w:pPr>
            <w:r w:rsidRPr="004F38BA">
              <w:t xml:space="preserve">В рамках </w:t>
            </w:r>
            <w:r w:rsidR="00C72C0C" w:rsidRPr="004F38BA">
              <w:rPr>
                <w:bCs/>
              </w:rPr>
              <w:t xml:space="preserve">ценностного и эмоционального </w:t>
            </w:r>
            <w:r w:rsidRPr="004F38BA">
              <w:rPr>
                <w:bCs/>
              </w:rPr>
              <w:t>компонентов</w:t>
            </w:r>
            <w:r w:rsidRPr="004F38BA">
              <w:rPr>
                <w:b/>
                <w:bCs/>
              </w:rPr>
              <w:t xml:space="preserve"> </w:t>
            </w:r>
            <w:r w:rsidRPr="004F38BA">
              <w:t>будут сформированы:</w:t>
            </w:r>
          </w:p>
          <w:p w:rsidR="00CD25EE" w:rsidRPr="004F38BA" w:rsidRDefault="00C72C0C" w:rsidP="00CD25EE">
            <w:pPr>
              <w:autoSpaceDE w:val="0"/>
              <w:autoSpaceDN w:val="0"/>
              <w:adjustRightInd w:val="0"/>
              <w:jc w:val="both"/>
            </w:pPr>
            <w:r w:rsidRPr="004F38BA">
              <w:t>-</w:t>
            </w:r>
            <w:r w:rsidR="00CD25EE" w:rsidRPr="004F38BA">
              <w:t xml:space="preserve"> гражданский патриотизм, любовь к Родине, чувство</w:t>
            </w:r>
            <w:r w:rsidRPr="004F38BA">
              <w:t xml:space="preserve"> </w:t>
            </w:r>
            <w:r w:rsidR="00CD25EE" w:rsidRPr="004F38BA">
              <w:t xml:space="preserve">гордости за свою </w:t>
            </w:r>
            <w:r w:rsidR="00CD25EE" w:rsidRPr="004F38BA">
              <w:lastRenderedPageBreak/>
              <w:t>страну;</w:t>
            </w:r>
          </w:p>
          <w:p w:rsidR="00CD25EE" w:rsidRPr="004F38BA" w:rsidRDefault="00C72C0C" w:rsidP="00CD25EE">
            <w:pPr>
              <w:autoSpaceDE w:val="0"/>
              <w:autoSpaceDN w:val="0"/>
              <w:adjustRightInd w:val="0"/>
              <w:jc w:val="both"/>
            </w:pPr>
            <w:r w:rsidRPr="004F38BA">
              <w:t>-</w:t>
            </w:r>
            <w:r w:rsidR="00CD25EE" w:rsidRPr="004F38BA">
              <w:t xml:space="preserve"> уважение к истории, культурным и историческим</w:t>
            </w:r>
            <w:r w:rsidRPr="004F38BA">
              <w:t xml:space="preserve"> </w:t>
            </w:r>
            <w:r w:rsidR="00CD25EE" w:rsidRPr="004F38BA">
              <w:t>памятникам;</w:t>
            </w:r>
          </w:p>
          <w:p w:rsidR="00CD25EE" w:rsidRPr="004F38BA" w:rsidRDefault="00C72C0C" w:rsidP="00CD25EE">
            <w:pPr>
              <w:autoSpaceDE w:val="0"/>
              <w:autoSpaceDN w:val="0"/>
              <w:adjustRightInd w:val="0"/>
              <w:jc w:val="both"/>
            </w:pPr>
            <w:r w:rsidRPr="004F38BA">
              <w:t>-</w:t>
            </w:r>
            <w:r w:rsidR="00CD25EE" w:rsidRPr="004F38BA">
              <w:t xml:space="preserve"> эмоционально положительное принятие своей</w:t>
            </w:r>
            <w:r w:rsidRPr="004F38BA">
              <w:t xml:space="preserve"> </w:t>
            </w:r>
            <w:r w:rsidR="00CD25EE" w:rsidRPr="004F38BA">
              <w:t>этнической идентичности; уважение к другим народам России и мира и принятие</w:t>
            </w:r>
          </w:p>
          <w:p w:rsidR="00CD25EE" w:rsidRPr="004F38BA" w:rsidRDefault="00CD25EE" w:rsidP="00CD25EE">
            <w:pPr>
              <w:autoSpaceDE w:val="0"/>
              <w:autoSpaceDN w:val="0"/>
              <w:adjustRightInd w:val="0"/>
              <w:jc w:val="both"/>
            </w:pPr>
            <w:r w:rsidRPr="004F38BA">
              <w:t>их, межэтническая толерантность, готовность к</w:t>
            </w:r>
            <w:r w:rsidR="00C72C0C" w:rsidRPr="004F38BA">
              <w:t xml:space="preserve"> </w:t>
            </w:r>
            <w:r w:rsidRPr="004F38BA">
              <w:t>равноправному сотрудничеству;</w:t>
            </w:r>
          </w:p>
          <w:p w:rsidR="00CD25EE" w:rsidRPr="004F38BA" w:rsidRDefault="00C72C0C" w:rsidP="00CD25EE">
            <w:pPr>
              <w:autoSpaceDE w:val="0"/>
              <w:autoSpaceDN w:val="0"/>
              <w:adjustRightInd w:val="0"/>
              <w:jc w:val="both"/>
            </w:pPr>
            <w:r w:rsidRPr="004F38BA">
              <w:t>-</w:t>
            </w:r>
            <w:r w:rsidR="00CD25EE" w:rsidRPr="004F38BA">
              <w:t xml:space="preserve"> уважение к личности и её достоинству,</w:t>
            </w:r>
          </w:p>
          <w:p w:rsidR="00CD25EE" w:rsidRPr="004F38BA" w:rsidRDefault="00CD25EE" w:rsidP="00CD25EE">
            <w:pPr>
              <w:autoSpaceDE w:val="0"/>
              <w:autoSpaceDN w:val="0"/>
              <w:adjustRightInd w:val="0"/>
              <w:jc w:val="both"/>
            </w:pPr>
            <w:r w:rsidRPr="004F38BA">
              <w:t>доброжелательное отношение к окружающим,</w:t>
            </w:r>
            <w:r w:rsidR="00C72C0C" w:rsidRPr="004F38BA">
              <w:t xml:space="preserve"> </w:t>
            </w:r>
            <w:r w:rsidRPr="004F38BA">
              <w:t>нетерпимость к любым видам насилия и готовность</w:t>
            </w:r>
            <w:r w:rsidR="00C72C0C" w:rsidRPr="004F38BA">
              <w:t xml:space="preserve"> </w:t>
            </w:r>
            <w:r w:rsidRPr="004F38BA">
              <w:t>противостоять им;</w:t>
            </w:r>
          </w:p>
          <w:p w:rsidR="00CD25EE" w:rsidRPr="004F38BA" w:rsidRDefault="00C72C0C" w:rsidP="00CD25EE">
            <w:pPr>
              <w:autoSpaceDE w:val="0"/>
              <w:autoSpaceDN w:val="0"/>
              <w:adjustRightInd w:val="0"/>
              <w:jc w:val="both"/>
            </w:pPr>
            <w:r w:rsidRPr="004F38BA">
              <w:t>-</w:t>
            </w:r>
            <w:r w:rsidR="00CD25EE" w:rsidRPr="004F38BA">
              <w:t xml:space="preserve"> уважение к ценностям семьи, любовь к природе,</w:t>
            </w:r>
            <w:r w:rsidRPr="004F38BA">
              <w:t xml:space="preserve"> </w:t>
            </w:r>
            <w:r w:rsidR="00CD25EE" w:rsidRPr="004F38BA">
              <w:t>признание ценности здоровья, своего и других людей,</w:t>
            </w:r>
            <w:r w:rsidRPr="004F38BA">
              <w:t xml:space="preserve"> </w:t>
            </w:r>
            <w:r w:rsidR="00CD25EE" w:rsidRPr="004F38BA">
              <w:t>оптимизм в восприятии мира;</w:t>
            </w:r>
          </w:p>
          <w:p w:rsidR="00CD25EE" w:rsidRPr="004F38BA" w:rsidRDefault="00C72C0C" w:rsidP="00CD25EE">
            <w:pPr>
              <w:autoSpaceDE w:val="0"/>
              <w:autoSpaceDN w:val="0"/>
              <w:adjustRightInd w:val="0"/>
              <w:jc w:val="both"/>
            </w:pPr>
            <w:r w:rsidRPr="004F38BA">
              <w:t>-</w:t>
            </w:r>
            <w:r w:rsidR="00CD25EE" w:rsidRPr="004F38BA">
              <w:t xml:space="preserve"> потребность в самовыражении и самореализации,</w:t>
            </w:r>
            <w:r w:rsidRPr="004F38BA">
              <w:t xml:space="preserve"> </w:t>
            </w:r>
            <w:r w:rsidR="00CD25EE" w:rsidRPr="004F38BA">
              <w:t>социальном признании;</w:t>
            </w:r>
          </w:p>
          <w:p w:rsidR="00CD25EE" w:rsidRPr="004F38BA" w:rsidRDefault="00C72C0C" w:rsidP="00CD25EE">
            <w:pPr>
              <w:autoSpaceDE w:val="0"/>
              <w:autoSpaceDN w:val="0"/>
              <w:adjustRightInd w:val="0"/>
              <w:jc w:val="both"/>
            </w:pPr>
            <w:r w:rsidRPr="004F38BA">
              <w:t>-</w:t>
            </w:r>
            <w:r w:rsidR="00CD25EE" w:rsidRPr="004F38BA">
              <w:t xml:space="preserve"> позитивная моральная самооценка и моральные чувства</w:t>
            </w:r>
            <w:r w:rsidRPr="004F38BA">
              <w:t xml:space="preserve"> </w:t>
            </w:r>
            <w:r w:rsidR="00CD25EE" w:rsidRPr="004F38BA">
              <w:t>- чувство гордости при следовании моральным нормам,</w:t>
            </w:r>
          </w:p>
          <w:p w:rsidR="00CD25EE" w:rsidRPr="004F38BA" w:rsidRDefault="00CD25EE" w:rsidP="00CD25EE">
            <w:pPr>
              <w:autoSpaceDE w:val="0"/>
              <w:autoSpaceDN w:val="0"/>
              <w:adjustRightInd w:val="0"/>
              <w:jc w:val="both"/>
            </w:pPr>
            <w:r w:rsidRPr="004F38BA">
              <w:t>переживание стыда и вины при их нарушении.</w:t>
            </w:r>
          </w:p>
        </w:tc>
        <w:tc>
          <w:tcPr>
            <w:tcW w:w="3029" w:type="dxa"/>
          </w:tcPr>
          <w:p w:rsidR="00CD25EE" w:rsidRPr="004F38BA" w:rsidRDefault="00CD25EE" w:rsidP="00CD25EE">
            <w:pPr>
              <w:autoSpaceDE w:val="0"/>
              <w:autoSpaceDN w:val="0"/>
              <w:adjustRightInd w:val="0"/>
              <w:jc w:val="both"/>
            </w:pPr>
            <w:r w:rsidRPr="004F38BA">
              <w:lastRenderedPageBreak/>
              <w:t>Любовь к Родине, чувство гордости за страну.</w:t>
            </w:r>
          </w:p>
          <w:p w:rsidR="00CD25EE" w:rsidRPr="004F38BA" w:rsidRDefault="00CD25EE" w:rsidP="00CD25EE">
            <w:pPr>
              <w:autoSpaceDE w:val="0"/>
              <w:autoSpaceDN w:val="0"/>
              <w:adjustRightInd w:val="0"/>
              <w:jc w:val="both"/>
            </w:pPr>
            <w:r w:rsidRPr="004F38BA">
              <w:t xml:space="preserve">Интерес к культурным и историческим памятникам. </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lastRenderedPageBreak/>
              <w:t>Доброжелательное отношение к окружающим.</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Уважение к ценностям семьи, признание ценности</w:t>
            </w:r>
            <w:r w:rsidR="00C72C0C" w:rsidRPr="004F38BA">
              <w:t xml:space="preserve"> </w:t>
            </w:r>
            <w:r w:rsidRPr="004F38BA">
              <w:t>здоровья, оптимизм в признании мира.</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Сформирована потребность в самовыражении и</w:t>
            </w:r>
            <w:r w:rsidR="00C72C0C" w:rsidRPr="004F38BA">
              <w:t xml:space="preserve"> </w:t>
            </w:r>
            <w:r w:rsidRPr="004F38BA">
              <w:t>социальном принятии.</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Сформирована позитивная моральная самооценка и</w:t>
            </w:r>
            <w:r w:rsidR="00C72C0C" w:rsidRPr="004F38BA">
              <w:t xml:space="preserve"> </w:t>
            </w:r>
            <w:r w:rsidRPr="004F38BA">
              <w:t>моральные чувства — чувство гордости при</w:t>
            </w:r>
            <w:r w:rsidR="00C72C0C" w:rsidRPr="004F38BA">
              <w:t xml:space="preserve"> </w:t>
            </w:r>
            <w:r w:rsidRPr="004F38BA">
              <w:t>следовании моральным нормам, переживание стыда ивины при их нарушении.</w:t>
            </w:r>
          </w:p>
        </w:tc>
        <w:tc>
          <w:tcPr>
            <w:tcW w:w="3145" w:type="dxa"/>
            <w:gridSpan w:val="2"/>
          </w:tcPr>
          <w:p w:rsidR="00CD25EE" w:rsidRPr="004F38BA" w:rsidRDefault="00CD25EE" w:rsidP="00CD25EE">
            <w:pPr>
              <w:autoSpaceDE w:val="0"/>
              <w:autoSpaceDN w:val="0"/>
              <w:adjustRightInd w:val="0"/>
              <w:jc w:val="both"/>
            </w:pPr>
            <w:r w:rsidRPr="004F38BA">
              <w:lastRenderedPageBreak/>
              <w:t>Участие в гражданско –патриотических акциях,</w:t>
            </w:r>
            <w:r w:rsidR="00C72C0C" w:rsidRPr="004F38BA">
              <w:t xml:space="preserve"> </w:t>
            </w:r>
            <w:r w:rsidRPr="004F38BA">
              <w:t>деятельность творческого</w:t>
            </w:r>
          </w:p>
          <w:p w:rsidR="00CD25EE" w:rsidRPr="004F38BA" w:rsidRDefault="00CD25EE" w:rsidP="00CD25EE">
            <w:pPr>
              <w:autoSpaceDE w:val="0"/>
              <w:autoSpaceDN w:val="0"/>
              <w:adjustRightInd w:val="0"/>
              <w:jc w:val="both"/>
            </w:pPr>
            <w:r w:rsidRPr="004F38BA">
              <w:t>объединения «Мы - патриоты!».</w:t>
            </w:r>
          </w:p>
          <w:p w:rsidR="00CD25EE" w:rsidRPr="004F38BA" w:rsidRDefault="00CD25EE" w:rsidP="00CD25EE">
            <w:pPr>
              <w:autoSpaceDE w:val="0"/>
              <w:autoSpaceDN w:val="0"/>
              <w:adjustRightInd w:val="0"/>
              <w:jc w:val="both"/>
            </w:pPr>
            <w:r w:rsidRPr="004F38BA">
              <w:t>Воспитательная работа, уроки</w:t>
            </w:r>
          </w:p>
          <w:p w:rsidR="00CD25EE" w:rsidRPr="004F38BA" w:rsidRDefault="00CD25EE" w:rsidP="00CD25EE">
            <w:pPr>
              <w:autoSpaceDE w:val="0"/>
              <w:autoSpaceDN w:val="0"/>
              <w:adjustRightInd w:val="0"/>
              <w:jc w:val="both"/>
            </w:pPr>
            <w:r w:rsidRPr="004F38BA">
              <w:lastRenderedPageBreak/>
              <w:t>обществознания, географии,</w:t>
            </w:r>
            <w:r w:rsidR="00C72C0C" w:rsidRPr="004F38BA">
              <w:t xml:space="preserve"> </w:t>
            </w:r>
            <w:r w:rsidRPr="004F38BA">
              <w:t>литературы, искусства.</w:t>
            </w:r>
          </w:p>
          <w:p w:rsidR="00CD25EE" w:rsidRPr="004F38BA" w:rsidRDefault="00CD25EE" w:rsidP="00CD25EE">
            <w:pPr>
              <w:autoSpaceDE w:val="0"/>
              <w:autoSpaceDN w:val="0"/>
              <w:adjustRightInd w:val="0"/>
              <w:jc w:val="both"/>
            </w:pPr>
          </w:p>
          <w:p w:rsidR="00CD25EE" w:rsidRPr="007B2E1F" w:rsidRDefault="00CD25EE" w:rsidP="00CD25EE">
            <w:pPr>
              <w:autoSpaceDE w:val="0"/>
              <w:autoSpaceDN w:val="0"/>
              <w:adjustRightInd w:val="0"/>
              <w:jc w:val="both"/>
            </w:pPr>
            <w:r w:rsidRPr="007B2E1F">
              <w:t>Неделя Добрых дел, День</w:t>
            </w:r>
          </w:p>
          <w:p w:rsidR="00CD25EE" w:rsidRPr="007B2E1F" w:rsidRDefault="00CD25EE" w:rsidP="00CD25EE">
            <w:pPr>
              <w:autoSpaceDE w:val="0"/>
              <w:autoSpaceDN w:val="0"/>
              <w:adjustRightInd w:val="0"/>
              <w:jc w:val="both"/>
            </w:pPr>
            <w:r w:rsidRPr="007B2E1F">
              <w:t>семьи.</w:t>
            </w:r>
          </w:p>
          <w:p w:rsidR="00CD25EE" w:rsidRPr="007B2E1F" w:rsidRDefault="00CD25EE" w:rsidP="00CD25EE">
            <w:pPr>
              <w:autoSpaceDE w:val="0"/>
              <w:autoSpaceDN w:val="0"/>
              <w:adjustRightInd w:val="0"/>
              <w:jc w:val="both"/>
            </w:pPr>
          </w:p>
          <w:p w:rsidR="00CD25EE" w:rsidRPr="007B2E1F" w:rsidRDefault="00CD25EE" w:rsidP="00CD25EE">
            <w:pPr>
              <w:autoSpaceDE w:val="0"/>
              <w:autoSpaceDN w:val="0"/>
              <w:adjustRightInd w:val="0"/>
              <w:jc w:val="both"/>
            </w:pPr>
            <w:r w:rsidRPr="007B2E1F">
              <w:t>День семьи, туристические</w:t>
            </w:r>
          </w:p>
          <w:p w:rsidR="00CD25EE" w:rsidRPr="007B2E1F" w:rsidRDefault="00CD25EE" w:rsidP="00CD25EE">
            <w:pPr>
              <w:autoSpaceDE w:val="0"/>
              <w:autoSpaceDN w:val="0"/>
              <w:adjustRightInd w:val="0"/>
              <w:jc w:val="both"/>
            </w:pPr>
            <w:r w:rsidRPr="007B2E1F">
              <w:t>походы и спортивные</w:t>
            </w:r>
            <w:r w:rsidR="00C72C0C" w:rsidRPr="007B2E1F">
              <w:t xml:space="preserve"> </w:t>
            </w:r>
            <w:r w:rsidRPr="007B2E1F">
              <w:t>соревнования совместно с</w:t>
            </w:r>
            <w:r w:rsidR="00C72C0C" w:rsidRPr="007B2E1F">
              <w:t xml:space="preserve"> </w:t>
            </w:r>
            <w:r w:rsidRPr="007B2E1F">
              <w:t>родителями</w:t>
            </w:r>
          </w:p>
          <w:p w:rsidR="00CD25EE" w:rsidRPr="004F38BA" w:rsidRDefault="00CD25EE" w:rsidP="00CD25EE">
            <w:pPr>
              <w:autoSpaceDE w:val="0"/>
              <w:autoSpaceDN w:val="0"/>
              <w:adjustRightInd w:val="0"/>
              <w:jc w:val="both"/>
            </w:pPr>
            <w:r w:rsidRPr="004F38BA">
              <w:t>Литература, внеурочная</w:t>
            </w:r>
            <w:r w:rsidR="00C72C0C" w:rsidRPr="004F38BA">
              <w:t xml:space="preserve"> </w:t>
            </w:r>
            <w:r w:rsidRPr="004F38BA">
              <w:t>деятельность.</w:t>
            </w:r>
          </w:p>
          <w:p w:rsidR="00CD25EE" w:rsidRPr="007B2E1F" w:rsidRDefault="00CD25EE" w:rsidP="00CD25EE">
            <w:pPr>
              <w:autoSpaceDE w:val="0"/>
              <w:autoSpaceDN w:val="0"/>
              <w:adjustRightInd w:val="0"/>
              <w:jc w:val="both"/>
            </w:pPr>
            <w:r w:rsidRPr="007B2E1F">
              <w:t>проект «Неделя добрых дел»</w:t>
            </w:r>
          </w:p>
          <w:p w:rsidR="00CD25EE" w:rsidRPr="004F38BA" w:rsidRDefault="00CD25EE" w:rsidP="00CD25EE">
            <w:pPr>
              <w:autoSpaceDE w:val="0"/>
              <w:autoSpaceDN w:val="0"/>
              <w:adjustRightInd w:val="0"/>
              <w:jc w:val="both"/>
            </w:pPr>
            <w:r w:rsidRPr="004F38BA">
              <w:t>Учебная и внеклассная работа,</w:t>
            </w:r>
          </w:p>
          <w:p w:rsidR="00CD25EE" w:rsidRPr="004F38BA" w:rsidRDefault="00CD25EE" w:rsidP="00CD25EE">
            <w:pPr>
              <w:autoSpaceDE w:val="0"/>
              <w:autoSpaceDN w:val="0"/>
              <w:adjustRightInd w:val="0"/>
              <w:jc w:val="both"/>
            </w:pPr>
            <w:r w:rsidRPr="004F38BA">
              <w:t>«Этические беседы»,</w:t>
            </w:r>
            <w:r w:rsidR="00C72C0C" w:rsidRPr="004F38BA">
              <w:t xml:space="preserve"> </w:t>
            </w:r>
            <w:r w:rsidRPr="004F38BA">
              <w:t>творческие объединения</w:t>
            </w:r>
          </w:p>
          <w:p w:rsidR="00CD25EE" w:rsidRPr="004F38BA" w:rsidRDefault="00CD25EE" w:rsidP="00CD25EE">
            <w:pPr>
              <w:autoSpaceDE w:val="0"/>
              <w:autoSpaceDN w:val="0"/>
              <w:adjustRightInd w:val="0"/>
              <w:jc w:val="both"/>
            </w:pPr>
            <w:r w:rsidRPr="004F38BA">
              <w:t>Уроки по всем предметам,</w:t>
            </w:r>
          </w:p>
          <w:p w:rsidR="00CD25EE" w:rsidRPr="004F38BA" w:rsidRDefault="00CD25EE" w:rsidP="00CD25EE">
            <w:pPr>
              <w:autoSpaceDE w:val="0"/>
              <w:autoSpaceDN w:val="0"/>
              <w:adjustRightInd w:val="0"/>
              <w:jc w:val="both"/>
            </w:pPr>
            <w:r w:rsidRPr="004F38BA">
              <w:t>внеурочная деятельность</w:t>
            </w:r>
          </w:p>
        </w:tc>
      </w:tr>
      <w:tr w:rsidR="00CD25EE" w:rsidRPr="004F38BA" w:rsidTr="00AD4829">
        <w:tc>
          <w:tcPr>
            <w:tcW w:w="3400" w:type="dxa"/>
          </w:tcPr>
          <w:p w:rsidR="00CD25EE" w:rsidRPr="004F38BA" w:rsidRDefault="00CD25EE" w:rsidP="00CD25EE">
            <w:pPr>
              <w:autoSpaceDE w:val="0"/>
              <w:autoSpaceDN w:val="0"/>
              <w:adjustRightInd w:val="0"/>
              <w:jc w:val="both"/>
              <w:rPr>
                <w:bCs/>
              </w:rPr>
            </w:pPr>
            <w:r w:rsidRPr="004F38BA">
              <w:lastRenderedPageBreak/>
              <w:t xml:space="preserve">В рамках </w:t>
            </w:r>
            <w:r w:rsidRPr="004F38BA">
              <w:rPr>
                <w:bCs/>
              </w:rPr>
              <w:t>д</w:t>
            </w:r>
            <w:r w:rsidR="00C72C0C" w:rsidRPr="004F38BA">
              <w:rPr>
                <w:bCs/>
              </w:rPr>
              <w:t xml:space="preserve">еятельностного (поведенческого) </w:t>
            </w:r>
            <w:r w:rsidRPr="004F38BA">
              <w:rPr>
                <w:bCs/>
              </w:rPr>
              <w:t>компонента</w:t>
            </w:r>
            <w:r w:rsidRPr="004F38BA">
              <w:rPr>
                <w:b/>
                <w:bCs/>
              </w:rPr>
              <w:t xml:space="preserve"> </w:t>
            </w:r>
            <w:r w:rsidRPr="004F38BA">
              <w:t>будут сформированы:</w:t>
            </w:r>
          </w:p>
          <w:p w:rsidR="00CD25EE" w:rsidRPr="004F38BA" w:rsidRDefault="00C72C0C" w:rsidP="00CD25EE">
            <w:pPr>
              <w:autoSpaceDE w:val="0"/>
              <w:autoSpaceDN w:val="0"/>
              <w:adjustRightInd w:val="0"/>
              <w:jc w:val="both"/>
            </w:pPr>
            <w:r w:rsidRPr="004F38BA">
              <w:t>-</w:t>
            </w:r>
            <w:r w:rsidR="00CD25EE" w:rsidRPr="004F38BA">
              <w:t xml:space="preserve"> готовность и способность к участию в школьном</w:t>
            </w:r>
            <w:r w:rsidRPr="004F38BA">
              <w:t xml:space="preserve"> </w:t>
            </w:r>
            <w:r w:rsidR="00CD25EE" w:rsidRPr="004F38BA">
              <w:t>самоуправлении в пределах возрастных компетенций</w:t>
            </w:r>
          </w:p>
          <w:p w:rsidR="00CD25EE" w:rsidRPr="004F38BA" w:rsidRDefault="00CD25EE" w:rsidP="00CD25EE">
            <w:pPr>
              <w:autoSpaceDE w:val="0"/>
              <w:autoSpaceDN w:val="0"/>
              <w:adjustRightInd w:val="0"/>
              <w:jc w:val="both"/>
            </w:pPr>
            <w:r w:rsidRPr="004F38BA">
              <w:t>(дежурство в школе и классе, участие в детских и</w:t>
            </w:r>
            <w:r w:rsidR="00C72C0C" w:rsidRPr="004F38BA">
              <w:t xml:space="preserve"> </w:t>
            </w:r>
            <w:r w:rsidRPr="004F38BA">
              <w:t>молодёжных общественных организациях, школьных и</w:t>
            </w:r>
            <w:r w:rsidR="00C72C0C" w:rsidRPr="004F38BA">
              <w:t xml:space="preserve"> </w:t>
            </w:r>
            <w:r w:rsidRPr="004F38BA">
              <w:t>внешкольных мероприятиях);</w:t>
            </w:r>
          </w:p>
          <w:p w:rsidR="00CD25EE" w:rsidRPr="004F38BA" w:rsidRDefault="00C72C0C" w:rsidP="00CD25EE">
            <w:pPr>
              <w:autoSpaceDE w:val="0"/>
              <w:autoSpaceDN w:val="0"/>
              <w:adjustRightInd w:val="0"/>
              <w:jc w:val="both"/>
            </w:pPr>
            <w:r w:rsidRPr="004F38BA">
              <w:t>-</w:t>
            </w:r>
            <w:r w:rsidR="00CD25EE" w:rsidRPr="004F38BA">
              <w:t xml:space="preserve"> готовность и способность к выполнению норм и</w:t>
            </w:r>
            <w:r w:rsidRPr="004F38BA">
              <w:t xml:space="preserve"> </w:t>
            </w:r>
            <w:r w:rsidR="00CD25EE" w:rsidRPr="004F38BA">
              <w:t>требований школьной жизни, прав и обязанностей</w:t>
            </w:r>
            <w:r w:rsidRPr="004F38BA">
              <w:t xml:space="preserve"> </w:t>
            </w:r>
            <w:r w:rsidR="00CD25EE" w:rsidRPr="004F38BA">
              <w:t>ученика;</w:t>
            </w:r>
          </w:p>
          <w:p w:rsidR="00CD25EE" w:rsidRPr="004F38BA" w:rsidRDefault="00C72C0C" w:rsidP="00CD25EE">
            <w:pPr>
              <w:autoSpaceDE w:val="0"/>
              <w:autoSpaceDN w:val="0"/>
              <w:adjustRightInd w:val="0"/>
              <w:jc w:val="both"/>
            </w:pPr>
            <w:r w:rsidRPr="004F38BA">
              <w:t xml:space="preserve">- </w:t>
            </w:r>
            <w:r w:rsidR="00CD25EE" w:rsidRPr="004F38BA">
              <w:t>умение вести диалог на основе равноправных</w:t>
            </w:r>
            <w:r w:rsidRPr="004F38BA">
              <w:t xml:space="preserve"> </w:t>
            </w:r>
            <w:r w:rsidR="00CD25EE" w:rsidRPr="004F38BA">
              <w:t>отношений и взаимного уважения и принятия; умение</w:t>
            </w:r>
          </w:p>
          <w:p w:rsidR="00CD25EE" w:rsidRPr="004F38BA" w:rsidRDefault="00CD25EE" w:rsidP="00CD25EE">
            <w:pPr>
              <w:autoSpaceDE w:val="0"/>
              <w:autoSpaceDN w:val="0"/>
              <w:adjustRightInd w:val="0"/>
              <w:jc w:val="both"/>
            </w:pPr>
            <w:r w:rsidRPr="004F38BA">
              <w:t>конструктивно разрешать конфликты;</w:t>
            </w:r>
          </w:p>
          <w:p w:rsidR="00CD25EE" w:rsidRPr="004F38BA" w:rsidRDefault="00C72C0C" w:rsidP="00CD25EE">
            <w:pPr>
              <w:autoSpaceDE w:val="0"/>
              <w:autoSpaceDN w:val="0"/>
              <w:adjustRightInd w:val="0"/>
              <w:jc w:val="both"/>
            </w:pPr>
            <w:r w:rsidRPr="004F38BA">
              <w:t>-</w:t>
            </w:r>
            <w:r w:rsidR="00CD25EE" w:rsidRPr="004F38BA">
              <w:t xml:space="preserve"> готовность и способность к выполнению моральных</w:t>
            </w:r>
            <w:r w:rsidRPr="004F38BA">
              <w:t xml:space="preserve"> </w:t>
            </w:r>
            <w:r w:rsidR="00CD25EE" w:rsidRPr="004F38BA">
              <w:t>норм в отношении взрослых и сверстников в школе,</w:t>
            </w:r>
            <w:r w:rsidRPr="004F38BA">
              <w:t xml:space="preserve"> </w:t>
            </w:r>
            <w:r w:rsidR="00CD25EE" w:rsidRPr="004F38BA">
              <w:t>дома, во внеучебных видах деятельности; потребность в участии в общественной жизни ближайшего социального окружения, общественно</w:t>
            </w:r>
          </w:p>
          <w:p w:rsidR="00CD25EE" w:rsidRPr="004F38BA" w:rsidRDefault="00CD25EE" w:rsidP="00CD25EE">
            <w:pPr>
              <w:autoSpaceDE w:val="0"/>
              <w:autoSpaceDN w:val="0"/>
              <w:adjustRightInd w:val="0"/>
              <w:jc w:val="both"/>
            </w:pPr>
            <w:r w:rsidRPr="004F38BA">
              <w:t>полезной деятельности;</w:t>
            </w:r>
          </w:p>
          <w:p w:rsidR="00CD25EE" w:rsidRPr="004F38BA" w:rsidRDefault="00C72C0C" w:rsidP="00CD25EE">
            <w:pPr>
              <w:autoSpaceDE w:val="0"/>
              <w:autoSpaceDN w:val="0"/>
              <w:adjustRightInd w:val="0"/>
              <w:jc w:val="both"/>
            </w:pPr>
            <w:r w:rsidRPr="004F38BA">
              <w:t>-</w:t>
            </w:r>
            <w:r w:rsidR="00CD25EE" w:rsidRPr="004F38BA">
              <w:t xml:space="preserve"> умение строить жизненные планы с учётом конкретных</w:t>
            </w:r>
            <w:r w:rsidRPr="004F38BA">
              <w:t xml:space="preserve"> </w:t>
            </w:r>
            <w:r w:rsidR="00CD25EE" w:rsidRPr="004F38BA">
              <w:t>социально-</w:t>
            </w:r>
            <w:r w:rsidR="00CD25EE" w:rsidRPr="004F38BA">
              <w:lastRenderedPageBreak/>
              <w:t>исторических, политических и экономических</w:t>
            </w:r>
            <w:r w:rsidRPr="004F38BA">
              <w:t xml:space="preserve"> </w:t>
            </w:r>
            <w:r w:rsidR="00CD25EE" w:rsidRPr="004F38BA">
              <w:t>условий;</w:t>
            </w:r>
          </w:p>
          <w:p w:rsidR="00CD25EE" w:rsidRPr="004F38BA" w:rsidRDefault="00C72C0C" w:rsidP="00CD25EE">
            <w:pPr>
              <w:autoSpaceDE w:val="0"/>
              <w:autoSpaceDN w:val="0"/>
              <w:adjustRightInd w:val="0"/>
              <w:jc w:val="both"/>
            </w:pPr>
            <w:r w:rsidRPr="004F38BA">
              <w:t>-</w:t>
            </w:r>
            <w:r w:rsidR="00CD25EE" w:rsidRPr="004F38BA">
              <w:t xml:space="preserve"> устойчивый познавательный интерес и становление</w:t>
            </w:r>
            <w:r w:rsidRPr="004F38BA">
              <w:t xml:space="preserve"> </w:t>
            </w:r>
            <w:r w:rsidR="00CD25EE" w:rsidRPr="004F38BA">
              <w:t>смыслообразующей функции познавательного мотива;</w:t>
            </w:r>
          </w:p>
          <w:p w:rsidR="00CD25EE" w:rsidRPr="004F38BA" w:rsidRDefault="00C72C0C" w:rsidP="00CD25EE">
            <w:pPr>
              <w:autoSpaceDE w:val="0"/>
              <w:autoSpaceDN w:val="0"/>
              <w:adjustRightInd w:val="0"/>
              <w:jc w:val="both"/>
            </w:pPr>
            <w:r w:rsidRPr="004F38BA">
              <w:t>-</w:t>
            </w:r>
            <w:r w:rsidR="00CD25EE" w:rsidRPr="004F38BA">
              <w:t xml:space="preserve"> готовность к выбору профильного образования</w:t>
            </w:r>
          </w:p>
        </w:tc>
        <w:tc>
          <w:tcPr>
            <w:tcW w:w="3029" w:type="dxa"/>
          </w:tcPr>
          <w:p w:rsidR="00CD25EE" w:rsidRPr="004F38BA" w:rsidRDefault="00C72C0C" w:rsidP="00CD25EE">
            <w:pPr>
              <w:autoSpaceDE w:val="0"/>
              <w:autoSpaceDN w:val="0"/>
              <w:adjustRightInd w:val="0"/>
              <w:jc w:val="both"/>
            </w:pPr>
            <w:r w:rsidRPr="004F38BA">
              <w:lastRenderedPageBreak/>
              <w:t>- у</w:t>
            </w:r>
            <w:r w:rsidR="00CD25EE" w:rsidRPr="004F38BA">
              <w:t>частие в школьном самоуправлении</w:t>
            </w:r>
          </w:p>
          <w:p w:rsidR="00C72C0C" w:rsidRPr="004F38BA" w:rsidRDefault="00CD25EE" w:rsidP="00CD25EE">
            <w:pPr>
              <w:autoSpaceDE w:val="0"/>
              <w:autoSpaceDN w:val="0"/>
              <w:adjustRightInd w:val="0"/>
              <w:jc w:val="both"/>
            </w:pPr>
            <w:r w:rsidRPr="004F38BA">
              <w:t>готовность и способность к выполнению норм и</w:t>
            </w:r>
            <w:r w:rsidR="00C72C0C" w:rsidRPr="004F38BA">
              <w:t xml:space="preserve"> </w:t>
            </w:r>
            <w:r w:rsidRPr="004F38BA">
              <w:t>требований школьной жизни, прав и обязанностей</w:t>
            </w:r>
            <w:r w:rsidR="00C72C0C" w:rsidRPr="004F38BA">
              <w:t xml:space="preserve"> </w:t>
            </w:r>
            <w:r w:rsidRPr="004F38BA">
              <w:t>ученика в соответствии с Уставом и правилами</w:t>
            </w:r>
            <w:r w:rsidR="00C72C0C" w:rsidRPr="004F38BA">
              <w:t xml:space="preserve"> </w:t>
            </w:r>
            <w:r w:rsidRPr="004F38BA">
              <w:t xml:space="preserve">внутреннего распорядка лицея; </w:t>
            </w:r>
          </w:p>
          <w:p w:rsidR="00CD25EE" w:rsidRPr="004F38BA" w:rsidRDefault="00C72C0C" w:rsidP="00CD25EE">
            <w:pPr>
              <w:autoSpaceDE w:val="0"/>
              <w:autoSpaceDN w:val="0"/>
              <w:adjustRightInd w:val="0"/>
              <w:jc w:val="both"/>
            </w:pPr>
            <w:r w:rsidRPr="004F38BA">
              <w:t xml:space="preserve">- </w:t>
            </w:r>
            <w:r w:rsidR="00CD25EE" w:rsidRPr="004F38BA">
              <w:t>умение вести</w:t>
            </w:r>
          </w:p>
          <w:p w:rsidR="00CD25EE" w:rsidRPr="004F38BA" w:rsidRDefault="00CD25EE" w:rsidP="00CD25EE">
            <w:pPr>
              <w:autoSpaceDE w:val="0"/>
              <w:autoSpaceDN w:val="0"/>
              <w:adjustRightInd w:val="0"/>
              <w:jc w:val="both"/>
            </w:pPr>
            <w:r w:rsidRPr="004F38BA">
              <w:t>конструктивный диалог</w:t>
            </w:r>
          </w:p>
          <w:p w:rsidR="00CD25EE" w:rsidRPr="004F38BA" w:rsidRDefault="00CD25EE" w:rsidP="00CD25EE">
            <w:pPr>
              <w:autoSpaceDE w:val="0"/>
              <w:autoSpaceDN w:val="0"/>
              <w:adjustRightInd w:val="0"/>
              <w:jc w:val="both"/>
            </w:pPr>
            <w:r w:rsidRPr="004F38BA">
              <w:t>готовность и способность к выполнению моральных</w:t>
            </w:r>
          </w:p>
          <w:p w:rsidR="00CD25EE" w:rsidRPr="004F38BA" w:rsidRDefault="00CD25EE" w:rsidP="00CD25EE">
            <w:pPr>
              <w:autoSpaceDE w:val="0"/>
              <w:autoSpaceDN w:val="0"/>
              <w:adjustRightInd w:val="0"/>
              <w:jc w:val="both"/>
            </w:pPr>
            <w:r w:rsidRPr="004F38BA">
              <w:t>норм в отношении взрослых и сверстников в школе,</w:t>
            </w:r>
            <w:r w:rsidR="00C72C0C" w:rsidRPr="004F38BA">
              <w:t xml:space="preserve"> </w:t>
            </w:r>
            <w:r w:rsidRPr="004F38BA">
              <w:t>дома, во внеучебных видах деятельности;</w:t>
            </w:r>
          </w:p>
          <w:p w:rsidR="00CD25EE" w:rsidRPr="004F38BA" w:rsidRDefault="00CD25EE" w:rsidP="00CD25EE">
            <w:pPr>
              <w:autoSpaceDE w:val="0"/>
              <w:autoSpaceDN w:val="0"/>
              <w:adjustRightInd w:val="0"/>
              <w:jc w:val="both"/>
            </w:pPr>
            <w:r w:rsidRPr="004F38BA">
              <w:t xml:space="preserve"> </w:t>
            </w:r>
            <w:r w:rsidR="00C72C0C" w:rsidRPr="004F38BA">
              <w:t xml:space="preserve">- </w:t>
            </w:r>
            <w:r w:rsidRPr="004F38BA">
              <w:t>участие в общественной жизни ближайшего</w:t>
            </w:r>
          </w:p>
          <w:p w:rsidR="00CD25EE" w:rsidRPr="004F38BA" w:rsidRDefault="00CD25EE" w:rsidP="00CD25EE">
            <w:pPr>
              <w:autoSpaceDE w:val="0"/>
              <w:autoSpaceDN w:val="0"/>
              <w:adjustRightInd w:val="0"/>
              <w:jc w:val="both"/>
            </w:pPr>
            <w:r w:rsidRPr="004F38BA">
              <w:t>социального окружения,</w:t>
            </w:r>
            <w:r w:rsidR="00C72C0C" w:rsidRPr="004F38BA">
              <w:t xml:space="preserve"> п</w:t>
            </w:r>
            <w:r w:rsidRPr="004F38BA">
              <w:t>роявление позна</w:t>
            </w:r>
            <w:r w:rsidR="00C72C0C" w:rsidRPr="004F38BA">
              <w:t xml:space="preserve">вательного интереса, среднего и </w:t>
            </w:r>
            <w:r w:rsidRPr="004F38BA">
              <w:t>хорошего уровня познавательной мотивации</w:t>
            </w:r>
          </w:p>
        </w:tc>
        <w:tc>
          <w:tcPr>
            <w:tcW w:w="3145" w:type="dxa"/>
            <w:gridSpan w:val="2"/>
          </w:tcPr>
          <w:p w:rsidR="00CD25EE" w:rsidRPr="004F38BA" w:rsidRDefault="00CD25EE" w:rsidP="00CD25EE">
            <w:pPr>
              <w:autoSpaceDE w:val="0"/>
              <w:autoSpaceDN w:val="0"/>
              <w:adjustRightInd w:val="0"/>
              <w:jc w:val="both"/>
            </w:pPr>
            <w:r w:rsidRPr="004F38BA">
              <w:t>Дежурство в школе и классе,</w:t>
            </w:r>
          </w:p>
          <w:p w:rsidR="00CD25EE" w:rsidRPr="004F38BA" w:rsidRDefault="00CD25EE" w:rsidP="00CD25EE">
            <w:pPr>
              <w:autoSpaceDE w:val="0"/>
              <w:autoSpaceDN w:val="0"/>
              <w:adjustRightInd w:val="0"/>
              <w:jc w:val="both"/>
            </w:pPr>
            <w:r w:rsidRPr="004F38BA">
              <w:t>участие в детских , школьных и</w:t>
            </w:r>
          </w:p>
          <w:p w:rsidR="00CD25EE" w:rsidRPr="004F38BA" w:rsidRDefault="00CD25EE" w:rsidP="00CD25EE">
            <w:pPr>
              <w:autoSpaceDE w:val="0"/>
              <w:autoSpaceDN w:val="0"/>
              <w:adjustRightInd w:val="0"/>
              <w:jc w:val="both"/>
            </w:pPr>
            <w:r w:rsidRPr="004F38BA">
              <w:t>внешкольных мероприятиях</w:t>
            </w:r>
          </w:p>
          <w:p w:rsidR="00CD25EE" w:rsidRPr="004F38BA" w:rsidRDefault="00CD25EE" w:rsidP="00CD25EE">
            <w:pPr>
              <w:autoSpaceDE w:val="0"/>
              <w:autoSpaceDN w:val="0"/>
              <w:adjustRightInd w:val="0"/>
              <w:jc w:val="both"/>
            </w:pPr>
            <w:r w:rsidRPr="004F38BA">
              <w:t>«Этические беседы»</w:t>
            </w:r>
          </w:p>
          <w:p w:rsidR="00CD25EE" w:rsidRPr="004F38BA" w:rsidRDefault="00CD25EE" w:rsidP="00CD25EE">
            <w:pPr>
              <w:autoSpaceDE w:val="0"/>
              <w:autoSpaceDN w:val="0"/>
              <w:adjustRightInd w:val="0"/>
              <w:jc w:val="both"/>
            </w:pPr>
            <w:r w:rsidRPr="004F38BA">
              <w:t>Учебная и внеучебная</w:t>
            </w:r>
          </w:p>
          <w:p w:rsidR="00CD25EE" w:rsidRPr="004F38BA" w:rsidRDefault="00CD25EE" w:rsidP="00CD25EE">
            <w:pPr>
              <w:autoSpaceDE w:val="0"/>
              <w:autoSpaceDN w:val="0"/>
              <w:adjustRightInd w:val="0"/>
              <w:jc w:val="both"/>
            </w:pPr>
            <w:r w:rsidRPr="004F38BA">
              <w:t>деятельность</w:t>
            </w:r>
          </w:p>
          <w:p w:rsidR="00CD25EE" w:rsidRPr="004F38BA" w:rsidRDefault="00CD25EE" w:rsidP="00CD25EE">
            <w:pPr>
              <w:autoSpaceDE w:val="0"/>
              <w:autoSpaceDN w:val="0"/>
              <w:adjustRightInd w:val="0"/>
              <w:jc w:val="both"/>
            </w:pPr>
            <w:r w:rsidRPr="004F38BA">
              <w:t>Благотворительные акции,</w:t>
            </w:r>
          </w:p>
          <w:p w:rsidR="00CD25EE" w:rsidRPr="004F38BA" w:rsidRDefault="00CD25EE" w:rsidP="00CD25EE">
            <w:pPr>
              <w:autoSpaceDE w:val="0"/>
              <w:autoSpaceDN w:val="0"/>
              <w:adjustRightInd w:val="0"/>
              <w:jc w:val="both"/>
            </w:pPr>
            <w:r w:rsidRPr="004F38BA">
              <w:t xml:space="preserve">внеклассные мероприятия </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Учебные предметы, участие в</w:t>
            </w:r>
          </w:p>
          <w:p w:rsidR="00CD25EE" w:rsidRPr="004F38BA" w:rsidRDefault="00CD25EE" w:rsidP="00CD25EE">
            <w:pPr>
              <w:autoSpaceDE w:val="0"/>
              <w:autoSpaceDN w:val="0"/>
              <w:adjustRightInd w:val="0"/>
              <w:jc w:val="both"/>
            </w:pPr>
            <w:r w:rsidRPr="004F38BA">
              <w:t>олимпиадах школьного и</w:t>
            </w:r>
          </w:p>
          <w:p w:rsidR="00CD25EE" w:rsidRPr="004F38BA" w:rsidRDefault="00CD25EE" w:rsidP="00CD25EE">
            <w:pPr>
              <w:autoSpaceDE w:val="0"/>
              <w:autoSpaceDN w:val="0"/>
              <w:adjustRightInd w:val="0"/>
              <w:jc w:val="both"/>
            </w:pPr>
            <w:r w:rsidRPr="004F38BA">
              <w:t>городского уровня, а также в</w:t>
            </w:r>
          </w:p>
          <w:p w:rsidR="00CD25EE" w:rsidRPr="004F38BA" w:rsidRDefault="00CD25EE" w:rsidP="00CD25EE">
            <w:pPr>
              <w:autoSpaceDE w:val="0"/>
              <w:autoSpaceDN w:val="0"/>
              <w:adjustRightInd w:val="0"/>
              <w:jc w:val="both"/>
            </w:pPr>
            <w:r w:rsidRPr="004F38BA">
              <w:t>дистанционных олимпиадах –</w:t>
            </w:r>
          </w:p>
          <w:p w:rsidR="00CD25EE" w:rsidRPr="004F38BA" w:rsidRDefault="00CD25EE" w:rsidP="00CD25EE">
            <w:pPr>
              <w:autoSpaceDE w:val="0"/>
              <w:autoSpaceDN w:val="0"/>
              <w:adjustRightInd w:val="0"/>
              <w:jc w:val="both"/>
            </w:pPr>
            <w:r w:rsidRPr="004F38BA">
              <w:t>«Кенгуру» по математике,</w:t>
            </w:r>
          </w:p>
          <w:p w:rsidR="00CD25EE" w:rsidRPr="004F38BA" w:rsidRDefault="00CD25EE" w:rsidP="00CD25EE">
            <w:pPr>
              <w:autoSpaceDE w:val="0"/>
              <w:autoSpaceDN w:val="0"/>
              <w:adjustRightInd w:val="0"/>
              <w:jc w:val="both"/>
            </w:pPr>
            <w:r w:rsidRPr="004F38BA">
              <w:t>«Медвежонок» по русскому</w:t>
            </w:r>
          </w:p>
          <w:p w:rsidR="00CD25EE" w:rsidRPr="004F38BA" w:rsidRDefault="007B2E1F" w:rsidP="007B2E1F">
            <w:pPr>
              <w:autoSpaceDE w:val="0"/>
              <w:autoSpaceDN w:val="0"/>
              <w:adjustRightInd w:val="0"/>
              <w:jc w:val="both"/>
              <w:rPr>
                <w:color w:val="FF0000"/>
              </w:rPr>
            </w:pPr>
            <w:r>
              <w:t xml:space="preserve">языку. </w:t>
            </w:r>
          </w:p>
          <w:p w:rsidR="00CD25EE" w:rsidRPr="004F38BA" w:rsidRDefault="00CD25EE" w:rsidP="00CD25EE">
            <w:pPr>
              <w:autoSpaceDE w:val="0"/>
              <w:autoSpaceDN w:val="0"/>
              <w:adjustRightInd w:val="0"/>
              <w:jc w:val="both"/>
            </w:pPr>
            <w:r w:rsidRPr="004F38BA">
              <w:t>Участие в конференциях НОУ «Поиск», «Летопись сибирских деревень».</w:t>
            </w:r>
          </w:p>
          <w:p w:rsidR="00CD25EE" w:rsidRPr="004F38BA" w:rsidRDefault="00CD25EE" w:rsidP="00CD25EE">
            <w:pPr>
              <w:autoSpaceDE w:val="0"/>
              <w:autoSpaceDN w:val="0"/>
              <w:adjustRightInd w:val="0"/>
              <w:jc w:val="both"/>
            </w:pPr>
          </w:p>
        </w:tc>
      </w:tr>
      <w:tr w:rsidR="00CD25EE" w:rsidRPr="004F38BA" w:rsidTr="00AD4829">
        <w:tc>
          <w:tcPr>
            <w:tcW w:w="3400" w:type="dxa"/>
          </w:tcPr>
          <w:p w:rsidR="00CD25EE" w:rsidRPr="004F38BA" w:rsidRDefault="00CD25EE" w:rsidP="00CD25EE">
            <w:pPr>
              <w:autoSpaceDE w:val="0"/>
              <w:autoSpaceDN w:val="0"/>
              <w:adjustRightInd w:val="0"/>
              <w:jc w:val="both"/>
            </w:pPr>
            <w:r w:rsidRPr="004F38BA">
              <w:rPr>
                <w:u w:val="single"/>
              </w:rPr>
              <w:lastRenderedPageBreak/>
              <w:t>Выпускник получит возможность</w:t>
            </w:r>
            <w:r w:rsidRPr="004F38BA">
              <w:t xml:space="preserve"> для</w:t>
            </w:r>
          </w:p>
          <w:p w:rsidR="00CD25EE" w:rsidRPr="004F38BA" w:rsidRDefault="00CD25EE" w:rsidP="00CD25EE">
            <w:pPr>
              <w:autoSpaceDE w:val="0"/>
              <w:autoSpaceDN w:val="0"/>
              <w:adjustRightInd w:val="0"/>
              <w:jc w:val="both"/>
            </w:pPr>
            <w:r w:rsidRPr="004F38BA">
              <w:t>формирования:</w:t>
            </w:r>
          </w:p>
          <w:p w:rsidR="00CD25EE" w:rsidRPr="004F38BA" w:rsidRDefault="00C72C0C" w:rsidP="00CD25EE">
            <w:pPr>
              <w:autoSpaceDE w:val="0"/>
              <w:autoSpaceDN w:val="0"/>
              <w:adjustRightInd w:val="0"/>
              <w:jc w:val="both"/>
            </w:pPr>
            <w:r w:rsidRPr="004F38BA">
              <w:t>-</w:t>
            </w:r>
            <w:r w:rsidR="00CD25EE" w:rsidRPr="004F38BA">
              <w:t xml:space="preserve"> выраженной устойчивой учебно-познавательной</w:t>
            </w:r>
          </w:p>
          <w:p w:rsidR="00CD25EE" w:rsidRPr="004F38BA" w:rsidRDefault="00CD25EE" w:rsidP="00CD25EE">
            <w:pPr>
              <w:autoSpaceDE w:val="0"/>
              <w:autoSpaceDN w:val="0"/>
              <w:adjustRightInd w:val="0"/>
              <w:jc w:val="both"/>
            </w:pPr>
            <w:r w:rsidRPr="004F38BA">
              <w:t>мотивации и интереса к учению;</w:t>
            </w:r>
          </w:p>
          <w:p w:rsidR="00CD25EE" w:rsidRPr="004F38BA" w:rsidRDefault="00C72C0C" w:rsidP="00CD25EE">
            <w:pPr>
              <w:autoSpaceDE w:val="0"/>
              <w:autoSpaceDN w:val="0"/>
              <w:adjustRightInd w:val="0"/>
              <w:jc w:val="both"/>
            </w:pPr>
            <w:r w:rsidRPr="004F38BA">
              <w:t>-</w:t>
            </w:r>
            <w:r w:rsidR="00CD25EE" w:rsidRPr="004F38BA">
              <w:t xml:space="preserve"> готовности к самообразованию и самовоспитанию;</w:t>
            </w:r>
          </w:p>
          <w:p w:rsidR="00CD25EE" w:rsidRPr="004F38BA" w:rsidRDefault="00C72C0C" w:rsidP="00CD25EE">
            <w:pPr>
              <w:autoSpaceDE w:val="0"/>
              <w:autoSpaceDN w:val="0"/>
              <w:adjustRightInd w:val="0"/>
              <w:jc w:val="both"/>
            </w:pPr>
            <w:r w:rsidRPr="004F38BA">
              <w:t>-</w:t>
            </w:r>
            <w:r w:rsidR="00CD25EE" w:rsidRPr="004F38BA">
              <w:t xml:space="preserve"> адекватной позитивной самооценки и Я-концепции;</w:t>
            </w:r>
          </w:p>
          <w:p w:rsidR="00CD25EE" w:rsidRPr="004F38BA" w:rsidRDefault="00C72C0C" w:rsidP="00CD25EE">
            <w:pPr>
              <w:autoSpaceDE w:val="0"/>
              <w:autoSpaceDN w:val="0"/>
              <w:adjustRightInd w:val="0"/>
              <w:jc w:val="both"/>
            </w:pPr>
            <w:r w:rsidRPr="004F38BA">
              <w:t>-</w:t>
            </w:r>
            <w:r w:rsidR="00CD25EE" w:rsidRPr="004F38BA">
              <w:t xml:space="preserve"> компетентности в реализации основ гражданской</w:t>
            </w:r>
          </w:p>
          <w:p w:rsidR="00CD25EE" w:rsidRPr="004F38BA" w:rsidRDefault="00CD25EE" w:rsidP="00CD25EE">
            <w:pPr>
              <w:autoSpaceDE w:val="0"/>
              <w:autoSpaceDN w:val="0"/>
              <w:adjustRightInd w:val="0"/>
              <w:jc w:val="both"/>
            </w:pPr>
            <w:r w:rsidRPr="004F38BA">
              <w:t>идентичности в поступках и деятельности;</w:t>
            </w:r>
          </w:p>
          <w:p w:rsidR="00CD25EE" w:rsidRPr="004F38BA" w:rsidRDefault="00C72C0C" w:rsidP="00CD25EE">
            <w:pPr>
              <w:autoSpaceDE w:val="0"/>
              <w:autoSpaceDN w:val="0"/>
              <w:adjustRightInd w:val="0"/>
              <w:jc w:val="both"/>
            </w:pPr>
            <w:r w:rsidRPr="004F38BA">
              <w:t>-</w:t>
            </w:r>
            <w:r w:rsidR="00CD25EE" w:rsidRPr="004F38BA">
              <w:t xml:space="preserve"> морального сознания на конвенциональном уровне,</w:t>
            </w:r>
            <w:r w:rsidRPr="004F38BA">
              <w:t xml:space="preserve"> </w:t>
            </w:r>
            <w:r w:rsidR="00CD25EE" w:rsidRPr="004F38BA">
              <w:t>способности к решению моральных дилемм на основе</w:t>
            </w:r>
            <w:r w:rsidRPr="004F38BA">
              <w:t xml:space="preserve"> </w:t>
            </w:r>
            <w:r w:rsidR="00CD25EE" w:rsidRPr="004F38BA">
              <w:t>учёта позиций участников дилеммы, ориентации на их</w:t>
            </w:r>
            <w:r w:rsidRPr="004F38BA">
              <w:t xml:space="preserve"> </w:t>
            </w:r>
            <w:r w:rsidR="00CD25EE" w:rsidRPr="004F38BA">
              <w:t>мотивы и чувства; устойчивое следование в поведении</w:t>
            </w:r>
          </w:p>
          <w:p w:rsidR="00CD25EE" w:rsidRPr="004F38BA" w:rsidRDefault="00CD25EE" w:rsidP="00CD25EE">
            <w:pPr>
              <w:autoSpaceDE w:val="0"/>
              <w:autoSpaceDN w:val="0"/>
              <w:adjustRightInd w:val="0"/>
              <w:jc w:val="both"/>
            </w:pPr>
            <w:r w:rsidRPr="004F38BA">
              <w:t>моральным нормам и этическим требованиям;</w:t>
            </w:r>
          </w:p>
          <w:p w:rsidR="00CD25EE" w:rsidRPr="004F38BA" w:rsidRDefault="00C72C0C" w:rsidP="00CD25EE">
            <w:pPr>
              <w:autoSpaceDE w:val="0"/>
              <w:autoSpaceDN w:val="0"/>
              <w:adjustRightInd w:val="0"/>
              <w:jc w:val="both"/>
            </w:pPr>
            <w:r w:rsidRPr="004F38BA">
              <w:t>-</w:t>
            </w:r>
            <w:r w:rsidR="00CD25EE" w:rsidRPr="004F38BA">
              <w:t xml:space="preserve"> эмпатии как осознанного понимания и сопереживания</w:t>
            </w:r>
            <w:r w:rsidRPr="004F38BA">
              <w:t xml:space="preserve"> </w:t>
            </w:r>
            <w:r w:rsidR="00CD25EE" w:rsidRPr="004F38BA">
              <w:t>чувствам других, выражающейся в поступках,</w:t>
            </w:r>
            <w:r w:rsidRPr="004F38BA">
              <w:t xml:space="preserve"> </w:t>
            </w:r>
            <w:r w:rsidR="00CD25EE" w:rsidRPr="004F38BA">
              <w:t>направленных на помощь и обеспечение благополучия.</w:t>
            </w:r>
          </w:p>
        </w:tc>
        <w:tc>
          <w:tcPr>
            <w:tcW w:w="3029" w:type="dxa"/>
          </w:tcPr>
          <w:p w:rsidR="00CD25EE" w:rsidRPr="004F38BA" w:rsidRDefault="00CD25EE" w:rsidP="00CD25EE">
            <w:pPr>
              <w:autoSpaceDE w:val="0"/>
              <w:autoSpaceDN w:val="0"/>
              <w:adjustRightInd w:val="0"/>
              <w:jc w:val="both"/>
            </w:pPr>
            <w:r w:rsidRPr="004F38BA">
              <w:t>Учащийся получит возможность для</w:t>
            </w:r>
          </w:p>
          <w:p w:rsidR="00CD25EE" w:rsidRPr="004F38BA" w:rsidRDefault="00CD25EE" w:rsidP="00CD25EE">
            <w:pPr>
              <w:autoSpaceDE w:val="0"/>
              <w:autoSpaceDN w:val="0"/>
              <w:adjustRightInd w:val="0"/>
              <w:jc w:val="both"/>
            </w:pPr>
            <w:r w:rsidRPr="004F38BA">
              <w:t>формирования:</w:t>
            </w:r>
          </w:p>
          <w:p w:rsidR="00CD25EE" w:rsidRPr="004F38BA" w:rsidRDefault="00C72C0C" w:rsidP="00CD25EE">
            <w:pPr>
              <w:autoSpaceDE w:val="0"/>
              <w:autoSpaceDN w:val="0"/>
              <w:adjustRightInd w:val="0"/>
              <w:jc w:val="both"/>
            </w:pPr>
            <w:r w:rsidRPr="004F38BA">
              <w:t>-</w:t>
            </w:r>
            <w:r w:rsidR="00CD25EE" w:rsidRPr="004F38BA">
              <w:t>устойчивой уч</w:t>
            </w:r>
            <w:r w:rsidRPr="004F38BA">
              <w:t xml:space="preserve">ебно-познавательной мотивации и </w:t>
            </w:r>
            <w:r w:rsidR="00CD25EE" w:rsidRPr="004F38BA">
              <w:t>интереса к учению;</w:t>
            </w:r>
          </w:p>
          <w:p w:rsidR="00CD25EE" w:rsidRPr="004F38BA" w:rsidRDefault="00C72C0C" w:rsidP="00CD25EE">
            <w:pPr>
              <w:autoSpaceDE w:val="0"/>
              <w:autoSpaceDN w:val="0"/>
              <w:adjustRightInd w:val="0"/>
              <w:jc w:val="both"/>
            </w:pPr>
            <w:r w:rsidRPr="004F38BA">
              <w:t xml:space="preserve">- </w:t>
            </w:r>
            <w:r w:rsidR="00CD25EE" w:rsidRPr="004F38BA">
              <w:t>готовности к самообразованию и самовоспитанию;</w:t>
            </w:r>
          </w:p>
          <w:p w:rsidR="00CD25EE" w:rsidRPr="004F38BA" w:rsidRDefault="00C72C0C" w:rsidP="00CD25EE">
            <w:pPr>
              <w:autoSpaceDE w:val="0"/>
              <w:autoSpaceDN w:val="0"/>
              <w:adjustRightInd w:val="0"/>
              <w:jc w:val="both"/>
            </w:pPr>
            <w:r w:rsidRPr="004F38BA">
              <w:t>-</w:t>
            </w:r>
            <w:r w:rsidR="00CD25EE" w:rsidRPr="004F38BA">
              <w:t xml:space="preserve"> адекватной позитивной самооценки и Я-концепции;</w:t>
            </w:r>
          </w:p>
          <w:p w:rsidR="00CD25EE" w:rsidRPr="004F38BA" w:rsidRDefault="00C72C0C" w:rsidP="00CD25EE">
            <w:pPr>
              <w:autoSpaceDE w:val="0"/>
              <w:autoSpaceDN w:val="0"/>
              <w:adjustRightInd w:val="0"/>
              <w:jc w:val="both"/>
            </w:pPr>
            <w:r w:rsidRPr="004F38BA">
              <w:t>-</w:t>
            </w:r>
            <w:r w:rsidR="00CD25EE" w:rsidRPr="004F38BA">
              <w:t xml:space="preserve"> способности к решению моральных проблем на</w:t>
            </w:r>
            <w:r w:rsidRPr="004F38BA">
              <w:t xml:space="preserve"> </w:t>
            </w:r>
            <w:r w:rsidR="00CD25EE" w:rsidRPr="004F38BA">
              <w:t>основе учёта позиций участников, устойчивое</w:t>
            </w:r>
            <w:r w:rsidRPr="004F38BA">
              <w:t xml:space="preserve"> </w:t>
            </w:r>
            <w:r w:rsidR="00CD25EE" w:rsidRPr="004F38BA">
              <w:t>следование в поведении моральным нормам и</w:t>
            </w:r>
          </w:p>
          <w:p w:rsidR="00CD25EE" w:rsidRPr="004F38BA" w:rsidRDefault="00CD25EE" w:rsidP="00CD25EE">
            <w:pPr>
              <w:autoSpaceDE w:val="0"/>
              <w:autoSpaceDN w:val="0"/>
              <w:adjustRightInd w:val="0"/>
              <w:jc w:val="both"/>
            </w:pPr>
            <w:r w:rsidRPr="004F38BA">
              <w:t>этическим требованиям;</w:t>
            </w:r>
          </w:p>
          <w:p w:rsidR="00CD25EE" w:rsidRPr="004F38BA" w:rsidRDefault="00C72C0C" w:rsidP="00CD25EE">
            <w:pPr>
              <w:autoSpaceDE w:val="0"/>
              <w:autoSpaceDN w:val="0"/>
              <w:adjustRightInd w:val="0"/>
              <w:jc w:val="both"/>
            </w:pPr>
            <w:r w:rsidRPr="004F38BA">
              <w:t>- с</w:t>
            </w:r>
            <w:r w:rsidR="00CD25EE" w:rsidRPr="004F38BA">
              <w:t>очувствие и сопереживание чувствам других людей</w:t>
            </w:r>
            <w:r w:rsidRPr="004F38BA">
              <w:t xml:space="preserve"> </w:t>
            </w:r>
            <w:r w:rsidR="00CD25EE" w:rsidRPr="004F38BA">
              <w:t>,выражающую</w:t>
            </w:r>
            <w:r w:rsidRPr="004F38BA">
              <w:t xml:space="preserve">ся в поступках, направленных на </w:t>
            </w:r>
            <w:r w:rsidR="00CD25EE" w:rsidRPr="004F38BA">
              <w:t>помощь.</w:t>
            </w:r>
          </w:p>
        </w:tc>
        <w:tc>
          <w:tcPr>
            <w:tcW w:w="3145" w:type="dxa"/>
            <w:gridSpan w:val="2"/>
          </w:tcPr>
          <w:p w:rsidR="00CD25EE" w:rsidRPr="004F38BA" w:rsidRDefault="00CD25EE" w:rsidP="00CD25EE">
            <w:pPr>
              <w:autoSpaceDE w:val="0"/>
              <w:autoSpaceDN w:val="0"/>
              <w:adjustRightInd w:val="0"/>
              <w:jc w:val="both"/>
            </w:pPr>
            <w:r w:rsidRPr="004F38BA">
              <w:t>Учебные предметы, участие в</w:t>
            </w:r>
          </w:p>
          <w:p w:rsidR="00CD25EE" w:rsidRPr="004F38BA" w:rsidRDefault="00CD25EE" w:rsidP="00CD25EE">
            <w:pPr>
              <w:autoSpaceDE w:val="0"/>
              <w:autoSpaceDN w:val="0"/>
              <w:adjustRightInd w:val="0"/>
              <w:jc w:val="both"/>
            </w:pPr>
            <w:r w:rsidRPr="004F38BA">
              <w:t>олимпиадах школьного и</w:t>
            </w:r>
          </w:p>
          <w:p w:rsidR="00CD25EE" w:rsidRPr="004F38BA" w:rsidRDefault="00CD25EE" w:rsidP="00CD25EE">
            <w:pPr>
              <w:autoSpaceDE w:val="0"/>
              <w:autoSpaceDN w:val="0"/>
              <w:adjustRightInd w:val="0"/>
              <w:jc w:val="both"/>
            </w:pPr>
            <w:r w:rsidRPr="004F38BA">
              <w:t>муниципального уровня, а также в</w:t>
            </w:r>
          </w:p>
          <w:p w:rsidR="00CD25EE" w:rsidRPr="004F38BA" w:rsidRDefault="00CD25EE" w:rsidP="00CD25EE">
            <w:pPr>
              <w:autoSpaceDE w:val="0"/>
              <w:autoSpaceDN w:val="0"/>
              <w:adjustRightInd w:val="0"/>
              <w:jc w:val="both"/>
            </w:pPr>
            <w:r w:rsidRPr="004F38BA">
              <w:t>дистанционных олимпиадах –«Кенгуру» по математике,</w:t>
            </w:r>
            <w:r w:rsidR="00C72C0C" w:rsidRPr="004F38BA">
              <w:t xml:space="preserve"> </w:t>
            </w:r>
            <w:r w:rsidRPr="004F38BA">
              <w:t>по</w:t>
            </w:r>
          </w:p>
          <w:p w:rsidR="007B2E1F" w:rsidRDefault="00CD25EE" w:rsidP="00CD25EE">
            <w:pPr>
              <w:autoSpaceDE w:val="0"/>
              <w:autoSpaceDN w:val="0"/>
              <w:adjustRightInd w:val="0"/>
              <w:jc w:val="both"/>
            </w:pPr>
            <w:r w:rsidRPr="004F38BA">
              <w:t>немецкому языку,</w:t>
            </w:r>
            <w:r w:rsidR="00C72C0C" w:rsidRPr="004F38BA">
              <w:t xml:space="preserve"> </w:t>
            </w:r>
            <w:r w:rsidRPr="004F38BA">
              <w:t>«Медвежонок» по русскому</w:t>
            </w:r>
            <w:r w:rsidR="00C72C0C" w:rsidRPr="004F38BA">
              <w:t xml:space="preserve"> </w:t>
            </w:r>
            <w:r w:rsidR="007B2E1F">
              <w:t>языку.</w:t>
            </w:r>
          </w:p>
          <w:p w:rsidR="00CD25EE" w:rsidRPr="004F38BA" w:rsidRDefault="00CD25EE" w:rsidP="00CD25EE">
            <w:pPr>
              <w:autoSpaceDE w:val="0"/>
              <w:autoSpaceDN w:val="0"/>
              <w:adjustRightInd w:val="0"/>
              <w:jc w:val="both"/>
            </w:pPr>
            <w:r w:rsidRPr="004F38BA">
              <w:t>Участие в НОУ «Поиск».</w:t>
            </w:r>
          </w:p>
          <w:p w:rsidR="00CD25EE" w:rsidRPr="007B2E1F" w:rsidRDefault="00CD25EE" w:rsidP="007B2E1F">
            <w:pPr>
              <w:autoSpaceDE w:val="0"/>
              <w:autoSpaceDN w:val="0"/>
              <w:adjustRightInd w:val="0"/>
              <w:jc w:val="both"/>
            </w:pPr>
            <w:r w:rsidRPr="007B2E1F">
              <w:t>Благотворительные акции</w:t>
            </w:r>
          </w:p>
          <w:p w:rsidR="00CD25EE" w:rsidRPr="007B2E1F" w:rsidRDefault="00CD25EE" w:rsidP="007B2E1F">
            <w:pPr>
              <w:autoSpaceDE w:val="0"/>
              <w:autoSpaceDN w:val="0"/>
              <w:adjustRightInd w:val="0"/>
              <w:jc w:val="both"/>
            </w:pPr>
            <w:r w:rsidRPr="007B2E1F">
              <w:t>«Помоги ветерану», «Помоги</w:t>
            </w:r>
          </w:p>
          <w:p w:rsidR="00CD25EE" w:rsidRPr="007B2E1F" w:rsidRDefault="00CD25EE" w:rsidP="007B2E1F">
            <w:pPr>
              <w:autoSpaceDE w:val="0"/>
              <w:autoSpaceDN w:val="0"/>
              <w:adjustRightInd w:val="0"/>
              <w:jc w:val="both"/>
            </w:pPr>
            <w:r w:rsidRPr="007B2E1F">
              <w:t>пойти учиться», «Неделя</w:t>
            </w:r>
          </w:p>
          <w:p w:rsidR="00CD25EE" w:rsidRPr="004F38BA" w:rsidRDefault="00CD25EE" w:rsidP="007B2E1F">
            <w:pPr>
              <w:autoSpaceDE w:val="0"/>
              <w:autoSpaceDN w:val="0"/>
              <w:adjustRightInd w:val="0"/>
              <w:jc w:val="both"/>
            </w:pPr>
            <w:r w:rsidRPr="007B2E1F">
              <w:t>добрых дел»</w:t>
            </w:r>
          </w:p>
        </w:tc>
      </w:tr>
      <w:tr w:rsidR="00CD25EE" w:rsidRPr="004F38BA" w:rsidTr="00AD4829">
        <w:tc>
          <w:tcPr>
            <w:tcW w:w="9574" w:type="dxa"/>
            <w:gridSpan w:val="4"/>
          </w:tcPr>
          <w:p w:rsidR="00CD25EE" w:rsidRPr="004F38BA" w:rsidRDefault="00CD25EE" w:rsidP="00CD25EE">
            <w:pPr>
              <w:autoSpaceDE w:val="0"/>
              <w:autoSpaceDN w:val="0"/>
              <w:adjustRightInd w:val="0"/>
              <w:jc w:val="center"/>
            </w:pPr>
            <w:r w:rsidRPr="004F38BA">
              <w:rPr>
                <w:b/>
              </w:rPr>
              <w:t>Познавательные  УУД</w:t>
            </w:r>
          </w:p>
        </w:tc>
      </w:tr>
      <w:tr w:rsidR="00CD25EE" w:rsidRPr="004F38BA" w:rsidTr="00AD4829">
        <w:tc>
          <w:tcPr>
            <w:tcW w:w="3400" w:type="dxa"/>
          </w:tcPr>
          <w:p w:rsidR="00CD25EE" w:rsidRPr="004F38BA" w:rsidRDefault="00CD25EE" w:rsidP="00CD25EE">
            <w:pPr>
              <w:autoSpaceDE w:val="0"/>
              <w:autoSpaceDN w:val="0"/>
              <w:adjustRightInd w:val="0"/>
              <w:jc w:val="both"/>
              <w:rPr>
                <w:u w:val="single"/>
              </w:rPr>
            </w:pPr>
            <w:r w:rsidRPr="004F38BA">
              <w:rPr>
                <w:u w:val="single"/>
              </w:rPr>
              <w:t>Выпускник научится:</w:t>
            </w:r>
          </w:p>
          <w:p w:rsidR="00CD25EE" w:rsidRPr="004F38BA" w:rsidRDefault="00C72C0C" w:rsidP="00CD25EE">
            <w:pPr>
              <w:autoSpaceDE w:val="0"/>
              <w:autoSpaceDN w:val="0"/>
              <w:adjustRightInd w:val="0"/>
              <w:jc w:val="both"/>
            </w:pPr>
            <w:r w:rsidRPr="004F38BA">
              <w:t>-</w:t>
            </w:r>
            <w:r w:rsidR="00CD25EE" w:rsidRPr="004F38BA">
              <w:t xml:space="preserve"> основам реализации проектно-исследовательской</w:t>
            </w:r>
            <w:r w:rsidRPr="004F38BA">
              <w:t xml:space="preserve"> </w:t>
            </w:r>
            <w:r w:rsidR="00CD25EE" w:rsidRPr="004F38BA">
              <w:t>деятельности;</w:t>
            </w:r>
          </w:p>
          <w:p w:rsidR="00CD25EE" w:rsidRPr="004F38BA" w:rsidRDefault="00C72C0C" w:rsidP="00CD25EE">
            <w:pPr>
              <w:autoSpaceDE w:val="0"/>
              <w:autoSpaceDN w:val="0"/>
              <w:adjustRightInd w:val="0"/>
              <w:jc w:val="both"/>
            </w:pPr>
            <w:r w:rsidRPr="004F38BA">
              <w:t>-</w:t>
            </w:r>
            <w:r w:rsidR="00CD25EE" w:rsidRPr="004F38BA">
              <w:t xml:space="preserve"> проводи</w:t>
            </w:r>
            <w:r w:rsidRPr="004F38BA">
              <w:t xml:space="preserve">ть наблюдение и эксперимент под </w:t>
            </w:r>
            <w:r w:rsidR="00CD25EE" w:rsidRPr="004F38BA">
              <w:t>руководством учителя;</w:t>
            </w:r>
          </w:p>
          <w:p w:rsidR="00CD25EE" w:rsidRPr="004F38BA" w:rsidRDefault="00C72C0C" w:rsidP="00CD25EE">
            <w:pPr>
              <w:autoSpaceDE w:val="0"/>
              <w:autoSpaceDN w:val="0"/>
              <w:adjustRightInd w:val="0"/>
              <w:jc w:val="both"/>
            </w:pPr>
            <w:r w:rsidRPr="004F38BA">
              <w:t>-</w:t>
            </w:r>
            <w:r w:rsidR="00CD25EE" w:rsidRPr="004F38BA">
              <w:t xml:space="preserve"> осуществлять расширенный поиск информации с</w:t>
            </w:r>
            <w:r w:rsidRPr="004F38BA">
              <w:t xml:space="preserve"> </w:t>
            </w:r>
            <w:r w:rsidR="00CD25EE" w:rsidRPr="004F38BA">
              <w:t>использованием ресурсов библиотек и Интернета;</w:t>
            </w:r>
          </w:p>
          <w:p w:rsidR="00CD25EE" w:rsidRPr="004F38BA" w:rsidRDefault="00C72C0C" w:rsidP="00CD25EE">
            <w:pPr>
              <w:autoSpaceDE w:val="0"/>
              <w:autoSpaceDN w:val="0"/>
              <w:adjustRightInd w:val="0"/>
              <w:jc w:val="both"/>
            </w:pPr>
            <w:r w:rsidRPr="004F38BA">
              <w:t>-</w:t>
            </w:r>
            <w:r w:rsidR="00CD25EE" w:rsidRPr="004F38BA">
              <w:t xml:space="preserve"> создавать и преобразовывать модели и схемы для</w:t>
            </w:r>
            <w:r w:rsidRPr="004F38BA">
              <w:t xml:space="preserve"> </w:t>
            </w:r>
            <w:r w:rsidR="00CD25EE" w:rsidRPr="004F38BA">
              <w:t>решения задач;</w:t>
            </w:r>
          </w:p>
          <w:p w:rsidR="00CD25EE" w:rsidRPr="004F38BA" w:rsidRDefault="00C72C0C" w:rsidP="00CD25EE">
            <w:pPr>
              <w:autoSpaceDE w:val="0"/>
              <w:autoSpaceDN w:val="0"/>
              <w:adjustRightInd w:val="0"/>
              <w:jc w:val="both"/>
            </w:pPr>
            <w:r w:rsidRPr="004F38BA">
              <w:t>-</w:t>
            </w:r>
            <w:r w:rsidR="00CD25EE" w:rsidRPr="004F38BA">
              <w:t xml:space="preserve"> осуществлять выбор наиболее эффективных способов</w:t>
            </w:r>
            <w:r w:rsidRPr="004F38BA">
              <w:t xml:space="preserve"> </w:t>
            </w:r>
            <w:r w:rsidR="00CD25EE" w:rsidRPr="004F38BA">
              <w:t>решения задач в зависимости от конкретных условий;</w:t>
            </w:r>
          </w:p>
          <w:p w:rsidR="00CD25EE" w:rsidRPr="004F38BA" w:rsidRDefault="00C72C0C" w:rsidP="00CD25EE">
            <w:pPr>
              <w:autoSpaceDE w:val="0"/>
              <w:autoSpaceDN w:val="0"/>
              <w:adjustRightInd w:val="0"/>
              <w:jc w:val="both"/>
            </w:pPr>
            <w:r w:rsidRPr="004F38BA">
              <w:t>-</w:t>
            </w:r>
            <w:r w:rsidR="00CD25EE" w:rsidRPr="004F38BA">
              <w:t xml:space="preserve"> давать определение понятиям;</w:t>
            </w:r>
          </w:p>
          <w:p w:rsidR="00CD25EE" w:rsidRPr="004F38BA" w:rsidRDefault="00B2057B" w:rsidP="00CD25EE">
            <w:pPr>
              <w:autoSpaceDE w:val="0"/>
              <w:autoSpaceDN w:val="0"/>
              <w:adjustRightInd w:val="0"/>
              <w:jc w:val="both"/>
            </w:pPr>
            <w:r w:rsidRPr="004F38BA">
              <w:t>-</w:t>
            </w:r>
            <w:r w:rsidR="00CD25EE" w:rsidRPr="004F38BA">
              <w:t xml:space="preserve"> устанавливать причинно-следственные связи;</w:t>
            </w:r>
          </w:p>
          <w:p w:rsidR="00CD25EE" w:rsidRPr="004F38BA" w:rsidRDefault="00B2057B" w:rsidP="00CD25EE">
            <w:pPr>
              <w:autoSpaceDE w:val="0"/>
              <w:autoSpaceDN w:val="0"/>
              <w:adjustRightInd w:val="0"/>
              <w:jc w:val="both"/>
            </w:pPr>
            <w:r w:rsidRPr="004F38BA">
              <w:t>-</w:t>
            </w:r>
            <w:r w:rsidR="00CD25EE" w:rsidRPr="004F38BA">
              <w:t xml:space="preserve"> осуществлять логическую операцию установления</w:t>
            </w:r>
            <w:r w:rsidRPr="004F38BA">
              <w:t xml:space="preserve"> </w:t>
            </w:r>
            <w:r w:rsidR="00CD25EE" w:rsidRPr="004F38BA">
              <w:t>родовидовых отношений, ограничение понятия;</w:t>
            </w:r>
          </w:p>
          <w:p w:rsidR="00CD25EE" w:rsidRPr="004F38BA" w:rsidRDefault="00B2057B" w:rsidP="00CD25EE">
            <w:pPr>
              <w:autoSpaceDE w:val="0"/>
              <w:autoSpaceDN w:val="0"/>
              <w:adjustRightInd w:val="0"/>
              <w:jc w:val="both"/>
            </w:pPr>
            <w:r w:rsidRPr="004F38BA">
              <w:t>-</w:t>
            </w:r>
            <w:r w:rsidR="00CD25EE" w:rsidRPr="004F38BA">
              <w:t xml:space="preserve"> обобщать понятия - осуществлять логическую</w:t>
            </w:r>
            <w:r w:rsidRPr="004F38BA">
              <w:t xml:space="preserve"> </w:t>
            </w:r>
            <w:r w:rsidR="00CD25EE" w:rsidRPr="004F38BA">
              <w:t>операцию перехода от видовых признаков к родовому</w:t>
            </w:r>
            <w:r w:rsidRPr="004F38BA">
              <w:t xml:space="preserve"> </w:t>
            </w:r>
            <w:r w:rsidR="00CD25EE" w:rsidRPr="004F38BA">
              <w:t xml:space="preserve">понятию, от понятия с меньшим </w:t>
            </w:r>
            <w:r w:rsidR="00CD25EE" w:rsidRPr="004F38BA">
              <w:lastRenderedPageBreak/>
              <w:t>объёмом к понятию с</w:t>
            </w:r>
            <w:r w:rsidRPr="004F38BA">
              <w:t xml:space="preserve"> </w:t>
            </w:r>
            <w:r w:rsidR="00CD25EE" w:rsidRPr="004F38BA">
              <w:t>большим объёмом;</w:t>
            </w:r>
          </w:p>
          <w:p w:rsidR="00CD25EE" w:rsidRPr="004F38BA" w:rsidRDefault="00B2057B" w:rsidP="00CD25EE">
            <w:pPr>
              <w:autoSpaceDE w:val="0"/>
              <w:autoSpaceDN w:val="0"/>
              <w:adjustRightInd w:val="0"/>
              <w:jc w:val="both"/>
            </w:pPr>
            <w:r w:rsidRPr="004F38BA">
              <w:t>-</w:t>
            </w:r>
            <w:r w:rsidR="00CD25EE" w:rsidRPr="004F38BA">
              <w:t xml:space="preserve"> осуществлять сравнение, сериацию и классификацию,</w:t>
            </w:r>
            <w:r w:rsidRPr="004F38BA">
              <w:t xml:space="preserve"> </w:t>
            </w:r>
            <w:r w:rsidR="00CD25EE" w:rsidRPr="004F38BA">
              <w:t>самостоятельно выбирая основания и критерии для</w:t>
            </w:r>
            <w:r w:rsidRPr="004F38BA">
              <w:t xml:space="preserve"> </w:t>
            </w:r>
            <w:r w:rsidR="00CD25EE" w:rsidRPr="004F38BA">
              <w:t>указанных логических операций;</w:t>
            </w:r>
          </w:p>
          <w:p w:rsidR="00CD25EE" w:rsidRPr="004F38BA" w:rsidRDefault="00B2057B" w:rsidP="00CD25EE">
            <w:pPr>
              <w:autoSpaceDE w:val="0"/>
              <w:autoSpaceDN w:val="0"/>
              <w:adjustRightInd w:val="0"/>
              <w:jc w:val="both"/>
            </w:pPr>
            <w:r w:rsidRPr="004F38BA">
              <w:t>-</w:t>
            </w:r>
            <w:r w:rsidR="00CD25EE" w:rsidRPr="004F38BA">
              <w:t xml:space="preserve"> строить классификацию на основе дихотомического</w:t>
            </w:r>
            <w:r w:rsidRPr="004F38BA">
              <w:t xml:space="preserve"> </w:t>
            </w:r>
            <w:r w:rsidR="00CD25EE" w:rsidRPr="004F38BA">
              <w:t>деления (на основе отрицания);</w:t>
            </w:r>
          </w:p>
          <w:p w:rsidR="00CD25EE" w:rsidRPr="004F38BA" w:rsidRDefault="00B2057B" w:rsidP="00CD25EE">
            <w:pPr>
              <w:autoSpaceDE w:val="0"/>
              <w:autoSpaceDN w:val="0"/>
              <w:adjustRightInd w:val="0"/>
              <w:jc w:val="both"/>
            </w:pPr>
            <w:r w:rsidRPr="004F38BA">
              <w:t>-</w:t>
            </w:r>
            <w:r w:rsidR="00CD25EE" w:rsidRPr="004F38BA">
              <w:t xml:space="preserve"> строить логическое рассуждение, включающее</w:t>
            </w:r>
            <w:r w:rsidRPr="004F38BA">
              <w:t xml:space="preserve"> </w:t>
            </w:r>
            <w:r w:rsidR="00CD25EE" w:rsidRPr="004F38BA">
              <w:t>установление причинно-следственных связей;</w:t>
            </w:r>
          </w:p>
          <w:p w:rsidR="00CD25EE" w:rsidRPr="004F38BA" w:rsidRDefault="00B2057B" w:rsidP="00CD25EE">
            <w:pPr>
              <w:autoSpaceDE w:val="0"/>
              <w:autoSpaceDN w:val="0"/>
              <w:adjustRightInd w:val="0"/>
              <w:jc w:val="both"/>
            </w:pPr>
            <w:r w:rsidRPr="004F38BA">
              <w:t>-</w:t>
            </w:r>
            <w:r w:rsidR="00CD25EE" w:rsidRPr="004F38BA">
              <w:t xml:space="preserve"> объяснять явления, процессы, связи и отношения,</w:t>
            </w:r>
            <w:r w:rsidRPr="004F38BA">
              <w:t xml:space="preserve"> </w:t>
            </w:r>
            <w:r w:rsidR="00CD25EE" w:rsidRPr="004F38BA">
              <w:t>выявляемые в ходе исследования;</w:t>
            </w:r>
          </w:p>
          <w:p w:rsidR="00CD25EE" w:rsidRPr="004F38BA" w:rsidRDefault="00B2057B" w:rsidP="00CD25EE">
            <w:pPr>
              <w:autoSpaceDE w:val="0"/>
              <w:autoSpaceDN w:val="0"/>
              <w:adjustRightInd w:val="0"/>
              <w:jc w:val="both"/>
            </w:pPr>
            <w:r w:rsidRPr="004F38BA">
              <w:t>-</w:t>
            </w:r>
            <w:r w:rsidR="00CD25EE" w:rsidRPr="004F38BA">
              <w:t xml:space="preserve"> основам ознакомительного, изучающего, усваивающего</w:t>
            </w:r>
            <w:r w:rsidRPr="004F38BA">
              <w:t xml:space="preserve"> </w:t>
            </w:r>
            <w:r w:rsidR="00CD25EE" w:rsidRPr="004F38BA">
              <w:t>и поискового чтения;</w:t>
            </w:r>
          </w:p>
          <w:p w:rsidR="00CD25EE" w:rsidRPr="004F38BA" w:rsidRDefault="00B2057B" w:rsidP="00CD25EE">
            <w:pPr>
              <w:autoSpaceDE w:val="0"/>
              <w:autoSpaceDN w:val="0"/>
              <w:adjustRightInd w:val="0"/>
              <w:jc w:val="both"/>
            </w:pPr>
            <w:r w:rsidRPr="004F38BA">
              <w:t>-</w:t>
            </w:r>
            <w:r w:rsidR="00CD25EE" w:rsidRPr="004F38BA">
              <w:t xml:space="preserve"> структурировать тексты, включая умение выделять главное и второстепенное, главную идею текста,</w:t>
            </w:r>
            <w:r w:rsidRPr="004F38BA">
              <w:t xml:space="preserve"> </w:t>
            </w:r>
            <w:r w:rsidR="00CD25EE" w:rsidRPr="004F38BA">
              <w:t>выстраивать последовательность описываемых событий;</w:t>
            </w:r>
          </w:p>
          <w:p w:rsidR="00CD25EE" w:rsidRPr="004F38BA" w:rsidRDefault="00B2057B" w:rsidP="00CD25EE">
            <w:pPr>
              <w:autoSpaceDE w:val="0"/>
              <w:autoSpaceDN w:val="0"/>
              <w:adjustRightInd w:val="0"/>
              <w:jc w:val="both"/>
            </w:pPr>
            <w:r w:rsidRPr="004F38BA">
              <w:t>-</w:t>
            </w:r>
            <w:r w:rsidR="00CD25EE" w:rsidRPr="004F38BA">
              <w:t xml:space="preserve"> работать с метафорами — понимать переносный смысл</w:t>
            </w:r>
            <w:r w:rsidRPr="004F38BA">
              <w:t xml:space="preserve"> </w:t>
            </w:r>
            <w:r w:rsidR="00CD25EE" w:rsidRPr="004F38BA">
              <w:t>выражений, понимать и употреблять обороты речи,</w:t>
            </w:r>
            <w:r w:rsidRPr="004F38BA">
              <w:t xml:space="preserve"> </w:t>
            </w:r>
            <w:r w:rsidR="00CD25EE" w:rsidRPr="004F38BA">
              <w:t>построенные на  образном</w:t>
            </w:r>
            <w:r w:rsidRPr="004F38BA">
              <w:t xml:space="preserve"> </w:t>
            </w:r>
            <w:r w:rsidR="00CD25EE" w:rsidRPr="004F38BA">
              <w:t>сближении слов.</w:t>
            </w:r>
          </w:p>
        </w:tc>
        <w:tc>
          <w:tcPr>
            <w:tcW w:w="3029" w:type="dxa"/>
          </w:tcPr>
          <w:p w:rsidR="00CD25EE" w:rsidRPr="004F38BA" w:rsidRDefault="00C72C0C" w:rsidP="00CD25EE">
            <w:pPr>
              <w:autoSpaceDE w:val="0"/>
              <w:autoSpaceDN w:val="0"/>
              <w:adjustRightInd w:val="0"/>
              <w:jc w:val="both"/>
            </w:pPr>
            <w:r w:rsidRPr="004F38BA">
              <w:lastRenderedPageBreak/>
              <w:t>- п</w:t>
            </w:r>
            <w:r w:rsidR="00CD25EE" w:rsidRPr="004F38BA">
              <w:t>роводить наблюдение под руководством учител</w:t>
            </w:r>
            <w:r w:rsidRPr="004F38BA">
              <w:t>я;</w:t>
            </w:r>
          </w:p>
          <w:p w:rsidR="00CD25EE" w:rsidRPr="004F38BA" w:rsidRDefault="00C72C0C" w:rsidP="00CD25EE">
            <w:pPr>
              <w:autoSpaceDE w:val="0"/>
              <w:autoSpaceDN w:val="0"/>
              <w:adjustRightInd w:val="0"/>
              <w:jc w:val="both"/>
            </w:pPr>
            <w:r w:rsidRPr="004F38BA">
              <w:t>- у</w:t>
            </w:r>
            <w:r w:rsidR="00CD25EE" w:rsidRPr="004F38BA">
              <w:t>м</w:t>
            </w:r>
            <w:r w:rsidRPr="004F38BA">
              <w:t>еть давать определение понятиям;</w:t>
            </w:r>
          </w:p>
          <w:p w:rsidR="00CD25EE" w:rsidRPr="004F38BA" w:rsidRDefault="00C72C0C" w:rsidP="00CD25EE">
            <w:pPr>
              <w:autoSpaceDE w:val="0"/>
              <w:autoSpaceDN w:val="0"/>
              <w:adjustRightInd w:val="0"/>
              <w:jc w:val="both"/>
            </w:pPr>
            <w:r w:rsidRPr="004F38BA">
              <w:t>- у</w:t>
            </w:r>
            <w:r w:rsidR="00CD25EE" w:rsidRPr="004F38BA">
              <w:t>стан</w:t>
            </w:r>
            <w:r w:rsidRPr="004F38BA">
              <w:t>авливать причинно-следственные связи;</w:t>
            </w:r>
          </w:p>
          <w:p w:rsidR="00CD25EE" w:rsidRPr="004F38BA" w:rsidRDefault="00C72C0C" w:rsidP="00CD25EE">
            <w:pPr>
              <w:autoSpaceDE w:val="0"/>
              <w:autoSpaceDN w:val="0"/>
              <w:adjustRightInd w:val="0"/>
              <w:jc w:val="both"/>
            </w:pPr>
            <w:r w:rsidRPr="004F38BA">
              <w:t>- о</w:t>
            </w:r>
            <w:r w:rsidR="00CD25EE" w:rsidRPr="004F38BA">
              <w:t>существлять сравнение, сериацию и классификацию,</w:t>
            </w:r>
            <w:r w:rsidRPr="004F38BA">
              <w:t xml:space="preserve"> </w:t>
            </w:r>
            <w:r w:rsidR="00CD25EE" w:rsidRPr="004F38BA">
              <w:t>выбирая основания и критерии для указанных</w:t>
            </w:r>
            <w:r w:rsidRPr="004F38BA">
              <w:t xml:space="preserve"> </w:t>
            </w:r>
            <w:r w:rsidR="00CD25EE" w:rsidRPr="004F38BA">
              <w:t>логических операций с высокой степенью</w:t>
            </w:r>
          </w:p>
          <w:p w:rsidR="00CD25EE" w:rsidRPr="004F38BA" w:rsidRDefault="00CD25EE" w:rsidP="00CD25EE">
            <w:pPr>
              <w:autoSpaceDE w:val="0"/>
              <w:autoSpaceDN w:val="0"/>
              <w:adjustRightInd w:val="0"/>
              <w:jc w:val="both"/>
            </w:pPr>
            <w:r w:rsidRPr="004F38BA">
              <w:t>самостоятельности.</w:t>
            </w:r>
          </w:p>
          <w:p w:rsidR="00CD25EE" w:rsidRPr="004F38BA" w:rsidRDefault="00B2057B" w:rsidP="00CD25EE">
            <w:pPr>
              <w:autoSpaceDE w:val="0"/>
              <w:autoSpaceDN w:val="0"/>
              <w:adjustRightInd w:val="0"/>
              <w:jc w:val="both"/>
            </w:pPr>
            <w:r w:rsidRPr="004F38BA">
              <w:t>- с</w:t>
            </w:r>
            <w:r w:rsidR="00CD25EE" w:rsidRPr="004F38BA">
              <w:t>троить логическое рассуждение, включающее</w:t>
            </w:r>
            <w:r w:rsidRPr="004F38BA">
              <w:t xml:space="preserve"> </w:t>
            </w:r>
            <w:r w:rsidR="00CD25EE" w:rsidRPr="004F38BA">
              <w:t>установление причинно-следственных связей.</w:t>
            </w:r>
          </w:p>
          <w:p w:rsidR="00CD25EE" w:rsidRPr="004F38BA" w:rsidRDefault="00B2057B" w:rsidP="00CD25EE">
            <w:pPr>
              <w:autoSpaceDE w:val="0"/>
              <w:autoSpaceDN w:val="0"/>
              <w:adjustRightInd w:val="0"/>
              <w:jc w:val="both"/>
            </w:pPr>
            <w:r w:rsidRPr="004F38BA">
              <w:t>- в</w:t>
            </w:r>
            <w:r w:rsidR="00CD25EE" w:rsidRPr="004F38BA">
              <w:t>ладеть основами ознакомительного, изучающего,</w:t>
            </w:r>
            <w:r w:rsidRPr="004F38BA">
              <w:t xml:space="preserve"> усваивающего чтения;</w:t>
            </w:r>
          </w:p>
          <w:p w:rsidR="00CD25EE" w:rsidRPr="004F38BA" w:rsidRDefault="00B2057B" w:rsidP="00CD25EE">
            <w:pPr>
              <w:autoSpaceDE w:val="0"/>
              <w:autoSpaceDN w:val="0"/>
              <w:adjustRightInd w:val="0"/>
              <w:jc w:val="both"/>
            </w:pPr>
            <w:r w:rsidRPr="004F38BA">
              <w:t xml:space="preserve">- </w:t>
            </w:r>
            <w:r w:rsidR="00CD25EE" w:rsidRPr="004F38BA">
              <w:t>структурировать тексты, включая умение выделять главное и второстепенное, главную идею текста,</w:t>
            </w:r>
            <w:r w:rsidRPr="004F38BA">
              <w:t xml:space="preserve"> </w:t>
            </w:r>
            <w:r w:rsidR="00CD25EE" w:rsidRPr="004F38BA">
              <w:t>выстраивать последовательность описываемых</w:t>
            </w:r>
          </w:p>
          <w:p w:rsidR="00CD25EE" w:rsidRPr="004F38BA" w:rsidRDefault="00CD25EE" w:rsidP="00CD25EE">
            <w:pPr>
              <w:autoSpaceDE w:val="0"/>
              <w:autoSpaceDN w:val="0"/>
              <w:adjustRightInd w:val="0"/>
              <w:jc w:val="both"/>
            </w:pPr>
            <w:r w:rsidRPr="004F38BA">
              <w:lastRenderedPageBreak/>
              <w:t>событий;</w:t>
            </w:r>
          </w:p>
          <w:p w:rsidR="00CD25EE" w:rsidRPr="004F38BA" w:rsidRDefault="00CD25EE" w:rsidP="00CD25EE">
            <w:pPr>
              <w:autoSpaceDE w:val="0"/>
              <w:autoSpaceDN w:val="0"/>
              <w:adjustRightInd w:val="0"/>
              <w:jc w:val="both"/>
            </w:pPr>
          </w:p>
          <w:p w:rsidR="00CD25EE" w:rsidRPr="004F38BA" w:rsidRDefault="00B2057B" w:rsidP="00CD25EE">
            <w:pPr>
              <w:autoSpaceDE w:val="0"/>
              <w:autoSpaceDN w:val="0"/>
              <w:adjustRightInd w:val="0"/>
              <w:jc w:val="both"/>
            </w:pPr>
            <w:r w:rsidRPr="004F38BA">
              <w:t>- р</w:t>
            </w:r>
            <w:r w:rsidR="00CD25EE" w:rsidRPr="004F38BA">
              <w:t>аботать с метафорами — понимать переносный</w:t>
            </w:r>
            <w:r w:rsidRPr="004F38BA">
              <w:t xml:space="preserve"> </w:t>
            </w:r>
            <w:r w:rsidR="00CD25EE" w:rsidRPr="004F38BA">
              <w:t>смысл выражений, понимать и употреблять обороты</w:t>
            </w:r>
            <w:r w:rsidRPr="004F38BA">
              <w:t xml:space="preserve"> </w:t>
            </w:r>
            <w:r w:rsidR="00CD25EE" w:rsidRPr="004F38BA">
              <w:t>речи.</w:t>
            </w:r>
          </w:p>
        </w:tc>
        <w:tc>
          <w:tcPr>
            <w:tcW w:w="3145" w:type="dxa"/>
            <w:gridSpan w:val="2"/>
          </w:tcPr>
          <w:p w:rsidR="00CD25EE" w:rsidRPr="004F38BA" w:rsidRDefault="00CD25EE" w:rsidP="00CD25EE">
            <w:pPr>
              <w:autoSpaceDE w:val="0"/>
              <w:autoSpaceDN w:val="0"/>
              <w:adjustRightInd w:val="0"/>
              <w:jc w:val="both"/>
            </w:pPr>
            <w:r w:rsidRPr="004F38BA">
              <w:lastRenderedPageBreak/>
              <w:t>Все предметы, учебное</w:t>
            </w:r>
            <w:r w:rsidR="00B2057B" w:rsidRPr="004F38BA">
              <w:t xml:space="preserve"> </w:t>
            </w:r>
            <w:r w:rsidRPr="004F38BA">
              <w:t>исследование</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Все предметы</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Предметы естественно -научного цикла, русский язык,</w:t>
            </w:r>
            <w:r w:rsidR="00B2057B" w:rsidRPr="004F38BA">
              <w:t xml:space="preserve"> </w:t>
            </w:r>
            <w:r w:rsidRPr="004F38BA">
              <w:t>литература, искусство,</w:t>
            </w:r>
          </w:p>
          <w:p w:rsidR="00CD25EE" w:rsidRPr="004F38BA" w:rsidRDefault="00CD25EE" w:rsidP="00CD25EE">
            <w:pPr>
              <w:autoSpaceDE w:val="0"/>
              <w:autoSpaceDN w:val="0"/>
              <w:adjustRightInd w:val="0"/>
              <w:jc w:val="both"/>
            </w:pPr>
            <w:r w:rsidRPr="004F38BA">
              <w:t>внеклассное чтение,</w:t>
            </w:r>
            <w:r w:rsidR="00B2057B" w:rsidRPr="004F38BA">
              <w:t xml:space="preserve"> </w:t>
            </w:r>
            <w:r w:rsidRPr="004F38BA">
              <w:t>экологический проект</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Все предметы</w:t>
            </w: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p>
          <w:p w:rsidR="00CD25EE" w:rsidRPr="004F38BA" w:rsidRDefault="00CD25EE" w:rsidP="00CD25EE">
            <w:pPr>
              <w:autoSpaceDE w:val="0"/>
              <w:autoSpaceDN w:val="0"/>
              <w:adjustRightInd w:val="0"/>
              <w:jc w:val="both"/>
            </w:pPr>
            <w:r w:rsidRPr="004F38BA">
              <w:t>Предметы гуманитарного цикла</w:t>
            </w:r>
          </w:p>
          <w:p w:rsidR="00CD25EE" w:rsidRPr="004F38BA" w:rsidRDefault="00CD25EE" w:rsidP="00CD25EE">
            <w:pPr>
              <w:autoSpaceDE w:val="0"/>
              <w:autoSpaceDN w:val="0"/>
              <w:adjustRightInd w:val="0"/>
              <w:jc w:val="both"/>
            </w:pPr>
            <w:r w:rsidRPr="004F38BA">
              <w:t>(филология, ин язык)</w:t>
            </w:r>
          </w:p>
          <w:p w:rsidR="00CD25EE" w:rsidRPr="004F38BA" w:rsidRDefault="00CD25EE" w:rsidP="00CD25EE">
            <w:pPr>
              <w:autoSpaceDE w:val="0"/>
              <w:autoSpaceDN w:val="0"/>
              <w:adjustRightInd w:val="0"/>
              <w:jc w:val="both"/>
            </w:pPr>
            <w:r w:rsidRPr="004F38BA">
              <w:t>Литература, русский язык</w:t>
            </w:r>
          </w:p>
        </w:tc>
      </w:tr>
      <w:tr w:rsidR="00CD25EE" w:rsidRPr="004F38BA" w:rsidTr="00AD4829">
        <w:tc>
          <w:tcPr>
            <w:tcW w:w="3400" w:type="dxa"/>
          </w:tcPr>
          <w:p w:rsidR="00CD25EE" w:rsidRPr="004F38BA" w:rsidRDefault="00CD25EE" w:rsidP="00CD25EE">
            <w:pPr>
              <w:autoSpaceDE w:val="0"/>
              <w:autoSpaceDN w:val="0"/>
              <w:adjustRightInd w:val="0"/>
              <w:jc w:val="both"/>
              <w:rPr>
                <w:u w:val="single"/>
              </w:rPr>
            </w:pPr>
            <w:r w:rsidRPr="004F38BA">
              <w:rPr>
                <w:u w:val="single"/>
              </w:rPr>
              <w:lastRenderedPageBreak/>
              <w:t>Выпускник получит возможность научиться:</w:t>
            </w:r>
          </w:p>
          <w:p w:rsidR="00CD25EE" w:rsidRPr="004F38BA" w:rsidRDefault="00B2057B" w:rsidP="00CD25EE">
            <w:pPr>
              <w:autoSpaceDE w:val="0"/>
              <w:autoSpaceDN w:val="0"/>
              <w:adjustRightInd w:val="0"/>
              <w:jc w:val="both"/>
            </w:pPr>
            <w:r w:rsidRPr="004F38BA">
              <w:t>-</w:t>
            </w:r>
            <w:r w:rsidR="00CD25EE" w:rsidRPr="004F38BA">
              <w:t xml:space="preserve"> основам рефлексивного чтения;</w:t>
            </w:r>
          </w:p>
          <w:p w:rsidR="00CD25EE" w:rsidRPr="004F38BA" w:rsidRDefault="00B2057B" w:rsidP="00CD25EE">
            <w:pPr>
              <w:autoSpaceDE w:val="0"/>
              <w:autoSpaceDN w:val="0"/>
              <w:adjustRightInd w:val="0"/>
              <w:jc w:val="both"/>
            </w:pPr>
            <w:r w:rsidRPr="004F38BA">
              <w:t>-</w:t>
            </w:r>
            <w:r w:rsidR="00CD25EE" w:rsidRPr="004F38BA">
              <w:t xml:space="preserve"> ставить проблему, аргументировать её актуальность;</w:t>
            </w:r>
          </w:p>
          <w:p w:rsidR="00CD25EE" w:rsidRPr="004F38BA" w:rsidRDefault="00B2057B" w:rsidP="00CD25EE">
            <w:pPr>
              <w:autoSpaceDE w:val="0"/>
              <w:autoSpaceDN w:val="0"/>
              <w:adjustRightInd w:val="0"/>
              <w:jc w:val="both"/>
            </w:pPr>
            <w:r w:rsidRPr="004F38BA">
              <w:t>-</w:t>
            </w:r>
            <w:r w:rsidR="00CD25EE" w:rsidRPr="004F38BA">
              <w:t xml:space="preserve"> самостоятельно проводить исследование на основе</w:t>
            </w:r>
            <w:r w:rsidRPr="004F38BA">
              <w:t xml:space="preserve"> </w:t>
            </w:r>
            <w:r w:rsidR="00CD25EE" w:rsidRPr="004F38BA">
              <w:t>применения методов наблюдения и эксперимента;</w:t>
            </w:r>
          </w:p>
          <w:p w:rsidR="00CD25EE" w:rsidRPr="004F38BA" w:rsidRDefault="00B2057B" w:rsidP="00CD25EE">
            <w:pPr>
              <w:autoSpaceDE w:val="0"/>
              <w:autoSpaceDN w:val="0"/>
              <w:adjustRightInd w:val="0"/>
              <w:jc w:val="both"/>
            </w:pPr>
            <w:r w:rsidRPr="004F38BA">
              <w:t>-</w:t>
            </w:r>
            <w:r w:rsidR="00CD25EE" w:rsidRPr="004F38BA">
              <w:t xml:space="preserve"> выдвигать гипотезы о связях и закономерностях</w:t>
            </w:r>
            <w:r w:rsidRPr="004F38BA">
              <w:t xml:space="preserve"> </w:t>
            </w:r>
            <w:r w:rsidR="00CD25EE" w:rsidRPr="004F38BA">
              <w:t>событий, процессов, объектов;</w:t>
            </w:r>
            <w:r w:rsidRPr="004F38BA">
              <w:t xml:space="preserve"> </w:t>
            </w:r>
            <w:r w:rsidR="00CD25EE" w:rsidRPr="004F38BA">
              <w:t>организовывать исследование с целью проверки</w:t>
            </w:r>
            <w:r w:rsidRPr="004F38BA">
              <w:t xml:space="preserve"> </w:t>
            </w:r>
            <w:r w:rsidR="00CD25EE" w:rsidRPr="004F38BA">
              <w:t>гипотез;</w:t>
            </w:r>
          </w:p>
          <w:p w:rsidR="00CD25EE" w:rsidRPr="004F38BA" w:rsidRDefault="00B2057B" w:rsidP="00CD25EE">
            <w:pPr>
              <w:autoSpaceDE w:val="0"/>
              <w:autoSpaceDN w:val="0"/>
              <w:adjustRightInd w:val="0"/>
              <w:jc w:val="both"/>
            </w:pPr>
            <w:r w:rsidRPr="004F38BA">
              <w:t>-</w:t>
            </w:r>
            <w:r w:rsidR="00CD25EE" w:rsidRPr="004F38BA">
              <w:t xml:space="preserve"> делать выводы на основе аргументации.</w:t>
            </w:r>
          </w:p>
        </w:tc>
        <w:tc>
          <w:tcPr>
            <w:tcW w:w="3029" w:type="dxa"/>
          </w:tcPr>
          <w:p w:rsidR="00CD25EE" w:rsidRPr="004F38BA" w:rsidRDefault="00CD25EE" w:rsidP="00CD25EE">
            <w:pPr>
              <w:autoSpaceDE w:val="0"/>
              <w:autoSpaceDN w:val="0"/>
              <w:adjustRightInd w:val="0"/>
              <w:jc w:val="both"/>
            </w:pPr>
            <w:r w:rsidRPr="004F38BA">
              <w:t>Под руководством учителя/ научного руководителя</w:t>
            </w:r>
            <w:r w:rsidR="00B2057B" w:rsidRPr="004F38BA">
              <w:t xml:space="preserve"> </w:t>
            </w:r>
            <w:r w:rsidRPr="004F38BA">
              <w:t>большинство учеников научатся ставить проблему,</w:t>
            </w:r>
            <w:r w:rsidR="00B2057B" w:rsidRPr="004F38BA">
              <w:t xml:space="preserve"> </w:t>
            </w:r>
            <w:r w:rsidRPr="004F38BA">
              <w:t>аргументировать её актуальность; проводить</w:t>
            </w:r>
            <w:r w:rsidR="00B2057B" w:rsidRPr="004F38BA">
              <w:t xml:space="preserve"> </w:t>
            </w:r>
            <w:r w:rsidRPr="004F38BA">
              <w:t>исследование на основе применения методов</w:t>
            </w:r>
            <w:r w:rsidR="00B2057B" w:rsidRPr="004F38BA">
              <w:t xml:space="preserve"> </w:t>
            </w:r>
            <w:r w:rsidRPr="004F38BA">
              <w:t>наблюдения.</w:t>
            </w:r>
          </w:p>
        </w:tc>
        <w:tc>
          <w:tcPr>
            <w:tcW w:w="3145" w:type="dxa"/>
            <w:gridSpan w:val="2"/>
          </w:tcPr>
          <w:p w:rsidR="00CD25EE" w:rsidRPr="004F38BA" w:rsidRDefault="00CD25EE" w:rsidP="00CD25EE">
            <w:pPr>
              <w:autoSpaceDE w:val="0"/>
              <w:autoSpaceDN w:val="0"/>
              <w:adjustRightInd w:val="0"/>
              <w:jc w:val="both"/>
            </w:pPr>
            <w:r w:rsidRPr="004F38BA">
              <w:t>Учебные предметы.</w:t>
            </w:r>
          </w:p>
          <w:p w:rsidR="00CD25EE" w:rsidRPr="004F38BA" w:rsidRDefault="00CD25EE" w:rsidP="00CD25EE">
            <w:pPr>
              <w:autoSpaceDE w:val="0"/>
              <w:autoSpaceDN w:val="0"/>
              <w:adjustRightInd w:val="0"/>
              <w:jc w:val="both"/>
            </w:pPr>
            <w:r w:rsidRPr="004F38BA">
              <w:t>Подготовка учебных</w:t>
            </w:r>
            <w:r w:rsidR="00B2057B" w:rsidRPr="004F38BA">
              <w:t xml:space="preserve"> </w:t>
            </w:r>
            <w:r w:rsidRPr="004F38BA">
              <w:t>исследований во внеурочной</w:t>
            </w:r>
            <w:r w:rsidR="00B2057B" w:rsidRPr="004F38BA">
              <w:t xml:space="preserve"> </w:t>
            </w:r>
            <w:r w:rsidRPr="004F38BA">
              <w:t>деятельности, участие в НОУ «Поиск» школьного и муниципального уровня.</w:t>
            </w:r>
          </w:p>
          <w:p w:rsidR="00CD25EE" w:rsidRPr="004F38BA" w:rsidRDefault="00CD25EE" w:rsidP="00CD25EE">
            <w:pPr>
              <w:autoSpaceDE w:val="0"/>
              <w:autoSpaceDN w:val="0"/>
              <w:adjustRightInd w:val="0"/>
              <w:jc w:val="both"/>
            </w:pPr>
            <w:r w:rsidRPr="004F38BA">
              <w:t>Работа в кружках учреждений</w:t>
            </w:r>
            <w:r w:rsidR="00B2057B" w:rsidRPr="004F38BA">
              <w:t xml:space="preserve"> </w:t>
            </w:r>
            <w:r w:rsidRPr="004F38BA">
              <w:t>дополнительного образования:</w:t>
            </w:r>
          </w:p>
          <w:p w:rsidR="00CD25EE" w:rsidRPr="004F38BA" w:rsidRDefault="00CD25EE" w:rsidP="00CD25EE">
            <w:pPr>
              <w:autoSpaceDE w:val="0"/>
              <w:autoSpaceDN w:val="0"/>
              <w:adjustRightInd w:val="0"/>
              <w:jc w:val="both"/>
              <w:rPr>
                <w:color w:val="000000"/>
              </w:rPr>
            </w:pPr>
          </w:p>
        </w:tc>
      </w:tr>
    </w:tbl>
    <w:p w:rsidR="003F1FF0" w:rsidRPr="004F38BA"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Pr="004F38BA"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Pr="004F38BA"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4F38BA" w:rsidRDefault="004F38BA"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4F38BA" w:rsidRDefault="004F38BA"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4F38BA" w:rsidRDefault="004F38BA"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sectPr w:rsidR="004F38BA" w:rsidSect="003F1FF0">
          <w:pgSz w:w="11909" w:h="16834"/>
          <w:pgMar w:top="1134" w:right="850" w:bottom="1134" w:left="1701" w:header="720" w:footer="720" w:gutter="0"/>
          <w:cols w:space="60"/>
          <w:noEndnote/>
          <w:docGrid w:linePitch="299"/>
        </w:sectPr>
      </w:pPr>
    </w:p>
    <w:p w:rsidR="00CD25EE" w:rsidRPr="008D6DBE" w:rsidRDefault="003F1FF0" w:rsidP="008D6DBE">
      <w:pPr>
        <w:pStyle w:val="a4"/>
        <w:jc w:val="center"/>
        <w:rPr>
          <w:rFonts w:ascii="Times New Roman" w:hAnsi="Times New Roman"/>
          <w:b/>
          <w:lang w:eastAsia="ru-RU"/>
        </w:rPr>
      </w:pPr>
      <w:r w:rsidRPr="008D6DBE">
        <w:rPr>
          <w:rFonts w:ascii="Times New Roman" w:hAnsi="Times New Roman"/>
          <w:b/>
          <w:lang w:eastAsia="ru-RU"/>
        </w:rPr>
        <w:lastRenderedPageBreak/>
        <w:t>2.1.3. Способы и формы развития УУД по классам</w:t>
      </w:r>
    </w:p>
    <w:p w:rsidR="003F1FF0" w:rsidRPr="008D6DBE" w:rsidRDefault="003F1FF0" w:rsidP="008D6DBE">
      <w:pPr>
        <w:pStyle w:val="a4"/>
        <w:jc w:val="center"/>
        <w:rPr>
          <w:rFonts w:ascii="Times New Roman" w:hAnsi="Times New Roman"/>
          <w:b/>
          <w:lang w:eastAsia="ru-RU"/>
        </w:rPr>
      </w:pPr>
    </w:p>
    <w:p w:rsidR="003F1FF0" w:rsidRPr="008D6DBE" w:rsidRDefault="003F1FF0" w:rsidP="008D6DBE">
      <w:pPr>
        <w:pStyle w:val="a4"/>
        <w:jc w:val="center"/>
        <w:rPr>
          <w:rFonts w:ascii="Times New Roman" w:hAnsi="Times New Roman"/>
          <w:b/>
          <w:lang w:eastAsia="ru-RU"/>
        </w:rPr>
      </w:pPr>
      <w:r w:rsidRPr="008D6DBE">
        <w:rPr>
          <w:rFonts w:ascii="Times New Roman" w:hAnsi="Times New Roman"/>
          <w:b/>
          <w:bCs/>
          <w:lang w:eastAsia="ru-RU"/>
        </w:rPr>
        <w:t>Способы и формы развития УУД</w:t>
      </w:r>
    </w:p>
    <w:tbl>
      <w:tblPr>
        <w:tblW w:w="15210" w:type="dxa"/>
        <w:tblCellSpacing w:w="0" w:type="dxa"/>
        <w:tblLook w:val="04A0" w:firstRow="1" w:lastRow="0" w:firstColumn="1" w:lastColumn="0" w:noHBand="0" w:noVBand="1"/>
      </w:tblPr>
      <w:tblGrid>
        <w:gridCol w:w="7498"/>
        <w:gridCol w:w="3521"/>
        <w:gridCol w:w="4191"/>
      </w:tblGrid>
      <w:tr w:rsidR="003F1FF0"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3F1FF0" w:rsidRPr="004F38BA" w:rsidRDefault="003F1FF0" w:rsidP="004F38B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УУД</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3F1FF0" w:rsidRPr="004F38BA" w:rsidRDefault="003F1FF0" w:rsidP="004F38B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Формы и способы развития УУД</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Диагностический инструментарий для сформированности УУД</w:t>
            </w:r>
          </w:p>
        </w:tc>
      </w:tr>
      <w:tr w:rsidR="003F1FF0" w:rsidTr="004F38BA">
        <w:trPr>
          <w:tblCellSpacing w:w="0" w:type="dxa"/>
        </w:trPr>
        <w:tc>
          <w:tcPr>
            <w:tcW w:w="15210" w:type="dxa"/>
            <w:gridSpan w:val="3"/>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2.1.4.1. Личностные УУД:</w:t>
            </w:r>
          </w:p>
          <w:p w:rsidR="003F1FF0" w:rsidRPr="004F38BA" w:rsidRDefault="003F1FF0" w:rsidP="004F38B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3F1FF0"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5 класс:</w:t>
            </w:r>
          </w:p>
          <w:p w:rsidR="003F1FF0" w:rsidRPr="004F38BA" w:rsidRDefault="003F1FF0" w:rsidP="001F2F9F">
            <w:pPr>
              <w:numPr>
                <w:ilvl w:val="0"/>
                <w:numId w:val="17"/>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3F1FF0" w:rsidRPr="004F38BA" w:rsidRDefault="003F1FF0" w:rsidP="001F2F9F">
            <w:pPr>
              <w:numPr>
                <w:ilvl w:val="0"/>
                <w:numId w:val="17"/>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уважение к своему народу, развитие толерантности;</w:t>
            </w:r>
          </w:p>
          <w:p w:rsidR="003F1FF0" w:rsidRPr="004F38BA" w:rsidRDefault="003F1FF0" w:rsidP="001F2F9F">
            <w:pPr>
              <w:numPr>
                <w:ilvl w:val="0"/>
                <w:numId w:val="17"/>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освоения личностного смысла учения, выбор дальнейшего образовательного маршрута;</w:t>
            </w:r>
          </w:p>
          <w:p w:rsidR="003F1FF0" w:rsidRPr="004F38BA" w:rsidRDefault="003F1FF0" w:rsidP="001F2F9F">
            <w:pPr>
              <w:numPr>
                <w:ilvl w:val="0"/>
                <w:numId w:val="17"/>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3F1FF0" w:rsidRPr="004F38BA" w:rsidRDefault="003F1FF0" w:rsidP="001F2F9F">
            <w:pPr>
              <w:numPr>
                <w:ilvl w:val="0"/>
                <w:numId w:val="17"/>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выполнение норм и требований школьной жизни и обязанностей ученика; знание прав учащихся и умение ими пользоваться.</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урочная и внеурочная деятельность;</w:t>
            </w:r>
          </w:p>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этические беседы, лекции, диспуты;</w:t>
            </w:r>
          </w:p>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тематические вечера, турниры знатоков этики;</w:t>
            </w:r>
          </w:p>
          <w:p w:rsidR="003F1FF0" w:rsidRPr="004F38BA" w:rsidRDefault="003F1FF0" w:rsidP="004F38BA">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-совместная деятельность, сотрудничество.</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Диагностический опросник «Личностный рост»</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Личностный опросник «ОТКЛЭ» Н.И.Рейнвальд</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Анкета «Субъективность учащихся в образовательном процессе»</w:t>
            </w:r>
          </w:p>
        </w:tc>
      </w:tr>
      <w:tr w:rsidR="003F1FF0"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6 класс:</w:t>
            </w:r>
          </w:p>
          <w:p w:rsidR="003F1FF0" w:rsidRPr="004F38BA" w:rsidRDefault="003F1FF0" w:rsidP="001F2F9F">
            <w:pPr>
              <w:numPr>
                <w:ilvl w:val="0"/>
                <w:numId w:val="18"/>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3F1FF0" w:rsidRPr="004F38BA" w:rsidRDefault="003F1FF0" w:rsidP="001F2F9F">
            <w:pPr>
              <w:numPr>
                <w:ilvl w:val="0"/>
                <w:numId w:val="18"/>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3F1FF0" w:rsidRPr="004F38BA" w:rsidRDefault="003F1FF0" w:rsidP="001F2F9F">
            <w:pPr>
              <w:numPr>
                <w:ilvl w:val="0"/>
                <w:numId w:val="18"/>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уважение и принятие других народов России и мира, межэтническая толерантность, готовность к равноправному сотрудничеству;</w:t>
            </w:r>
          </w:p>
          <w:p w:rsidR="003F1FF0" w:rsidRPr="004F38BA" w:rsidRDefault="003F1FF0" w:rsidP="001F2F9F">
            <w:pPr>
              <w:numPr>
                <w:ilvl w:val="0"/>
                <w:numId w:val="18"/>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гражданский патриотизм, любовь к Родине, чувство гордости за свою страну;</w:t>
            </w:r>
          </w:p>
          <w:p w:rsidR="003F1FF0" w:rsidRPr="004F38BA" w:rsidRDefault="003F1FF0" w:rsidP="001F2F9F">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участие в школьном самоуправлении в пределах возраста (дежурство в классе и в школе, участие в детский общественных организациях, </w:t>
            </w:r>
            <w:r w:rsidRPr="004F38BA">
              <w:rPr>
                <w:rFonts w:ascii="Times New Roman" w:eastAsia="Times New Roman" w:hAnsi="Times New Roman" w:cs="Times New Roman"/>
                <w:sz w:val="20"/>
                <w:szCs w:val="20"/>
                <w:lang w:eastAsia="ru-RU"/>
              </w:rPr>
              <w:lastRenderedPageBreak/>
              <w:t>школьных и внешкольных мероприятиях).</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урочная и внеурочная деятельность;</w:t>
            </w:r>
          </w:p>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этические беседы, лекции, диспуты;</w:t>
            </w:r>
          </w:p>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тематические вечера, турниры знатоков этики;</w:t>
            </w:r>
          </w:p>
          <w:p w:rsidR="003F1FF0" w:rsidRPr="004F38BA" w:rsidRDefault="003F1FF0" w:rsidP="004F38BA">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-совместная деятельность, сотрудничество;</w:t>
            </w:r>
          </w:p>
          <w:p w:rsidR="003F1FF0" w:rsidRPr="004F38BA" w:rsidRDefault="003F1FF0" w:rsidP="004F38BA">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психологические тренинги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Диагностический опросник «Личностный рост»</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Пословицы (методика С.М.Петровой)</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Методика «Психологическая культура личности» (Т.А.Огнева, О.И.Мотков)</w:t>
            </w:r>
          </w:p>
        </w:tc>
      </w:tr>
    </w:tbl>
    <w:p w:rsidR="004F38BA" w:rsidRDefault="004F38BA">
      <w:pPr>
        <w:spacing w:before="100" w:beforeAutospacing="1" w:after="0" w:line="240" w:lineRule="auto"/>
        <w:ind w:left="259"/>
        <w:rPr>
          <w:rFonts w:ascii="Times New Roman" w:eastAsia="Times New Roman" w:hAnsi="Times New Roman" w:cs="Times New Roman"/>
          <w:b/>
          <w:bCs/>
          <w:lang w:eastAsia="ru-RU"/>
        </w:rPr>
        <w:sectPr w:rsidR="004F38BA" w:rsidSect="004F38BA">
          <w:pgSz w:w="16834" w:h="11909" w:orient="landscape"/>
          <w:pgMar w:top="1701" w:right="1134" w:bottom="851" w:left="1134" w:header="720" w:footer="720" w:gutter="0"/>
          <w:cols w:space="60"/>
          <w:noEndnote/>
          <w:docGrid w:linePitch="299"/>
        </w:sectPr>
      </w:pPr>
    </w:p>
    <w:tbl>
      <w:tblPr>
        <w:tblW w:w="15210" w:type="dxa"/>
        <w:tblCellSpacing w:w="0" w:type="dxa"/>
        <w:tblLook w:val="04A0" w:firstRow="1" w:lastRow="0" w:firstColumn="1" w:lastColumn="0" w:noHBand="0" w:noVBand="1"/>
      </w:tblPr>
      <w:tblGrid>
        <w:gridCol w:w="7498"/>
        <w:gridCol w:w="3521"/>
        <w:gridCol w:w="4191"/>
      </w:tblGrid>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7 класс:</w:t>
            </w:r>
          </w:p>
          <w:p w:rsidR="003F1FF0" w:rsidRPr="004F38BA" w:rsidRDefault="003F1FF0" w:rsidP="001F2F9F">
            <w:pPr>
              <w:numPr>
                <w:ilvl w:val="0"/>
                <w:numId w:val="19"/>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3F1FF0" w:rsidRPr="004F38BA" w:rsidRDefault="003F1FF0" w:rsidP="001F2F9F">
            <w:pPr>
              <w:numPr>
                <w:ilvl w:val="0"/>
                <w:numId w:val="19"/>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3F1FF0" w:rsidRPr="004F38BA" w:rsidRDefault="003F1FF0" w:rsidP="001F2F9F">
            <w:pPr>
              <w:numPr>
                <w:ilvl w:val="0"/>
                <w:numId w:val="19"/>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уважение ценностей семьи, любовь к природе, признание ценности здоровья своего и других людей, оптимизм в восприятии мира;</w:t>
            </w:r>
          </w:p>
          <w:p w:rsidR="003F1FF0" w:rsidRPr="004F38BA" w:rsidRDefault="003F1FF0" w:rsidP="001F2F9F">
            <w:pPr>
              <w:numPr>
                <w:ilvl w:val="0"/>
                <w:numId w:val="19"/>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вести диалог на основе равноправных отношений и взаимного уважения, конструктивное разрешение конфликтов.</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урочная и внеурочная деятельность;</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этические беседы, лекции, диспуты;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тематические вечера, турниры знатоков этики;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-совместная деятельность, сотрудничество;</w:t>
            </w:r>
          </w:p>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психологические практикумы.</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Диагностический опросник «Личностный рост»</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Анкета «Ценности образования»</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Анкета «Субъективность учащихся в образовательном процессе»</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8 класс:</w:t>
            </w:r>
          </w:p>
          <w:p w:rsidR="003F1FF0" w:rsidRPr="004F38BA" w:rsidRDefault="003F1FF0" w:rsidP="001F2F9F">
            <w:pPr>
              <w:numPr>
                <w:ilvl w:val="0"/>
                <w:numId w:val="20"/>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освоение общекультурного наследия России и общемирового культурного наследия;</w:t>
            </w:r>
          </w:p>
          <w:p w:rsidR="003F1FF0" w:rsidRPr="004F38BA" w:rsidRDefault="003F1FF0" w:rsidP="001F2F9F">
            <w:pPr>
              <w:numPr>
                <w:ilvl w:val="0"/>
                <w:numId w:val="20"/>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F1FF0" w:rsidRPr="004F38BA" w:rsidRDefault="003F1FF0" w:rsidP="001F2F9F">
            <w:pPr>
              <w:numPr>
                <w:ilvl w:val="0"/>
                <w:numId w:val="20"/>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3F1FF0" w:rsidRPr="004F38BA" w:rsidRDefault="003F1FF0" w:rsidP="001F2F9F">
            <w:pPr>
              <w:numPr>
                <w:ilvl w:val="0"/>
                <w:numId w:val="20"/>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устойчивый познавательный интерес и становление смыслообразующей функции познавательного мотива;</w:t>
            </w:r>
          </w:p>
          <w:p w:rsidR="003F1FF0" w:rsidRPr="004F38BA" w:rsidRDefault="003F1FF0" w:rsidP="001F2F9F">
            <w:pPr>
              <w:numPr>
                <w:ilvl w:val="0"/>
                <w:numId w:val="20"/>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участие в общественной жизни на уровне школы и социума;</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урочная и внеурочная деятельность;</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этические беседы, лекции, диспуты;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тематические вечера, турниры знатоков этики;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-совместная деятельность, сотрудничество</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участие в социальном проектировании;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Диагностический опросник «Личностный рост»</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Опросник профильно-ориентационной компетенции (ОПОК) С.Л.Братченко</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Определение направленности личности (ориентационная анкета)</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9 класс:</w:t>
            </w:r>
          </w:p>
          <w:p w:rsidR="003F1FF0" w:rsidRPr="004F38BA" w:rsidRDefault="003F1FF0" w:rsidP="001F2F9F">
            <w:pPr>
              <w:numPr>
                <w:ilvl w:val="0"/>
                <w:numId w:val="21"/>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F1FF0" w:rsidRPr="004F38BA" w:rsidRDefault="003F1FF0" w:rsidP="001F2F9F">
            <w:pPr>
              <w:numPr>
                <w:ilvl w:val="0"/>
                <w:numId w:val="21"/>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3F1FF0" w:rsidRPr="004F38BA" w:rsidRDefault="003F1FF0" w:rsidP="001F2F9F">
            <w:pPr>
              <w:numPr>
                <w:ilvl w:val="0"/>
                <w:numId w:val="21"/>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ориентация в системе моральных норм и ценностей и их иерархии, </w:t>
            </w:r>
            <w:r w:rsidRPr="004F38BA">
              <w:rPr>
                <w:rFonts w:ascii="Times New Roman" w:eastAsia="Times New Roman" w:hAnsi="Times New Roman" w:cs="Times New Roman"/>
                <w:sz w:val="20"/>
                <w:szCs w:val="20"/>
                <w:lang w:eastAsia="ru-RU"/>
              </w:rPr>
              <w:lastRenderedPageBreak/>
              <w:t>понимание конвенционального характера морали;</w:t>
            </w:r>
          </w:p>
          <w:p w:rsidR="003F1FF0" w:rsidRPr="004F38BA" w:rsidRDefault="003F1FF0" w:rsidP="001F2F9F">
            <w:pPr>
              <w:numPr>
                <w:ilvl w:val="0"/>
                <w:numId w:val="21"/>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сформированность потребности в самовыражении и самореализации, социальном признании;</w:t>
            </w:r>
          </w:p>
          <w:p w:rsidR="003F1FF0" w:rsidRPr="004F38BA" w:rsidRDefault="003F1FF0" w:rsidP="001F2F9F">
            <w:pPr>
              <w:numPr>
                <w:ilvl w:val="0"/>
                <w:numId w:val="21"/>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готовность к выбору профильного образования;</w:t>
            </w:r>
          </w:p>
          <w:p w:rsidR="003F1FF0" w:rsidRPr="004F38BA" w:rsidRDefault="003F1FF0" w:rsidP="001F2F9F">
            <w:pPr>
              <w:numPr>
                <w:ilvl w:val="0"/>
                <w:numId w:val="21"/>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строить жизненные планы с учетом конкретных социально-исторических, политических и экономических условий.</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урочная и внеурочная деятельность;</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этические беседы, лекции, диспуты;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тематические вечера, турниры знатоков этики;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-совместная деятельность, </w:t>
            </w:r>
            <w:r w:rsidRPr="004F38BA">
              <w:rPr>
                <w:rFonts w:ascii="Times New Roman" w:eastAsia="Times New Roman" w:hAnsi="Times New Roman" w:cs="Times New Roman"/>
                <w:sz w:val="20"/>
                <w:szCs w:val="20"/>
                <w:lang w:eastAsia="ru-RU"/>
              </w:rPr>
              <w:lastRenderedPageBreak/>
              <w:t>сотрудничество;</w:t>
            </w:r>
          </w:p>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участие в социальном проектировании.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F1FF0" w:rsidRPr="004F38BA">
              <w:rPr>
                <w:rFonts w:ascii="Times New Roman" w:eastAsia="Times New Roman" w:hAnsi="Times New Roman" w:cs="Times New Roman"/>
                <w:sz w:val="20"/>
                <w:szCs w:val="20"/>
                <w:lang w:eastAsia="ru-RU"/>
              </w:rPr>
              <w:t>Диагностический опросник «Личностный рост»</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Карта самодиагностики степени готовности к выбору профиля обучения</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Анкета «Ценности образования»</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F1FF0" w:rsidRPr="004F38BA">
              <w:rPr>
                <w:rFonts w:ascii="Times New Roman" w:eastAsia="Times New Roman" w:hAnsi="Times New Roman" w:cs="Times New Roman"/>
                <w:sz w:val="20"/>
                <w:szCs w:val="20"/>
                <w:lang w:eastAsia="ru-RU"/>
              </w:rPr>
              <w:t>Модифицированный вариант «Самоактуализационного теста»</w:t>
            </w:r>
          </w:p>
        </w:tc>
      </w:tr>
      <w:tr w:rsidR="003F1FF0" w:rsidRPr="004F38BA" w:rsidTr="004F38BA">
        <w:trPr>
          <w:tblCellSpacing w:w="0" w:type="dxa"/>
        </w:trPr>
        <w:tc>
          <w:tcPr>
            <w:tcW w:w="15210" w:type="dxa"/>
            <w:gridSpan w:val="3"/>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2.1.4.2. Регулятивные УУД:</w:t>
            </w:r>
          </w:p>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организовывать свою учебную деятельность</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5 класс:</w:t>
            </w:r>
          </w:p>
          <w:p w:rsidR="003F1FF0" w:rsidRPr="004F38BA" w:rsidRDefault="003F1FF0" w:rsidP="001F2F9F">
            <w:pPr>
              <w:numPr>
                <w:ilvl w:val="0"/>
                <w:numId w:val="22"/>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постановка частных задач на усвоение готовых знаний и действий (стоит задача понять, запомнить, воспроизвести)</w:t>
            </w:r>
          </w:p>
          <w:p w:rsidR="003F1FF0" w:rsidRPr="004F38BA" w:rsidRDefault="003F1FF0" w:rsidP="001F2F9F">
            <w:pPr>
              <w:numPr>
                <w:ilvl w:val="0"/>
                <w:numId w:val="22"/>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использовать справочную литературу, ИКТ, инструменты и приборы;</w:t>
            </w:r>
          </w:p>
          <w:p w:rsidR="003F1FF0" w:rsidRPr="004F38BA" w:rsidRDefault="003F1FF0" w:rsidP="001F2F9F">
            <w:pPr>
              <w:numPr>
                <w:ilvl w:val="0"/>
                <w:numId w:val="22"/>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 </w:t>
            </w:r>
            <w:r w:rsidRPr="004F38BA">
              <w:rPr>
                <w:rFonts w:ascii="Times New Roman" w:eastAsia="Times New Roman" w:hAnsi="Times New Roman" w:cs="Times New Roman"/>
                <w:sz w:val="20"/>
                <w:szCs w:val="20"/>
                <w:lang w:eastAsia="ru-RU"/>
              </w:rPr>
              <w:t>творческие учебные задания, практические работы;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-проблемные ситуации;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-проектная и исследовательская деятельность.</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Тест-опросник для определения уровня самооценки (С.В.Ковалев)</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Диагностика коммуникативного контроля (М.Шнайдер)</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6 класс:</w:t>
            </w:r>
          </w:p>
          <w:p w:rsidR="003F1FF0" w:rsidRPr="004F38BA" w:rsidRDefault="003F1FF0" w:rsidP="001F2F9F">
            <w:pPr>
              <w:numPr>
                <w:ilvl w:val="0"/>
                <w:numId w:val="23"/>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3F1FF0" w:rsidRPr="004F38BA" w:rsidRDefault="003F1FF0" w:rsidP="001F2F9F">
            <w:pPr>
              <w:numPr>
                <w:ilvl w:val="0"/>
                <w:numId w:val="23"/>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планировать пути достижения намеченных целей;</w:t>
            </w:r>
          </w:p>
          <w:p w:rsidR="003F1FF0" w:rsidRPr="004F38BA" w:rsidRDefault="003F1FF0" w:rsidP="001F2F9F">
            <w:pPr>
              <w:numPr>
                <w:ilvl w:val="0"/>
                <w:numId w:val="23"/>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адекватно оценить степень объективной и субъектной трудности выполнения учебной задачи;</w:t>
            </w:r>
          </w:p>
          <w:p w:rsidR="003F1FF0" w:rsidRPr="004F38BA" w:rsidRDefault="003F1FF0" w:rsidP="001F2F9F">
            <w:pPr>
              <w:numPr>
                <w:ilvl w:val="0"/>
                <w:numId w:val="23"/>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обнаружить отклонение от эталонного образца и внести соответствующие коррективы в процесс выполнения учебной задачи;</w:t>
            </w:r>
          </w:p>
          <w:p w:rsidR="003F1FF0" w:rsidRPr="004F38BA" w:rsidRDefault="003F1FF0" w:rsidP="001F2F9F">
            <w:pPr>
              <w:numPr>
                <w:ilvl w:val="0"/>
                <w:numId w:val="23"/>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принимать решения в проблемной ситуации на основе переговоров.</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 </w:t>
            </w:r>
            <w:r w:rsidRPr="004F38BA">
              <w:rPr>
                <w:rFonts w:ascii="Times New Roman" w:eastAsia="Times New Roman" w:hAnsi="Times New Roman" w:cs="Times New Roman"/>
                <w:sz w:val="20"/>
                <w:szCs w:val="20"/>
                <w:lang w:eastAsia="ru-RU"/>
              </w:rPr>
              <w:t>творческие учебные задания, практические работы;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-проблемные ситуации;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-проектная и исследовательская деятельность.</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Тест-опросник для определения уровня самооценки (С.В.Ковалев)</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Диагностика коммуникативного контроля (М.Шнайдер)</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7 класс:</w:t>
            </w:r>
          </w:p>
          <w:p w:rsidR="003F1FF0" w:rsidRPr="004F38BA" w:rsidRDefault="003F1FF0" w:rsidP="001F2F9F">
            <w:pPr>
              <w:numPr>
                <w:ilvl w:val="0"/>
                <w:numId w:val="24"/>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формирование навыков целеполагания, включая постановку новых целей, преобразование практической задачи в познавательную;</w:t>
            </w:r>
          </w:p>
          <w:p w:rsidR="003F1FF0" w:rsidRPr="004F38BA" w:rsidRDefault="003F1FF0" w:rsidP="001F2F9F">
            <w:pPr>
              <w:numPr>
                <w:ilvl w:val="0"/>
                <w:numId w:val="24"/>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3F1FF0" w:rsidRPr="004F38BA" w:rsidRDefault="003F1FF0" w:rsidP="001F2F9F">
            <w:pPr>
              <w:numPr>
                <w:ilvl w:val="0"/>
                <w:numId w:val="24"/>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адекватная оценка собственных возможностей в отношении решения поставленной задачи.</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 </w:t>
            </w:r>
            <w:r w:rsidRPr="004F38BA">
              <w:rPr>
                <w:rFonts w:ascii="Times New Roman" w:eastAsia="Times New Roman" w:hAnsi="Times New Roman" w:cs="Times New Roman"/>
                <w:sz w:val="20"/>
                <w:szCs w:val="20"/>
                <w:lang w:eastAsia="ru-RU"/>
              </w:rPr>
              <w:t>творческие учебные задания, практические работы;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-проблемные ситуации;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-проектная и исследовательская деятельность.</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Тест-опросник для определения уровня самооценки (С.В.Ковалев)</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Диагностика коммуникативного контроля (М.Шнайдер)</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8 класс:</w:t>
            </w:r>
          </w:p>
          <w:p w:rsidR="003F1FF0" w:rsidRPr="004F38BA" w:rsidRDefault="003F1FF0" w:rsidP="001F2F9F">
            <w:pPr>
              <w:numPr>
                <w:ilvl w:val="0"/>
                <w:numId w:val="25"/>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анализировать причины проблем и неудач в выполнении деятельности и находить рациональные способы их устранения;</w:t>
            </w:r>
          </w:p>
          <w:p w:rsidR="003F1FF0" w:rsidRPr="004F38BA" w:rsidRDefault="003F1FF0" w:rsidP="001F2F9F">
            <w:pPr>
              <w:numPr>
                <w:ilvl w:val="0"/>
                <w:numId w:val="25"/>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формирование рефлексивной самооценки своих возможностей управления;</w:t>
            </w:r>
          </w:p>
          <w:p w:rsidR="003F1FF0" w:rsidRPr="004F38BA" w:rsidRDefault="003F1FF0" w:rsidP="001F2F9F">
            <w:pPr>
              <w:numPr>
                <w:ilvl w:val="0"/>
                <w:numId w:val="25"/>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осуществлять констатирующий и предвосхищающий контроль по результату и по способу действия.</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 </w:t>
            </w:r>
            <w:r w:rsidRPr="004F38BA">
              <w:rPr>
                <w:rFonts w:ascii="Times New Roman" w:eastAsia="Times New Roman" w:hAnsi="Times New Roman" w:cs="Times New Roman"/>
                <w:sz w:val="20"/>
                <w:szCs w:val="20"/>
                <w:lang w:eastAsia="ru-RU"/>
              </w:rPr>
              <w:t>творческие учебные задания,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-проблемные 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-проектная и исследовательская деятельность.</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Тест-опросник для определения уровня самооценки (С.В.Ковалев)</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Диагностика коммуникативного контроля (М.Шнайдер)</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9 класс:</w:t>
            </w:r>
          </w:p>
          <w:p w:rsidR="003F1FF0" w:rsidRPr="004F38BA" w:rsidRDefault="003F1FF0" w:rsidP="001F2F9F">
            <w:pPr>
              <w:numPr>
                <w:ilvl w:val="0"/>
                <w:numId w:val="2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3F1FF0" w:rsidRPr="004F38BA" w:rsidRDefault="003F1FF0" w:rsidP="001F2F9F">
            <w:pPr>
              <w:numPr>
                <w:ilvl w:val="0"/>
                <w:numId w:val="2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самоконтроль в организации учебной и внеучебной деятельности;</w:t>
            </w:r>
          </w:p>
          <w:p w:rsidR="003F1FF0" w:rsidRPr="004F38BA" w:rsidRDefault="003F1FF0" w:rsidP="001F2F9F">
            <w:pPr>
              <w:numPr>
                <w:ilvl w:val="0"/>
                <w:numId w:val="2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формирование навыков прогнозирования как предвидения будущих событий и развития процесса;</w:t>
            </w:r>
          </w:p>
          <w:p w:rsidR="003F1FF0" w:rsidRPr="004F38BA" w:rsidRDefault="003F1FF0" w:rsidP="001F2F9F">
            <w:pPr>
              <w:numPr>
                <w:ilvl w:val="0"/>
                <w:numId w:val="2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принятие ответственности за свой выбор организации своей учебной деятельности.</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 </w:t>
            </w:r>
            <w:r w:rsidRPr="004F38BA">
              <w:rPr>
                <w:rFonts w:ascii="Times New Roman" w:eastAsia="Times New Roman" w:hAnsi="Times New Roman" w:cs="Times New Roman"/>
                <w:sz w:val="20"/>
                <w:szCs w:val="20"/>
                <w:lang w:eastAsia="ru-RU"/>
              </w:rPr>
              <w:t>творческие учебные задания,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-проблемные 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-проектная и исследовательская деятельность.</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Тест-опросник для определения уровня самооценки (С.В.Ковалев)</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Диагностика коммуникативного контроля (М.Шнайдер)</w:t>
            </w:r>
          </w:p>
        </w:tc>
      </w:tr>
      <w:tr w:rsidR="003F1FF0" w:rsidRPr="004F38BA" w:rsidTr="004F38BA">
        <w:trPr>
          <w:tblCellSpacing w:w="0" w:type="dxa"/>
        </w:trPr>
        <w:tc>
          <w:tcPr>
            <w:tcW w:w="15210" w:type="dxa"/>
            <w:gridSpan w:val="3"/>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2.1.4.3. Познавательные УУД</w:t>
            </w:r>
          </w:p>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включают общеучебные, логические, действия постановки и решения проблем.</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5 класс:</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самостоятельно выделять и формулировать цель;</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ориентироваться в учебных источниках;</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отбирать и сопоставлять необходимую информацию из разных источников;</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анализировать, сравнивать, структурировать различные объекты, явления и факты;</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уметь передавать содержание в сжатом, выборочном и развернутом виде;</w:t>
            </w:r>
          </w:p>
          <w:p w:rsidR="003F1FF0" w:rsidRPr="004F38BA" w:rsidRDefault="003F1FF0" w:rsidP="001F2F9F">
            <w:pPr>
              <w:numPr>
                <w:ilvl w:val="0"/>
                <w:numId w:val="27"/>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строить речевое высказывание в устной и письменной форме;</w:t>
            </w:r>
          </w:p>
          <w:p w:rsidR="003F1FF0" w:rsidRPr="004F38BA" w:rsidRDefault="003F1FF0" w:rsidP="001F2F9F">
            <w:pPr>
              <w:numPr>
                <w:ilvl w:val="0"/>
                <w:numId w:val="27"/>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проводить наблюдение и эксперимент под руководством учителя.</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задания творческого и поискового характера (проблемные вопросы, учебные задачи или проблемные 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учебные проекты и проектные задачи, моделирование;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дискуссии, беседы, наблюдения, опыты,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сочинения на заданную тему и редактирование;</w:t>
            </w:r>
          </w:p>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смысловое чтение и извлечение необходимой информации.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F1FF0" w:rsidRPr="004F38BA">
              <w:rPr>
                <w:rFonts w:ascii="Times New Roman" w:eastAsia="Times New Roman" w:hAnsi="Times New Roman" w:cs="Times New Roman"/>
                <w:sz w:val="20"/>
                <w:szCs w:val="20"/>
                <w:lang w:eastAsia="ru-RU"/>
              </w:rPr>
              <w:t>Предметные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Срезовые контрольные работы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Специальные срезовые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Педагогическое наблюдение</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Контроль выполнения домашних заданий</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6 класс:</w:t>
            </w:r>
          </w:p>
          <w:p w:rsidR="003F1FF0" w:rsidRPr="004F38BA" w:rsidRDefault="003F1FF0" w:rsidP="001F2F9F">
            <w:pPr>
              <w:numPr>
                <w:ilvl w:val="0"/>
                <w:numId w:val="28"/>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выбирать наиболее эффективных способов решения задач в зависимости от конкретных условий;</w:t>
            </w:r>
          </w:p>
          <w:p w:rsidR="003F1FF0" w:rsidRPr="004F38BA" w:rsidRDefault="003F1FF0" w:rsidP="001F2F9F">
            <w:pPr>
              <w:numPr>
                <w:ilvl w:val="0"/>
                <w:numId w:val="28"/>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контролировать и оценивать процесс и результат деятельности;</w:t>
            </w:r>
          </w:p>
          <w:p w:rsidR="003F1FF0" w:rsidRPr="004F38BA" w:rsidRDefault="003F1FF0" w:rsidP="001F2F9F">
            <w:pPr>
              <w:numPr>
                <w:ilvl w:val="0"/>
                <w:numId w:val="28"/>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овладеть навыками смыслового чтения как способа осмысление цели чтения и выбор вида чтения в зависимости от цели;</w:t>
            </w:r>
          </w:p>
          <w:p w:rsidR="003F1FF0" w:rsidRPr="004F38BA" w:rsidRDefault="003F1FF0" w:rsidP="001F2F9F">
            <w:pPr>
              <w:numPr>
                <w:ilvl w:val="0"/>
                <w:numId w:val="28"/>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извлечение необходимой информации из прослушанных текстов различных жанров;</w:t>
            </w:r>
          </w:p>
          <w:p w:rsidR="003F1FF0" w:rsidRPr="004F38BA" w:rsidRDefault="003F1FF0" w:rsidP="001F2F9F">
            <w:pPr>
              <w:numPr>
                <w:ilvl w:val="0"/>
                <w:numId w:val="28"/>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определение основной и второстепенной информации;</w:t>
            </w:r>
          </w:p>
          <w:p w:rsidR="003F1FF0" w:rsidRPr="004F38BA" w:rsidRDefault="003F1FF0" w:rsidP="001F2F9F">
            <w:pPr>
              <w:numPr>
                <w:ilvl w:val="0"/>
                <w:numId w:val="28"/>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давать определения понятиям, устанавливать причинно-следственные связи;</w:t>
            </w:r>
          </w:p>
          <w:p w:rsidR="003F1FF0" w:rsidRPr="004F38BA" w:rsidRDefault="003F1FF0" w:rsidP="001F2F9F">
            <w:pPr>
              <w:numPr>
                <w:ilvl w:val="0"/>
                <w:numId w:val="28"/>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осуществлять расширенный поиск информации с использованием ресурсов библиотек и Интернета.</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задания творческого и поискового характера (проблемные вопросы, учебные задачи или проблемные 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учебные проекты и проектные задачи, моделирование;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дискуссии, беседы, наблюдения, опыты,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сочинения на заданную тему и редактирование;</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смысловое чтение и извлечение необходимой информации.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Предметные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Срезовые контрольные работы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Специальные срезовые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Педагогическое наблюдение</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Контроль выполнения домашних заданий</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7 класс:</w:t>
            </w:r>
          </w:p>
          <w:p w:rsidR="003F1FF0" w:rsidRPr="004F38BA" w:rsidRDefault="003F1FF0" w:rsidP="001F2F9F">
            <w:pPr>
              <w:numPr>
                <w:ilvl w:val="0"/>
                <w:numId w:val="29"/>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свободно ориентироваться и воспринимать тексты художественного, научного, публицистического и официально-делового стилей;</w:t>
            </w:r>
          </w:p>
          <w:p w:rsidR="003F1FF0" w:rsidRPr="004F38BA" w:rsidRDefault="003F1FF0" w:rsidP="001F2F9F">
            <w:pPr>
              <w:numPr>
                <w:ilvl w:val="0"/>
                <w:numId w:val="29"/>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понимать и адекватно оценивать язык средств массовой информации;</w:t>
            </w:r>
          </w:p>
          <w:p w:rsidR="003F1FF0" w:rsidRPr="004F38BA" w:rsidRDefault="003F1FF0" w:rsidP="001F2F9F">
            <w:pPr>
              <w:numPr>
                <w:ilvl w:val="0"/>
                <w:numId w:val="29"/>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адекватно, подробно, сжато, выборочно передавать содержание текста;</w:t>
            </w:r>
          </w:p>
          <w:p w:rsidR="003F1FF0" w:rsidRPr="004F38BA" w:rsidRDefault="003F1FF0" w:rsidP="001F2F9F">
            <w:pPr>
              <w:numPr>
                <w:ilvl w:val="0"/>
                <w:numId w:val="29"/>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составлять тексты различных жанров, соблюдая нормы построения текста (соответствие теме, жанру, стилю речи и др.);</w:t>
            </w:r>
          </w:p>
          <w:p w:rsidR="003F1FF0" w:rsidRPr="004F38BA" w:rsidRDefault="003F1FF0" w:rsidP="001F2F9F">
            <w:pPr>
              <w:numPr>
                <w:ilvl w:val="0"/>
                <w:numId w:val="29"/>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создавать и преобразовывать модели и схемы для решения задач;</w:t>
            </w:r>
          </w:p>
          <w:p w:rsidR="003F1FF0" w:rsidRPr="004F38BA" w:rsidRDefault="003F1FF0" w:rsidP="001F2F9F">
            <w:pPr>
              <w:numPr>
                <w:ilvl w:val="0"/>
                <w:numId w:val="29"/>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задания творческого и поискового характера (проблемные вопросы, учебные задачи или проблемные 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учебные проекты и проектные задачи, моделирование;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дискуссии, беседы, наблюдения, опыты,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сочинения на заданную тему и редактирование;</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смысловое чтение и извлечение необходимой информации.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Предметные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Срезовые контрольные работы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Специальные срезовые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Педагогическое наблюдение</w:t>
            </w:r>
          </w:p>
          <w:p w:rsidR="003F1FF0" w:rsidRPr="004F38BA" w:rsidRDefault="004F38BA" w:rsidP="004F38BA">
            <w:pPr>
              <w:spacing w:before="100" w:beforeAutospacing="1" w:after="100" w:afterAutospacing="1" w:line="240" w:lineRule="auto"/>
              <w:ind w:left="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Контроль выполнения домашних заданий</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8 класс:</w:t>
            </w:r>
          </w:p>
          <w:p w:rsidR="003F1FF0" w:rsidRPr="004F38BA" w:rsidRDefault="003F1FF0" w:rsidP="001F2F9F">
            <w:pPr>
              <w:numPr>
                <w:ilvl w:val="0"/>
                <w:numId w:val="30"/>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анализ объектов с целью выделения признаков (существенных, несущественных);</w:t>
            </w:r>
          </w:p>
          <w:p w:rsidR="003F1FF0" w:rsidRPr="004F38BA" w:rsidRDefault="003F1FF0" w:rsidP="001F2F9F">
            <w:pPr>
              <w:numPr>
                <w:ilvl w:val="0"/>
                <w:numId w:val="30"/>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синтез как составление целого из частей, в том числе самостоятельно достраивая, восполняя недостающие компоненты;</w:t>
            </w:r>
          </w:p>
          <w:p w:rsidR="003F1FF0" w:rsidRPr="004F38BA" w:rsidRDefault="003F1FF0" w:rsidP="001F2F9F">
            <w:pPr>
              <w:numPr>
                <w:ilvl w:val="0"/>
                <w:numId w:val="30"/>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3F1FF0" w:rsidRPr="004F38BA" w:rsidRDefault="003F1FF0" w:rsidP="001F2F9F">
            <w:pPr>
              <w:numPr>
                <w:ilvl w:val="0"/>
                <w:numId w:val="30"/>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осуществлять выбор наиболее эффективных способов решения задач в зависимости от конкретных условий;</w:t>
            </w:r>
          </w:p>
          <w:p w:rsidR="003F1FF0" w:rsidRPr="004F38BA" w:rsidRDefault="003F1FF0" w:rsidP="001F2F9F">
            <w:pPr>
              <w:numPr>
                <w:ilvl w:val="0"/>
                <w:numId w:val="30"/>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3F1FF0" w:rsidRPr="004F38BA" w:rsidRDefault="003F1FF0" w:rsidP="001F2F9F">
            <w:pPr>
              <w:numPr>
                <w:ilvl w:val="0"/>
                <w:numId w:val="30"/>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xml:space="preserve">- задания творческого и поискового характера (проблемные вопросы, учебные задачи или проблемные </w:t>
            </w:r>
            <w:r w:rsidRPr="004F38BA">
              <w:rPr>
                <w:rFonts w:ascii="Times New Roman" w:eastAsia="Times New Roman" w:hAnsi="Times New Roman" w:cs="Times New Roman"/>
                <w:sz w:val="20"/>
                <w:szCs w:val="20"/>
                <w:lang w:eastAsia="ru-RU"/>
              </w:rPr>
              <w:lastRenderedPageBreak/>
              <w:t>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учебные проекты и проектные задачи, моделирование;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дискуссии, беседы, наблюдения, опыты,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сочинения на заданную тему и редактирование;</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смысловое чтение и извлечение необходимой информации.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F1FF0" w:rsidRPr="004F38BA">
              <w:rPr>
                <w:rFonts w:ascii="Times New Roman" w:eastAsia="Times New Roman" w:hAnsi="Times New Roman" w:cs="Times New Roman"/>
                <w:sz w:val="20"/>
                <w:szCs w:val="20"/>
                <w:lang w:eastAsia="ru-RU"/>
              </w:rPr>
              <w:t>Предметные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3F1FF0" w:rsidRPr="004F38BA">
              <w:rPr>
                <w:rFonts w:ascii="Times New Roman" w:eastAsia="Times New Roman" w:hAnsi="Times New Roman" w:cs="Times New Roman"/>
                <w:sz w:val="20"/>
                <w:szCs w:val="20"/>
                <w:lang w:eastAsia="ru-RU"/>
              </w:rPr>
              <w:t>Срезовые контрольные работы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Специальные срезовые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Педагогическое наблюдение</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Контроль выполнения домашних заданий</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9 класс:</w:t>
            </w:r>
          </w:p>
          <w:p w:rsidR="003F1FF0" w:rsidRPr="004F38BA" w:rsidRDefault="003F1FF0" w:rsidP="001F2F9F">
            <w:pPr>
              <w:numPr>
                <w:ilvl w:val="0"/>
                <w:numId w:val="31"/>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строить классификацию на основе дихотомического деления (на основе отрицания);</w:t>
            </w:r>
          </w:p>
          <w:p w:rsidR="003F1FF0" w:rsidRPr="004F38BA" w:rsidRDefault="003F1FF0" w:rsidP="001F2F9F">
            <w:pPr>
              <w:numPr>
                <w:ilvl w:val="0"/>
                <w:numId w:val="31"/>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устанавливать причинно-следственных связей, строить логические цепи рассуждений, доказательств;</w:t>
            </w:r>
          </w:p>
          <w:p w:rsidR="003F1FF0" w:rsidRPr="004F38BA" w:rsidRDefault="003F1FF0" w:rsidP="001F2F9F">
            <w:pPr>
              <w:numPr>
                <w:ilvl w:val="0"/>
                <w:numId w:val="31"/>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3F1FF0" w:rsidRPr="004F38BA" w:rsidRDefault="003F1FF0" w:rsidP="001F2F9F">
            <w:pPr>
              <w:numPr>
                <w:ilvl w:val="0"/>
                <w:numId w:val="31"/>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объяснять явления, процессы, связи и отношения, выявляемые в ходе исследования;</w:t>
            </w:r>
          </w:p>
          <w:p w:rsidR="003F1FF0" w:rsidRPr="004F38BA" w:rsidRDefault="003F1FF0" w:rsidP="001F2F9F">
            <w:pPr>
              <w:numPr>
                <w:ilvl w:val="0"/>
                <w:numId w:val="31"/>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овладение основами ознакомительного, изучающего, усваивающего и поискового чтения.</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задания творческого и поискового характера (проблемные вопросы, учебные задачи или проблемные ситуации);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учебные проекты и проектные задачи, моделирование;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дискуссии, беседы, наблюдения, опыты, практические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сочинения на заданную тему и редактирование;</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смысловое чтение и извлечение необходимой информации.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Предметные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Срезовые контрольные работы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Специальные срезовые тесты</w:t>
            </w:r>
          </w:p>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Педагогическое наблюдение</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Контроль выполнения домашних заданий</w:t>
            </w:r>
          </w:p>
        </w:tc>
      </w:tr>
      <w:tr w:rsidR="003F1FF0" w:rsidRPr="004F38BA" w:rsidTr="004F38BA">
        <w:trPr>
          <w:tblCellSpacing w:w="0" w:type="dxa"/>
        </w:trPr>
        <w:tc>
          <w:tcPr>
            <w:tcW w:w="15210" w:type="dxa"/>
            <w:gridSpan w:val="3"/>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2.1.4.4. Коммуникативные УУД:</w:t>
            </w:r>
          </w:p>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общаться, взаимодействовать с людьми.</w:t>
            </w: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5 класс:</w:t>
            </w:r>
          </w:p>
          <w:p w:rsidR="003F1FF0" w:rsidRPr="004F38BA" w:rsidRDefault="003F1FF0" w:rsidP="001F2F9F">
            <w:pPr>
              <w:numPr>
                <w:ilvl w:val="0"/>
                <w:numId w:val="32"/>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участвовать в диалоге: слушать и понимать других, высказывать свою точку зрения на события, поступки;</w:t>
            </w:r>
          </w:p>
          <w:p w:rsidR="003F1FF0" w:rsidRPr="004F38BA" w:rsidRDefault="003F1FF0" w:rsidP="001F2F9F">
            <w:pPr>
              <w:numPr>
                <w:ilvl w:val="0"/>
                <w:numId w:val="32"/>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оформлять свои мысли в устной и письменной речи;</w:t>
            </w:r>
          </w:p>
          <w:p w:rsidR="003F1FF0" w:rsidRPr="004F38BA" w:rsidRDefault="003F1FF0" w:rsidP="001F2F9F">
            <w:pPr>
              <w:numPr>
                <w:ilvl w:val="0"/>
                <w:numId w:val="32"/>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выполнять различные роли в группе, сотрудничать в совместном решении проблемы;</w:t>
            </w:r>
          </w:p>
          <w:p w:rsidR="003F1FF0" w:rsidRPr="004F38BA" w:rsidRDefault="003F1FF0" w:rsidP="001F2F9F">
            <w:pPr>
              <w:numPr>
                <w:ilvl w:val="0"/>
                <w:numId w:val="32"/>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отстаивать и аргументировать свою точку зрения, соблюдая правила речевого этикета;</w:t>
            </w:r>
          </w:p>
          <w:p w:rsidR="003F1FF0" w:rsidRPr="004F38BA" w:rsidRDefault="003F1FF0" w:rsidP="001F2F9F">
            <w:pPr>
              <w:numPr>
                <w:ilvl w:val="0"/>
                <w:numId w:val="32"/>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критично относиться к своему мнению, договариваться с людьми иных позиций, понимать точку зрения другого;</w:t>
            </w:r>
          </w:p>
          <w:p w:rsidR="003F1FF0" w:rsidRPr="004F38BA" w:rsidRDefault="003F1FF0" w:rsidP="001F2F9F">
            <w:pPr>
              <w:numPr>
                <w:ilvl w:val="0"/>
                <w:numId w:val="3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предвидеть последствия коллективных решений.</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групповые формы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беседы, игры, сочинения;</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КТД, дискуссии;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самоуправление;</w:t>
            </w:r>
          </w:p>
          <w:p w:rsidR="003F1FF0" w:rsidRPr="004F38BA" w:rsidRDefault="004F38BA" w:rsidP="004F38BA">
            <w:p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к</w:t>
            </w:r>
            <w:r w:rsidR="003F1FF0" w:rsidRPr="004F38BA">
              <w:rPr>
                <w:rFonts w:ascii="Times New Roman" w:eastAsia="Times New Roman" w:hAnsi="Times New Roman" w:cs="Times New Roman"/>
                <w:sz w:val="20"/>
                <w:szCs w:val="20"/>
                <w:lang w:eastAsia="ru-RU"/>
              </w:rPr>
              <w:t>онференции;</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игры – состязания, игры – конкурсы.</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after="0"/>
              <w:rPr>
                <w:sz w:val="20"/>
                <w:szCs w:val="20"/>
              </w:rPr>
            </w:pP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6 класс:</w:t>
            </w:r>
          </w:p>
          <w:p w:rsidR="003F1FF0" w:rsidRPr="004F38BA" w:rsidRDefault="003F1FF0" w:rsidP="001F2F9F">
            <w:pPr>
              <w:numPr>
                <w:ilvl w:val="0"/>
                <w:numId w:val="33"/>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понимать возможности различных точек зрения, которые не совпадают с собственной;</w:t>
            </w:r>
          </w:p>
          <w:p w:rsidR="003F1FF0" w:rsidRPr="004F38BA" w:rsidRDefault="003F1FF0" w:rsidP="001F2F9F">
            <w:pPr>
              <w:numPr>
                <w:ilvl w:val="0"/>
                <w:numId w:val="33"/>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готовность к обсуждению разных точек зрения и выработке общей (групповой позиции);</w:t>
            </w:r>
          </w:p>
          <w:p w:rsidR="003F1FF0" w:rsidRPr="004F38BA" w:rsidRDefault="003F1FF0" w:rsidP="001F2F9F">
            <w:pPr>
              <w:numPr>
                <w:ilvl w:val="0"/>
                <w:numId w:val="33"/>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определять цели и функции участников, способы их взаимодействия;</w:t>
            </w:r>
          </w:p>
          <w:p w:rsidR="003F1FF0" w:rsidRPr="004F38BA" w:rsidRDefault="003F1FF0" w:rsidP="001F2F9F">
            <w:pPr>
              <w:numPr>
                <w:ilvl w:val="0"/>
                <w:numId w:val="33"/>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планировать общие способы работы группы;</w:t>
            </w:r>
          </w:p>
          <w:p w:rsidR="003F1FF0" w:rsidRPr="004F38BA" w:rsidRDefault="003F1FF0" w:rsidP="001F2F9F">
            <w:pPr>
              <w:numPr>
                <w:ilvl w:val="0"/>
                <w:numId w:val="33"/>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обмениваться знаниями между членами группы для принятия эффективных совместных решений;</w:t>
            </w:r>
          </w:p>
          <w:p w:rsidR="003F1FF0" w:rsidRPr="004F38BA" w:rsidRDefault="003F1FF0" w:rsidP="001F2F9F">
            <w:pPr>
              <w:numPr>
                <w:ilvl w:val="0"/>
                <w:numId w:val="33"/>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уважительное отношение к партнерам, внимание к личности другого.</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групповые формы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беседы, игры, сочинения;</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КТД, дискуссии;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самоуправление;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конференции;</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игры – состязания, игры – конкурсы.</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after="0"/>
              <w:rPr>
                <w:sz w:val="20"/>
                <w:szCs w:val="20"/>
              </w:rPr>
            </w:pP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7 класс:</w:t>
            </w:r>
          </w:p>
          <w:p w:rsidR="003F1FF0" w:rsidRPr="004F38BA" w:rsidRDefault="003F1FF0" w:rsidP="001F2F9F">
            <w:pPr>
              <w:numPr>
                <w:ilvl w:val="0"/>
                <w:numId w:val="34"/>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устанавливать и сравнивать разные точки зрения, прежде чем принимать решение и делать выбор;</w:t>
            </w:r>
          </w:p>
          <w:p w:rsidR="003F1FF0" w:rsidRPr="004F38BA" w:rsidRDefault="003F1FF0" w:rsidP="001F2F9F">
            <w:pPr>
              <w:numPr>
                <w:ilvl w:val="0"/>
                <w:numId w:val="34"/>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способность брать на себя инициативу в организации совместного действия;</w:t>
            </w:r>
          </w:p>
          <w:p w:rsidR="003F1FF0" w:rsidRPr="004F38BA" w:rsidRDefault="003F1FF0" w:rsidP="001F2F9F">
            <w:pPr>
              <w:numPr>
                <w:ilvl w:val="0"/>
                <w:numId w:val="34"/>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3F1FF0" w:rsidRPr="004F38BA" w:rsidRDefault="003F1FF0" w:rsidP="001F2F9F">
            <w:pPr>
              <w:numPr>
                <w:ilvl w:val="0"/>
                <w:numId w:val="34"/>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использовать адекватные языковые средства для отражения в форме речевых высказываний своих чувств, мыслей, побуждений.</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групповые формы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беседы, игры, сочинения;</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КТД, дискуссии;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самоуправление;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конференции;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игры – состязания, игры – конкурсы;</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 психологические практикумы и тренинги.</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after="0"/>
              <w:rPr>
                <w:sz w:val="20"/>
                <w:szCs w:val="20"/>
              </w:rPr>
            </w:pPr>
          </w:p>
        </w:tc>
      </w:tr>
      <w:tr w:rsidR="003F1FF0" w:rsidRPr="004F38BA" w:rsidTr="004F38BA">
        <w:trPr>
          <w:trHeight w:val="1530"/>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ind w:left="259"/>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lastRenderedPageBreak/>
              <w:t>8 класс:</w:t>
            </w:r>
          </w:p>
          <w:p w:rsidR="003F1FF0" w:rsidRPr="004F38BA" w:rsidRDefault="003F1FF0" w:rsidP="001F2F9F">
            <w:pPr>
              <w:numPr>
                <w:ilvl w:val="0"/>
                <w:numId w:val="35"/>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3F1FF0" w:rsidRPr="004F38BA" w:rsidRDefault="003F1FF0" w:rsidP="001F2F9F">
            <w:pPr>
              <w:numPr>
                <w:ilvl w:val="0"/>
                <w:numId w:val="35"/>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умение аргументировать свою точку зрения , спорить и отстаивать свою позицию невраждебным для оппонентов способом;</w:t>
            </w:r>
          </w:p>
          <w:p w:rsidR="003F1FF0" w:rsidRPr="004F38BA" w:rsidRDefault="003F1FF0" w:rsidP="001F2F9F">
            <w:pPr>
              <w:numPr>
                <w:ilvl w:val="0"/>
                <w:numId w:val="35"/>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способность с помощью вопросов добывать недостающую информацию (познавательная инициативность);</w:t>
            </w:r>
          </w:p>
          <w:p w:rsidR="003F1FF0" w:rsidRPr="004F38BA" w:rsidRDefault="003F1FF0" w:rsidP="001F2F9F">
            <w:pPr>
              <w:numPr>
                <w:ilvl w:val="0"/>
                <w:numId w:val="35"/>
              </w:num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p w:rsidR="003F1FF0" w:rsidRPr="004F38BA" w:rsidRDefault="003F1FF0" w:rsidP="001F2F9F">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адекватное межличностное восприятие партнера.</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групповые формы работы;</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беседы, игры, сочинения;</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КТД, дискуссии;</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самоуправление;</w:t>
            </w:r>
          </w:p>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конференции;</w:t>
            </w:r>
          </w:p>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игры – состязания, игры – конкурсы.</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after="0"/>
              <w:rPr>
                <w:sz w:val="20"/>
                <w:szCs w:val="20"/>
              </w:rPr>
            </w:pPr>
          </w:p>
        </w:tc>
      </w:tr>
      <w:tr w:rsidR="003F1FF0" w:rsidRPr="004F38BA" w:rsidTr="004F38BA">
        <w:trPr>
          <w:tblCellSpacing w:w="0" w:type="dxa"/>
        </w:trPr>
        <w:tc>
          <w:tcPr>
            <w:tcW w:w="7498"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ind w:left="259"/>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b/>
                <w:bCs/>
                <w:sz w:val="20"/>
                <w:szCs w:val="20"/>
                <w:lang w:eastAsia="ru-RU"/>
              </w:rPr>
              <w:t>9 класс:</w:t>
            </w:r>
          </w:p>
          <w:p w:rsidR="003F1FF0" w:rsidRPr="004F38BA" w:rsidRDefault="003F1FF0" w:rsidP="001F2F9F">
            <w:pPr>
              <w:numPr>
                <w:ilvl w:val="0"/>
                <w:numId w:val="3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3F1FF0" w:rsidRPr="004F38BA" w:rsidRDefault="003F1FF0" w:rsidP="001F2F9F">
            <w:pPr>
              <w:numPr>
                <w:ilvl w:val="0"/>
                <w:numId w:val="3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управлять поведением партнера через контроль, коррекцию, оценку действий, умение убеждать;</w:t>
            </w:r>
          </w:p>
          <w:p w:rsidR="003F1FF0" w:rsidRPr="004F38BA" w:rsidRDefault="003F1FF0" w:rsidP="001F2F9F">
            <w:pPr>
              <w:numPr>
                <w:ilvl w:val="0"/>
                <w:numId w:val="3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интегрироваться в группу сверстников и строить продуктивное взаимодействие с людьми разных возрастных категорий;</w:t>
            </w:r>
          </w:p>
          <w:p w:rsidR="003F1FF0" w:rsidRPr="004F38BA" w:rsidRDefault="003F1FF0" w:rsidP="001F2F9F">
            <w:pPr>
              <w:numPr>
                <w:ilvl w:val="0"/>
                <w:numId w:val="3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переводить конфликтную ситуацию в логический план и разрешать ее как задачу через анализ ее условий;</w:t>
            </w:r>
          </w:p>
          <w:p w:rsidR="003F1FF0" w:rsidRPr="004F38BA" w:rsidRDefault="003F1FF0" w:rsidP="001F2F9F">
            <w:pPr>
              <w:numPr>
                <w:ilvl w:val="0"/>
                <w:numId w:val="36"/>
              </w:num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стремиться устанавливать доверительные отношения взаимопонимания, способность к эмпатии;</w:t>
            </w:r>
          </w:p>
          <w:p w:rsidR="003F1FF0" w:rsidRPr="004F38BA" w:rsidRDefault="003F1FF0" w:rsidP="001F2F9F">
            <w:pPr>
              <w:numPr>
                <w:ilvl w:val="0"/>
                <w:numId w:val="36"/>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352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групповые формы работы;</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беседы, игры, сочинения;</w:t>
            </w:r>
          </w:p>
          <w:p w:rsidR="003F1FF0" w:rsidRPr="004F38BA" w:rsidRDefault="004F38BA" w:rsidP="004F38BA">
            <w:p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003F1FF0" w:rsidRPr="004F38BA">
              <w:rPr>
                <w:rFonts w:ascii="Times New Roman" w:eastAsia="Times New Roman" w:hAnsi="Times New Roman" w:cs="Times New Roman"/>
                <w:sz w:val="20"/>
                <w:szCs w:val="20"/>
                <w:lang w:eastAsia="ru-RU"/>
              </w:rPr>
              <w:t>КТД, дискуссии;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самоуправление;</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w:t>
            </w:r>
            <w:r w:rsidR="004F38BA">
              <w:rPr>
                <w:rFonts w:ascii="Times New Roman" w:eastAsia="Times New Roman" w:hAnsi="Times New Roman" w:cs="Times New Roman"/>
                <w:sz w:val="20"/>
                <w:szCs w:val="20"/>
                <w:lang w:eastAsia="ru-RU"/>
              </w:rPr>
              <w:t xml:space="preserve"> </w:t>
            </w:r>
            <w:r w:rsidRPr="004F38BA">
              <w:rPr>
                <w:rFonts w:ascii="Times New Roman" w:eastAsia="Times New Roman" w:hAnsi="Times New Roman" w:cs="Times New Roman"/>
                <w:sz w:val="20"/>
                <w:szCs w:val="20"/>
                <w:lang w:eastAsia="ru-RU"/>
              </w:rPr>
              <w:t>конференции;</w:t>
            </w:r>
          </w:p>
          <w:p w:rsidR="003F1FF0" w:rsidRPr="004F38BA" w:rsidRDefault="003F1FF0" w:rsidP="004F38BA">
            <w:pPr>
              <w:spacing w:before="100" w:beforeAutospacing="1" w:after="0"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игры – состязания, игры – конкурсы;</w:t>
            </w:r>
          </w:p>
          <w:p w:rsidR="003F1FF0" w:rsidRPr="004F38BA" w:rsidRDefault="003F1FF0" w:rsidP="004F38B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психологические практикумы, тренинги, ролевые игры.</w:t>
            </w:r>
          </w:p>
        </w:tc>
        <w:tc>
          <w:tcPr>
            <w:tcW w:w="4191"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spacing w:before="100" w:beforeAutospacing="1"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Тест коммуникативных умений Л.Михельсона</w:t>
            </w:r>
          </w:p>
          <w:p w:rsidR="003F1FF0" w:rsidRPr="004F38BA" w:rsidRDefault="004F38BA" w:rsidP="004F38BA">
            <w:pPr>
              <w:spacing w:before="100" w:beforeAutospacing="1" w:after="100" w:afterAutospacing="1"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F1FF0" w:rsidRPr="004F38BA">
              <w:rPr>
                <w:rFonts w:ascii="Times New Roman" w:eastAsia="Times New Roman" w:hAnsi="Times New Roman" w:cs="Times New Roman"/>
                <w:sz w:val="20"/>
                <w:szCs w:val="20"/>
                <w:lang w:eastAsia="ru-RU"/>
              </w:rPr>
              <w:t>Методика «Уровень общительности» (В.Ф.Ряховский)</w:t>
            </w:r>
          </w:p>
        </w:tc>
      </w:tr>
    </w:tbl>
    <w:p w:rsidR="003F1FF0" w:rsidRDefault="003F1FF0" w:rsidP="00790BCE">
      <w:pPr>
        <w:shd w:val="clear" w:color="auto" w:fill="FFFFFF"/>
        <w:spacing w:before="100" w:beforeAutospacing="1" w:after="0" w:line="240" w:lineRule="auto"/>
        <w:ind w:left="1295"/>
        <w:jc w:val="center"/>
        <w:rPr>
          <w:rFonts w:ascii="Times New Roman" w:eastAsia="Times New Roman" w:hAnsi="Times New Roman" w:cs="Times New Roman"/>
          <w:b/>
          <w:bCs/>
          <w:color w:val="000000"/>
          <w:sz w:val="24"/>
          <w:szCs w:val="24"/>
          <w:lang w:eastAsia="ru-RU"/>
        </w:rPr>
      </w:pPr>
      <w:r w:rsidRPr="004F38BA">
        <w:rPr>
          <w:rFonts w:ascii="Times New Roman" w:eastAsia="Times New Roman" w:hAnsi="Times New Roman" w:cs="Times New Roman"/>
          <w:b/>
          <w:bCs/>
          <w:color w:val="000000"/>
          <w:sz w:val="24"/>
          <w:szCs w:val="24"/>
          <w:lang w:eastAsia="ru-RU"/>
        </w:rPr>
        <w:lastRenderedPageBreak/>
        <w:t>Усл</w:t>
      </w:r>
      <w:r w:rsidR="00790BCE">
        <w:rPr>
          <w:rFonts w:ascii="Times New Roman" w:eastAsia="Times New Roman" w:hAnsi="Times New Roman" w:cs="Times New Roman"/>
          <w:b/>
          <w:bCs/>
          <w:color w:val="000000"/>
          <w:sz w:val="24"/>
          <w:szCs w:val="24"/>
          <w:lang w:eastAsia="ru-RU"/>
        </w:rPr>
        <w:t>овия и средства формирования УУД</w:t>
      </w:r>
    </w:p>
    <w:p w:rsidR="00790BCE" w:rsidRPr="00790BCE" w:rsidRDefault="00790BCE" w:rsidP="00790BCE">
      <w:pPr>
        <w:pStyle w:val="a4"/>
        <w:rPr>
          <w:lang w:eastAsia="ru-RU"/>
        </w:rPr>
      </w:pPr>
    </w:p>
    <w:tbl>
      <w:tblPr>
        <w:tblW w:w="15120" w:type="dxa"/>
        <w:tblCellSpacing w:w="0" w:type="dxa"/>
        <w:tblLook w:val="04A0" w:firstRow="1" w:lastRow="0" w:firstColumn="1" w:lastColumn="0" w:noHBand="0" w:noVBand="1"/>
      </w:tblPr>
      <w:tblGrid>
        <w:gridCol w:w="1671"/>
        <w:gridCol w:w="3215"/>
        <w:gridCol w:w="3215"/>
        <w:gridCol w:w="7019"/>
      </w:tblGrid>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15"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Название</w:t>
            </w:r>
          </w:p>
          <w:p w:rsidR="003F1FF0" w:rsidRPr="004F38BA" w:rsidRDefault="003F1FF0">
            <w:pPr>
              <w:spacing w:before="115"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условия</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15"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Краткая характеристика</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15"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Цели</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15"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bCs/>
                <w:sz w:val="20"/>
                <w:szCs w:val="20"/>
                <w:lang w:eastAsia="ru-RU"/>
              </w:rPr>
              <w:t>Средства реализации</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Учебное сотрудничество</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Взаимопомощь, взаимоконтроль в процессе учебной деятельности</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Формирование коммуникативных действий</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4F38BA" w:rsidP="004F38BA">
            <w:pPr>
              <w:pStyle w:val="a4"/>
              <w:rPr>
                <w:rFonts w:ascii="Times New Roman" w:hAnsi="Times New Roman"/>
                <w:sz w:val="20"/>
                <w:szCs w:val="20"/>
                <w:lang w:eastAsia="ru-RU"/>
              </w:rPr>
            </w:pPr>
            <w:r w:rsidRPr="004F38BA">
              <w:rPr>
                <w:rFonts w:ascii="Times New Roman" w:hAnsi="Times New Roman"/>
                <w:sz w:val="20"/>
                <w:szCs w:val="20"/>
                <w:lang w:eastAsia="ru-RU"/>
              </w:rPr>
              <w:t xml:space="preserve">- </w:t>
            </w:r>
            <w:r w:rsidR="003F1FF0" w:rsidRPr="004F38BA">
              <w:rPr>
                <w:rFonts w:ascii="Times New Roman" w:hAnsi="Times New Roman"/>
                <w:sz w:val="20"/>
                <w:szCs w:val="20"/>
                <w:lang w:eastAsia="ru-RU"/>
              </w:rPr>
              <w:t>распределение начальных действий и операций, заданное предметным условием совместной работы;</w:t>
            </w:r>
          </w:p>
          <w:p w:rsidR="003F1FF0" w:rsidRPr="004F38BA" w:rsidRDefault="004F38BA" w:rsidP="004F38BA">
            <w:pPr>
              <w:pStyle w:val="a4"/>
              <w:rPr>
                <w:rFonts w:ascii="Times New Roman" w:hAnsi="Times New Roman"/>
                <w:sz w:val="20"/>
                <w:szCs w:val="20"/>
                <w:lang w:eastAsia="ru-RU"/>
              </w:rPr>
            </w:pPr>
            <w:r w:rsidRPr="004F38BA">
              <w:rPr>
                <w:rFonts w:ascii="Times New Roman" w:hAnsi="Times New Roman"/>
                <w:sz w:val="20"/>
                <w:szCs w:val="20"/>
                <w:lang w:eastAsia="ru-RU"/>
              </w:rPr>
              <w:t xml:space="preserve">- </w:t>
            </w:r>
            <w:r w:rsidR="003F1FF0" w:rsidRPr="004F38BA">
              <w:rPr>
                <w:rFonts w:ascii="Times New Roman" w:hAnsi="Times New Roman"/>
                <w:sz w:val="20"/>
                <w:szCs w:val="20"/>
                <w:lang w:eastAsia="ru-RU"/>
              </w:rPr>
              <w:t>обмен способами действия;</w:t>
            </w:r>
          </w:p>
          <w:p w:rsidR="003F1FF0" w:rsidRPr="004F38BA" w:rsidRDefault="004F38BA" w:rsidP="004F38BA">
            <w:pPr>
              <w:pStyle w:val="a4"/>
              <w:rPr>
                <w:rFonts w:ascii="Times New Roman" w:hAnsi="Times New Roman"/>
                <w:sz w:val="20"/>
                <w:szCs w:val="20"/>
                <w:lang w:eastAsia="ru-RU"/>
              </w:rPr>
            </w:pPr>
            <w:r w:rsidRPr="004F38BA">
              <w:rPr>
                <w:rFonts w:ascii="Times New Roman" w:hAnsi="Times New Roman"/>
                <w:sz w:val="20"/>
                <w:szCs w:val="20"/>
                <w:lang w:eastAsia="ru-RU"/>
              </w:rPr>
              <w:t xml:space="preserve">- </w:t>
            </w:r>
            <w:r w:rsidR="003F1FF0" w:rsidRPr="004F38BA">
              <w:rPr>
                <w:rFonts w:ascii="Times New Roman" w:hAnsi="Times New Roman"/>
                <w:sz w:val="20"/>
                <w:szCs w:val="20"/>
                <w:lang w:eastAsia="ru-RU"/>
              </w:rPr>
              <w:t>взаимопонимание;</w:t>
            </w:r>
          </w:p>
          <w:p w:rsidR="003F1FF0" w:rsidRPr="004F38BA" w:rsidRDefault="004F38BA" w:rsidP="004F38BA">
            <w:pPr>
              <w:pStyle w:val="a4"/>
              <w:rPr>
                <w:rFonts w:ascii="Times New Roman" w:hAnsi="Times New Roman"/>
                <w:sz w:val="20"/>
                <w:szCs w:val="20"/>
                <w:lang w:eastAsia="ru-RU"/>
              </w:rPr>
            </w:pPr>
            <w:r w:rsidRPr="004F38BA">
              <w:rPr>
                <w:rFonts w:ascii="Times New Roman" w:hAnsi="Times New Roman"/>
                <w:sz w:val="20"/>
                <w:szCs w:val="20"/>
                <w:lang w:eastAsia="ru-RU"/>
              </w:rPr>
              <w:t xml:space="preserve">- </w:t>
            </w:r>
            <w:r w:rsidR="003F1FF0" w:rsidRPr="004F38BA">
              <w:rPr>
                <w:rFonts w:ascii="Times New Roman" w:hAnsi="Times New Roman"/>
                <w:sz w:val="20"/>
                <w:szCs w:val="20"/>
                <w:lang w:eastAsia="ru-RU"/>
              </w:rPr>
              <w:t>коммуникация;</w:t>
            </w:r>
          </w:p>
          <w:p w:rsidR="003F1FF0" w:rsidRPr="004F38BA" w:rsidRDefault="004F38BA" w:rsidP="004F38BA">
            <w:pPr>
              <w:pStyle w:val="a4"/>
              <w:rPr>
                <w:rFonts w:ascii="Times New Roman" w:hAnsi="Times New Roman"/>
                <w:sz w:val="20"/>
                <w:szCs w:val="20"/>
                <w:lang w:eastAsia="ru-RU"/>
              </w:rPr>
            </w:pPr>
            <w:r w:rsidRPr="004F38BA">
              <w:rPr>
                <w:rFonts w:ascii="Times New Roman" w:hAnsi="Times New Roman"/>
                <w:sz w:val="20"/>
                <w:szCs w:val="20"/>
                <w:lang w:eastAsia="ru-RU"/>
              </w:rPr>
              <w:t xml:space="preserve">- </w:t>
            </w:r>
            <w:r w:rsidR="003F1FF0" w:rsidRPr="004F38BA">
              <w:rPr>
                <w:rFonts w:ascii="Times New Roman" w:hAnsi="Times New Roman"/>
                <w:sz w:val="20"/>
                <w:szCs w:val="20"/>
                <w:lang w:eastAsia="ru-RU"/>
              </w:rPr>
              <w:t>планирование общих способов работы;</w:t>
            </w:r>
          </w:p>
          <w:p w:rsidR="003F1FF0" w:rsidRPr="004F38BA" w:rsidRDefault="004F38BA" w:rsidP="004F38BA">
            <w:pPr>
              <w:pStyle w:val="a4"/>
              <w:rPr>
                <w:lang w:eastAsia="ru-RU"/>
              </w:rPr>
            </w:pPr>
            <w:r w:rsidRPr="004F38BA">
              <w:rPr>
                <w:rFonts w:ascii="Times New Roman" w:hAnsi="Times New Roman"/>
                <w:sz w:val="20"/>
                <w:szCs w:val="20"/>
                <w:lang w:eastAsia="ru-RU"/>
              </w:rPr>
              <w:t>- р</w:t>
            </w:r>
            <w:r w:rsidR="003F1FF0" w:rsidRPr="004F38BA">
              <w:rPr>
                <w:rFonts w:ascii="Times New Roman" w:hAnsi="Times New Roman"/>
                <w:sz w:val="20"/>
                <w:szCs w:val="20"/>
                <w:lang w:eastAsia="ru-RU"/>
              </w:rPr>
              <w:t>ефлексия</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Совместная деятельность</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Обмен действиями и операциями, вербальными и невербальными средствами</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Сформировать умение ставить цели, определять способы и средства их достижения, учитывать позиции других</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Организация совместного действия детей как внутри одной группы, так и между группами.(смотри </w:t>
            </w:r>
            <w:r w:rsidRPr="004F38BA">
              <w:rPr>
                <w:rFonts w:ascii="Times New Roman" w:eastAsia="Times New Roman" w:hAnsi="Times New Roman" w:cs="Times New Roman"/>
                <w:b/>
                <w:bCs/>
                <w:i/>
                <w:iCs/>
                <w:sz w:val="20"/>
                <w:szCs w:val="20"/>
                <w:lang w:eastAsia="ru-RU"/>
              </w:rPr>
              <w:t>Приложение 12</w:t>
            </w:r>
            <w:r w:rsidRPr="004F38BA">
              <w:rPr>
                <w:rFonts w:ascii="Times New Roman" w:eastAsia="Times New Roman" w:hAnsi="Times New Roman" w:cs="Times New Roman"/>
                <w:sz w:val="20"/>
                <w:szCs w:val="20"/>
                <w:lang w:eastAsia="ru-RU"/>
              </w:rPr>
              <w:t>)</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left="-115"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Разновозрастное сотрудничество</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Младшим подросткам предоставляется новое место в системе учебных отношений: «пробую учить других», «учу себя сам»</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Создает условия для опробования, анализа и обобщения освоенных учащимся средств и способов учебных действий</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after="0"/>
              <w:rPr>
                <w:sz w:val="20"/>
                <w:szCs w:val="20"/>
              </w:rPr>
            </w:pP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Проектная деятельность</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after="0"/>
              <w:rPr>
                <w:sz w:val="20"/>
                <w:szCs w:val="20"/>
              </w:rPr>
            </w:pP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Развитие коммуникативных способностей и сотрудничества, кооперация между детьми</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0"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Ситуации сотрудничества:</w:t>
            </w:r>
          </w:p>
          <w:p w:rsidR="003F1FF0" w:rsidRPr="00790BCE" w:rsidRDefault="003F1FF0" w:rsidP="00790BCE">
            <w:pPr>
              <w:pStyle w:val="a4"/>
              <w:rPr>
                <w:rFonts w:ascii="Times New Roman" w:hAnsi="Times New Roman"/>
                <w:sz w:val="20"/>
                <w:szCs w:val="20"/>
                <w:lang w:eastAsia="ru-RU"/>
              </w:rPr>
            </w:pPr>
            <w:r w:rsidRPr="004F38BA">
              <w:rPr>
                <w:lang w:eastAsia="ru-RU"/>
              </w:rPr>
              <w:t>1</w:t>
            </w:r>
            <w:r w:rsidRPr="00790BCE">
              <w:rPr>
                <w:rFonts w:ascii="Times New Roman" w:hAnsi="Times New Roman"/>
                <w:sz w:val="20"/>
                <w:szCs w:val="20"/>
                <w:lang w:eastAsia="ru-RU"/>
              </w:rPr>
              <w:t>.  со сверстниками с распределением функций.</w:t>
            </w:r>
          </w:p>
          <w:p w:rsidR="003F1FF0" w:rsidRPr="00790BCE" w:rsidRDefault="003F1FF0" w:rsidP="00790BCE">
            <w:pPr>
              <w:pStyle w:val="a4"/>
              <w:rPr>
                <w:rFonts w:ascii="Times New Roman" w:hAnsi="Times New Roman"/>
                <w:sz w:val="20"/>
                <w:szCs w:val="20"/>
                <w:lang w:eastAsia="ru-RU"/>
              </w:rPr>
            </w:pPr>
            <w:r w:rsidRPr="00790BCE">
              <w:rPr>
                <w:rFonts w:ascii="Times New Roman" w:hAnsi="Times New Roman"/>
                <w:sz w:val="20"/>
                <w:szCs w:val="20"/>
                <w:lang w:eastAsia="ru-RU"/>
              </w:rPr>
              <w:t>2.</w:t>
            </w:r>
            <w:r w:rsidRPr="00790BCE">
              <w:rPr>
                <w:rFonts w:ascii="Times New Roman" w:hAnsi="Times New Roman"/>
                <w:b/>
                <w:bCs/>
                <w:sz w:val="20"/>
                <w:szCs w:val="20"/>
                <w:lang w:eastAsia="ru-RU"/>
              </w:rPr>
              <w:t> </w:t>
            </w:r>
            <w:r w:rsidRPr="00790BCE">
              <w:rPr>
                <w:rFonts w:ascii="Times New Roman" w:hAnsi="Times New Roman"/>
                <w:sz w:val="20"/>
                <w:szCs w:val="20"/>
                <w:lang w:eastAsia="ru-RU"/>
              </w:rPr>
              <w:t> с взрослым с распределением функций.</w:t>
            </w:r>
          </w:p>
          <w:p w:rsidR="003F1FF0" w:rsidRPr="00790BCE" w:rsidRDefault="003F1FF0" w:rsidP="00790BCE">
            <w:pPr>
              <w:pStyle w:val="a4"/>
              <w:rPr>
                <w:rFonts w:ascii="Times New Roman" w:hAnsi="Times New Roman"/>
                <w:sz w:val="20"/>
                <w:szCs w:val="20"/>
                <w:lang w:eastAsia="ru-RU"/>
              </w:rPr>
            </w:pPr>
            <w:r w:rsidRPr="00790BCE">
              <w:rPr>
                <w:rFonts w:ascii="Times New Roman" w:hAnsi="Times New Roman"/>
                <w:sz w:val="20"/>
                <w:szCs w:val="20"/>
                <w:lang w:eastAsia="ru-RU"/>
              </w:rPr>
              <w:t>3.</w:t>
            </w:r>
            <w:r w:rsidRPr="00790BCE">
              <w:rPr>
                <w:rFonts w:ascii="Times New Roman" w:hAnsi="Times New Roman"/>
                <w:b/>
                <w:bCs/>
                <w:sz w:val="20"/>
                <w:szCs w:val="20"/>
                <w:lang w:eastAsia="ru-RU"/>
              </w:rPr>
              <w:t> </w:t>
            </w:r>
            <w:r w:rsidRPr="00790BCE">
              <w:rPr>
                <w:rFonts w:ascii="Times New Roman" w:hAnsi="Times New Roman"/>
                <w:sz w:val="20"/>
                <w:szCs w:val="20"/>
                <w:lang w:eastAsia="ru-RU"/>
              </w:rPr>
              <w:t> со сверстниками без чёткого разделения функций.</w:t>
            </w:r>
          </w:p>
          <w:p w:rsidR="003F1FF0" w:rsidRPr="004F38BA" w:rsidRDefault="003F1FF0" w:rsidP="00790BCE">
            <w:pPr>
              <w:pStyle w:val="a4"/>
              <w:rPr>
                <w:lang w:eastAsia="ru-RU"/>
              </w:rPr>
            </w:pPr>
            <w:r w:rsidRPr="00790BCE">
              <w:rPr>
                <w:rFonts w:ascii="Times New Roman" w:hAnsi="Times New Roman"/>
                <w:sz w:val="20"/>
                <w:szCs w:val="20"/>
                <w:lang w:eastAsia="ru-RU"/>
              </w:rPr>
              <w:t>4. конфликтного взаимодействия со сверстниками.</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Дискуссия</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Диалог обучающихся в устной и письменной форме</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790BCE" w:rsidRDefault="003F1FF0" w:rsidP="00790BCE">
            <w:pPr>
              <w:pStyle w:val="a4"/>
              <w:jc w:val="both"/>
              <w:rPr>
                <w:rFonts w:ascii="Times New Roman" w:hAnsi="Times New Roman"/>
                <w:sz w:val="20"/>
                <w:szCs w:val="20"/>
                <w:lang w:eastAsia="ru-RU"/>
              </w:rPr>
            </w:pPr>
            <w:r w:rsidRPr="00790BCE">
              <w:rPr>
                <w:rFonts w:ascii="Times New Roman" w:hAnsi="Times New Roman"/>
                <w:sz w:val="20"/>
                <w:szCs w:val="20"/>
                <w:lang w:eastAsia="ru-RU"/>
              </w:rPr>
              <w:t>Выделяются следующие функции письменной дискуссии:</w:t>
            </w:r>
          </w:p>
          <w:p w:rsidR="003F1FF0" w:rsidRPr="00790BCE" w:rsidRDefault="003F1FF0" w:rsidP="00790BCE">
            <w:pPr>
              <w:pStyle w:val="a4"/>
              <w:jc w:val="both"/>
              <w:rPr>
                <w:rFonts w:ascii="Times New Roman" w:hAnsi="Times New Roman"/>
                <w:sz w:val="20"/>
                <w:szCs w:val="20"/>
                <w:lang w:eastAsia="ru-RU"/>
              </w:rPr>
            </w:pPr>
            <w:r w:rsidRPr="00790BCE">
              <w:rPr>
                <w:rFonts w:ascii="Times New Roman" w:hAnsi="Times New Roman"/>
                <w:sz w:val="20"/>
                <w:szCs w:val="20"/>
                <w:lang w:eastAsia="ru-RU"/>
              </w:rPr>
              <w:t>• чтение и понимание письменно изложенной точки зрения других людей</w:t>
            </w:r>
          </w:p>
          <w:p w:rsidR="003F1FF0" w:rsidRPr="00790BCE" w:rsidRDefault="003F1FF0" w:rsidP="00790BCE">
            <w:pPr>
              <w:pStyle w:val="a4"/>
              <w:jc w:val="both"/>
              <w:rPr>
                <w:rFonts w:ascii="Times New Roman" w:hAnsi="Times New Roman"/>
                <w:sz w:val="20"/>
                <w:szCs w:val="20"/>
                <w:lang w:eastAsia="ru-RU"/>
              </w:rPr>
            </w:pPr>
            <w:r w:rsidRPr="00790BCE">
              <w:rPr>
                <w:rFonts w:ascii="Times New Roman" w:hAnsi="Times New Roman"/>
                <w:sz w:val="20"/>
                <w:szCs w:val="20"/>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F1FF0" w:rsidRPr="00790BCE" w:rsidRDefault="003F1FF0" w:rsidP="00790BCE">
            <w:pPr>
              <w:pStyle w:val="a4"/>
              <w:jc w:val="both"/>
              <w:rPr>
                <w:rFonts w:ascii="Times New Roman" w:hAnsi="Times New Roman"/>
                <w:sz w:val="20"/>
                <w:szCs w:val="20"/>
                <w:lang w:eastAsia="ru-RU"/>
              </w:rPr>
            </w:pPr>
            <w:r w:rsidRPr="00790BCE">
              <w:rPr>
                <w:rFonts w:ascii="Times New Roman" w:hAnsi="Times New Roman"/>
                <w:sz w:val="20"/>
                <w:szCs w:val="20"/>
                <w:lang w:eastAsia="ru-RU"/>
              </w:rPr>
              <w:t>• письменная речь как средство развития теоретического мышления школьника</w:t>
            </w:r>
          </w:p>
          <w:p w:rsidR="003F1FF0" w:rsidRPr="004F38BA" w:rsidRDefault="003F1FF0" w:rsidP="00790BCE">
            <w:pPr>
              <w:pStyle w:val="a4"/>
              <w:jc w:val="both"/>
              <w:rPr>
                <w:lang w:eastAsia="ru-RU"/>
              </w:rPr>
            </w:pPr>
            <w:r w:rsidRPr="00790BCE">
              <w:rPr>
                <w:rFonts w:ascii="Times New Roman" w:hAnsi="Times New Roman"/>
                <w:sz w:val="20"/>
                <w:szCs w:val="20"/>
                <w:lang w:eastAsia="ru-RU"/>
              </w:rPr>
              <w:t>• предоставление при организации на уроке письменной дискуссии возможности высказаться всем желающим,</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Тренинги</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left="-115" w:right="-288"/>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Способ психологической коррекции когнитивных и эмоционально-личностных способностей</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 xml:space="preserve">Вырабатывать положительное отношение к другому, развивать навыки взаимодействия, </w:t>
            </w:r>
            <w:r w:rsidRPr="004F38BA">
              <w:rPr>
                <w:rFonts w:ascii="Times New Roman" w:eastAsia="Times New Roman" w:hAnsi="Times New Roman" w:cs="Times New Roman"/>
                <w:sz w:val="20"/>
                <w:szCs w:val="20"/>
                <w:lang w:eastAsia="ru-RU"/>
              </w:rPr>
              <w:lastRenderedPageBreak/>
              <w:t>создавать положительное настроение, учиться познавать себя через восприятие других, развивать положительную самооценку и другие.</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Групповая игра и другие формы совместной деятельности (учебно-исследовательская, проектная, поисковая)</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lastRenderedPageBreak/>
              <w:t>Общий прием доказательства</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left="-115"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Процедура, с помощью которой устанавливается истинность какого-либо суждения</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Средство развития логического мышления, активизация мыслительной деятельности</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790BCE" w:rsidRDefault="00790BCE" w:rsidP="00790BCE">
            <w:pPr>
              <w:pStyle w:val="a4"/>
              <w:rPr>
                <w:rFonts w:ascii="Times New Roman" w:hAnsi="Times New Roman"/>
                <w:sz w:val="20"/>
                <w:szCs w:val="20"/>
                <w:lang w:eastAsia="ru-RU"/>
              </w:rPr>
            </w:pPr>
            <w:r>
              <w:rPr>
                <w:rFonts w:ascii="Times New Roman" w:hAnsi="Times New Roman"/>
                <w:sz w:val="20"/>
                <w:szCs w:val="20"/>
                <w:lang w:eastAsia="ru-RU"/>
              </w:rPr>
              <w:t xml:space="preserve">- </w:t>
            </w:r>
            <w:r w:rsidR="003F1FF0" w:rsidRPr="00790BCE">
              <w:rPr>
                <w:rFonts w:ascii="Times New Roman" w:hAnsi="Times New Roman"/>
                <w:sz w:val="20"/>
                <w:szCs w:val="20"/>
                <w:lang w:eastAsia="ru-RU"/>
              </w:rPr>
              <w:t> анализ и воспроизведение готовых доказательств;</w:t>
            </w:r>
          </w:p>
          <w:p w:rsidR="003F1FF0" w:rsidRPr="00790BCE" w:rsidRDefault="00790BCE" w:rsidP="00790BCE">
            <w:pPr>
              <w:pStyle w:val="a4"/>
              <w:rPr>
                <w:rFonts w:ascii="Times New Roman" w:hAnsi="Times New Roman"/>
                <w:sz w:val="20"/>
                <w:szCs w:val="20"/>
                <w:lang w:eastAsia="ru-RU"/>
              </w:rPr>
            </w:pPr>
            <w:r>
              <w:rPr>
                <w:rFonts w:ascii="Times New Roman" w:hAnsi="Times New Roman"/>
                <w:sz w:val="20"/>
                <w:szCs w:val="20"/>
                <w:lang w:eastAsia="ru-RU"/>
              </w:rPr>
              <w:t xml:space="preserve">- </w:t>
            </w:r>
            <w:r w:rsidR="003F1FF0" w:rsidRPr="00790BCE">
              <w:rPr>
                <w:rFonts w:ascii="Times New Roman" w:hAnsi="Times New Roman"/>
                <w:sz w:val="20"/>
                <w:szCs w:val="20"/>
                <w:lang w:eastAsia="ru-RU"/>
              </w:rPr>
              <w:t>опровержение предложенных доказательств;</w:t>
            </w:r>
          </w:p>
          <w:p w:rsidR="003F1FF0" w:rsidRPr="004F38BA" w:rsidRDefault="00790BCE" w:rsidP="00790BCE">
            <w:pPr>
              <w:pStyle w:val="a4"/>
              <w:rPr>
                <w:lang w:eastAsia="ru-RU"/>
              </w:rPr>
            </w:pPr>
            <w:r>
              <w:rPr>
                <w:rFonts w:ascii="Times New Roman" w:hAnsi="Times New Roman"/>
                <w:sz w:val="20"/>
                <w:szCs w:val="20"/>
                <w:lang w:eastAsia="ru-RU"/>
              </w:rPr>
              <w:t xml:space="preserve">- </w:t>
            </w:r>
            <w:r w:rsidR="003F1FF0" w:rsidRPr="00790BCE">
              <w:rPr>
                <w:rFonts w:ascii="Times New Roman" w:hAnsi="Times New Roman"/>
                <w:sz w:val="20"/>
                <w:szCs w:val="20"/>
                <w:lang w:eastAsia="ru-RU"/>
              </w:rPr>
              <w:t>самостоятельный поиск, конструирование и осуществление доказательства</w:t>
            </w:r>
            <w:r w:rsidR="003F1FF0" w:rsidRPr="004F38BA">
              <w:rPr>
                <w:lang w:eastAsia="ru-RU"/>
              </w:rPr>
              <w:t>.</w:t>
            </w:r>
          </w:p>
        </w:tc>
      </w:tr>
      <w:tr w:rsidR="003F1FF0" w:rsidRPr="004F38BA" w:rsidTr="003F1FF0">
        <w:trPr>
          <w:tblCellSpacing w:w="0" w:type="dxa"/>
        </w:trPr>
        <w:tc>
          <w:tcPr>
            <w:tcW w:w="157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Педагогическое общение</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ind w:left="-115" w:right="-115"/>
              <w:jc w:val="center"/>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Сотрудничество учителя и ученика</w:t>
            </w:r>
          </w:p>
        </w:tc>
        <w:tc>
          <w:tcPr>
            <w:tcW w:w="303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Развитие коммуникативных действий, формирование самосознания и чувства взрослости</w:t>
            </w:r>
          </w:p>
        </w:tc>
        <w:tc>
          <w:tcPr>
            <w:tcW w:w="66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3F1FF0" w:rsidRPr="004F38BA" w:rsidRDefault="003F1FF0">
            <w:pPr>
              <w:spacing w:before="100" w:beforeAutospacing="1" w:after="100" w:afterAutospacing="1" w:line="240" w:lineRule="auto"/>
              <w:rPr>
                <w:rFonts w:ascii="Times New Roman" w:eastAsia="Times New Roman" w:hAnsi="Times New Roman" w:cs="Times New Roman"/>
                <w:sz w:val="20"/>
                <w:szCs w:val="20"/>
                <w:lang w:eastAsia="ru-RU"/>
              </w:rPr>
            </w:pPr>
            <w:r w:rsidRPr="004F38BA">
              <w:rPr>
                <w:rFonts w:ascii="Times New Roman" w:eastAsia="Times New Roman" w:hAnsi="Times New Roman" w:cs="Times New Roman"/>
                <w:sz w:val="20"/>
                <w:szCs w:val="20"/>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3F1FF0" w:rsidRDefault="003F1FF0" w:rsidP="003F1FF0">
      <w:pPr>
        <w:shd w:val="clear" w:color="auto" w:fill="FFFFFF"/>
        <w:spacing w:before="100" w:beforeAutospacing="1" w:line="240" w:lineRule="auto"/>
        <w:rPr>
          <w:rFonts w:ascii="Times New Roman" w:eastAsia="Times New Roman" w:hAnsi="Times New Roman" w:cs="Times New Roman"/>
          <w:color w:val="000000"/>
          <w:sz w:val="30"/>
          <w:szCs w:val="30"/>
          <w:lang w:eastAsia="ru-RU"/>
        </w:rPr>
      </w:pPr>
    </w:p>
    <w:p w:rsidR="004F38BA" w:rsidRDefault="004F38BA" w:rsidP="003F1FF0">
      <w:pPr>
        <w:spacing w:after="0" w:line="240" w:lineRule="auto"/>
        <w:rPr>
          <w:rFonts w:ascii="Times New Roman" w:hAnsi="Times New Roman"/>
          <w:color w:val="262626"/>
          <w:sz w:val="28"/>
          <w:szCs w:val="28"/>
        </w:rPr>
        <w:sectPr w:rsidR="004F38BA" w:rsidSect="004F38BA">
          <w:pgSz w:w="16834" w:h="11909" w:orient="landscape"/>
          <w:pgMar w:top="1701" w:right="1134" w:bottom="851" w:left="1134" w:header="720" w:footer="720" w:gutter="0"/>
          <w:cols w:space="60"/>
          <w:noEndnote/>
          <w:docGrid w:linePitch="299"/>
        </w:sectPr>
      </w:pPr>
    </w:p>
    <w:p w:rsidR="003F1FF0" w:rsidRPr="00790BCE" w:rsidRDefault="003F1FF0" w:rsidP="003F1FF0">
      <w:pPr>
        <w:spacing w:after="0" w:line="240" w:lineRule="auto"/>
        <w:rPr>
          <w:rFonts w:ascii="Times New Roman" w:hAnsi="Times New Roman"/>
          <w:color w:val="262626"/>
          <w:sz w:val="20"/>
          <w:szCs w:val="20"/>
        </w:rPr>
      </w:pPr>
    </w:p>
    <w:p w:rsidR="003F1FF0" w:rsidRPr="00790BCE" w:rsidRDefault="003F1FF0" w:rsidP="003F1FF0">
      <w:pPr>
        <w:spacing w:after="0" w:line="240" w:lineRule="auto"/>
        <w:rPr>
          <w:rFonts w:ascii="Times New Roman" w:hAnsi="Times New Roman"/>
          <w:color w:val="262626"/>
          <w:sz w:val="24"/>
          <w:szCs w:val="24"/>
        </w:rPr>
      </w:pPr>
      <w:r w:rsidRPr="00790BCE">
        <w:rPr>
          <w:rFonts w:ascii="Times New Roman" w:hAnsi="Times New Roman"/>
          <w:color w:val="262626"/>
          <w:sz w:val="20"/>
          <w:szCs w:val="20"/>
        </w:rPr>
        <w:t>{</w:t>
      </w:r>
      <w:r w:rsidRPr="00790BCE">
        <w:rPr>
          <w:rFonts w:ascii="Times New Roman" w:hAnsi="Times New Roman"/>
          <w:color w:val="262626"/>
          <w:sz w:val="24"/>
          <w:szCs w:val="24"/>
        </w:rPr>
        <w:t xml:space="preserve">А. Г. Асмолов, Г. В. Бурменская, И. А. Володарская и др.}; под ред. А. Г. Асмолова. – М.: Просвещение, 2010. – 159 с. </w:t>
      </w:r>
    </w:p>
    <w:p w:rsidR="003F1FF0" w:rsidRPr="00790BCE" w:rsidRDefault="003F1FF0" w:rsidP="003F1FF0">
      <w:pPr>
        <w:spacing w:after="0" w:line="240" w:lineRule="auto"/>
        <w:jc w:val="center"/>
        <w:rPr>
          <w:rFonts w:ascii="Times New Roman" w:hAnsi="Times New Roman"/>
          <w:b/>
          <w:color w:val="262626"/>
          <w:sz w:val="20"/>
          <w:szCs w:val="20"/>
        </w:rPr>
      </w:pPr>
    </w:p>
    <w:p w:rsidR="003F1FF0" w:rsidRDefault="003F1FF0" w:rsidP="003F1FF0">
      <w:pPr>
        <w:spacing w:after="0" w:line="240" w:lineRule="auto"/>
        <w:jc w:val="center"/>
        <w:rPr>
          <w:rFonts w:ascii="Times New Roman" w:hAnsi="Times New Roman"/>
          <w:b/>
          <w:color w:val="262626"/>
          <w:sz w:val="24"/>
          <w:szCs w:val="24"/>
        </w:rPr>
      </w:pPr>
      <w:r w:rsidRPr="00790BCE">
        <w:rPr>
          <w:rFonts w:ascii="Times New Roman" w:hAnsi="Times New Roman"/>
          <w:b/>
          <w:color w:val="262626"/>
          <w:sz w:val="24"/>
          <w:szCs w:val="24"/>
        </w:rPr>
        <w:t>Личностные универсальные действия</w:t>
      </w:r>
    </w:p>
    <w:p w:rsidR="00790BCE" w:rsidRPr="00790BCE" w:rsidRDefault="00790BCE" w:rsidP="003F1FF0">
      <w:pPr>
        <w:spacing w:after="0" w:line="240" w:lineRule="auto"/>
        <w:jc w:val="center"/>
        <w:rPr>
          <w:rFonts w:ascii="Times New Roman" w:hAnsi="Times New Roman"/>
          <w:b/>
          <w:color w:val="26262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1863"/>
        <w:gridCol w:w="894"/>
        <w:gridCol w:w="2970"/>
        <w:gridCol w:w="1600"/>
        <w:gridCol w:w="1815"/>
      </w:tblGrid>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Название </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Возраст</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Цель</w:t>
            </w:r>
          </w:p>
        </w:tc>
        <w:tc>
          <w:tcPr>
            <w:tcW w:w="214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Предмет</w:t>
            </w: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Форма выполнения</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«Самоанализ. Кто Я? Какой Я?»</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tc>
        <w:tc>
          <w:tcPr>
            <w:tcW w:w="2143" w:type="dxa"/>
            <w:tcBorders>
              <w:top w:val="single" w:sz="4" w:space="0" w:color="000000"/>
              <w:left w:val="single" w:sz="4" w:space="0" w:color="000000"/>
              <w:bottom w:val="single" w:sz="4" w:space="0" w:color="000000"/>
              <w:right w:val="single" w:sz="4" w:space="0" w:color="000000"/>
            </w:tcBorders>
          </w:tcPr>
          <w:p w:rsidR="003F1FF0" w:rsidRPr="00790BCE" w:rsidRDefault="003F1FF0">
            <w:pPr>
              <w:spacing w:after="0" w:line="240" w:lineRule="auto"/>
              <w:rPr>
                <w:rFonts w:ascii="Times New Roman" w:hAnsi="Times New Roman"/>
                <w:color w:val="262626"/>
                <w:sz w:val="20"/>
                <w:szCs w:val="20"/>
              </w:rPr>
            </w:pP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Групповая работа учащихся под руководством психолога.</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2</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Игровое задание «Чемодан»</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 xml:space="preserve">Формирование личностной и коммуникативной рефлексии, осознание подростками своих качеств и мотивов. </w:t>
            </w:r>
          </w:p>
        </w:tc>
        <w:tc>
          <w:tcPr>
            <w:tcW w:w="2143" w:type="dxa"/>
            <w:tcBorders>
              <w:top w:val="single" w:sz="4" w:space="0" w:color="000000"/>
              <w:left w:val="single" w:sz="4" w:space="0" w:color="000000"/>
              <w:bottom w:val="single" w:sz="4" w:space="0" w:color="000000"/>
              <w:right w:val="single" w:sz="4" w:space="0" w:color="000000"/>
            </w:tcBorders>
          </w:tcPr>
          <w:p w:rsidR="003F1FF0" w:rsidRPr="00790BCE" w:rsidRDefault="003F1FF0">
            <w:pPr>
              <w:spacing w:after="0" w:line="240" w:lineRule="auto"/>
              <w:rPr>
                <w:rFonts w:ascii="Times New Roman" w:hAnsi="Times New Roman"/>
                <w:color w:val="262626"/>
                <w:sz w:val="20"/>
                <w:szCs w:val="20"/>
              </w:rPr>
            </w:pP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Групповая работа учащихся под руководством психолога.</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3</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«Рефлексивная самооценка учебной деятельности» (О.А.Карабанова)</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tc>
        <w:tc>
          <w:tcPr>
            <w:tcW w:w="214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Любые гуманитарные и естественно-научные</w:t>
            </w: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Фронтальный письменный опрос</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4</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Игровое задание «Моя Вселенная»</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личностной рефлексии, направленной на осознание подростками своих мотивов, потребностей, стремлений, желаний и побуждений, и оценивание уровня сформированности.</w:t>
            </w:r>
          </w:p>
        </w:tc>
        <w:tc>
          <w:tcPr>
            <w:tcW w:w="214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Литература, история, ИЗО, музыка и др.</w:t>
            </w: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Групповая работа учащихся под руководством психолога.</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5</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«Моральные дилеммы»</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Ознакомление учащихся с ситуациями морального выбора и схемой ориентировочной основы действия нравственно-этического оценивания как базы для анализа моральных дилемм; организация дискуссии для выявления решений и аргументации участников обсуждения.</w:t>
            </w:r>
          </w:p>
        </w:tc>
        <w:tc>
          <w:tcPr>
            <w:tcW w:w="214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Гуманитарные</w:t>
            </w:r>
          </w:p>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дисциплины</w:t>
            </w: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Групповая работа учащихся.</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6</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«Моральный смысл»</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ориентировки на нравственно-этическое содержание поступков и событий.</w:t>
            </w:r>
          </w:p>
        </w:tc>
        <w:tc>
          <w:tcPr>
            <w:tcW w:w="214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Гуманитарные</w:t>
            </w:r>
          </w:p>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дисциплины</w:t>
            </w: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Работа в группах с последующим совместным обсуждением в классе</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7</w:t>
            </w:r>
          </w:p>
        </w:tc>
        <w:tc>
          <w:tcPr>
            <w:tcW w:w="240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«Кодекс моральных норм»</w:t>
            </w:r>
          </w:p>
        </w:tc>
        <w:tc>
          <w:tcPr>
            <w:tcW w:w="8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37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Обсуждение и выработка кодекса моральных норм, которыми должны руководствоваться учащиеся в классе при общении с одноклассниками.</w:t>
            </w:r>
          </w:p>
        </w:tc>
        <w:tc>
          <w:tcPr>
            <w:tcW w:w="214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Гуманитарные</w:t>
            </w:r>
          </w:p>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дисциплины</w:t>
            </w:r>
          </w:p>
        </w:tc>
        <w:tc>
          <w:tcPr>
            <w:tcW w:w="250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Индивидуальная и групповая работа.</w:t>
            </w:r>
          </w:p>
        </w:tc>
      </w:tr>
    </w:tbl>
    <w:p w:rsidR="003F1FF0" w:rsidRPr="00790BCE" w:rsidRDefault="003F1FF0" w:rsidP="003F1FF0">
      <w:pPr>
        <w:spacing w:after="0" w:line="240" w:lineRule="auto"/>
        <w:jc w:val="center"/>
        <w:rPr>
          <w:rFonts w:ascii="Times New Roman" w:hAnsi="Times New Roman"/>
          <w:b/>
          <w:color w:val="262626"/>
          <w:sz w:val="20"/>
          <w:szCs w:val="20"/>
        </w:rPr>
      </w:pPr>
      <w:r w:rsidRPr="00790BCE">
        <w:rPr>
          <w:rFonts w:ascii="Times New Roman" w:hAnsi="Times New Roman"/>
          <w:b/>
          <w:color w:val="262626"/>
          <w:sz w:val="20"/>
          <w:szCs w:val="20"/>
        </w:rPr>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1688"/>
        <w:gridCol w:w="919"/>
        <w:gridCol w:w="3527"/>
        <w:gridCol w:w="1570"/>
        <w:gridCol w:w="1430"/>
      </w:tblGrid>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Название </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Возраст</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Цель</w:t>
            </w:r>
          </w:p>
        </w:tc>
        <w:tc>
          <w:tcPr>
            <w:tcW w:w="1870"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Предмет</w:t>
            </w: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Форма выполнения</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«Кто прав?»</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 xml:space="preserve">Диагностика уровня сформированности коммуникативных действий, помо-гающих пониманию позиции собеседника (партнёра), и </w:t>
            </w:r>
            <w:r w:rsidRPr="00790BCE">
              <w:rPr>
                <w:rFonts w:ascii="Times New Roman" w:hAnsi="Times New Roman"/>
                <w:color w:val="262626"/>
                <w:sz w:val="20"/>
                <w:szCs w:val="20"/>
              </w:rPr>
              <w:lastRenderedPageBreak/>
              <w:t>анализ оснований для того или иного мнения партнёров по общению (коммуникативная рефлексия)</w:t>
            </w:r>
          </w:p>
        </w:tc>
        <w:tc>
          <w:tcPr>
            <w:tcW w:w="1870"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lastRenderedPageBreak/>
              <w:t xml:space="preserve">Гуманитарные и естественно-научные </w:t>
            </w: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Работа в парах и группах.</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lastRenderedPageBreak/>
              <w:t>2</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«Общее мнение»</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tc>
        <w:tc>
          <w:tcPr>
            <w:tcW w:w="1870"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Литература, история, физика, биология, география</w:t>
            </w: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Работа в парах или группах по 3-4 человека.</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3</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«Дискуссия»</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Освоение правил и навыков ведения дискуссий.</w:t>
            </w:r>
          </w:p>
        </w:tc>
        <w:tc>
          <w:tcPr>
            <w:tcW w:w="1870"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Литература, история, физика, биология, география</w:t>
            </w: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Работа учащихся в классе.</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4</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«Совместное рисование»</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10-</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коммуникативных действий по согласованию усилий в процессе организации и осуществления сотрудничества (кооперация).</w:t>
            </w:r>
          </w:p>
        </w:tc>
        <w:tc>
          <w:tcPr>
            <w:tcW w:w="1870"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Литература, история, физика, биология, география</w:t>
            </w: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Работа в парах или группах по 3-4 человека.</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5</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«Компьютерная презентация»</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коммуникативных действий, направленных на структурирование, объяснение и представление информации по определённой теме, и умение сотрудничать в процессе создания общего продукта совместной деятельности.</w:t>
            </w:r>
          </w:p>
        </w:tc>
        <w:tc>
          <w:tcPr>
            <w:tcW w:w="1870"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Работа в двух группах.</w:t>
            </w:r>
          </w:p>
        </w:tc>
      </w:tr>
      <w:tr w:rsidR="003F1FF0" w:rsidRPr="00790BCE" w:rsidTr="003F1FF0">
        <w:tc>
          <w:tcPr>
            <w:tcW w:w="53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6</w:t>
            </w:r>
          </w:p>
        </w:tc>
        <w:tc>
          <w:tcPr>
            <w:tcW w:w="1984"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«Групповые игры»</w:t>
            </w:r>
          </w:p>
        </w:tc>
        <w:tc>
          <w:tcPr>
            <w:tcW w:w="99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847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поведенческого репертуара учащихся за счёт социально одобряемых и соответствующих социальным ожиданиям форм поведения, формирование направленности на сверстника, обогащение сферы социальных мотивов, развитие способности к эмпатии.</w:t>
            </w:r>
          </w:p>
        </w:tc>
        <w:tc>
          <w:tcPr>
            <w:tcW w:w="1870" w:type="dxa"/>
            <w:tcBorders>
              <w:top w:val="single" w:sz="4" w:space="0" w:color="000000"/>
              <w:left w:val="single" w:sz="4" w:space="0" w:color="000000"/>
              <w:bottom w:val="single" w:sz="4" w:space="0" w:color="000000"/>
              <w:right w:val="single" w:sz="4" w:space="0" w:color="000000"/>
            </w:tcBorders>
          </w:tcPr>
          <w:p w:rsidR="003F1FF0" w:rsidRPr="00790BCE" w:rsidRDefault="003F1FF0">
            <w:pPr>
              <w:spacing w:after="0" w:line="240" w:lineRule="auto"/>
              <w:rPr>
                <w:rFonts w:ascii="Times New Roman" w:hAnsi="Times New Roman"/>
                <w:color w:val="262626"/>
                <w:sz w:val="20"/>
                <w:szCs w:val="20"/>
              </w:rPr>
            </w:pPr>
          </w:p>
        </w:tc>
        <w:tc>
          <w:tcPr>
            <w:tcW w:w="19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Групповая работа учащихся.</w:t>
            </w:r>
          </w:p>
        </w:tc>
      </w:tr>
    </w:tbl>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pPr>
    </w:p>
    <w:p w:rsidR="00790BCE" w:rsidRDefault="00790BCE" w:rsidP="003F1FF0">
      <w:pPr>
        <w:spacing w:after="0" w:line="240" w:lineRule="auto"/>
        <w:jc w:val="center"/>
        <w:rPr>
          <w:rFonts w:ascii="Times New Roman" w:hAnsi="Times New Roman"/>
          <w:b/>
          <w:color w:val="262626"/>
          <w:sz w:val="28"/>
          <w:szCs w:val="28"/>
        </w:rPr>
        <w:sectPr w:rsidR="00790BCE" w:rsidSect="003F1FF0">
          <w:pgSz w:w="11909" w:h="16834"/>
          <w:pgMar w:top="1134" w:right="850" w:bottom="1134" w:left="1701" w:header="720" w:footer="720" w:gutter="0"/>
          <w:cols w:space="60"/>
          <w:noEndnote/>
          <w:docGrid w:linePitch="299"/>
        </w:sectPr>
      </w:pPr>
    </w:p>
    <w:p w:rsidR="003F1FF0" w:rsidRDefault="003F1FF0" w:rsidP="003F1FF0">
      <w:pPr>
        <w:spacing w:after="0" w:line="240" w:lineRule="auto"/>
        <w:jc w:val="center"/>
        <w:rPr>
          <w:rFonts w:ascii="Times New Roman" w:hAnsi="Times New Roman"/>
          <w:b/>
          <w:color w:val="262626"/>
          <w:sz w:val="24"/>
          <w:szCs w:val="24"/>
        </w:rPr>
      </w:pPr>
      <w:r w:rsidRPr="00790BCE">
        <w:rPr>
          <w:rFonts w:ascii="Times New Roman" w:hAnsi="Times New Roman"/>
          <w:b/>
          <w:color w:val="262626"/>
          <w:sz w:val="24"/>
          <w:szCs w:val="24"/>
        </w:rPr>
        <w:lastRenderedPageBreak/>
        <w:t>Познавательные универсальные учебные  действия</w:t>
      </w:r>
    </w:p>
    <w:p w:rsidR="00790BCE" w:rsidRPr="00790BCE" w:rsidRDefault="00790BCE" w:rsidP="003F1FF0">
      <w:pPr>
        <w:spacing w:after="0" w:line="240" w:lineRule="auto"/>
        <w:jc w:val="center"/>
        <w:rPr>
          <w:rFonts w:ascii="Times New Roman" w:hAnsi="Times New Roman"/>
          <w:b/>
          <w:color w:val="262626"/>
          <w:sz w:val="24"/>
          <w:szCs w:val="24"/>
        </w:rPr>
      </w:pPr>
    </w:p>
    <w:tbl>
      <w:tblPr>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3293"/>
        <w:gridCol w:w="825"/>
        <w:gridCol w:w="7568"/>
        <w:gridCol w:w="1651"/>
        <w:gridCol w:w="1618"/>
      </w:tblGrid>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 </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Название </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Возраст</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Цель</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Предмет</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Форма выполнения</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«Умение выстраивать стратегию поиска решения задач»</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smartTag w:uri="urn:schemas-microsoft-com:office:smarttags" w:element="metricconverter">
              <w:smartTagPr>
                <w:attr w:name="ProductID" w:val="13 л"/>
              </w:smartTagPr>
              <w:r w:rsidRPr="00790BCE">
                <w:rPr>
                  <w:rFonts w:ascii="Times New Roman" w:hAnsi="Times New Roman"/>
                  <w:color w:val="262626"/>
                  <w:sz w:val="20"/>
                  <w:szCs w:val="20"/>
                </w:rPr>
                <w:t>13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выдвигать гипотезы ( предложения – что получится в результате) проверять их.</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Математика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2</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«Найти правило»</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smartTag w:uri="urn:schemas-microsoft-com:office:smarttags" w:element="metricconverter">
              <w:smartTagPr>
                <w:attr w:name="ProductID" w:val="13 л"/>
              </w:smartTagPr>
              <w:r w:rsidRPr="00790BCE">
                <w:rPr>
                  <w:rFonts w:ascii="Times New Roman" w:hAnsi="Times New Roman"/>
                  <w:color w:val="262626"/>
                  <w:sz w:val="20"/>
                  <w:szCs w:val="20"/>
                </w:rPr>
                <w:t>13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выделять закономерность в построении серии.</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Математика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3</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 xml:space="preserve">Задание «Работа с метафорами» </w:t>
            </w:r>
          </w:p>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(А.Е. Падалко, 1985)</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4</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«Составление слов из элементов по правилу» (А.Е. Падалко, 1985)</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строить слова из отдельных элементов (по определённым правилам), формирование умения выделять и сравнивать стратегии решения задачи.</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5</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«Отсутствующая буква»  (А.Е. Падалко, 1985)</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выделять и сравнивать стратегии решения задачи.</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6</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«Робинзон и Айртон»</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оценивать факты, события, явления и процессы с помощью разных критериев, выделять причинно-следственные связи.</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7</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«Эмпирическое исследование»</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14-15л.</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проводить эмпирическое исследование.</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8</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«Любимые передачи»</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13-15л.</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проводить эмпирическое исследование на примере изучения любимых телевизионных передач учащихся класса (группы)</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Литература и др. </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9</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«Выбор транспорта»</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осуществлять эмпирическое исследование.</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География и др. </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10</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«Жильцы твоего дома»</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smartTag w:uri="urn:schemas-microsoft-com:office:smarttags" w:element="metricconverter">
              <w:smartTagPr>
                <w:attr w:name="ProductID" w:val="13 л"/>
              </w:smartTagPr>
              <w:r w:rsidRPr="00790BCE">
                <w:rPr>
                  <w:rFonts w:ascii="Times New Roman" w:hAnsi="Times New Roman"/>
                  <w:color w:val="262626"/>
                  <w:sz w:val="20"/>
                  <w:szCs w:val="20"/>
                </w:rPr>
                <w:t>13 л</w:t>
              </w:r>
            </w:smartTag>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осуществлять эмпирическое исследование на примере сбора сведений о жильцах, населяющих твой дом.</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География</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«Сказочные герои»</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14-</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Формирования проводить теоретическое исследование на материале анализа сказочных героев.</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Группа 4-5 ч.</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 xml:space="preserve">Задание «Диалог с текстом» </w:t>
            </w:r>
          </w:p>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(Г.Г. Граник, О.В. Соболева, 1998)</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2 л"/>
              </w:smartTagPr>
              <w:r w:rsidRPr="00790BCE">
                <w:rPr>
                  <w:rFonts w:ascii="Times New Roman" w:hAnsi="Times New Roman"/>
                  <w:color w:val="262626"/>
                  <w:sz w:val="20"/>
                  <w:szCs w:val="20"/>
                </w:rPr>
                <w:t>12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воспринимать текст как единое смысловое целое на основе овладения приёмом «диалог с текстом»</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13</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«Учимся задавать вопросы»</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2 л"/>
              </w:smartTagPr>
              <w:r w:rsidRPr="00790BCE">
                <w:rPr>
                  <w:rFonts w:ascii="Times New Roman" w:hAnsi="Times New Roman"/>
                  <w:color w:val="262626"/>
                  <w:sz w:val="20"/>
                  <w:szCs w:val="20"/>
                </w:rPr>
                <w:t>12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задавать вопросы к художественному тексту.</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в парах и группах.</w:t>
            </w:r>
          </w:p>
        </w:tc>
      </w:tr>
      <w:tr w:rsidR="003F1FF0" w:rsidRPr="00790BCE" w:rsidTr="003F1FF0">
        <w:trPr>
          <w:trHeight w:val="143"/>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14</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«Озаглавливание текста»</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воспринимать текст как единое смысловое целое и выделять основную идею, смысловое ядро текста.</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r w:rsidR="003F1FF0" w:rsidRPr="00790BCE" w:rsidTr="003F1FF0">
        <w:trPr>
          <w:trHeight w:val="631"/>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lastRenderedPageBreak/>
              <w:t>15</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«Пословицы»</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понимать смысл пословиц на основе адекватного восприятия переносного значения и метафоры.</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 история</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в группах.</w:t>
            </w:r>
          </w:p>
        </w:tc>
      </w:tr>
      <w:tr w:rsidR="003F1FF0" w:rsidRPr="00790BCE" w:rsidTr="003F1FF0">
        <w:trPr>
          <w:trHeight w:val="1261"/>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16</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«Эпиграф»</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Развитие умения выделять концепт (основную идею) литературного произведения с помощью эпиграфа.</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r w:rsidR="003F1FF0" w:rsidRPr="00790BCE" w:rsidTr="003F1FF0">
        <w:trPr>
          <w:trHeight w:val="964"/>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17</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«Сочиняем сказку»</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4 л"/>
              </w:smartTagPr>
              <w:r w:rsidRPr="00790BCE">
                <w:rPr>
                  <w:rFonts w:ascii="Times New Roman" w:hAnsi="Times New Roman"/>
                  <w:color w:val="262626"/>
                  <w:sz w:val="20"/>
                  <w:szCs w:val="20"/>
                </w:rPr>
                <w:t>14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Развитие читательского воображения на основе овладения приёмом сочинения оригинального текста, формирование интереса к чтению и книге, овладение приёмом антиципации.</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Литература</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в группах.</w:t>
            </w:r>
          </w:p>
        </w:tc>
      </w:tr>
      <w:tr w:rsidR="003F1FF0" w:rsidRPr="00790BCE" w:rsidTr="003F1FF0">
        <w:trPr>
          <w:trHeight w:val="1261"/>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18</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«Понимание научного текста»</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Развитие умения структурировать научный (познавательный) текст и составлять краткий конспект.</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r w:rsidR="003F1FF0" w:rsidRPr="00790BCE" w:rsidTr="003F1FF0">
        <w:trPr>
          <w:trHeight w:val="1594"/>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19</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«Приёмы осмысления теста в ознакомительном чтении»</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14-</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плана изложения, антиципации содержания, реципации (мысленного возвращения к раннее прочитанному).</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r w:rsidR="003F1FF0" w:rsidRPr="00790BCE" w:rsidTr="003F1FF0">
        <w:trPr>
          <w:trHeight w:val="1261"/>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20</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«Постановка вопросов к тексту»</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14-</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Овладение приёмом постановки вопросов к тексту и составления плана.</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r w:rsidR="003F1FF0" w:rsidRPr="00790BCE" w:rsidTr="003F1FF0">
        <w:trPr>
          <w:trHeight w:val="1594"/>
        </w:trPr>
        <w:tc>
          <w:tcPr>
            <w:tcW w:w="389"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21</w:t>
            </w:r>
          </w:p>
        </w:tc>
        <w:tc>
          <w:tcPr>
            <w:tcW w:w="3293"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Задания для освоения приёмов логического запоминания информации, извлечённой из текстов</w:t>
            </w:r>
          </w:p>
        </w:tc>
        <w:tc>
          <w:tcPr>
            <w:tcW w:w="825"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p>
        </w:tc>
        <w:tc>
          <w:tcPr>
            <w:tcW w:w="7567"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Освоение  приёмов логического запоминания информации, извлечённой из текстов.</w:t>
            </w:r>
          </w:p>
        </w:tc>
        <w:tc>
          <w:tcPr>
            <w:tcW w:w="1651"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161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индивиду-альная и в группах</w:t>
            </w:r>
          </w:p>
        </w:tc>
      </w:tr>
    </w:tbl>
    <w:p w:rsidR="00790BCE" w:rsidRDefault="00790BCE" w:rsidP="003F1FF0">
      <w:pPr>
        <w:spacing w:after="0" w:line="240" w:lineRule="auto"/>
        <w:jc w:val="center"/>
        <w:rPr>
          <w:rFonts w:ascii="Times New Roman" w:hAnsi="Times New Roman"/>
          <w:b/>
          <w:color w:val="262626"/>
          <w:sz w:val="20"/>
          <w:szCs w:val="20"/>
        </w:rPr>
      </w:pPr>
    </w:p>
    <w:p w:rsidR="00790BCE" w:rsidRDefault="00790BCE" w:rsidP="003F1FF0">
      <w:pPr>
        <w:spacing w:after="0" w:line="240" w:lineRule="auto"/>
        <w:jc w:val="center"/>
        <w:rPr>
          <w:rFonts w:ascii="Times New Roman" w:hAnsi="Times New Roman"/>
          <w:b/>
          <w:color w:val="262626"/>
          <w:sz w:val="20"/>
          <w:szCs w:val="20"/>
        </w:rPr>
      </w:pPr>
    </w:p>
    <w:p w:rsidR="00790BCE" w:rsidRDefault="00790BCE" w:rsidP="003F1FF0">
      <w:pPr>
        <w:spacing w:after="0" w:line="240" w:lineRule="auto"/>
        <w:jc w:val="center"/>
        <w:rPr>
          <w:rFonts w:ascii="Times New Roman" w:hAnsi="Times New Roman"/>
          <w:b/>
          <w:color w:val="262626"/>
          <w:sz w:val="20"/>
          <w:szCs w:val="20"/>
        </w:rPr>
      </w:pPr>
    </w:p>
    <w:p w:rsidR="003F1FF0" w:rsidRDefault="003F1FF0" w:rsidP="003F1FF0">
      <w:pPr>
        <w:spacing w:after="0" w:line="240" w:lineRule="auto"/>
        <w:jc w:val="center"/>
        <w:rPr>
          <w:rFonts w:ascii="Times New Roman" w:hAnsi="Times New Roman"/>
          <w:b/>
          <w:color w:val="262626"/>
          <w:sz w:val="24"/>
          <w:szCs w:val="24"/>
        </w:rPr>
      </w:pPr>
      <w:r w:rsidRPr="00790BCE">
        <w:rPr>
          <w:rFonts w:ascii="Times New Roman" w:hAnsi="Times New Roman"/>
          <w:b/>
          <w:color w:val="262626"/>
          <w:sz w:val="24"/>
          <w:szCs w:val="24"/>
        </w:rPr>
        <w:lastRenderedPageBreak/>
        <w:t>Регулятивные универсальные учебные  действия</w:t>
      </w:r>
    </w:p>
    <w:p w:rsidR="00790BCE" w:rsidRPr="00790BCE" w:rsidRDefault="00790BCE" w:rsidP="003F1FF0">
      <w:pPr>
        <w:spacing w:after="0" w:line="240" w:lineRule="auto"/>
        <w:jc w:val="center"/>
        <w:rPr>
          <w:rFonts w:ascii="Times New Roman" w:hAnsi="Times New Roman"/>
          <w:b/>
          <w:color w:val="262626"/>
          <w:sz w:val="24"/>
          <w:szCs w:val="24"/>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3131"/>
        <w:gridCol w:w="956"/>
        <w:gridCol w:w="5460"/>
        <w:gridCol w:w="2867"/>
        <w:gridCol w:w="2425"/>
      </w:tblGrid>
      <w:tr w:rsidR="003F1FF0" w:rsidRPr="00790BCE" w:rsidTr="003F1FF0">
        <w:trPr>
          <w:trHeight w:val="659"/>
        </w:trPr>
        <w:tc>
          <w:tcPr>
            <w:tcW w:w="38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 </w:t>
            </w:r>
          </w:p>
        </w:tc>
        <w:tc>
          <w:tcPr>
            <w:tcW w:w="313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 xml:space="preserve">Название </w:t>
            </w:r>
          </w:p>
        </w:tc>
        <w:tc>
          <w:tcPr>
            <w:tcW w:w="95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Возраст</w:t>
            </w:r>
          </w:p>
        </w:tc>
        <w:tc>
          <w:tcPr>
            <w:tcW w:w="546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Цель</w:t>
            </w:r>
          </w:p>
        </w:tc>
        <w:tc>
          <w:tcPr>
            <w:tcW w:w="286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Предмет</w:t>
            </w:r>
          </w:p>
        </w:tc>
        <w:tc>
          <w:tcPr>
            <w:tcW w:w="242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Форма выполнения</w:t>
            </w:r>
          </w:p>
        </w:tc>
      </w:tr>
      <w:tr w:rsidR="003F1FF0" w:rsidRPr="00790BCE" w:rsidTr="003F1FF0">
        <w:trPr>
          <w:trHeight w:val="989"/>
        </w:trPr>
        <w:tc>
          <w:tcPr>
            <w:tcW w:w="38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w:t>
            </w:r>
          </w:p>
        </w:tc>
        <w:tc>
          <w:tcPr>
            <w:tcW w:w="313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«Общее планирование времени. Планируем свой день»</w:t>
            </w:r>
          </w:p>
        </w:tc>
        <w:tc>
          <w:tcPr>
            <w:tcW w:w="95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12-</w:t>
            </w:r>
            <w:smartTag w:uri="urn:schemas-microsoft-com:office:smarttags" w:element="metricconverter">
              <w:smartTagPr>
                <w:attr w:name="ProductID" w:val="14 л"/>
              </w:smartTagPr>
              <w:r w:rsidRPr="00790BCE">
                <w:rPr>
                  <w:rFonts w:ascii="Times New Roman" w:hAnsi="Times New Roman"/>
                  <w:color w:val="262626"/>
                  <w:sz w:val="20"/>
                  <w:szCs w:val="20"/>
                </w:rPr>
                <w:t>14 л</w:t>
              </w:r>
            </w:smartTag>
            <w:r w:rsidRPr="00790BCE">
              <w:rPr>
                <w:rFonts w:ascii="Times New Roman" w:hAnsi="Times New Roman"/>
                <w:color w:val="262626"/>
                <w:sz w:val="20"/>
                <w:szCs w:val="20"/>
              </w:rPr>
              <w:t>.</w:t>
            </w:r>
          </w:p>
        </w:tc>
        <w:tc>
          <w:tcPr>
            <w:tcW w:w="546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планировать свою деятельность, составление хронокарты самостоятельной работы учащихся.</w:t>
            </w:r>
          </w:p>
        </w:tc>
        <w:tc>
          <w:tcPr>
            <w:tcW w:w="286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Любые предметы, классный час</w:t>
            </w:r>
          </w:p>
        </w:tc>
        <w:tc>
          <w:tcPr>
            <w:tcW w:w="242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Индивидуальная работа</w:t>
            </w:r>
          </w:p>
        </w:tc>
      </w:tr>
      <w:tr w:rsidR="003F1FF0" w:rsidRPr="00790BCE" w:rsidTr="003F1FF0">
        <w:trPr>
          <w:trHeight w:val="1008"/>
        </w:trPr>
        <w:tc>
          <w:tcPr>
            <w:tcW w:w="38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2</w:t>
            </w:r>
          </w:p>
        </w:tc>
        <w:tc>
          <w:tcPr>
            <w:tcW w:w="313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«Планирование учебной работы»</w:t>
            </w:r>
          </w:p>
        </w:tc>
        <w:tc>
          <w:tcPr>
            <w:tcW w:w="95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13-</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546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Формирование умения планировать по времени учебную деятельность, составление хронокарты подготовки к докладу.</w:t>
            </w:r>
          </w:p>
        </w:tc>
        <w:tc>
          <w:tcPr>
            <w:tcW w:w="286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Любые предметы, классный час</w:t>
            </w:r>
          </w:p>
        </w:tc>
        <w:tc>
          <w:tcPr>
            <w:tcW w:w="242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Индивидуальная работа</w:t>
            </w:r>
          </w:p>
        </w:tc>
      </w:tr>
      <w:tr w:rsidR="003F1FF0" w:rsidRPr="00790BCE" w:rsidTr="003F1FF0">
        <w:trPr>
          <w:trHeight w:val="659"/>
        </w:trPr>
        <w:tc>
          <w:tcPr>
            <w:tcW w:w="38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3</w:t>
            </w:r>
          </w:p>
        </w:tc>
        <w:tc>
          <w:tcPr>
            <w:tcW w:w="313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«Оцениваем свою работу»</w:t>
            </w:r>
          </w:p>
        </w:tc>
        <w:tc>
          <w:tcPr>
            <w:tcW w:w="95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4 л"/>
              </w:smartTagPr>
              <w:r w:rsidRPr="00790BCE">
                <w:rPr>
                  <w:rFonts w:ascii="Times New Roman" w:hAnsi="Times New Roman"/>
                  <w:color w:val="262626"/>
                  <w:sz w:val="20"/>
                  <w:szCs w:val="20"/>
                </w:rPr>
                <w:t>14 л</w:t>
              </w:r>
            </w:smartTag>
            <w:r w:rsidRPr="00790BCE">
              <w:rPr>
                <w:rFonts w:ascii="Times New Roman" w:hAnsi="Times New Roman"/>
                <w:color w:val="262626"/>
                <w:sz w:val="20"/>
                <w:szCs w:val="20"/>
              </w:rPr>
              <w:t>.</w:t>
            </w:r>
          </w:p>
        </w:tc>
        <w:tc>
          <w:tcPr>
            <w:tcW w:w="546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Освоение критериев оценки письменной работы.</w:t>
            </w:r>
          </w:p>
        </w:tc>
        <w:tc>
          <w:tcPr>
            <w:tcW w:w="286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Русский язык и математика</w:t>
            </w:r>
          </w:p>
        </w:tc>
        <w:tc>
          <w:tcPr>
            <w:tcW w:w="242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Индивидуальная и в парах</w:t>
            </w:r>
          </w:p>
        </w:tc>
      </w:tr>
      <w:tr w:rsidR="003F1FF0" w:rsidRPr="00790BCE" w:rsidTr="003F1FF0">
        <w:trPr>
          <w:trHeight w:val="659"/>
        </w:trPr>
        <w:tc>
          <w:tcPr>
            <w:tcW w:w="38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4</w:t>
            </w:r>
          </w:p>
        </w:tc>
        <w:tc>
          <w:tcPr>
            <w:tcW w:w="313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«Критерии оценки»</w:t>
            </w:r>
          </w:p>
        </w:tc>
        <w:tc>
          <w:tcPr>
            <w:tcW w:w="95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13-</w:t>
            </w:r>
            <w:smartTag w:uri="urn:schemas-microsoft-com:office:smarttags" w:element="metricconverter">
              <w:smartTagPr>
                <w:attr w:name="ProductID" w:val="15 л"/>
              </w:smartTagPr>
              <w:r w:rsidRPr="00790BCE">
                <w:rPr>
                  <w:rFonts w:ascii="Times New Roman" w:hAnsi="Times New Roman"/>
                  <w:color w:val="262626"/>
                  <w:sz w:val="20"/>
                  <w:szCs w:val="20"/>
                </w:rPr>
                <w:t>15 л</w:t>
              </w:r>
            </w:smartTag>
            <w:r w:rsidRPr="00790BCE">
              <w:rPr>
                <w:rFonts w:ascii="Times New Roman" w:hAnsi="Times New Roman"/>
                <w:color w:val="262626"/>
                <w:sz w:val="20"/>
                <w:szCs w:val="20"/>
              </w:rPr>
              <w:t>.</w:t>
            </w:r>
          </w:p>
        </w:tc>
        <w:tc>
          <w:tcPr>
            <w:tcW w:w="546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Осознание критериев оценки выполнения учебных заданий.</w:t>
            </w:r>
          </w:p>
        </w:tc>
        <w:tc>
          <w:tcPr>
            <w:tcW w:w="286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242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Работа индивид-я и в парах</w:t>
            </w:r>
          </w:p>
        </w:tc>
      </w:tr>
      <w:tr w:rsidR="003F1FF0" w:rsidRPr="00790BCE" w:rsidTr="003F1FF0">
        <w:trPr>
          <w:trHeight w:val="679"/>
        </w:trPr>
        <w:tc>
          <w:tcPr>
            <w:tcW w:w="38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5</w:t>
            </w:r>
          </w:p>
        </w:tc>
        <w:tc>
          <w:tcPr>
            <w:tcW w:w="313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Задание «Учебные цели»</w:t>
            </w:r>
          </w:p>
        </w:tc>
        <w:tc>
          <w:tcPr>
            <w:tcW w:w="95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11-</w:t>
            </w:r>
            <w:smartTag w:uri="urn:schemas-microsoft-com:office:smarttags" w:element="metricconverter">
              <w:smartTagPr>
                <w:attr w:name="ProductID" w:val="14 л"/>
              </w:smartTagPr>
              <w:r w:rsidRPr="00790BCE">
                <w:rPr>
                  <w:rFonts w:ascii="Times New Roman" w:hAnsi="Times New Roman"/>
                  <w:color w:val="262626"/>
                  <w:sz w:val="20"/>
                  <w:szCs w:val="20"/>
                </w:rPr>
                <w:t>14 л</w:t>
              </w:r>
            </w:smartTag>
            <w:r w:rsidRPr="00790BCE">
              <w:rPr>
                <w:rFonts w:ascii="Times New Roman" w:hAnsi="Times New Roman"/>
                <w:color w:val="262626"/>
                <w:sz w:val="20"/>
                <w:szCs w:val="20"/>
              </w:rPr>
              <w:t>.</w:t>
            </w:r>
          </w:p>
        </w:tc>
        <w:tc>
          <w:tcPr>
            <w:tcW w:w="5462"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Осознание критериев оценки выполнения учебных заданий.</w:t>
            </w:r>
          </w:p>
        </w:tc>
        <w:tc>
          <w:tcPr>
            <w:tcW w:w="2868"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rPr>
                <w:rFonts w:ascii="Times New Roman" w:hAnsi="Times New Roman"/>
                <w:color w:val="262626"/>
                <w:sz w:val="20"/>
                <w:szCs w:val="20"/>
              </w:rPr>
            </w:pPr>
            <w:r w:rsidRPr="00790BCE">
              <w:rPr>
                <w:rFonts w:ascii="Times New Roman" w:hAnsi="Times New Roman"/>
                <w:color w:val="262626"/>
                <w:sz w:val="20"/>
                <w:szCs w:val="20"/>
              </w:rPr>
              <w:t>Гуманитарные и естественно-научные</w:t>
            </w:r>
          </w:p>
        </w:tc>
        <w:tc>
          <w:tcPr>
            <w:tcW w:w="2426" w:type="dxa"/>
            <w:tcBorders>
              <w:top w:val="single" w:sz="4" w:space="0" w:color="000000"/>
              <w:left w:val="single" w:sz="4" w:space="0" w:color="000000"/>
              <w:bottom w:val="single" w:sz="4" w:space="0" w:color="000000"/>
              <w:right w:val="single" w:sz="4" w:space="0" w:color="000000"/>
            </w:tcBorders>
            <w:hideMark/>
          </w:tcPr>
          <w:p w:rsidR="003F1FF0" w:rsidRPr="00790BCE" w:rsidRDefault="003F1FF0">
            <w:pPr>
              <w:spacing w:after="0" w:line="240" w:lineRule="auto"/>
              <w:jc w:val="center"/>
              <w:rPr>
                <w:rFonts w:ascii="Times New Roman" w:hAnsi="Times New Roman"/>
                <w:color w:val="262626"/>
                <w:sz w:val="20"/>
                <w:szCs w:val="20"/>
              </w:rPr>
            </w:pPr>
            <w:r w:rsidRPr="00790BCE">
              <w:rPr>
                <w:rFonts w:ascii="Times New Roman" w:hAnsi="Times New Roman"/>
                <w:color w:val="262626"/>
                <w:sz w:val="20"/>
                <w:szCs w:val="20"/>
              </w:rPr>
              <w:t>Индивидуальная работа</w:t>
            </w:r>
          </w:p>
        </w:tc>
      </w:tr>
    </w:tbl>
    <w:p w:rsidR="003F1FF0" w:rsidRPr="00790BCE" w:rsidRDefault="003F1FF0" w:rsidP="003F1FF0">
      <w:pPr>
        <w:rPr>
          <w:sz w:val="20"/>
          <w:szCs w:val="20"/>
        </w:rPr>
      </w:pPr>
    </w:p>
    <w:p w:rsidR="003F1FF0" w:rsidRPr="00790BCE"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Pr="00790BCE"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Pr="00790BCE"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Pr="00790BCE"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3F1FF0" w:rsidRPr="00790BCE"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0"/>
          <w:szCs w:val="20"/>
          <w:lang w:eastAsia="ru-RU"/>
        </w:rPr>
      </w:pPr>
    </w:p>
    <w:p w:rsidR="00790BCE" w:rsidRDefault="00790BCE"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sectPr w:rsidR="00790BCE" w:rsidSect="00790BCE">
          <w:pgSz w:w="16834" w:h="11909" w:orient="landscape"/>
          <w:pgMar w:top="1701" w:right="1134" w:bottom="851" w:left="1134" w:header="720" w:footer="720" w:gutter="0"/>
          <w:cols w:space="60"/>
          <w:noEndnote/>
          <w:docGrid w:linePitch="299"/>
        </w:sectPr>
      </w:pPr>
    </w:p>
    <w:p w:rsidR="003F1FF0" w:rsidRDefault="003F1FF0" w:rsidP="003C69BA">
      <w:pPr>
        <w:widowControl w:val="0"/>
        <w:tabs>
          <w:tab w:val="left" w:leader="dot" w:pos="5850"/>
        </w:tabs>
        <w:suppressAutoHyphens/>
        <w:overflowPunct w:val="0"/>
        <w:autoSpaceDE w:val="0"/>
        <w:autoSpaceDN w:val="0"/>
        <w:adjustRightInd w:val="0"/>
        <w:spacing w:after="0" w:line="213" w:lineRule="exact"/>
        <w:jc w:val="center"/>
        <w:textAlignment w:val="baseline"/>
        <w:rPr>
          <w:rFonts w:ascii="Times New Roman" w:eastAsia="Times New Roman" w:hAnsi="Times New Roman" w:cs="Times New Roman"/>
          <w:b/>
          <w:color w:val="000000"/>
          <w:kern w:val="1"/>
          <w:sz w:val="28"/>
          <w:szCs w:val="24"/>
          <w:lang w:eastAsia="ru-RU"/>
        </w:rPr>
      </w:pPr>
    </w:p>
    <w:p w:rsidR="003C69BA" w:rsidRPr="00790BCE" w:rsidRDefault="003C69BA" w:rsidP="00790BCE">
      <w:pPr>
        <w:jc w:val="center"/>
        <w:rPr>
          <w:rFonts w:ascii="Times New Roman" w:eastAsia="Times New Roman" w:hAnsi="Times New Roman" w:cs="Times New Roman"/>
          <w:b/>
          <w:color w:val="000000"/>
          <w:kern w:val="1"/>
          <w:sz w:val="24"/>
          <w:szCs w:val="24"/>
          <w:lang w:eastAsia="ru-RU"/>
        </w:rPr>
      </w:pPr>
      <w:r w:rsidRPr="00790BCE">
        <w:rPr>
          <w:rFonts w:ascii="Times New Roman" w:eastAsia="Times New Roman" w:hAnsi="Times New Roman" w:cs="Times New Roman"/>
          <w:b/>
          <w:bCs/>
          <w:sz w:val="24"/>
          <w:szCs w:val="24"/>
          <w:lang w:eastAsia="ru-RU"/>
        </w:rPr>
        <w:t>2.2. Программы отдельных учебных предметов, курсов</w:t>
      </w:r>
    </w:p>
    <w:p w:rsidR="003C69BA" w:rsidRDefault="003C69BA" w:rsidP="003C69BA">
      <w:pPr>
        <w:widowControl w:val="0"/>
        <w:shd w:val="clear" w:color="auto" w:fill="FFFFFF"/>
        <w:tabs>
          <w:tab w:val="left" w:pos="653"/>
        </w:tabs>
        <w:autoSpaceDE w:val="0"/>
        <w:autoSpaceDN w:val="0"/>
        <w:adjustRightInd w:val="0"/>
        <w:spacing w:before="250" w:after="0" w:line="274" w:lineRule="exact"/>
        <w:jc w:val="center"/>
        <w:rPr>
          <w:rFonts w:ascii="Times New Roman" w:eastAsia="Times New Roman" w:hAnsi="Times New Roman" w:cs="Times New Roman"/>
          <w:b/>
          <w:bCs/>
          <w:spacing w:val="-12"/>
          <w:sz w:val="24"/>
          <w:szCs w:val="28"/>
          <w:lang w:eastAsia="ru-RU"/>
        </w:rPr>
      </w:pPr>
      <w:r w:rsidRPr="00032BEC">
        <w:rPr>
          <w:rFonts w:ascii="Times New Roman" w:eastAsia="Times New Roman" w:hAnsi="Times New Roman" w:cs="Times New Roman"/>
          <w:b/>
          <w:bCs/>
          <w:spacing w:val="-8"/>
          <w:sz w:val="24"/>
          <w:szCs w:val="28"/>
          <w:lang w:eastAsia="ru-RU"/>
        </w:rPr>
        <w:t>2.2.1.</w:t>
      </w:r>
      <w:r w:rsidRPr="00032BEC">
        <w:rPr>
          <w:rFonts w:ascii="Times New Roman" w:eastAsia="Times New Roman" w:hAnsi="Times New Roman" w:cs="Times New Roman"/>
          <w:b/>
          <w:bCs/>
          <w:sz w:val="24"/>
          <w:szCs w:val="28"/>
          <w:lang w:eastAsia="ru-RU"/>
        </w:rPr>
        <w:tab/>
      </w:r>
      <w:r w:rsidRPr="00032BEC">
        <w:rPr>
          <w:rFonts w:ascii="Times New Roman" w:eastAsia="Times New Roman" w:hAnsi="Times New Roman" w:cs="Times New Roman"/>
          <w:b/>
          <w:bCs/>
          <w:spacing w:val="-12"/>
          <w:sz w:val="24"/>
          <w:szCs w:val="28"/>
          <w:lang w:eastAsia="ru-RU"/>
        </w:rPr>
        <w:t>Общие положения</w:t>
      </w:r>
    </w:p>
    <w:p w:rsidR="00790BCE" w:rsidRPr="003C69BA" w:rsidRDefault="00790BCE" w:rsidP="00790BCE">
      <w:pPr>
        <w:pStyle w:val="a4"/>
        <w:rPr>
          <w:lang w:eastAsia="ru-RU"/>
        </w:rPr>
      </w:pPr>
    </w:p>
    <w:p w:rsidR="003C69BA" w:rsidRPr="00480516"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C69BA" w:rsidRPr="00480516"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Образование на ступени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C69BA" w:rsidRPr="00480516" w:rsidRDefault="003C69BA" w:rsidP="003C69B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Учебная деятельность на этой ступени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3C69BA" w:rsidRPr="00480516" w:rsidRDefault="003C69BA" w:rsidP="003C69B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C69BA" w:rsidRPr="00480516" w:rsidRDefault="003C69BA" w:rsidP="003C69BA">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ab/>
      </w:r>
      <w:r w:rsidRPr="00032BEC">
        <w:rPr>
          <w:rFonts w:ascii="Times New Roman" w:eastAsia="Times New Roman" w:hAnsi="Times New Roman" w:cs="Times New Roman"/>
          <w:bCs/>
          <w:sz w:val="24"/>
          <w:szCs w:val="24"/>
          <w:lang w:eastAsia="ru-RU"/>
        </w:rPr>
        <w:t>Рабочие программы</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 учебным предметам включают:</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right="5" w:firstLine="456"/>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пояснительную записку, в которой конкретизируются общие цели основного общего образования с учётом специфики учебного предмета;</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left="456"/>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общую характеристику учебного предмета, курса;</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left="456"/>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описание места учебного предмета, курса в учебном плане;</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right="5" w:firstLine="456"/>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личностные, метапредметные и предметные результаты освоения конкретного учебного предмета, курса;</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left="456"/>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содержание учебного предмета, курса;</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left="456"/>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тематическое планирование с определением основных видов учебной деятельности;</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firstLine="456"/>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описание учебно-методического и материально-технического обеспечения образовательного процесса;</w:t>
      </w:r>
    </w:p>
    <w:p w:rsidR="003C69BA" w:rsidRPr="00480516" w:rsidRDefault="003C69BA" w:rsidP="00DF3680">
      <w:pPr>
        <w:widowControl w:val="0"/>
        <w:numPr>
          <w:ilvl w:val="0"/>
          <w:numId w:val="1"/>
        </w:numPr>
        <w:shd w:val="clear" w:color="auto" w:fill="FFFFFF"/>
        <w:tabs>
          <w:tab w:val="left" w:pos="715"/>
        </w:tabs>
        <w:autoSpaceDE w:val="0"/>
        <w:autoSpaceDN w:val="0"/>
        <w:adjustRightInd w:val="0"/>
        <w:spacing w:after="0" w:line="274" w:lineRule="exact"/>
        <w:ind w:left="456"/>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планируемые результаты изучения учебного предмета, курса.</w:t>
      </w:r>
    </w:p>
    <w:p w:rsidR="003C69BA" w:rsidRPr="00480516"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480516" w:rsidRPr="00480516" w:rsidRDefault="003C69BA" w:rsidP="00790BCE">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sectPr w:rsidR="00480516" w:rsidRPr="00480516" w:rsidSect="003F1FF0">
          <w:pgSz w:w="11909" w:h="16834"/>
          <w:pgMar w:top="1134" w:right="850" w:bottom="1134" w:left="1701" w:header="720" w:footer="720" w:gutter="0"/>
          <w:cols w:space="60"/>
          <w:noEndnote/>
          <w:docGrid w:linePitch="299"/>
        </w:sect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Рабочие программы в лицее разрабатываются по каждому предмету и по каждому классу. Рабочие программы для 5 классов разрабатываются в соответствии с требованиями ФГОС ООО на основе примерных программ по предметам. Рабочие программы рассматриваются на заседании школьных методических объединений, согласовываются с курирующим заместителем директора</w:t>
      </w:r>
      <w:r w:rsidR="00790BCE">
        <w:rPr>
          <w:rFonts w:ascii="Times New Roman" w:eastAsia="Times New Roman" w:hAnsi="Times New Roman" w:cs="Times New Roman"/>
          <w:sz w:val="24"/>
          <w:szCs w:val="24"/>
          <w:lang w:eastAsia="ru-RU"/>
        </w:rPr>
        <w:t xml:space="preserve"> и утверждаются директором школы</w:t>
      </w:r>
      <w:r w:rsidRPr="00480516">
        <w:rPr>
          <w:rFonts w:ascii="Times New Roman" w:eastAsia="Times New Roman" w:hAnsi="Times New Roman" w:cs="Times New Roman"/>
          <w:sz w:val="24"/>
          <w:szCs w:val="24"/>
          <w:lang w:eastAsia="ru-RU"/>
        </w:rPr>
        <w:t>.</w:t>
      </w:r>
    </w:p>
    <w:p w:rsidR="00480516" w:rsidRPr="003C69BA" w:rsidRDefault="00480516" w:rsidP="004346B2">
      <w:pPr>
        <w:widowControl w:val="0"/>
        <w:shd w:val="clear" w:color="auto" w:fill="FFFFFF"/>
        <w:tabs>
          <w:tab w:val="left" w:pos="653"/>
        </w:tabs>
        <w:autoSpaceDE w:val="0"/>
        <w:autoSpaceDN w:val="0"/>
        <w:adjustRightInd w:val="0"/>
        <w:spacing w:before="442" w:after="0" w:line="298" w:lineRule="exact"/>
        <w:ind w:right="9"/>
        <w:jc w:val="center"/>
        <w:rPr>
          <w:rFonts w:ascii="Times New Roman" w:eastAsia="Times New Roman" w:hAnsi="Times New Roman" w:cs="Times New Roman"/>
          <w:sz w:val="20"/>
          <w:szCs w:val="20"/>
          <w:lang w:eastAsia="ru-RU"/>
        </w:rPr>
      </w:pPr>
      <w:r w:rsidRPr="003C69BA">
        <w:rPr>
          <w:rFonts w:ascii="Times New Roman" w:eastAsia="Times New Roman" w:hAnsi="Times New Roman" w:cs="Times New Roman"/>
          <w:b/>
          <w:bCs/>
          <w:sz w:val="24"/>
          <w:szCs w:val="24"/>
          <w:lang w:eastAsia="ru-RU"/>
        </w:rPr>
        <w:lastRenderedPageBreak/>
        <w:t>2.2.2.</w:t>
      </w:r>
      <w:r w:rsidRPr="003C69BA">
        <w:rPr>
          <w:rFonts w:ascii="Times New Roman" w:eastAsia="Times New Roman" w:hAnsi="Times New Roman" w:cs="Times New Roman"/>
          <w:b/>
          <w:bCs/>
          <w:sz w:val="24"/>
          <w:szCs w:val="24"/>
          <w:lang w:eastAsia="ru-RU"/>
        </w:rPr>
        <w:tab/>
        <w:t>Основное содержание учебных предметов на ступени основного общего</w:t>
      </w:r>
      <w:r w:rsidRPr="003C69BA">
        <w:rPr>
          <w:rFonts w:ascii="Times New Roman" w:eastAsia="Times New Roman" w:hAnsi="Times New Roman" w:cs="Times New Roman"/>
          <w:b/>
          <w:bCs/>
          <w:sz w:val="24"/>
          <w:szCs w:val="24"/>
          <w:lang w:eastAsia="ru-RU"/>
        </w:rPr>
        <w:br/>
        <w:t>образования</w:t>
      </w:r>
    </w:p>
    <w:p w:rsidR="00032BEC" w:rsidRDefault="00032BEC" w:rsidP="00032BEC">
      <w:pPr>
        <w:widowControl w:val="0"/>
        <w:shd w:val="clear" w:color="auto" w:fill="FFFFFF"/>
        <w:autoSpaceDE w:val="0"/>
        <w:autoSpaceDN w:val="0"/>
        <w:adjustRightInd w:val="0"/>
        <w:spacing w:after="0" w:line="278" w:lineRule="exact"/>
        <w:ind w:right="3686"/>
        <w:jc w:val="center"/>
        <w:rPr>
          <w:rFonts w:ascii="Times New Roman" w:eastAsia="Times New Roman" w:hAnsi="Times New Roman" w:cs="Times New Roman"/>
          <w:bCs/>
          <w:sz w:val="24"/>
          <w:szCs w:val="24"/>
          <w:lang w:eastAsia="ru-RU"/>
        </w:rPr>
      </w:pPr>
    </w:p>
    <w:p w:rsidR="004346B2" w:rsidRDefault="00ED7BDB" w:rsidP="004346B2">
      <w:pPr>
        <w:widowControl w:val="0"/>
        <w:shd w:val="clear" w:color="auto" w:fill="FFFFFF"/>
        <w:autoSpaceDE w:val="0"/>
        <w:autoSpaceDN w:val="0"/>
        <w:adjustRightInd w:val="0"/>
        <w:spacing w:after="0" w:line="278" w:lineRule="exact"/>
        <w:ind w:right="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2.2.2.1. </w:t>
      </w:r>
      <w:r w:rsidR="00480516" w:rsidRPr="00E02FEC">
        <w:rPr>
          <w:rFonts w:ascii="Times New Roman" w:eastAsia="Times New Roman" w:hAnsi="Times New Roman" w:cs="Times New Roman"/>
          <w:b/>
          <w:bCs/>
          <w:sz w:val="24"/>
          <w:szCs w:val="24"/>
          <w:lang w:eastAsia="ru-RU"/>
        </w:rPr>
        <w:t xml:space="preserve">Русский язык </w:t>
      </w:r>
    </w:p>
    <w:p w:rsidR="004346B2" w:rsidRDefault="004346B2" w:rsidP="004346B2">
      <w:pPr>
        <w:widowControl w:val="0"/>
        <w:shd w:val="clear" w:color="auto" w:fill="FFFFFF"/>
        <w:autoSpaceDE w:val="0"/>
        <w:autoSpaceDN w:val="0"/>
        <w:adjustRightInd w:val="0"/>
        <w:spacing w:after="0" w:line="278" w:lineRule="exact"/>
        <w:ind w:right="9"/>
        <w:jc w:val="center"/>
        <w:rPr>
          <w:rFonts w:ascii="Times New Roman" w:eastAsia="Times New Roman" w:hAnsi="Times New Roman" w:cs="Times New Roman"/>
          <w:b/>
          <w:bCs/>
          <w:sz w:val="24"/>
          <w:szCs w:val="24"/>
          <w:lang w:eastAsia="ru-RU"/>
        </w:rPr>
      </w:pPr>
    </w:p>
    <w:p w:rsidR="00032BEC" w:rsidRPr="003C69BA" w:rsidRDefault="00480516" w:rsidP="003C69BA">
      <w:pPr>
        <w:widowControl w:val="0"/>
        <w:shd w:val="clear" w:color="auto" w:fill="FFFFFF"/>
        <w:autoSpaceDE w:val="0"/>
        <w:autoSpaceDN w:val="0"/>
        <w:adjustRightInd w:val="0"/>
        <w:spacing w:after="0" w:line="278" w:lineRule="exact"/>
        <w:ind w:right="9"/>
        <w:jc w:val="center"/>
        <w:rPr>
          <w:rFonts w:ascii="Times New Roman" w:eastAsia="Times New Roman" w:hAnsi="Times New Roman" w:cs="Times New Roman"/>
          <w:b/>
          <w:bCs/>
          <w:sz w:val="24"/>
          <w:szCs w:val="24"/>
          <w:lang w:eastAsia="ru-RU"/>
        </w:rPr>
      </w:pPr>
      <w:r w:rsidRPr="00E02FEC">
        <w:rPr>
          <w:rFonts w:ascii="Times New Roman" w:eastAsia="Times New Roman" w:hAnsi="Times New Roman" w:cs="Times New Roman"/>
          <w:b/>
          <w:bCs/>
          <w:sz w:val="24"/>
          <w:szCs w:val="24"/>
          <w:lang w:eastAsia="ru-RU"/>
        </w:rPr>
        <w:t>Речь и речевое общение</w:t>
      </w:r>
    </w:p>
    <w:p w:rsidR="004346B2" w:rsidRPr="00480516" w:rsidRDefault="003C69BA" w:rsidP="004346B2">
      <w:pPr>
        <w:widowControl w:val="0"/>
        <w:shd w:val="clear" w:color="auto" w:fill="FFFFFF"/>
        <w:tabs>
          <w:tab w:val="left" w:pos="701"/>
        </w:tabs>
        <w:autoSpaceDE w:val="0"/>
        <w:autoSpaceDN w:val="0"/>
        <w:adjustRightInd w:val="0"/>
        <w:spacing w:before="278" w:after="0" w:line="274" w:lineRule="exact"/>
        <w:ind w:right="5"/>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ab/>
      </w:r>
      <w:r w:rsidR="004346B2" w:rsidRPr="004346B2">
        <w:rPr>
          <w:rFonts w:ascii="Times New Roman" w:eastAsia="Times New Roman" w:hAnsi="Times New Roman" w:cs="Times New Roman"/>
          <w:sz w:val="24"/>
          <w:szCs w:val="24"/>
          <w:lang w:eastAsia="ru-RU"/>
        </w:rPr>
        <w:t>Речь и речевое общение.</w:t>
      </w:r>
      <w:r w:rsidR="004346B2" w:rsidRPr="00480516">
        <w:rPr>
          <w:rFonts w:ascii="Times New Roman" w:eastAsia="Times New Roman" w:hAnsi="Times New Roman" w:cs="Times New Roman"/>
          <w:sz w:val="24"/>
          <w:szCs w:val="24"/>
          <w:lang w:eastAsia="ru-RU"/>
        </w:rPr>
        <w:t xml:space="preserve"> Речевая ситуация. Речь устная и письменная. Речь диалогическая и монологическая. Монолог и его виды. Диалог и его виды.</w:t>
      </w:r>
    </w:p>
    <w:p w:rsidR="004346B2" w:rsidRPr="00480516" w:rsidRDefault="004346B2" w:rsidP="004346B2">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346B2" w:rsidRDefault="004346B2" w:rsidP="004346B2">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4346B2" w:rsidRDefault="004346B2"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t>Речевая деятельность</w:t>
      </w:r>
    </w:p>
    <w:p w:rsidR="003C69BA" w:rsidRPr="003C69BA" w:rsidRDefault="003C69BA"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4346B2" w:rsidRPr="00480516" w:rsidRDefault="004346B2" w:rsidP="004346B2">
      <w:pPr>
        <w:widowControl w:val="0"/>
        <w:shd w:val="clear" w:color="auto" w:fill="FFFFFF"/>
        <w:tabs>
          <w:tab w:val="left" w:pos="701"/>
        </w:tabs>
        <w:autoSpaceDE w:val="0"/>
        <w:autoSpaceDN w:val="0"/>
        <w:adjustRightInd w:val="0"/>
        <w:spacing w:after="0" w:line="274" w:lineRule="exact"/>
        <w:ind w:right="442"/>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pacing w:val="-1"/>
          <w:sz w:val="24"/>
          <w:szCs w:val="24"/>
          <w:lang w:eastAsia="ru-RU"/>
        </w:rPr>
        <w:t>Виды речевой деятельности: чтение, аудирование (слушание), говорение, письмо.</w:t>
      </w:r>
      <w:r w:rsidRPr="00480516">
        <w:rPr>
          <w:rFonts w:ascii="Times New Roman" w:eastAsia="Times New Roman" w:hAnsi="Times New Roman" w:cs="Times New Roman"/>
          <w:spacing w:val="-1"/>
          <w:sz w:val="24"/>
          <w:szCs w:val="24"/>
          <w:lang w:eastAsia="ru-RU"/>
        </w:rPr>
        <w:br/>
      </w:r>
      <w:r w:rsidRPr="00480516">
        <w:rPr>
          <w:rFonts w:ascii="Times New Roman" w:eastAsia="Times New Roman" w:hAnsi="Times New Roman" w:cs="Times New Roman"/>
          <w:sz w:val="24"/>
          <w:szCs w:val="24"/>
          <w:lang w:eastAsia="ru-RU"/>
        </w:rPr>
        <w:t>Культура чтения, аудирования, говорения и письма.</w:t>
      </w:r>
    </w:p>
    <w:p w:rsidR="004346B2" w:rsidRPr="00480516" w:rsidRDefault="004346B2" w:rsidP="004346B2">
      <w:pPr>
        <w:widowControl w:val="0"/>
        <w:shd w:val="clear" w:color="auto" w:fill="FFFFFF"/>
        <w:tabs>
          <w:tab w:val="left" w:pos="701"/>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Овладение основными видами речевой деятельности. Адекватное понимание</w:t>
      </w:r>
      <w:r w:rsidRPr="00480516">
        <w:rPr>
          <w:rFonts w:ascii="Times New Roman" w:eastAsia="Times New Roman" w:hAnsi="Times New Roman" w:cs="Times New Roman"/>
          <w:sz w:val="24"/>
          <w:szCs w:val="24"/>
          <w:lang w:eastAsia="ru-RU"/>
        </w:rPr>
        <w:br/>
        <w:t>основной и дополнительной информации текста, воспринимаемого зрительно или на слух.</w:t>
      </w:r>
      <w:r w:rsidRPr="00480516">
        <w:rPr>
          <w:rFonts w:ascii="Times New Roman" w:eastAsia="Times New Roman" w:hAnsi="Times New Roman" w:cs="Times New Roman"/>
          <w:sz w:val="24"/>
          <w:szCs w:val="24"/>
          <w:lang w:eastAsia="ru-RU"/>
        </w:rPr>
        <w:br/>
        <w:t>Передача содержания прочитанного или прослушанного текста в сжатом или развёрнутом</w:t>
      </w:r>
      <w:r w:rsidRPr="00480516">
        <w:rPr>
          <w:rFonts w:ascii="Times New Roman" w:eastAsia="Times New Roman" w:hAnsi="Times New Roman" w:cs="Times New Roman"/>
          <w:sz w:val="24"/>
          <w:szCs w:val="24"/>
          <w:lang w:eastAsia="ru-RU"/>
        </w:rPr>
        <w:br/>
        <w:t>виде в соответствии с ситуацией речевого общения. Овладение практическими умениями</w:t>
      </w:r>
      <w:r w:rsidRPr="00480516">
        <w:rPr>
          <w:rFonts w:ascii="Times New Roman" w:eastAsia="Times New Roman" w:hAnsi="Times New Roman" w:cs="Times New Roman"/>
          <w:sz w:val="24"/>
          <w:szCs w:val="24"/>
          <w:lang w:eastAsia="ru-RU"/>
        </w:rPr>
        <w:br/>
        <w:t>просмотрового, ознакомительного, изучающего чтения, приёмами работы с учебной книгой</w:t>
      </w:r>
      <w:r w:rsidRPr="00480516">
        <w:rPr>
          <w:rFonts w:ascii="Times New Roman" w:eastAsia="Times New Roman" w:hAnsi="Times New Roman" w:cs="Times New Roman"/>
          <w:sz w:val="24"/>
          <w:szCs w:val="24"/>
          <w:lang w:eastAsia="ru-RU"/>
        </w:rPr>
        <w:br/>
        <w:t>и другими информационными источниками. Овладение различными видами аудирования.</w:t>
      </w:r>
      <w:r w:rsidRPr="00480516">
        <w:rPr>
          <w:rFonts w:ascii="Times New Roman" w:eastAsia="Times New Roman" w:hAnsi="Times New Roman" w:cs="Times New Roman"/>
          <w:sz w:val="24"/>
          <w:szCs w:val="24"/>
          <w:lang w:eastAsia="ru-RU"/>
        </w:rPr>
        <w:br/>
        <w:t>Изложение содержания прослушанного или прочитанного текста (подробное, сжатое,</w:t>
      </w:r>
      <w:r w:rsidRPr="00480516">
        <w:rPr>
          <w:rFonts w:ascii="Times New Roman" w:eastAsia="Times New Roman" w:hAnsi="Times New Roman" w:cs="Times New Roman"/>
          <w:sz w:val="24"/>
          <w:szCs w:val="24"/>
          <w:lang w:eastAsia="ru-RU"/>
        </w:rPr>
        <w:br/>
        <w:t>выборочное).</w:t>
      </w:r>
    </w:p>
    <w:p w:rsidR="004346B2" w:rsidRPr="00480516" w:rsidRDefault="004346B2"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346B2" w:rsidRDefault="004346B2" w:rsidP="004346B2">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4346B2" w:rsidRPr="003C69BA" w:rsidRDefault="004346B2"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t>Текст</w:t>
      </w:r>
    </w:p>
    <w:p w:rsidR="003C69BA" w:rsidRPr="00032BEC" w:rsidRDefault="003C69BA"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4346B2" w:rsidRPr="00480516" w:rsidRDefault="004346B2" w:rsidP="004346B2">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Понятие текста, основные признаки текста (членимость, смысловая цельность,</w:t>
      </w:r>
      <w:r w:rsidRPr="00480516">
        <w:rPr>
          <w:rFonts w:ascii="Times New Roman" w:eastAsia="Times New Roman" w:hAnsi="Times New Roman" w:cs="Times New Roman"/>
          <w:sz w:val="24"/>
          <w:szCs w:val="24"/>
          <w:lang w:eastAsia="ru-RU"/>
        </w:rPr>
        <w:br/>
        <w:t>связность). Тема, основная мысль текста. Микротема текста.</w:t>
      </w:r>
    </w:p>
    <w:p w:rsidR="004346B2" w:rsidRPr="00480516" w:rsidRDefault="004346B2" w:rsidP="003C69BA">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4346B2" w:rsidRPr="00480516" w:rsidRDefault="004346B2" w:rsidP="003C69BA">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346B2" w:rsidRPr="00480516" w:rsidRDefault="004346B2" w:rsidP="004346B2">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Анализ текста с точки зрения его темы, основной мысли, структуры, принадлежности</w:t>
      </w:r>
      <w:r w:rsidRPr="00480516">
        <w:rPr>
          <w:rFonts w:ascii="Times New Roman" w:eastAsia="Times New Roman" w:hAnsi="Times New Roman" w:cs="Times New Roman"/>
          <w:sz w:val="24"/>
          <w:szCs w:val="24"/>
          <w:lang w:eastAsia="ru-RU"/>
        </w:rPr>
        <w:br/>
        <w:t>к функционально-смысловому типу речи. Деление текста на смысловые части и составление</w:t>
      </w:r>
      <w:r w:rsidRPr="00480516">
        <w:rPr>
          <w:rFonts w:ascii="Times New Roman" w:eastAsia="Times New Roman" w:hAnsi="Times New Roman" w:cs="Times New Roman"/>
          <w:sz w:val="24"/>
          <w:szCs w:val="24"/>
          <w:lang w:eastAsia="ru-RU"/>
        </w:rPr>
        <w:br/>
        <w:t>плана. Определение средств и способов связи предложений в тексте. Анализ языковых</w:t>
      </w:r>
      <w:r w:rsidRPr="00480516">
        <w:rPr>
          <w:rFonts w:ascii="Times New Roman" w:eastAsia="Times New Roman" w:hAnsi="Times New Roman" w:cs="Times New Roman"/>
          <w:sz w:val="24"/>
          <w:szCs w:val="24"/>
          <w:lang w:eastAsia="ru-RU"/>
        </w:rPr>
        <w:br/>
        <w:t>особенностей текста. Выбор языковых средств в зависимости от цели, темы, основной</w:t>
      </w:r>
      <w:r w:rsidRPr="00480516">
        <w:rPr>
          <w:rFonts w:ascii="Times New Roman" w:eastAsia="Times New Roman" w:hAnsi="Times New Roman" w:cs="Times New Roman"/>
          <w:sz w:val="24"/>
          <w:szCs w:val="24"/>
          <w:lang w:eastAsia="ru-RU"/>
        </w:rPr>
        <w:br/>
        <w:t>мысли, адресата, ситуации и условий общения. Создание текстов различного типа, стиля,</w:t>
      </w:r>
      <w:r w:rsidRPr="00480516">
        <w:rPr>
          <w:rFonts w:ascii="Times New Roman" w:eastAsia="Times New Roman" w:hAnsi="Times New Roman" w:cs="Times New Roman"/>
          <w:sz w:val="24"/>
          <w:szCs w:val="24"/>
          <w:lang w:eastAsia="ru-RU"/>
        </w:rPr>
        <w:br/>
        <w:t>жанра. Соблюдение норм построения текста (логичность, последова-тельность, связность,</w:t>
      </w:r>
      <w:r w:rsidRPr="00480516">
        <w:rPr>
          <w:rFonts w:ascii="Times New Roman" w:eastAsia="Times New Roman" w:hAnsi="Times New Roman" w:cs="Times New Roman"/>
          <w:sz w:val="24"/>
          <w:szCs w:val="24"/>
          <w:lang w:eastAsia="ru-RU"/>
        </w:rPr>
        <w:br/>
        <w:t>соответствие теме и др.). Оценивание и редактирование устного и письменного речевого</w:t>
      </w:r>
      <w:r w:rsidRPr="00480516">
        <w:rPr>
          <w:rFonts w:ascii="Times New Roman" w:eastAsia="Times New Roman" w:hAnsi="Times New Roman" w:cs="Times New Roman"/>
          <w:sz w:val="24"/>
          <w:szCs w:val="24"/>
          <w:lang w:eastAsia="ru-RU"/>
        </w:rPr>
        <w:br/>
        <w:t>высказывания. Составление плана текста, тезисов.</w:t>
      </w:r>
    </w:p>
    <w:p w:rsidR="004346B2" w:rsidRDefault="004346B2" w:rsidP="004346B2">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4346B2" w:rsidRDefault="004346B2"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t>Функциональные разновидности языка</w:t>
      </w:r>
    </w:p>
    <w:p w:rsidR="003C69BA" w:rsidRPr="003C69BA" w:rsidRDefault="003C69BA"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4346B2" w:rsidRPr="00480516" w:rsidRDefault="004346B2" w:rsidP="004346B2">
      <w:pPr>
        <w:widowControl w:val="0"/>
        <w:shd w:val="clear" w:color="auto" w:fill="FFFFFF"/>
        <w:tabs>
          <w:tab w:val="left" w:pos="696"/>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ab/>
        <w:t>Функциональные разновидности языка: разговорный язык; функциональные стили:</w:t>
      </w:r>
      <w:r w:rsidRPr="00480516">
        <w:rPr>
          <w:rFonts w:ascii="Times New Roman" w:eastAsia="Times New Roman" w:hAnsi="Times New Roman" w:cs="Times New Roman"/>
          <w:sz w:val="24"/>
          <w:szCs w:val="24"/>
          <w:lang w:eastAsia="ru-RU"/>
        </w:rPr>
        <w:br/>
        <w:t>научный, публицистический, официально-деловой; язык художественной литературы.</w:t>
      </w:r>
    </w:p>
    <w:p w:rsidR="004346B2" w:rsidRPr="00480516" w:rsidRDefault="004346B2" w:rsidP="004346B2">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346B2" w:rsidRPr="00480516" w:rsidRDefault="004346B2" w:rsidP="004346B2">
      <w:pPr>
        <w:widowControl w:val="0"/>
        <w:shd w:val="clear" w:color="auto" w:fill="FFFFFF"/>
        <w:tabs>
          <w:tab w:val="left" w:pos="696"/>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Установление принадлежности текста к определённой функциональ-ной</w:t>
      </w:r>
      <w:r w:rsidRPr="00480516">
        <w:rPr>
          <w:rFonts w:ascii="Times New Roman" w:eastAsia="Times New Roman" w:hAnsi="Times New Roman" w:cs="Times New Roman"/>
          <w:sz w:val="24"/>
          <w:szCs w:val="24"/>
          <w:lang w:eastAsia="ru-RU"/>
        </w:rPr>
        <w:br/>
        <w:t>разновидности языка. Создание письменных высказываний разных стилей, жанров и типов</w:t>
      </w:r>
      <w:r w:rsidRPr="00480516">
        <w:rPr>
          <w:rFonts w:ascii="Times New Roman" w:eastAsia="Times New Roman" w:hAnsi="Times New Roman" w:cs="Times New Roman"/>
          <w:sz w:val="24"/>
          <w:szCs w:val="24"/>
          <w:lang w:eastAsia="ru-RU"/>
        </w:rPr>
        <w:br/>
        <w:t>речи: тезисы, отзыв, письмо, расписка, доверенность, заявление, повествование, описание,</w:t>
      </w:r>
      <w:r w:rsidRPr="00480516">
        <w:rPr>
          <w:rFonts w:ascii="Times New Roman" w:eastAsia="Times New Roman" w:hAnsi="Times New Roman" w:cs="Times New Roman"/>
          <w:sz w:val="24"/>
          <w:szCs w:val="24"/>
          <w:lang w:eastAsia="ru-RU"/>
        </w:rPr>
        <w:br/>
        <w:t>рассуждение. Выступление перед аудиторией сверстников с небольшими сообщениями,</w:t>
      </w:r>
      <w:r w:rsidRPr="00480516">
        <w:rPr>
          <w:rFonts w:ascii="Times New Roman" w:eastAsia="Times New Roman" w:hAnsi="Times New Roman" w:cs="Times New Roman"/>
          <w:sz w:val="24"/>
          <w:szCs w:val="24"/>
          <w:lang w:eastAsia="ru-RU"/>
        </w:rPr>
        <w:br/>
        <w:t>докладом.</w:t>
      </w:r>
    </w:p>
    <w:p w:rsidR="004346B2" w:rsidRPr="003C69BA" w:rsidRDefault="004346B2" w:rsidP="004346B2">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4346B2" w:rsidRPr="003C69BA" w:rsidRDefault="004346B2" w:rsidP="004346B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3C69BA">
        <w:rPr>
          <w:rFonts w:ascii="Times New Roman" w:eastAsia="Times New Roman" w:hAnsi="Times New Roman" w:cs="Times New Roman"/>
          <w:b/>
          <w:bCs/>
          <w:sz w:val="24"/>
          <w:szCs w:val="24"/>
          <w:lang w:eastAsia="ru-RU"/>
        </w:rPr>
        <w:t>Общие сведения о языке</w:t>
      </w:r>
    </w:p>
    <w:p w:rsidR="003C69BA" w:rsidRPr="00480516" w:rsidRDefault="003C69BA" w:rsidP="003C69BA">
      <w:pPr>
        <w:widowControl w:val="0"/>
        <w:shd w:val="clear" w:color="auto" w:fill="FFFFFF"/>
        <w:tabs>
          <w:tab w:val="left" w:pos="701"/>
        </w:tabs>
        <w:autoSpaceDE w:val="0"/>
        <w:autoSpaceDN w:val="0"/>
        <w:adjustRightInd w:val="0"/>
        <w:spacing w:before="278"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480516">
        <w:rPr>
          <w:rFonts w:ascii="Times New Roman" w:eastAsia="Times New Roman" w:hAnsi="Times New Roman" w:cs="Times New Roman"/>
          <w:sz w:val="24"/>
          <w:szCs w:val="24"/>
          <w:lang w:eastAsia="ru-RU"/>
        </w:rPr>
        <w:t>Русский язык — национальный язык русского народа, государственный язык</w:t>
      </w:r>
      <w:r w:rsidRPr="00480516">
        <w:rPr>
          <w:rFonts w:ascii="Times New Roman" w:eastAsia="Times New Roman" w:hAnsi="Times New Roman" w:cs="Times New Roman"/>
          <w:sz w:val="24"/>
          <w:szCs w:val="24"/>
          <w:lang w:eastAsia="ru-RU"/>
        </w:rPr>
        <w:br/>
        <w:t>Российской Федерации и язык межнационального общения. Русский язык в современном</w:t>
      </w:r>
      <w:r w:rsidRPr="00480516">
        <w:rPr>
          <w:rFonts w:ascii="Times New Roman" w:eastAsia="Times New Roman" w:hAnsi="Times New Roman" w:cs="Times New Roman"/>
          <w:sz w:val="24"/>
          <w:szCs w:val="24"/>
          <w:lang w:eastAsia="ru-RU"/>
        </w:rPr>
        <w:br/>
        <w:t>мире.</w:t>
      </w:r>
    </w:p>
    <w:p w:rsidR="003C69BA" w:rsidRPr="00480516" w:rsidRDefault="003C69BA" w:rsidP="003C69BA">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3C69BA" w:rsidRPr="00480516"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C69BA" w:rsidRPr="00480516" w:rsidRDefault="003C69BA" w:rsidP="003C69BA">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3C69BA" w:rsidRPr="00480516" w:rsidRDefault="003C69BA" w:rsidP="003C69BA">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Лингвистика как наука о языке.</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Основные разделы лингвистики.</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Выдающиеся отечественные лингвисты.</w:t>
      </w:r>
    </w:p>
    <w:p w:rsidR="003C69BA" w:rsidRPr="00480516" w:rsidRDefault="003C69BA" w:rsidP="003C69BA">
      <w:pPr>
        <w:widowControl w:val="0"/>
        <w:shd w:val="clear" w:color="auto" w:fill="FFFFFF"/>
        <w:tabs>
          <w:tab w:val="left" w:pos="701"/>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Осознание важности коммуникативных умений в жизни человека, понимание роли</w:t>
      </w:r>
      <w:r w:rsidRPr="00480516">
        <w:rPr>
          <w:rFonts w:ascii="Times New Roman" w:eastAsia="Times New Roman" w:hAnsi="Times New Roman" w:cs="Times New Roman"/>
          <w:sz w:val="24"/>
          <w:szCs w:val="24"/>
          <w:lang w:eastAsia="ru-RU"/>
        </w:rPr>
        <w:br/>
        <w:t>русского языка в жизни общества и государства, в современном мире.</w:t>
      </w:r>
    </w:p>
    <w:p w:rsidR="003C69BA" w:rsidRPr="00480516" w:rsidRDefault="003C69BA" w:rsidP="003C69B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3C69BA" w:rsidRPr="00480516" w:rsidRDefault="003C69BA" w:rsidP="003C69BA">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C69BA" w:rsidRDefault="003C69BA" w:rsidP="003C69B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3C69BA" w:rsidRDefault="003C69BA" w:rsidP="003C69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t>Фонетика и орфоэпия</w:t>
      </w:r>
    </w:p>
    <w:p w:rsidR="003C69BA" w:rsidRPr="003C69BA" w:rsidRDefault="003C69BA" w:rsidP="003C69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3C69BA" w:rsidRPr="00480516" w:rsidRDefault="003C69BA" w:rsidP="003C69BA">
      <w:pPr>
        <w:widowControl w:val="0"/>
        <w:shd w:val="clear" w:color="auto" w:fill="FFFFFF"/>
        <w:tabs>
          <w:tab w:val="left" w:pos="696"/>
        </w:tabs>
        <w:autoSpaceDE w:val="0"/>
        <w:autoSpaceDN w:val="0"/>
        <w:adjustRightInd w:val="0"/>
        <w:spacing w:after="0" w:line="274" w:lineRule="exact"/>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Фонетика как раздел лингвистики.</w:t>
      </w:r>
    </w:p>
    <w:p w:rsidR="003C69BA" w:rsidRPr="00480516" w:rsidRDefault="003C69BA" w:rsidP="003C69BA">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Звук как единица языка. Система гласных звуков. Система согласных звуков. Изменение </w:t>
      </w:r>
      <w:r w:rsidRPr="00480516">
        <w:rPr>
          <w:rFonts w:ascii="Times New Roman" w:eastAsia="Times New Roman" w:hAnsi="Times New Roman" w:cs="Times New Roman"/>
          <w:sz w:val="24"/>
          <w:szCs w:val="24"/>
          <w:lang w:eastAsia="ru-RU"/>
        </w:rPr>
        <w:t>звуков в речевом потоке. Элементы фонетической транскрипции. Слог. Ударение.</w:t>
      </w:r>
    </w:p>
    <w:p w:rsidR="003C69BA"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r>
        <w:rPr>
          <w:rFonts w:ascii="Times New Roman" w:eastAsia="Times New Roman" w:hAnsi="Times New Roman" w:cs="Times New Roman"/>
          <w:sz w:val="20"/>
          <w:szCs w:val="20"/>
          <w:lang w:eastAsia="ru-RU"/>
        </w:rPr>
        <w:t xml:space="preserve"> </w:t>
      </w:r>
    </w:p>
    <w:p w:rsidR="003C69BA" w:rsidRPr="00480516"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Орфоэпический словарь.</w:t>
      </w:r>
    </w:p>
    <w:p w:rsidR="003C69BA" w:rsidRPr="00480516" w:rsidRDefault="003C69BA" w:rsidP="003C69BA">
      <w:pPr>
        <w:widowControl w:val="0"/>
        <w:shd w:val="clear" w:color="auto" w:fill="FFFFFF"/>
        <w:tabs>
          <w:tab w:val="left" w:pos="696"/>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Совершенствование навыков различения ударных и безударных гласных, звонких и</w:t>
      </w:r>
      <w:r w:rsidRPr="00480516">
        <w:rPr>
          <w:rFonts w:ascii="Times New Roman" w:eastAsia="Times New Roman" w:hAnsi="Times New Roman" w:cs="Times New Roman"/>
          <w:sz w:val="24"/>
          <w:szCs w:val="24"/>
          <w:lang w:eastAsia="ru-RU"/>
        </w:rPr>
        <w:br/>
        <w:t>глухих, твёрдых и мягких согласных. Объяснение с помощью элементов транскрипции</w:t>
      </w:r>
      <w:r w:rsidRPr="00480516">
        <w:rPr>
          <w:rFonts w:ascii="Times New Roman" w:eastAsia="Times New Roman" w:hAnsi="Times New Roman" w:cs="Times New Roman"/>
          <w:sz w:val="24"/>
          <w:szCs w:val="24"/>
          <w:lang w:eastAsia="ru-RU"/>
        </w:rPr>
        <w:br/>
        <w:t>особенностей произношения и написания слов. Проведение фонетического разбора слов.</w:t>
      </w:r>
    </w:p>
    <w:p w:rsidR="003C69BA" w:rsidRPr="00480516"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3C69BA" w:rsidRPr="00480516" w:rsidRDefault="003C69BA" w:rsidP="003C69BA">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3C69BA" w:rsidRPr="00480516" w:rsidRDefault="003C69BA" w:rsidP="003C69B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3C69BA" w:rsidRDefault="003C69BA" w:rsidP="003C69B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3C69BA" w:rsidRDefault="003C69BA" w:rsidP="003C69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t>Графика</w:t>
      </w:r>
    </w:p>
    <w:p w:rsidR="003C69BA" w:rsidRPr="003C69BA" w:rsidRDefault="003C69BA" w:rsidP="003C69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3C69BA" w:rsidRPr="00480516" w:rsidRDefault="003C69BA" w:rsidP="003C69BA">
      <w:pPr>
        <w:widowControl w:val="0"/>
        <w:shd w:val="clear" w:color="auto" w:fill="FFFFFF"/>
        <w:tabs>
          <w:tab w:val="left" w:pos="701"/>
        </w:tabs>
        <w:autoSpaceDE w:val="0"/>
        <w:autoSpaceDN w:val="0"/>
        <w:adjustRightInd w:val="0"/>
        <w:spacing w:after="0" w:line="274" w:lineRule="exact"/>
        <w:ind w:right="1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1"/>
          <w:sz w:val="24"/>
          <w:szCs w:val="24"/>
          <w:lang w:eastAsia="ru-RU"/>
        </w:rPr>
        <w:tab/>
      </w:r>
      <w:r w:rsidRPr="00480516">
        <w:rPr>
          <w:rFonts w:ascii="Times New Roman" w:eastAsia="Times New Roman" w:hAnsi="Times New Roman" w:cs="Times New Roman"/>
          <w:spacing w:val="-1"/>
          <w:sz w:val="24"/>
          <w:szCs w:val="24"/>
          <w:lang w:eastAsia="ru-RU"/>
        </w:rPr>
        <w:t xml:space="preserve">Графика как раздел лингвистики. Соотношение звука и буквы. Обозначение на письме </w:t>
      </w:r>
      <w:r w:rsidRPr="00480516">
        <w:rPr>
          <w:rFonts w:ascii="Times New Roman" w:eastAsia="Times New Roman" w:hAnsi="Times New Roman" w:cs="Times New Roman"/>
          <w:sz w:val="24"/>
          <w:szCs w:val="24"/>
          <w:lang w:eastAsia="ru-RU"/>
        </w:rPr>
        <w:t xml:space="preserve">твёрдости и мягкости согласных. Способы обозначения </w:t>
      </w:r>
      <w:r w:rsidRPr="004346B2">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j</w:t>
      </w:r>
      <w:r w:rsidRPr="004346B2">
        <w:rPr>
          <w:rFonts w:ascii="Times New Roman" w:eastAsia="Times New Roman" w:hAnsi="Times New Roman" w:cs="Times New Roman"/>
          <w:sz w:val="24"/>
          <w:szCs w:val="24"/>
          <w:lang w:eastAsia="ru-RU"/>
        </w:rPr>
        <w:t>’].</w:t>
      </w:r>
    </w:p>
    <w:p w:rsidR="003C69BA" w:rsidRPr="00480516" w:rsidRDefault="003C69BA" w:rsidP="003C69BA">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Совершенствование навыков сопоставления звукового и буквенного состава слова. </w:t>
      </w:r>
      <w:r w:rsidRPr="00480516">
        <w:rPr>
          <w:rFonts w:ascii="Times New Roman" w:eastAsia="Times New Roman" w:hAnsi="Times New Roman" w:cs="Times New Roman"/>
          <w:sz w:val="24"/>
          <w:szCs w:val="24"/>
          <w:lang w:eastAsia="ru-RU"/>
        </w:rPr>
        <w:lastRenderedPageBreak/>
        <w:t>Использование знания алфавита при поиске информации в словарях, справочниках, энциклопедиях, SMS-сообщениях.</w:t>
      </w:r>
    </w:p>
    <w:p w:rsidR="003C69BA" w:rsidRDefault="003C69BA" w:rsidP="003C69B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3C69BA" w:rsidRPr="003C69BA" w:rsidRDefault="003C69BA" w:rsidP="003C69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C69BA">
        <w:rPr>
          <w:rFonts w:ascii="Times New Roman" w:eastAsia="Times New Roman" w:hAnsi="Times New Roman" w:cs="Times New Roman"/>
          <w:b/>
          <w:bCs/>
          <w:sz w:val="24"/>
          <w:szCs w:val="24"/>
          <w:lang w:eastAsia="ru-RU"/>
        </w:rPr>
        <w:t>Морфемика и словообразование</w:t>
      </w:r>
    </w:p>
    <w:p w:rsidR="003C69BA" w:rsidRPr="00032BEC" w:rsidRDefault="003C69BA" w:rsidP="003C69B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3C69BA" w:rsidRPr="00480516"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 Морфемика как раздел лингвистики. Морфема как минимальная значимая единица языка.</w:t>
      </w:r>
    </w:p>
    <w:p w:rsidR="003C69BA" w:rsidRPr="00480516" w:rsidRDefault="003C69BA" w:rsidP="003C69BA">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3C69BA" w:rsidRPr="00480516" w:rsidRDefault="003C69BA" w:rsidP="003C69B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Приставка, суффикс как словообразующие морфемы.</w:t>
      </w:r>
    </w:p>
    <w:p w:rsidR="003C69BA" w:rsidRPr="00480516"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3C69BA"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3C69BA" w:rsidRPr="00480516" w:rsidRDefault="003C69BA" w:rsidP="003C69B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3C69BA" w:rsidRPr="00480516" w:rsidRDefault="003C69BA" w:rsidP="003C69BA">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3C69BA" w:rsidRPr="00480516" w:rsidRDefault="003C69BA"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Словообразовательный и морфемный словари.</w:t>
      </w:r>
    </w:p>
    <w:p w:rsidR="003C69BA" w:rsidRDefault="003C69BA" w:rsidP="003C69BA">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выразительные средства словообразования.</w:t>
      </w:r>
    </w:p>
    <w:p w:rsidR="003C69BA" w:rsidRPr="00480516" w:rsidRDefault="003C69BA" w:rsidP="003C69B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 Осмысление морфемы как значимой единицы языка. Осознание роли морфем в процессах формо- и словообразования.</w:t>
      </w:r>
    </w:p>
    <w:p w:rsidR="003C69BA" w:rsidRPr="00480516" w:rsidRDefault="003C69BA"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3C69BA" w:rsidRPr="00480516" w:rsidRDefault="003C69BA"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Применение знаний и умений по морфемике и словообразованию в практике правописания.</w:t>
      </w:r>
    </w:p>
    <w:p w:rsidR="003C69BA" w:rsidRPr="00480516" w:rsidRDefault="003C69BA" w:rsidP="00B27DA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3C69BA" w:rsidRDefault="003C69BA" w:rsidP="004346B2">
      <w:pPr>
        <w:spacing w:after="0" w:line="240" w:lineRule="auto"/>
        <w:rPr>
          <w:rFonts w:ascii="Times New Roman" w:eastAsia="Times New Roman" w:hAnsi="Times New Roman" w:cs="Times New Roman"/>
          <w:sz w:val="20"/>
          <w:szCs w:val="20"/>
          <w:lang w:eastAsia="ru-RU"/>
        </w:rPr>
      </w:pPr>
    </w:p>
    <w:p w:rsid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Лексикология и фразеология</w:t>
      </w: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B27DA3" w:rsidRPr="00480516"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Лексикология как раздел лингвистики. Слово как единица языка. Лексическое</w:t>
      </w:r>
      <w:r w:rsidRPr="00480516">
        <w:rPr>
          <w:rFonts w:ascii="Times New Roman" w:eastAsia="Times New Roman" w:hAnsi="Times New Roman" w:cs="Times New Roman"/>
          <w:sz w:val="24"/>
          <w:szCs w:val="24"/>
          <w:lang w:eastAsia="ru-RU"/>
        </w:rPr>
        <w:br/>
        <w:t>значение слова. Однозначные и многозначные слова; прямое и переносное значения слова.</w:t>
      </w:r>
      <w:r w:rsidRPr="00480516">
        <w:rPr>
          <w:rFonts w:ascii="Times New Roman" w:eastAsia="Times New Roman" w:hAnsi="Times New Roman" w:cs="Times New Roman"/>
          <w:sz w:val="24"/>
          <w:szCs w:val="24"/>
          <w:lang w:eastAsia="ru-RU"/>
        </w:rPr>
        <w:br/>
        <w:t>Переносное значение слов как основа тропов.</w:t>
      </w:r>
    </w:p>
    <w:p w:rsidR="00B27DA3" w:rsidRPr="00480516" w:rsidRDefault="00B27DA3"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Тематические группы слов. Толковые словари русского языка.</w:t>
      </w:r>
    </w:p>
    <w:p w:rsidR="00B27DA3" w:rsidRPr="00480516" w:rsidRDefault="00B27DA3"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B27DA3" w:rsidRPr="00480516" w:rsidRDefault="00B27DA3" w:rsidP="00B27DA3">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Лексика русского языка с точки зрения её активного и пассивного запаса. Архаизмы, историзмы, неологизмы.</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27DA3" w:rsidRPr="00480516" w:rsidRDefault="00B27DA3"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Стилистические пласты лексики.</w:t>
      </w:r>
    </w:p>
    <w:p w:rsidR="00B27DA3" w:rsidRPr="00480516" w:rsidRDefault="00B27DA3" w:rsidP="00B27DA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B27DA3" w:rsidRPr="00480516" w:rsidRDefault="00B27DA3" w:rsidP="00B27DA3">
      <w:pPr>
        <w:widowControl w:val="0"/>
        <w:shd w:val="clear" w:color="auto" w:fill="FFFFFF"/>
        <w:tabs>
          <w:tab w:val="left" w:pos="701"/>
        </w:tabs>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Дифференциация лексики по типам лексического значения с точки зрения её</w:t>
      </w:r>
      <w:r w:rsidRPr="00480516">
        <w:rPr>
          <w:rFonts w:ascii="Times New Roman" w:eastAsia="Times New Roman" w:hAnsi="Times New Roman" w:cs="Times New Roman"/>
          <w:sz w:val="24"/>
          <w:szCs w:val="24"/>
          <w:lang w:eastAsia="ru-RU"/>
        </w:rPr>
        <w:br/>
      </w:r>
      <w:r w:rsidRPr="00480516">
        <w:rPr>
          <w:rFonts w:ascii="Times New Roman" w:eastAsia="Times New Roman" w:hAnsi="Times New Roman" w:cs="Times New Roman"/>
          <w:spacing w:val="-1"/>
          <w:sz w:val="24"/>
          <w:szCs w:val="24"/>
          <w:lang w:eastAsia="ru-RU"/>
        </w:rPr>
        <w:t>активного и пассивного запаса, происхождения, сферы упот</w:t>
      </w:r>
      <w:r>
        <w:rPr>
          <w:rFonts w:ascii="Times New Roman" w:eastAsia="Times New Roman" w:hAnsi="Times New Roman" w:cs="Times New Roman"/>
          <w:spacing w:val="-1"/>
          <w:sz w:val="24"/>
          <w:szCs w:val="24"/>
          <w:lang w:eastAsia="ru-RU"/>
        </w:rPr>
        <w:t xml:space="preserve">ребления, экспрессивной окраски </w:t>
      </w:r>
      <w:r w:rsidRPr="00480516">
        <w:rPr>
          <w:rFonts w:ascii="Times New Roman" w:eastAsia="Times New Roman" w:hAnsi="Times New Roman" w:cs="Times New Roman"/>
          <w:sz w:val="24"/>
          <w:szCs w:val="24"/>
          <w:lang w:eastAsia="ru-RU"/>
        </w:rPr>
        <w:t>и стилистической принадлежности.</w:t>
      </w:r>
    </w:p>
    <w:p w:rsidR="00B27DA3" w:rsidRPr="00480516" w:rsidRDefault="00B27DA3" w:rsidP="00B27DA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Употребление лексических средств</w:t>
      </w:r>
      <w:r>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в соответствии со значением и ситуацией общения. </w:t>
      </w:r>
      <w:r w:rsidRPr="00480516">
        <w:rPr>
          <w:rFonts w:ascii="Times New Roman" w:eastAsia="Times New Roman" w:hAnsi="Times New Roman" w:cs="Times New Roman"/>
          <w:sz w:val="24"/>
          <w:szCs w:val="24"/>
          <w:lang w:eastAsia="ru-RU"/>
        </w:rPr>
        <w:lastRenderedPageBreak/>
        <w:t>Оценка своей и чужой речи с точки зрения точного, уместного и выразительного словоупотребления.</w:t>
      </w:r>
    </w:p>
    <w:p w:rsidR="00B27DA3" w:rsidRPr="00480516" w:rsidRDefault="00B27DA3"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Проведение лексического разбора слов.</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27DA3" w:rsidRDefault="00B27DA3" w:rsidP="004346B2">
      <w:pPr>
        <w:spacing w:after="0" w:line="240" w:lineRule="auto"/>
        <w:rPr>
          <w:rFonts w:ascii="Times New Roman" w:eastAsia="Times New Roman" w:hAnsi="Times New Roman" w:cs="Times New Roman"/>
          <w:sz w:val="20"/>
          <w:szCs w:val="20"/>
          <w:lang w:eastAsia="ru-RU"/>
        </w:rPr>
      </w:pPr>
    </w:p>
    <w:p w:rsid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Морфология</w:t>
      </w: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B27DA3" w:rsidRPr="00480516" w:rsidRDefault="00B27DA3"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Морфология как раздел грамматики.</w:t>
      </w:r>
    </w:p>
    <w:p w:rsidR="00B27DA3" w:rsidRPr="00480516" w:rsidRDefault="00B27DA3" w:rsidP="00B27DA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B27DA3"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27DA3"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r>
        <w:rPr>
          <w:rFonts w:ascii="Times New Roman" w:eastAsia="Times New Roman" w:hAnsi="Times New Roman" w:cs="Times New Roman"/>
          <w:sz w:val="20"/>
          <w:szCs w:val="20"/>
          <w:lang w:eastAsia="ru-RU"/>
        </w:rPr>
        <w:t xml:space="preserve"> </w:t>
      </w:r>
    </w:p>
    <w:p w:rsidR="00B27DA3"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Междометия и звукоподражательные слова.</w:t>
      </w:r>
      <w:r>
        <w:rPr>
          <w:rFonts w:ascii="Times New Roman" w:eastAsia="Times New Roman" w:hAnsi="Times New Roman" w:cs="Times New Roman"/>
          <w:sz w:val="20"/>
          <w:szCs w:val="20"/>
          <w:lang w:eastAsia="ru-RU"/>
        </w:rPr>
        <w:t xml:space="preserve"> </w:t>
      </w:r>
    </w:p>
    <w:p w:rsidR="00B27DA3"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Омонимия слов разных частей речи.</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Словари грамматических трудностей.</w:t>
      </w:r>
    </w:p>
    <w:p w:rsidR="00B27DA3" w:rsidRPr="00480516" w:rsidRDefault="00B27DA3" w:rsidP="00B27DA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27DA3" w:rsidRPr="00480516" w:rsidRDefault="00B27DA3" w:rsidP="00B27DA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B27DA3" w:rsidRDefault="00B27DA3" w:rsidP="004346B2">
      <w:pPr>
        <w:spacing w:after="0" w:line="240" w:lineRule="auto"/>
        <w:rPr>
          <w:rFonts w:ascii="Times New Roman" w:eastAsia="Times New Roman" w:hAnsi="Times New Roman" w:cs="Times New Roman"/>
          <w:sz w:val="20"/>
          <w:szCs w:val="20"/>
          <w:lang w:eastAsia="ru-RU"/>
        </w:rPr>
      </w:pP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Синтаксис</w:t>
      </w:r>
    </w:p>
    <w:p w:rsidR="00B27DA3" w:rsidRPr="00032BEC"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B27DA3" w:rsidRPr="00480516"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Синтаксис как раздел грамматики. Словосочетание и предложение как единицы</w:t>
      </w:r>
      <w:r w:rsidRPr="00480516">
        <w:rPr>
          <w:rFonts w:ascii="Times New Roman" w:eastAsia="Times New Roman" w:hAnsi="Times New Roman" w:cs="Times New Roman"/>
          <w:sz w:val="24"/>
          <w:szCs w:val="24"/>
          <w:lang w:eastAsia="ru-RU"/>
        </w:rPr>
        <w:br/>
        <w:t>синтаксиса.</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B27DA3" w:rsidRPr="00480516" w:rsidRDefault="00B27DA3" w:rsidP="00B27DA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27DA3"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r>
        <w:rPr>
          <w:rFonts w:ascii="Times New Roman" w:eastAsia="Times New Roman" w:hAnsi="Times New Roman" w:cs="Times New Roman"/>
          <w:sz w:val="20"/>
          <w:szCs w:val="20"/>
          <w:lang w:eastAsia="ru-RU"/>
        </w:rPr>
        <w:t xml:space="preserve"> </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Виды односоставных предложений.</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27DA3" w:rsidRDefault="00B27DA3" w:rsidP="00B27DA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Классификация сложных предложений. Средства выражения синтаксических отношений </w:t>
      </w:r>
      <w:r w:rsidRPr="00480516">
        <w:rPr>
          <w:rFonts w:ascii="Times New Roman" w:eastAsia="Times New Roman" w:hAnsi="Times New Roman" w:cs="Times New Roman"/>
          <w:sz w:val="24"/>
          <w:szCs w:val="24"/>
          <w:lang w:eastAsia="ru-RU"/>
        </w:rPr>
        <w:t>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r>
        <w:rPr>
          <w:rFonts w:ascii="Times New Roman" w:eastAsia="Times New Roman" w:hAnsi="Times New Roman" w:cs="Times New Roman"/>
          <w:sz w:val="20"/>
          <w:szCs w:val="20"/>
          <w:lang w:eastAsia="ru-RU"/>
        </w:rPr>
        <w:t xml:space="preserve"> </w:t>
      </w:r>
    </w:p>
    <w:p w:rsidR="00B27DA3" w:rsidRPr="00480516" w:rsidRDefault="00B27DA3" w:rsidP="00B27DA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Способы передачи чужой речи.</w:t>
      </w:r>
    </w:p>
    <w:p w:rsidR="00B27DA3" w:rsidRPr="00480516"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ab/>
        <w:t>Проведение синтаксического разбора словосочета</w:t>
      </w:r>
      <w:r>
        <w:rPr>
          <w:rFonts w:ascii="Times New Roman" w:eastAsia="Times New Roman" w:hAnsi="Times New Roman" w:cs="Times New Roman"/>
          <w:sz w:val="24"/>
          <w:szCs w:val="24"/>
          <w:lang w:eastAsia="ru-RU"/>
        </w:rPr>
        <w:t xml:space="preserve">ний и предложений разных видов. </w:t>
      </w:r>
      <w:r w:rsidRPr="00480516">
        <w:rPr>
          <w:rFonts w:ascii="Times New Roman" w:eastAsia="Times New Roman" w:hAnsi="Times New Roman" w:cs="Times New Roman"/>
          <w:sz w:val="24"/>
          <w:szCs w:val="24"/>
          <w:lang w:eastAsia="ru-RU"/>
        </w:rPr>
        <w:t>Анализ разнообразных синтаксических конструкций</w:t>
      </w:r>
      <w:r>
        <w:rPr>
          <w:rFonts w:ascii="Times New Roman" w:eastAsia="Times New Roman" w:hAnsi="Times New Roman" w:cs="Times New Roman"/>
          <w:sz w:val="24"/>
          <w:szCs w:val="24"/>
          <w:lang w:eastAsia="ru-RU"/>
        </w:rPr>
        <w:t xml:space="preserve"> и правильное употребление их  в речи. </w:t>
      </w:r>
      <w:r w:rsidRPr="00480516">
        <w:rPr>
          <w:rFonts w:ascii="Times New Roman" w:eastAsia="Times New Roman" w:hAnsi="Times New Roman" w:cs="Times New Roman"/>
          <w:sz w:val="24"/>
          <w:szCs w:val="24"/>
          <w:lang w:eastAsia="ru-RU"/>
        </w:rPr>
        <w:t>Оценка собственной и чужой речи с точки зрения правильности, уместности и</w:t>
      </w:r>
      <w:r w:rsidRPr="00480516">
        <w:rPr>
          <w:rFonts w:ascii="Times New Roman" w:eastAsia="Times New Roman" w:hAnsi="Times New Roman" w:cs="Times New Roman"/>
          <w:sz w:val="24"/>
          <w:szCs w:val="24"/>
          <w:lang w:eastAsia="ru-RU"/>
        </w:rPr>
        <w:br/>
        <w:t>выразительности употребления синтаксических конструкций. Использование</w:t>
      </w:r>
      <w:r w:rsidRPr="00480516">
        <w:rPr>
          <w:rFonts w:ascii="Times New Roman" w:eastAsia="Times New Roman" w:hAnsi="Times New Roman" w:cs="Times New Roman"/>
          <w:sz w:val="24"/>
          <w:szCs w:val="24"/>
          <w:lang w:eastAsia="ru-RU"/>
        </w:rPr>
        <w:br/>
        <w:t>синонимических конструкций для более точного выражения мысли и усиления</w:t>
      </w:r>
      <w:r w:rsidRPr="00480516">
        <w:rPr>
          <w:rFonts w:ascii="Times New Roman" w:eastAsia="Times New Roman" w:hAnsi="Times New Roman" w:cs="Times New Roman"/>
          <w:sz w:val="24"/>
          <w:szCs w:val="24"/>
          <w:lang w:eastAsia="ru-RU"/>
        </w:rPr>
        <w:br/>
        <w:t>выразительности речи.</w:t>
      </w:r>
    </w:p>
    <w:p w:rsidR="00B27DA3" w:rsidRPr="00480516" w:rsidRDefault="00B27DA3" w:rsidP="00B27DA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B27DA3" w:rsidRDefault="00B27DA3" w:rsidP="00B27DA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lastRenderedPageBreak/>
        <w:t>Правописание: орфография и пунктуация</w:t>
      </w:r>
    </w:p>
    <w:p w:rsidR="00B27DA3" w:rsidRPr="00032BEC"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B27DA3" w:rsidRPr="00480516" w:rsidRDefault="00B27DA3" w:rsidP="00B27DA3">
      <w:pPr>
        <w:widowControl w:val="0"/>
        <w:shd w:val="clear" w:color="auto" w:fill="FFFFFF"/>
        <w:autoSpaceDE w:val="0"/>
        <w:autoSpaceDN w:val="0"/>
        <w:adjustRightInd w:val="0"/>
        <w:spacing w:after="0" w:line="274" w:lineRule="exact"/>
        <w:ind w:left="708" w:right="9" w:firstLine="6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Орфография как система правил правописания. Понятие орфограммы. </w:t>
      </w:r>
      <w:r w:rsidRPr="00480516">
        <w:rPr>
          <w:rFonts w:ascii="Times New Roman" w:eastAsia="Times New Roman" w:hAnsi="Times New Roman" w:cs="Times New Roman"/>
          <w:spacing w:val="-1"/>
          <w:sz w:val="24"/>
          <w:szCs w:val="24"/>
          <w:lang w:eastAsia="ru-RU"/>
        </w:rPr>
        <w:t xml:space="preserve">Правописание гласных и согласных в составе морфем. Правописание </w:t>
      </w:r>
      <w:r w:rsidRPr="00480516">
        <w:rPr>
          <w:rFonts w:ascii="Times New Roman" w:eastAsia="Times New Roman" w:hAnsi="Times New Roman" w:cs="Times New Roman"/>
          <w:i/>
          <w:iCs/>
          <w:spacing w:val="-1"/>
          <w:sz w:val="24"/>
          <w:szCs w:val="24"/>
          <w:lang w:eastAsia="ru-RU"/>
        </w:rPr>
        <w:t xml:space="preserve">ъ </w:t>
      </w:r>
      <w:r w:rsidRPr="00480516">
        <w:rPr>
          <w:rFonts w:ascii="Times New Roman" w:eastAsia="Times New Roman" w:hAnsi="Times New Roman" w:cs="Times New Roman"/>
          <w:spacing w:val="-1"/>
          <w:sz w:val="24"/>
          <w:szCs w:val="24"/>
          <w:lang w:eastAsia="ru-RU"/>
        </w:rPr>
        <w:t xml:space="preserve">и </w:t>
      </w:r>
      <w:r>
        <w:rPr>
          <w:rFonts w:ascii="Times New Roman" w:eastAsia="Times New Roman" w:hAnsi="Times New Roman" w:cs="Times New Roman"/>
          <w:i/>
          <w:iCs/>
          <w:spacing w:val="-1"/>
          <w:sz w:val="24"/>
          <w:szCs w:val="24"/>
          <w:lang w:eastAsia="ru-RU"/>
        </w:rPr>
        <w:t xml:space="preserve">ь. </w:t>
      </w:r>
      <w:r w:rsidRPr="00480516">
        <w:rPr>
          <w:rFonts w:ascii="Times New Roman" w:eastAsia="Times New Roman" w:hAnsi="Times New Roman" w:cs="Times New Roman"/>
          <w:sz w:val="24"/>
          <w:szCs w:val="24"/>
          <w:lang w:eastAsia="ru-RU"/>
        </w:rPr>
        <w:t>Слитные, дефисные и раздельные написания. Употребление прописной и строчной буквы. Перенос слов.</w:t>
      </w:r>
    </w:p>
    <w:p w:rsidR="00B27DA3" w:rsidRPr="00032BEC" w:rsidRDefault="00B27DA3" w:rsidP="00B27DA3">
      <w:pPr>
        <w:widowControl w:val="0"/>
        <w:shd w:val="clear" w:color="auto" w:fill="FFFFFF"/>
        <w:tabs>
          <w:tab w:val="left" w:pos="9639"/>
        </w:tabs>
        <w:autoSpaceDE w:val="0"/>
        <w:autoSpaceDN w:val="0"/>
        <w:adjustRightInd w:val="0"/>
        <w:spacing w:after="0" w:line="274" w:lineRule="exact"/>
        <w:ind w:right="9"/>
        <w:jc w:val="both"/>
        <w:rPr>
          <w:rFonts w:ascii="Times New Roman" w:eastAsia="Times New Roman" w:hAnsi="Times New Roman" w:cs="Times New Roman"/>
          <w:spacing w:val="-2"/>
          <w:sz w:val="24"/>
          <w:szCs w:val="24"/>
          <w:lang w:eastAsia="ru-RU"/>
        </w:rPr>
      </w:pPr>
      <w:r w:rsidRPr="00480516">
        <w:rPr>
          <w:rFonts w:ascii="Times New Roman" w:eastAsia="Times New Roman" w:hAnsi="Times New Roman" w:cs="Times New Roman"/>
          <w:sz w:val="24"/>
          <w:szCs w:val="24"/>
          <w:lang w:eastAsia="ru-RU"/>
        </w:rPr>
        <w:t xml:space="preserve">Орфографические словари и справочники. </w:t>
      </w:r>
      <w:r>
        <w:rPr>
          <w:rFonts w:ascii="Times New Roman" w:eastAsia="Times New Roman" w:hAnsi="Times New Roman" w:cs="Times New Roman"/>
          <w:spacing w:val="-2"/>
          <w:sz w:val="24"/>
          <w:szCs w:val="24"/>
          <w:lang w:eastAsia="ru-RU"/>
        </w:rPr>
        <w:t xml:space="preserve">Пунктуация </w:t>
      </w:r>
      <w:r w:rsidRPr="00480516">
        <w:rPr>
          <w:rFonts w:ascii="Times New Roman" w:eastAsia="Times New Roman" w:hAnsi="Times New Roman" w:cs="Times New Roman"/>
          <w:spacing w:val="-2"/>
          <w:sz w:val="24"/>
          <w:szCs w:val="24"/>
          <w:lang w:eastAsia="ru-RU"/>
        </w:rPr>
        <w:t>как система правил правописания.</w:t>
      </w:r>
    </w:p>
    <w:p w:rsidR="00B27DA3" w:rsidRPr="00480516" w:rsidRDefault="00B27DA3" w:rsidP="00B27DA3">
      <w:pPr>
        <w:widowControl w:val="0"/>
        <w:shd w:val="clear" w:color="auto" w:fill="FFFFFF"/>
        <w:autoSpaceDE w:val="0"/>
        <w:autoSpaceDN w:val="0"/>
        <w:adjustRightInd w:val="0"/>
        <w:spacing w:after="0" w:line="274" w:lineRule="exact"/>
        <w:ind w:right="132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Знаки препинания и их функции. Одиночные и парные знаки препинания. </w:t>
      </w:r>
      <w:r w:rsidRPr="00480516">
        <w:rPr>
          <w:rFonts w:ascii="Times New Roman" w:eastAsia="Times New Roman" w:hAnsi="Times New Roman" w:cs="Times New Roman"/>
          <w:sz w:val="24"/>
          <w:szCs w:val="24"/>
          <w:lang w:eastAsia="ru-RU"/>
        </w:rPr>
        <w:t>Знаки препинания в конце предложения. Знаки препинания в простом неосложнённом предложении. Знаки препинания в простом осложнённом предложении.</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Сочетание знаков препинания.</w:t>
      </w:r>
    </w:p>
    <w:p w:rsidR="00B27DA3" w:rsidRPr="00480516" w:rsidRDefault="00B27DA3" w:rsidP="00B27DA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27DA3" w:rsidRPr="00480516" w:rsidRDefault="00B27DA3" w:rsidP="00B27DA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B27DA3" w:rsidRDefault="00B27DA3" w:rsidP="00B27DA3">
      <w:pPr>
        <w:spacing w:after="0" w:line="240" w:lineRule="auto"/>
        <w:rPr>
          <w:rFonts w:ascii="Times New Roman" w:eastAsia="Times New Roman" w:hAnsi="Times New Roman" w:cs="Times New Roman"/>
          <w:sz w:val="20"/>
          <w:szCs w:val="20"/>
          <w:lang w:eastAsia="ru-RU"/>
        </w:rPr>
      </w:pP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Язык и культура</w:t>
      </w:r>
    </w:p>
    <w:p w:rsidR="00B27DA3" w:rsidRPr="00032BEC"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B27DA3" w:rsidRPr="00480516" w:rsidRDefault="00B27DA3" w:rsidP="00B27DA3">
      <w:pPr>
        <w:widowControl w:val="0"/>
        <w:shd w:val="clear" w:color="auto" w:fill="FFFFFF"/>
        <w:tabs>
          <w:tab w:val="left" w:pos="0"/>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Взаимосвязь языка и культуры, истории народа. Русский речевой этикет.</w:t>
      </w:r>
    </w:p>
    <w:p w:rsidR="00B27DA3"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27DA3"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790BCE" w:rsidRDefault="00790BCE" w:rsidP="00B27DA3">
      <w:pPr>
        <w:widowControl w:val="0"/>
        <w:shd w:val="clear" w:color="auto" w:fill="FFFFFF"/>
        <w:autoSpaceDE w:val="0"/>
        <w:autoSpaceDN w:val="0"/>
        <w:adjustRightInd w:val="0"/>
        <w:spacing w:after="0" w:line="274" w:lineRule="exact"/>
        <w:ind w:right="3686"/>
        <w:jc w:val="right"/>
        <w:rPr>
          <w:rFonts w:ascii="Times New Roman" w:eastAsia="Times New Roman" w:hAnsi="Times New Roman" w:cs="Times New Roman"/>
          <w:b/>
          <w:bCs/>
          <w:sz w:val="24"/>
          <w:szCs w:val="24"/>
          <w:lang w:eastAsia="ru-RU"/>
        </w:rPr>
      </w:pPr>
    </w:p>
    <w:p w:rsidR="00B27DA3" w:rsidRDefault="00B27DA3" w:rsidP="00B27DA3">
      <w:pPr>
        <w:widowControl w:val="0"/>
        <w:shd w:val="clear" w:color="auto" w:fill="FFFFFF"/>
        <w:autoSpaceDE w:val="0"/>
        <w:autoSpaceDN w:val="0"/>
        <w:adjustRightInd w:val="0"/>
        <w:spacing w:after="0" w:line="274" w:lineRule="exact"/>
        <w:ind w:right="3686"/>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2.2.2.2. </w:t>
      </w:r>
      <w:r w:rsidRPr="00E02FEC">
        <w:rPr>
          <w:rFonts w:ascii="Times New Roman" w:eastAsia="Times New Roman" w:hAnsi="Times New Roman" w:cs="Times New Roman"/>
          <w:b/>
          <w:bCs/>
          <w:sz w:val="24"/>
          <w:szCs w:val="24"/>
          <w:lang w:eastAsia="ru-RU"/>
        </w:rPr>
        <w:t xml:space="preserve">Литература </w:t>
      </w:r>
    </w:p>
    <w:p w:rsidR="00B27DA3" w:rsidRDefault="00B27DA3" w:rsidP="00B27DA3">
      <w:pPr>
        <w:widowControl w:val="0"/>
        <w:shd w:val="clear" w:color="auto" w:fill="FFFFFF"/>
        <w:autoSpaceDE w:val="0"/>
        <w:autoSpaceDN w:val="0"/>
        <w:adjustRightInd w:val="0"/>
        <w:spacing w:after="0" w:line="274" w:lineRule="exact"/>
        <w:ind w:right="3686"/>
        <w:jc w:val="right"/>
        <w:rPr>
          <w:rFonts w:ascii="Times New Roman" w:eastAsia="Times New Roman" w:hAnsi="Times New Roman" w:cs="Times New Roman"/>
          <w:b/>
          <w:bCs/>
          <w:sz w:val="24"/>
          <w:szCs w:val="24"/>
          <w:lang w:eastAsia="ru-RU"/>
        </w:rPr>
      </w:pPr>
    </w:p>
    <w:p w:rsidR="00B27DA3" w:rsidRDefault="00B27DA3" w:rsidP="00B27DA3">
      <w:pPr>
        <w:widowControl w:val="0"/>
        <w:shd w:val="clear" w:color="auto" w:fill="FFFFFF"/>
        <w:autoSpaceDE w:val="0"/>
        <w:autoSpaceDN w:val="0"/>
        <w:adjustRightInd w:val="0"/>
        <w:spacing w:after="0" w:line="274" w:lineRule="exact"/>
        <w:ind w:right="3686"/>
        <w:jc w:val="right"/>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Русский фольклор</w:t>
      </w:r>
    </w:p>
    <w:p w:rsidR="00B27DA3" w:rsidRPr="00B27DA3" w:rsidRDefault="00B27DA3" w:rsidP="00B27DA3">
      <w:pPr>
        <w:widowControl w:val="0"/>
        <w:shd w:val="clear" w:color="auto" w:fill="FFFFFF"/>
        <w:autoSpaceDE w:val="0"/>
        <w:autoSpaceDN w:val="0"/>
        <w:adjustRightInd w:val="0"/>
        <w:spacing w:after="0" w:line="274" w:lineRule="exact"/>
        <w:ind w:right="3686"/>
        <w:jc w:val="right"/>
        <w:rPr>
          <w:rFonts w:ascii="Times New Roman" w:eastAsia="Times New Roman" w:hAnsi="Times New Roman" w:cs="Times New Roman"/>
          <w:b/>
          <w:bCs/>
          <w:sz w:val="24"/>
          <w:szCs w:val="24"/>
          <w:lang w:eastAsia="ru-RU"/>
        </w:rPr>
      </w:pPr>
    </w:p>
    <w:p w:rsidR="00B27DA3"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8C0FCD">
        <w:rPr>
          <w:rFonts w:ascii="Times New Roman" w:eastAsia="Times New Roman" w:hAnsi="Times New Roman" w:cs="Times New Roman"/>
          <w:sz w:val="24"/>
          <w:szCs w:val="24"/>
          <w:lang w:eastAsia="ru-RU"/>
        </w:rPr>
        <w:t>Малые жанры фольклора.</w:t>
      </w:r>
      <w:r>
        <w:rPr>
          <w:rFonts w:ascii="Times New Roman" w:eastAsia="Times New Roman" w:hAnsi="Times New Roman" w:cs="Times New Roman"/>
          <w:sz w:val="20"/>
          <w:szCs w:val="20"/>
          <w:lang w:eastAsia="ru-RU"/>
        </w:rPr>
        <w:t xml:space="preserve"> </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8C0FCD">
        <w:rPr>
          <w:rFonts w:ascii="Times New Roman" w:eastAsia="Times New Roman" w:hAnsi="Times New Roman" w:cs="Times New Roman"/>
          <w:sz w:val="24"/>
          <w:szCs w:val="24"/>
          <w:lang w:eastAsia="ru-RU"/>
        </w:rPr>
        <w:t>Сказки (волшебные, бытовые, о животных).</w:t>
      </w:r>
      <w:r w:rsidRPr="00480516">
        <w:rPr>
          <w:rFonts w:ascii="Times New Roman" w:eastAsia="Times New Roman" w:hAnsi="Times New Roman" w:cs="Times New Roman"/>
          <w:sz w:val="24"/>
          <w:szCs w:val="24"/>
          <w:lang w:eastAsia="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8C0FCD">
        <w:rPr>
          <w:rFonts w:ascii="Times New Roman" w:eastAsia="Times New Roman" w:hAnsi="Times New Roman" w:cs="Times New Roman"/>
          <w:sz w:val="24"/>
          <w:szCs w:val="24"/>
          <w:lang w:eastAsia="ru-RU"/>
        </w:rPr>
        <w:t>Былина «Илья Муромец и Соловей-разбойник».</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27DA3"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p>
    <w:p w:rsid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Древнерусская литература</w:t>
      </w: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B27DA3" w:rsidRPr="008C0FCD"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0"/>
          <w:szCs w:val="20"/>
          <w:u w:val="single"/>
          <w:lang w:eastAsia="ru-RU"/>
        </w:rPr>
        <w:t xml:space="preserve"> </w:t>
      </w:r>
      <w:r w:rsidRPr="00480516">
        <w:rPr>
          <w:rFonts w:ascii="Times New Roman" w:eastAsia="Times New Roman" w:hAnsi="Times New Roman" w:cs="Times New Roman"/>
          <w:sz w:val="24"/>
          <w:szCs w:val="24"/>
          <w:lang w:eastAsia="ru-RU"/>
        </w:rPr>
        <w:t xml:space="preserve">«Слово...» как величайший памятник литературы Древней Руси. История открытия </w:t>
      </w:r>
      <w:r w:rsidRPr="00480516">
        <w:rPr>
          <w:rFonts w:ascii="Times New Roman" w:eastAsia="Times New Roman" w:hAnsi="Times New Roman" w:cs="Times New Roman"/>
          <w:spacing w:val="-1"/>
          <w:sz w:val="24"/>
          <w:szCs w:val="24"/>
          <w:lang w:eastAsia="ru-RU"/>
        </w:rPr>
        <w:t xml:space="preserve">«Слова...». Проблема авторства. Историческая основа памятника, его сюжет. Образы русских </w:t>
      </w:r>
      <w:r w:rsidRPr="00480516">
        <w:rPr>
          <w:rFonts w:ascii="Times New Roman" w:eastAsia="Times New Roman" w:hAnsi="Times New Roman" w:cs="Times New Roman"/>
          <w:sz w:val="24"/>
          <w:szCs w:val="24"/>
          <w:lang w:eastAsia="ru-RU"/>
        </w:rPr>
        <w:t>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 Духовный путь Сергия Радонежского. Идейное содержание произведения. Соответствие </w:t>
      </w:r>
      <w:r w:rsidRPr="00480516">
        <w:rPr>
          <w:rFonts w:ascii="Times New Roman" w:eastAsia="Times New Roman" w:hAnsi="Times New Roman" w:cs="Times New Roman"/>
          <w:sz w:val="24"/>
          <w:szCs w:val="24"/>
          <w:lang w:eastAsia="ru-RU"/>
        </w:rPr>
        <w:lastRenderedPageBreak/>
        <w:t>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27DA3"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B27DA3">
        <w:rPr>
          <w:rFonts w:ascii="Times New Roman" w:eastAsia="Times New Roman" w:hAnsi="Times New Roman" w:cs="Times New Roman"/>
          <w:b/>
          <w:bCs/>
          <w:sz w:val="24"/>
          <w:szCs w:val="24"/>
          <w:lang w:eastAsia="ru-RU"/>
        </w:rPr>
        <w:t>Русская литература XVIII в.</w:t>
      </w:r>
    </w:p>
    <w:p w:rsidR="00B27DA3" w:rsidRPr="00B27DA3" w:rsidRDefault="00B27DA3" w:rsidP="00B27DA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Д. И. Фонвизин.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27DA3" w:rsidRPr="00480516"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Н. М. Карамзин.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27DA3" w:rsidRPr="00480516"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Г. Р. Державин.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Стихотворение «Памятник». Жизнеутверждающий характер поэзии Державина. Тема поэта и поэзии.</w:t>
      </w:r>
    </w:p>
    <w:p w:rsidR="00B27DA3" w:rsidRDefault="00B27DA3" w:rsidP="00B27DA3">
      <w:pPr>
        <w:pStyle w:val="a4"/>
        <w:rPr>
          <w:lang w:eastAsia="ru-RU"/>
        </w:rPr>
      </w:pPr>
    </w:p>
    <w:p w:rsidR="00B27DA3" w:rsidRPr="00B27DA3" w:rsidRDefault="00B27DA3" w:rsidP="00B27DA3">
      <w:pPr>
        <w:pStyle w:val="a4"/>
        <w:jc w:val="center"/>
        <w:rPr>
          <w:rFonts w:ascii="Times New Roman" w:hAnsi="Times New Roman"/>
          <w:b/>
          <w:sz w:val="24"/>
          <w:lang w:eastAsia="ru-RU"/>
        </w:rPr>
      </w:pPr>
      <w:r w:rsidRPr="00B27DA3">
        <w:rPr>
          <w:rFonts w:ascii="Times New Roman" w:hAnsi="Times New Roman"/>
          <w:b/>
          <w:sz w:val="24"/>
          <w:lang w:eastAsia="ru-RU"/>
        </w:rPr>
        <w:t>Русская литература XIX в. (первая половина)</w:t>
      </w:r>
    </w:p>
    <w:p w:rsidR="00B27DA3" w:rsidRPr="00B27DA3" w:rsidRDefault="00B27DA3" w:rsidP="00B27DA3">
      <w:pPr>
        <w:pStyle w:val="a4"/>
        <w:rPr>
          <w:rFonts w:ascii="Times New Roman" w:hAnsi="Times New Roman"/>
          <w:sz w:val="24"/>
          <w:lang w:eastAsia="ru-RU"/>
        </w:rPr>
      </w:pPr>
    </w:p>
    <w:p w:rsidR="00B27DA3" w:rsidRDefault="00B27DA3" w:rsidP="00B27DA3">
      <w:pPr>
        <w:pStyle w:val="a4"/>
        <w:rPr>
          <w:lang w:eastAsia="ru-RU"/>
        </w:rPr>
      </w:pPr>
      <w:r w:rsidRPr="00B27DA3">
        <w:rPr>
          <w:rFonts w:ascii="Times New Roman" w:hAnsi="Times New Roman"/>
          <w:sz w:val="24"/>
          <w:lang w:eastAsia="ru-RU"/>
        </w:rPr>
        <w:tab/>
      </w:r>
      <w:r w:rsidRPr="00B27DA3">
        <w:rPr>
          <w:rFonts w:ascii="Times New Roman" w:hAnsi="Times New Roman"/>
          <w:sz w:val="24"/>
          <w:u w:val="single"/>
          <w:lang w:eastAsia="ru-RU"/>
        </w:rPr>
        <w:t>И. А. Крылов.</w:t>
      </w:r>
      <w:r w:rsidRPr="00B27DA3">
        <w:rPr>
          <w:rFonts w:ascii="Times New Roman" w:hAnsi="Times New Roman"/>
          <w:sz w:val="24"/>
          <w:lang w:eastAsia="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w:t>
      </w:r>
      <w:r w:rsidRPr="00B27DA3">
        <w:rPr>
          <w:sz w:val="24"/>
          <w:lang w:eastAsia="ru-RU"/>
        </w:rPr>
        <w:t xml:space="preserve"> </w:t>
      </w:r>
      <w:r w:rsidRPr="00B27DA3">
        <w:rPr>
          <w:rFonts w:ascii="Times New Roman" w:hAnsi="Times New Roman"/>
          <w:sz w:val="24"/>
          <w:lang w:eastAsia="ru-RU"/>
        </w:rPr>
        <w:t>Крылова.</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В. А. Жуковский.</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 образе героини. Своеобразие сюжета. Фантастика, народно</w:t>
      </w:r>
      <w:r w:rsidRPr="00480516">
        <w:rPr>
          <w:rFonts w:ascii="Times New Roman" w:eastAsia="Times New Roman" w:hAnsi="Times New Roman" w:cs="Times New Roman"/>
          <w:sz w:val="24"/>
          <w:szCs w:val="24"/>
          <w:lang w:eastAsia="ru-RU"/>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А. С. Грибоедов.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А. С. Пушкин.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w:t>
      </w:r>
      <w:r w:rsidRPr="00480516">
        <w:rPr>
          <w:rFonts w:ascii="Times New Roman" w:eastAsia="Times New Roman" w:hAnsi="Times New Roman" w:cs="Times New Roman"/>
          <w:sz w:val="24"/>
          <w:szCs w:val="24"/>
          <w:lang w:eastAsia="ru-RU"/>
        </w:rPr>
        <w:lastRenderedPageBreak/>
        <w:t>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B27DA3" w:rsidRPr="00480516"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Баллада «Песнь о вещем Олеге».</w:t>
      </w:r>
      <w:r w:rsidRPr="00480516">
        <w:rPr>
          <w:rFonts w:ascii="Times New Roman" w:eastAsia="Times New Roman" w:hAnsi="Times New Roman" w:cs="Times New Roman"/>
          <w:sz w:val="24"/>
          <w:szCs w:val="24"/>
          <w:lang w:eastAsia="ru-RU"/>
        </w:rPr>
        <w:t xml:space="preserve">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27DA3" w:rsidRPr="008C0FCD"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Роман «Дубровский».</w:t>
      </w:r>
      <w:r w:rsidRPr="00480516">
        <w:rPr>
          <w:rFonts w:ascii="Times New Roman" w:eastAsia="Times New Roman" w:hAnsi="Times New Roman" w:cs="Times New Roman"/>
          <w:sz w:val="24"/>
          <w:szCs w:val="24"/>
          <w:lang w:eastAsia="ru-RU"/>
        </w:rPr>
        <w:t xml:space="preserve"> История создания произведения. Картины жизни русского</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Романтический характер истории любви Маши и Владимира. Средства выражения авторского отношения к героям романа.</w:t>
      </w:r>
    </w:p>
    <w:p w:rsidR="00B27DA3"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Роман «Капитанская дочка».</w:t>
      </w:r>
      <w:r w:rsidRPr="00480516">
        <w:rPr>
          <w:rFonts w:ascii="Times New Roman" w:eastAsia="Times New Roman" w:hAnsi="Times New Roman" w:cs="Times New Roman"/>
          <w:sz w:val="24"/>
          <w:szCs w:val="24"/>
          <w:lang w:eastAsia="ru-RU"/>
        </w:rPr>
        <w:t xml:space="preserve">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27DA3"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Повесть «Станционный смотритель».</w:t>
      </w:r>
      <w:r w:rsidRPr="00480516">
        <w:rPr>
          <w:rFonts w:ascii="Times New Roman" w:eastAsia="Times New Roman" w:hAnsi="Times New Roman" w:cs="Times New Roman"/>
          <w:sz w:val="24"/>
          <w:szCs w:val="24"/>
          <w:lang w:eastAsia="ru-RU"/>
        </w:rPr>
        <w:t xml:space="preserve">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Роман в стихах «Евгений Онегин».</w:t>
      </w:r>
      <w:r w:rsidRPr="00480516">
        <w:rPr>
          <w:rFonts w:ascii="Times New Roman" w:eastAsia="Times New Roman" w:hAnsi="Times New Roman" w:cs="Times New Roman"/>
          <w:sz w:val="24"/>
          <w:szCs w:val="24"/>
          <w:lang w:eastAsia="ru-RU"/>
        </w:rPr>
        <w:t xml:space="preserve">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27DA3" w:rsidRPr="00480516"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Трагедия «Моцарт и Сальери».</w:t>
      </w:r>
      <w:r w:rsidRPr="00480516">
        <w:rPr>
          <w:rFonts w:ascii="Times New Roman" w:eastAsia="Times New Roman" w:hAnsi="Times New Roman" w:cs="Times New Roman"/>
          <w:sz w:val="24"/>
          <w:szCs w:val="24"/>
          <w:lang w:eastAsia="ru-RU"/>
        </w:rPr>
        <w:t xml:space="preserve">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pacing w:val="-1"/>
          <w:sz w:val="24"/>
          <w:szCs w:val="24"/>
          <w:lang w:eastAsia="ru-RU"/>
        </w:rPr>
        <w:tab/>
      </w:r>
      <w:r w:rsidRPr="008C0FCD">
        <w:rPr>
          <w:rFonts w:ascii="Times New Roman" w:eastAsia="Times New Roman" w:hAnsi="Times New Roman" w:cs="Times New Roman"/>
          <w:bCs/>
          <w:spacing w:val="-1"/>
          <w:sz w:val="24"/>
          <w:szCs w:val="24"/>
          <w:u w:val="single"/>
          <w:lang w:eastAsia="ru-RU"/>
        </w:rPr>
        <w:t>М. Ю. Лермонтов.</w:t>
      </w:r>
      <w:r w:rsidRPr="00480516">
        <w:rPr>
          <w:rFonts w:ascii="Times New Roman" w:eastAsia="Times New Roman" w:hAnsi="Times New Roman" w:cs="Times New Roman"/>
          <w:b/>
          <w:bCs/>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Стихотворения «Парус», «Листок», «Тучи», «Смерть Поэта», «Когда </w:t>
      </w:r>
      <w:r w:rsidRPr="00480516">
        <w:rPr>
          <w:rFonts w:ascii="Times New Roman" w:eastAsia="Times New Roman" w:hAnsi="Times New Roman" w:cs="Times New Roman"/>
          <w:sz w:val="24"/>
          <w:szCs w:val="24"/>
          <w:lang w:eastAsia="ru-RU"/>
        </w:rPr>
        <w:t>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w:t>
      </w:r>
      <w:r w:rsidRPr="00480516">
        <w:rPr>
          <w:rFonts w:ascii="Times New Roman" w:eastAsia="Times New Roman" w:hAnsi="Times New Roman" w:cs="Times New Roman"/>
          <w:sz w:val="24"/>
          <w:szCs w:val="24"/>
          <w:lang w:eastAsia="ru-RU"/>
        </w:rPr>
        <w:lastRenderedPageBreak/>
        <w:t>Характер лирического героя лермонтовской поэзии. Тема Родины, поэта и поэзии. Романтизм и реализм в лирике поэта.</w:t>
      </w:r>
    </w:p>
    <w:p w:rsidR="00B27DA3" w:rsidRPr="00480516" w:rsidRDefault="00B27DA3" w:rsidP="00B27DA3">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Стихотворение «Бородино».</w:t>
      </w:r>
      <w:r w:rsidRPr="00480516">
        <w:rPr>
          <w:rFonts w:ascii="Times New Roman" w:eastAsia="Times New Roman" w:hAnsi="Times New Roman" w:cs="Times New Roman"/>
          <w:sz w:val="24"/>
          <w:szCs w:val="24"/>
          <w:lang w:eastAsia="ru-RU"/>
        </w:rPr>
        <w:t xml:space="preserve"> Историческая основа стихотворения. Изображение</w:t>
      </w:r>
      <w:r w:rsidRPr="00B27DA3">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27DA3" w:rsidRPr="00480516"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Поэма «Песня про царя Ивана Васильевича, молодого опричника и удалого купца Калашникова».</w:t>
      </w:r>
      <w:r w:rsidRPr="00480516">
        <w:rPr>
          <w:rFonts w:ascii="Times New Roman" w:eastAsia="Times New Roman" w:hAnsi="Times New Roman" w:cs="Times New Roman"/>
          <w:sz w:val="24"/>
          <w:szCs w:val="24"/>
          <w:lang w:eastAsia="ru-RU"/>
        </w:rPr>
        <w:t xml:space="preserve"> Поэма об историческом прошлом Руси. Картины быта XVI в., их значение для   понимания   характеров   и   идеи   поэмы.   Смысл   столкновения   Калашникова   с</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Поэма «Мцыри».</w:t>
      </w:r>
      <w:r w:rsidRPr="00480516">
        <w:rPr>
          <w:rFonts w:ascii="Times New Roman" w:eastAsia="Times New Roman" w:hAnsi="Times New Roman" w:cs="Times New Roman"/>
          <w:sz w:val="24"/>
          <w:szCs w:val="24"/>
          <w:lang w:eastAsia="ru-RU"/>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27DA3"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sz w:val="24"/>
          <w:szCs w:val="24"/>
          <w:lang w:eastAsia="ru-RU"/>
        </w:rPr>
        <w:tab/>
      </w:r>
      <w:r w:rsidRPr="00466EBE">
        <w:rPr>
          <w:rFonts w:ascii="Times New Roman" w:eastAsia="Times New Roman" w:hAnsi="Times New Roman" w:cs="Times New Roman"/>
          <w:sz w:val="24"/>
          <w:szCs w:val="24"/>
          <w:lang w:eastAsia="ru-RU"/>
        </w:rPr>
        <w:t>Роман «Герой нашего времени».</w:t>
      </w:r>
      <w:r w:rsidRPr="00480516">
        <w:rPr>
          <w:rFonts w:ascii="Times New Roman" w:eastAsia="Times New Roman" w:hAnsi="Times New Roman" w:cs="Times New Roman"/>
          <w:sz w:val="24"/>
          <w:szCs w:val="24"/>
          <w:lang w:eastAsia="ru-RU"/>
        </w:rPr>
        <w:t xml:space="preserve">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27DA3" w:rsidRPr="00480516" w:rsidRDefault="00B27DA3" w:rsidP="00B27DA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8C0FCD">
        <w:rPr>
          <w:rFonts w:ascii="Times New Roman" w:eastAsia="Times New Roman" w:hAnsi="Times New Roman" w:cs="Times New Roman"/>
          <w:bCs/>
          <w:sz w:val="24"/>
          <w:szCs w:val="24"/>
          <w:lang w:eastAsia="ru-RU"/>
        </w:rPr>
        <w:tab/>
      </w:r>
      <w:r w:rsidRPr="008C0FCD">
        <w:rPr>
          <w:rFonts w:ascii="Times New Roman" w:eastAsia="Times New Roman" w:hAnsi="Times New Roman" w:cs="Times New Roman"/>
          <w:bCs/>
          <w:sz w:val="24"/>
          <w:szCs w:val="24"/>
          <w:u w:val="single"/>
          <w:lang w:eastAsia="ru-RU"/>
        </w:rPr>
        <w:t>Н. В. Гоголь.</w:t>
      </w:r>
      <w:r w:rsidRPr="00480516">
        <w:rPr>
          <w:rFonts w:ascii="Times New Roman" w:eastAsia="Times New Roman" w:hAnsi="Times New Roman" w:cs="Times New Roman"/>
          <w:b/>
          <w:bCs/>
          <w:sz w:val="24"/>
          <w:szCs w:val="24"/>
          <w:lang w:eastAsia="ru-RU"/>
        </w:rPr>
        <w:t xml:space="preserve"> </w:t>
      </w:r>
      <w:r w:rsidRPr="00466EBE">
        <w:rPr>
          <w:rFonts w:ascii="Times New Roman" w:eastAsia="Times New Roman" w:hAnsi="Times New Roman" w:cs="Times New Roman"/>
          <w:sz w:val="24"/>
          <w:szCs w:val="24"/>
          <w:lang w:eastAsia="ru-RU"/>
        </w:rPr>
        <w:t>Повесть «Ночь перед Рождеством».</w:t>
      </w:r>
      <w:r w:rsidRPr="00480516">
        <w:rPr>
          <w:rFonts w:ascii="Times New Roman" w:eastAsia="Times New Roman" w:hAnsi="Times New Roman" w:cs="Times New Roman"/>
          <w:sz w:val="24"/>
          <w:szCs w:val="24"/>
          <w:lang w:eastAsia="ru-RU"/>
        </w:rPr>
        <w:t xml:space="preserve">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w:t>
      </w:r>
      <w:r w:rsidRPr="008C0FCD">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27DA3" w:rsidRPr="00480516" w:rsidRDefault="00B27DA3" w:rsidP="00B27DA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66F35" w:rsidRDefault="00B27DA3"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8C0FCD">
        <w:rPr>
          <w:rFonts w:ascii="Times New Roman" w:eastAsia="Times New Roman" w:hAnsi="Times New Roman" w:cs="Times New Roman"/>
          <w:sz w:val="24"/>
          <w:szCs w:val="24"/>
          <w:lang w:eastAsia="ru-RU"/>
        </w:rPr>
        <w:t>Комедия «Ревизор».</w:t>
      </w:r>
      <w:r w:rsidRPr="00480516">
        <w:rPr>
          <w:rFonts w:ascii="Times New Roman" w:eastAsia="Times New Roman" w:hAnsi="Times New Roman" w:cs="Times New Roman"/>
          <w:sz w:val="24"/>
          <w:szCs w:val="24"/>
          <w:lang w:eastAsia="ru-RU"/>
        </w:rPr>
        <w:t xml:space="preserve">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w:t>
      </w:r>
      <w:r w:rsidRPr="00480516">
        <w:rPr>
          <w:rFonts w:ascii="Times New Roman" w:eastAsia="Times New Roman" w:hAnsi="Times New Roman" w:cs="Times New Roman"/>
          <w:spacing w:val="-1"/>
          <w:sz w:val="24"/>
          <w:szCs w:val="24"/>
          <w:lang w:eastAsia="ru-RU"/>
        </w:rPr>
        <w:t xml:space="preserve">развития. Особенности завязки, развития действия, кульминации и развязки. Новизна финала </w:t>
      </w:r>
      <w:r w:rsidRPr="00480516">
        <w:rPr>
          <w:rFonts w:ascii="Times New Roman" w:eastAsia="Times New Roman" w:hAnsi="Times New Roman" w:cs="Times New Roman"/>
          <w:sz w:val="24"/>
          <w:szCs w:val="24"/>
          <w:lang w:eastAsia="ru-RU"/>
        </w:rPr>
        <w:t>(немая сцена). Образ типичного уездного города. Городничий и чиновники.</w:t>
      </w:r>
      <w:r w:rsidR="00766F35" w:rsidRPr="00766F35">
        <w:rPr>
          <w:rFonts w:ascii="Times New Roman" w:eastAsia="Times New Roman" w:hAnsi="Times New Roman" w:cs="Times New Roman"/>
          <w:sz w:val="24"/>
          <w:szCs w:val="24"/>
          <w:lang w:eastAsia="ru-RU"/>
        </w:rPr>
        <w:t xml:space="preserve"> </w:t>
      </w:r>
      <w:r w:rsidR="00766F35" w:rsidRPr="00480516">
        <w:rPr>
          <w:rFonts w:ascii="Times New Roman" w:eastAsia="Times New Roman" w:hAnsi="Times New Roman" w:cs="Times New Roman"/>
          <w:sz w:val="24"/>
          <w:szCs w:val="24"/>
          <w:lang w:eastAsia="ru-RU"/>
        </w:rPr>
        <w:t>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ab/>
      </w:r>
      <w:r w:rsidRPr="00480516">
        <w:rPr>
          <w:rFonts w:ascii="Times New Roman" w:eastAsia="Times New Roman" w:hAnsi="Times New Roman" w:cs="Times New Roman"/>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Руси.  Эволюция образа  автора от  сатирика к проповеднику и  пророку.  Своеобразие гоголевского реализма. Поэма «Мертвые души» в русской критике.</w:t>
      </w:r>
    </w:p>
    <w:p w:rsidR="00B27DA3" w:rsidRDefault="00B27DA3"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p>
    <w:p w:rsid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Русская литература XIX в. (вторая половина)</w:t>
      </w:r>
    </w:p>
    <w:p w:rsidR="00766F35" w:rsidRP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Ф. И. Тютчев.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Стихотворения </w:t>
      </w:r>
      <w:r w:rsidRPr="00480516">
        <w:rPr>
          <w:rFonts w:ascii="Times New Roman" w:eastAsia="Times New Roman" w:hAnsi="Times New Roman" w:cs="Times New Roman"/>
          <w:b/>
          <w:bCs/>
          <w:sz w:val="24"/>
          <w:szCs w:val="24"/>
          <w:lang w:eastAsia="ru-RU"/>
        </w:rPr>
        <w:t>«</w:t>
      </w:r>
      <w:r w:rsidRPr="00480516">
        <w:rPr>
          <w:rFonts w:ascii="Times New Roman" w:eastAsia="Times New Roman" w:hAnsi="Times New Roman" w:cs="Times New Roman"/>
          <w:sz w:val="24"/>
          <w:szCs w:val="24"/>
          <w:lang w:eastAsia="ru-RU"/>
        </w:rPr>
        <w:t>Весенняя гроза», «Есть в осени первоначальной…», «С поляны коршун…»,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А. Фет.</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Стихотворения «Я пришел к тебе с приветом…», «Учись у них — у дуба, у </w:t>
      </w:r>
      <w:r w:rsidRPr="00480516">
        <w:rPr>
          <w:rFonts w:ascii="Times New Roman" w:eastAsia="Times New Roman" w:hAnsi="Times New Roman" w:cs="Times New Roman"/>
          <w:spacing w:val="-1"/>
          <w:sz w:val="24"/>
          <w:szCs w:val="24"/>
          <w:lang w:eastAsia="ru-RU"/>
        </w:rPr>
        <w:t xml:space="preserve">берёзы…». Философская проблематика стихотворений Фета. Параллелизм в описании жизни </w:t>
      </w:r>
      <w:r w:rsidRPr="00480516">
        <w:rPr>
          <w:rFonts w:ascii="Times New Roman" w:eastAsia="Times New Roman" w:hAnsi="Times New Roman" w:cs="Times New Roman"/>
          <w:sz w:val="24"/>
          <w:szCs w:val="24"/>
          <w:lang w:eastAsia="ru-RU"/>
        </w:rPr>
        <w:t>природы и человека. Природные образы и средства их создания.</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И. С. Тургенев.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66F35" w:rsidRPr="00480516"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Н. А. Некрасов.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Л. Н. Толстой.</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П. Чехов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66F35" w:rsidRDefault="00766F35"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p>
    <w:p w:rsidR="00766F35" w:rsidRP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Русская литература XX в. (первая половина)</w:t>
      </w:r>
    </w:p>
    <w:p w:rsidR="00766F35" w:rsidRPr="00466EBE"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И. А. Бунин.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И. Куприн.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М. Горький.</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lastRenderedPageBreak/>
        <w:tab/>
      </w:r>
      <w:r w:rsidRPr="00466EBE">
        <w:rPr>
          <w:rFonts w:ascii="Times New Roman" w:eastAsia="Times New Roman" w:hAnsi="Times New Roman" w:cs="Times New Roman"/>
          <w:bCs/>
          <w:sz w:val="24"/>
          <w:szCs w:val="24"/>
          <w:u w:val="single"/>
          <w:lang w:eastAsia="ru-RU"/>
        </w:rPr>
        <w:t>И. С. Шмелёв.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А. Блок.</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pacing w:val="-2"/>
          <w:sz w:val="24"/>
          <w:szCs w:val="24"/>
          <w:lang w:eastAsia="ru-RU"/>
        </w:rPr>
        <w:tab/>
      </w:r>
      <w:r w:rsidRPr="00466EBE">
        <w:rPr>
          <w:rFonts w:ascii="Times New Roman" w:eastAsia="Times New Roman" w:hAnsi="Times New Roman" w:cs="Times New Roman"/>
          <w:bCs/>
          <w:spacing w:val="-2"/>
          <w:sz w:val="24"/>
          <w:szCs w:val="24"/>
          <w:u w:val="single"/>
          <w:lang w:val="en-US" w:eastAsia="ru-RU"/>
        </w:rPr>
        <w:t>B</w:t>
      </w:r>
      <w:r w:rsidRPr="00466EBE">
        <w:rPr>
          <w:rFonts w:ascii="Times New Roman" w:eastAsia="Times New Roman" w:hAnsi="Times New Roman" w:cs="Times New Roman"/>
          <w:bCs/>
          <w:spacing w:val="-2"/>
          <w:sz w:val="24"/>
          <w:szCs w:val="24"/>
          <w:u w:val="single"/>
          <w:lang w:eastAsia="ru-RU"/>
        </w:rPr>
        <w:t>.</w:t>
      </w:r>
      <w:r w:rsidRPr="00466EBE">
        <w:rPr>
          <w:rFonts w:ascii="Times New Roman" w:eastAsia="Times New Roman" w:hAnsi="Times New Roman" w:cs="Times New Roman"/>
          <w:bCs/>
          <w:sz w:val="24"/>
          <w:szCs w:val="24"/>
          <w:u w:val="single"/>
          <w:lang w:eastAsia="ru-RU"/>
        </w:rPr>
        <w:t>В. Маяковский.</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«Хорошее отношение к лошадям», «Необычайное</w:t>
      </w:r>
      <w:r w:rsidRPr="00480516">
        <w:rPr>
          <w:rFonts w:ascii="Times New Roman" w:eastAsia="Times New Roman" w:hAnsi="Times New Roman" w:cs="Times New Roman"/>
          <w:sz w:val="24"/>
          <w:szCs w:val="24"/>
          <w:lang w:eastAsia="ru-RU"/>
        </w:rPr>
        <w:br/>
        <w:t>приключение, бывшее с Владимиром Маяковским летом на даче». Словотворчество и яркая</w:t>
      </w:r>
      <w:r w:rsidRPr="00480516">
        <w:rPr>
          <w:rFonts w:ascii="Times New Roman" w:eastAsia="Times New Roman" w:hAnsi="Times New Roman" w:cs="Times New Roman"/>
          <w:sz w:val="24"/>
          <w:szCs w:val="24"/>
          <w:lang w:eastAsia="ru-RU"/>
        </w:rPr>
        <w:br/>
        <w:t>метафоричность ранней лирики Маяковского. Гуманистический пафос стихотворения.</w:t>
      </w:r>
      <w:r w:rsidRPr="00480516">
        <w:rPr>
          <w:rFonts w:ascii="Times New Roman" w:eastAsia="Times New Roman" w:hAnsi="Times New Roman" w:cs="Times New Roman"/>
          <w:sz w:val="24"/>
          <w:szCs w:val="24"/>
          <w:lang w:eastAsia="ru-RU"/>
        </w:rPr>
        <w:br/>
        <w:t>Одиночество лирического героя, его противопоставление толпе обывателей. Тема</w:t>
      </w:r>
      <w:r w:rsidRPr="00480516">
        <w:rPr>
          <w:rFonts w:ascii="Times New Roman" w:eastAsia="Times New Roman" w:hAnsi="Times New Roman" w:cs="Times New Roman"/>
          <w:sz w:val="24"/>
          <w:szCs w:val="24"/>
          <w:lang w:eastAsia="ru-RU"/>
        </w:rPr>
        <w:br/>
        <w:t>назначения поэзии. Своеобразие ритмики и рифмы.</w:t>
      </w:r>
    </w:p>
    <w:p w:rsidR="00766F35" w:rsidRPr="00480516" w:rsidRDefault="00766F35" w:rsidP="00766F35">
      <w:pPr>
        <w:widowControl w:val="0"/>
        <w:shd w:val="clear" w:color="auto" w:fill="FFFFFF"/>
        <w:tabs>
          <w:tab w:val="left" w:pos="739"/>
        </w:tabs>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pacing w:val="-1"/>
          <w:sz w:val="24"/>
          <w:szCs w:val="24"/>
          <w:lang w:eastAsia="ru-RU"/>
        </w:rPr>
        <w:tab/>
      </w:r>
      <w:r w:rsidRPr="00466EBE">
        <w:rPr>
          <w:rFonts w:ascii="Times New Roman" w:eastAsia="Times New Roman" w:hAnsi="Times New Roman" w:cs="Times New Roman"/>
          <w:bCs/>
          <w:spacing w:val="-1"/>
          <w:sz w:val="24"/>
          <w:szCs w:val="24"/>
          <w:u w:val="single"/>
          <w:lang w:eastAsia="ru-RU"/>
        </w:rPr>
        <w:t>C.</w:t>
      </w:r>
      <w:r w:rsidRPr="00466EBE">
        <w:rPr>
          <w:rFonts w:ascii="Times New Roman" w:eastAsia="Times New Roman" w:hAnsi="Times New Roman" w:cs="Times New Roman"/>
          <w:bCs/>
          <w:sz w:val="24"/>
          <w:szCs w:val="24"/>
          <w:u w:val="single"/>
          <w:lang w:eastAsia="ru-RU"/>
        </w:rPr>
        <w:t>А. Есенин.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«Гой ты, Русь, моя родная…», «Нивы сжаты, рощи</w:t>
      </w:r>
      <w:r w:rsidRPr="00480516">
        <w:rPr>
          <w:rFonts w:ascii="Times New Roman" w:eastAsia="Times New Roman" w:hAnsi="Times New Roman" w:cs="Times New Roman"/>
          <w:sz w:val="24"/>
          <w:szCs w:val="24"/>
          <w:lang w:eastAsia="ru-RU"/>
        </w:rPr>
        <w:br/>
        <w:t>голы…». Основные темы и образы поэзии Есенина. Лирический герой и мир природы.</w:t>
      </w:r>
      <w:r w:rsidRPr="00480516">
        <w:rPr>
          <w:rFonts w:ascii="Times New Roman" w:eastAsia="Times New Roman" w:hAnsi="Times New Roman" w:cs="Times New Roman"/>
          <w:sz w:val="24"/>
          <w:szCs w:val="24"/>
          <w:lang w:eastAsia="ru-RU"/>
        </w:rPr>
        <w:br/>
        <w:t>Олицетворение как основной художественный приём. Напевность стиха. Своеобразие</w:t>
      </w:r>
      <w:r w:rsidRPr="00480516">
        <w:rPr>
          <w:rFonts w:ascii="Times New Roman" w:eastAsia="Times New Roman" w:hAnsi="Times New Roman" w:cs="Times New Roman"/>
          <w:sz w:val="24"/>
          <w:szCs w:val="24"/>
          <w:lang w:eastAsia="ru-RU"/>
        </w:rPr>
        <w:br/>
        <w:t>метафор и сравнений в поэзии Есенина.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А. Ахматова.</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П. Платонов.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А. С. Грин.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 xml:space="preserve">М. А. Булгаков. </w:t>
      </w:r>
      <w:r w:rsidRPr="00480516">
        <w:rPr>
          <w:rFonts w:ascii="Times New Roman" w:eastAsia="Times New Roman" w:hAnsi="Times New Roman" w:cs="Times New Roman"/>
          <w:sz w:val="24"/>
          <w:szCs w:val="24"/>
          <w:lang w:eastAsia="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66F35" w:rsidRDefault="00766F35"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p>
    <w:p w:rsid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Русская литература XX в. (вторая половина)</w:t>
      </w:r>
    </w:p>
    <w:p w:rsidR="00766F35" w:rsidRP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766F35" w:rsidRPr="00480516" w:rsidRDefault="00766F35" w:rsidP="00766F35">
      <w:pPr>
        <w:widowControl w:val="0"/>
        <w:shd w:val="clear" w:color="auto" w:fill="FFFFFF"/>
        <w:tabs>
          <w:tab w:val="left" w:pos="739"/>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pacing w:val="-1"/>
          <w:sz w:val="24"/>
          <w:szCs w:val="24"/>
          <w:lang w:eastAsia="ru-RU"/>
        </w:rPr>
        <w:tab/>
      </w:r>
      <w:r w:rsidRPr="00466EBE">
        <w:rPr>
          <w:rFonts w:ascii="Times New Roman" w:eastAsia="Times New Roman" w:hAnsi="Times New Roman" w:cs="Times New Roman"/>
          <w:bCs/>
          <w:spacing w:val="-1"/>
          <w:sz w:val="24"/>
          <w:szCs w:val="24"/>
          <w:u w:val="single"/>
          <w:lang w:val="en-US" w:eastAsia="ru-RU"/>
        </w:rPr>
        <w:t>A</w:t>
      </w:r>
      <w:r w:rsidRPr="00466EBE">
        <w:rPr>
          <w:rFonts w:ascii="Times New Roman" w:eastAsia="Times New Roman" w:hAnsi="Times New Roman" w:cs="Times New Roman"/>
          <w:bCs/>
          <w:spacing w:val="-1"/>
          <w:sz w:val="24"/>
          <w:szCs w:val="24"/>
          <w:u w:val="single"/>
          <w:lang w:eastAsia="ru-RU"/>
        </w:rPr>
        <w:t>.</w:t>
      </w:r>
      <w:r w:rsidRPr="00466EBE">
        <w:rPr>
          <w:rFonts w:ascii="Times New Roman" w:eastAsia="Times New Roman" w:hAnsi="Times New Roman" w:cs="Times New Roman"/>
          <w:bCs/>
          <w:sz w:val="24"/>
          <w:szCs w:val="24"/>
          <w:u w:val="single"/>
          <w:lang w:eastAsia="ru-RU"/>
        </w:rPr>
        <w:t>Т. Твардовский.</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Поэма «Василий Тёркин» (главы «Переправа», «Два бойца»).</w:t>
      </w:r>
      <w:r w:rsidRPr="00480516">
        <w:rPr>
          <w:rFonts w:ascii="Times New Roman" w:eastAsia="Times New Roman" w:hAnsi="Times New Roman" w:cs="Times New Roman"/>
          <w:sz w:val="24"/>
          <w:szCs w:val="24"/>
          <w:lang w:eastAsia="ru-RU"/>
        </w:rPr>
        <w:br/>
        <w:t>История создания поэмы. Изображение войны и человека на войне. Народный герой в поэме.</w:t>
      </w:r>
      <w:r w:rsidRPr="00480516">
        <w:rPr>
          <w:rFonts w:ascii="Times New Roman" w:eastAsia="Times New Roman" w:hAnsi="Times New Roman" w:cs="Times New Roman"/>
          <w:sz w:val="24"/>
          <w:szCs w:val="24"/>
          <w:lang w:eastAsia="ru-RU"/>
        </w:rPr>
        <w:br/>
        <w:t>Образ автора-повествователя. Особенности стиха поэмы, её интонационное многообразие.</w:t>
      </w:r>
      <w:r w:rsidRPr="00480516">
        <w:rPr>
          <w:rFonts w:ascii="Times New Roman" w:eastAsia="Times New Roman" w:hAnsi="Times New Roman" w:cs="Times New Roman"/>
          <w:sz w:val="24"/>
          <w:szCs w:val="24"/>
          <w:lang w:eastAsia="ru-RU"/>
        </w:rPr>
        <w:br/>
        <w:t>Своеобразие жанра «книги про бойца».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М. А. Шолохов.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Н. М. Рубцов.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66F35" w:rsidRPr="00480516" w:rsidRDefault="00766F35" w:rsidP="00766F35">
      <w:pPr>
        <w:widowControl w:val="0"/>
        <w:shd w:val="clear" w:color="auto" w:fill="FFFFFF"/>
        <w:tabs>
          <w:tab w:val="left" w:pos="739"/>
        </w:tabs>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pacing w:val="-2"/>
          <w:sz w:val="24"/>
          <w:szCs w:val="24"/>
          <w:lang w:eastAsia="ru-RU"/>
        </w:rPr>
        <w:tab/>
      </w:r>
      <w:r w:rsidRPr="00466EBE">
        <w:rPr>
          <w:rFonts w:ascii="Times New Roman" w:eastAsia="Times New Roman" w:hAnsi="Times New Roman" w:cs="Times New Roman"/>
          <w:bCs/>
          <w:spacing w:val="-2"/>
          <w:sz w:val="24"/>
          <w:szCs w:val="24"/>
          <w:u w:val="single"/>
          <w:lang w:val="en-US" w:eastAsia="ru-RU"/>
        </w:rPr>
        <w:t>B</w:t>
      </w:r>
      <w:r w:rsidRPr="00466EBE">
        <w:rPr>
          <w:rFonts w:ascii="Times New Roman" w:eastAsia="Times New Roman" w:hAnsi="Times New Roman" w:cs="Times New Roman"/>
          <w:bCs/>
          <w:spacing w:val="-2"/>
          <w:sz w:val="24"/>
          <w:szCs w:val="24"/>
          <w:u w:val="single"/>
          <w:lang w:eastAsia="ru-RU"/>
        </w:rPr>
        <w:t>.</w:t>
      </w:r>
      <w:r w:rsidRPr="00466EBE">
        <w:rPr>
          <w:rFonts w:ascii="Times New Roman" w:eastAsia="Times New Roman" w:hAnsi="Times New Roman" w:cs="Times New Roman"/>
          <w:bCs/>
          <w:sz w:val="24"/>
          <w:szCs w:val="24"/>
          <w:u w:val="single"/>
          <w:lang w:eastAsia="ru-RU"/>
        </w:rPr>
        <w:t>М. Шукшин.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«Чудик». Своеобразие шукшинских героев-«чудиков».</w:t>
      </w:r>
      <w:r w:rsidRPr="00480516">
        <w:rPr>
          <w:rFonts w:ascii="Times New Roman" w:eastAsia="Times New Roman" w:hAnsi="Times New Roman" w:cs="Times New Roman"/>
          <w:sz w:val="24"/>
          <w:szCs w:val="24"/>
          <w:lang w:eastAsia="ru-RU"/>
        </w:rPr>
        <w:br/>
        <w:t>Доброта, доверчивость и душевная красота простых, незаметных людей из народа.</w:t>
      </w:r>
      <w:r w:rsidRPr="00480516">
        <w:rPr>
          <w:rFonts w:ascii="Times New Roman" w:eastAsia="Times New Roman" w:hAnsi="Times New Roman" w:cs="Times New Roman"/>
          <w:sz w:val="24"/>
          <w:szCs w:val="24"/>
          <w:lang w:eastAsia="ru-RU"/>
        </w:rPr>
        <w:br/>
        <w:t>Столкновение с миром грубости и практической приземлённости. Внутренняя сила</w:t>
      </w:r>
      <w:r w:rsidRPr="00480516">
        <w:rPr>
          <w:rFonts w:ascii="Times New Roman" w:eastAsia="Times New Roman" w:hAnsi="Times New Roman" w:cs="Times New Roman"/>
          <w:sz w:val="24"/>
          <w:szCs w:val="24"/>
          <w:lang w:eastAsia="ru-RU"/>
        </w:rPr>
        <w:br/>
        <w:t>шукшинского героя.</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В. Г. Распутин.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466EBE">
        <w:rPr>
          <w:rFonts w:ascii="Times New Roman" w:eastAsia="Times New Roman" w:hAnsi="Times New Roman" w:cs="Times New Roman"/>
          <w:bCs/>
          <w:sz w:val="24"/>
          <w:szCs w:val="24"/>
          <w:u w:val="single"/>
          <w:lang w:eastAsia="ru-RU"/>
        </w:rPr>
        <w:t>В. П. Астафьев.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lastRenderedPageBreak/>
        <w:tab/>
      </w:r>
      <w:r w:rsidRPr="00466EBE">
        <w:rPr>
          <w:rFonts w:ascii="Times New Roman" w:eastAsia="Times New Roman" w:hAnsi="Times New Roman" w:cs="Times New Roman"/>
          <w:bCs/>
          <w:sz w:val="24"/>
          <w:szCs w:val="24"/>
          <w:u w:val="single"/>
          <w:lang w:eastAsia="ru-RU"/>
        </w:rPr>
        <w:t>А. И. Солженицын.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рассказе. Нравственная проблематика. Принцип «жить не по лжи». Тема праведничества в русской литературе</w:t>
      </w:r>
      <w:r>
        <w:rPr>
          <w:rFonts w:ascii="Times New Roman" w:eastAsia="Times New Roman" w:hAnsi="Times New Roman" w:cs="Times New Roman"/>
          <w:sz w:val="20"/>
          <w:szCs w:val="20"/>
          <w:lang w:eastAsia="ru-RU"/>
        </w:rPr>
        <w:t xml:space="preserve">.  </w:t>
      </w:r>
    </w:p>
    <w:p w:rsidR="00766F35" w:rsidRDefault="00766F35"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p>
    <w:p w:rsidR="00766F35" w:rsidRPr="00766F35" w:rsidRDefault="00766F35" w:rsidP="00766F35">
      <w:pPr>
        <w:pStyle w:val="a4"/>
        <w:jc w:val="center"/>
        <w:rPr>
          <w:rFonts w:ascii="Times New Roman" w:hAnsi="Times New Roman"/>
          <w:b/>
          <w:sz w:val="24"/>
          <w:lang w:eastAsia="ru-RU"/>
        </w:rPr>
      </w:pPr>
      <w:r w:rsidRPr="00766F35">
        <w:rPr>
          <w:rFonts w:ascii="Times New Roman" w:hAnsi="Times New Roman"/>
          <w:b/>
          <w:sz w:val="24"/>
          <w:lang w:eastAsia="ru-RU"/>
        </w:rPr>
        <w:t>Литература народов России</w:t>
      </w:r>
    </w:p>
    <w:p w:rsidR="00766F35" w:rsidRPr="00766F35" w:rsidRDefault="00766F35" w:rsidP="00766F35">
      <w:pPr>
        <w:pStyle w:val="a4"/>
        <w:rPr>
          <w:rFonts w:ascii="Times New Roman" w:hAnsi="Times New Roman"/>
          <w:sz w:val="24"/>
          <w:lang w:eastAsia="ru-RU"/>
        </w:rPr>
      </w:pPr>
    </w:p>
    <w:p w:rsidR="00766F35" w:rsidRPr="00480516" w:rsidRDefault="00766F35" w:rsidP="00766F35">
      <w:pPr>
        <w:pStyle w:val="a4"/>
        <w:rPr>
          <w:sz w:val="20"/>
          <w:szCs w:val="20"/>
          <w:lang w:eastAsia="ru-RU"/>
        </w:rPr>
      </w:pPr>
      <w:r w:rsidRPr="00766F35">
        <w:rPr>
          <w:rFonts w:ascii="Times New Roman" w:hAnsi="Times New Roman"/>
          <w:sz w:val="24"/>
          <w:lang w:eastAsia="ru-RU"/>
        </w:rPr>
        <w:tab/>
      </w:r>
      <w:r w:rsidRPr="00766F35">
        <w:rPr>
          <w:rFonts w:ascii="Times New Roman" w:hAnsi="Times New Roman"/>
          <w:sz w:val="24"/>
          <w:u w:val="single"/>
          <w:lang w:eastAsia="ru-RU"/>
        </w:rPr>
        <w:t>Г. Тукай.</w:t>
      </w:r>
      <w:r w:rsidRPr="00766F35">
        <w:rPr>
          <w:rFonts w:ascii="Times New Roman" w:hAnsi="Times New Roman"/>
          <w:sz w:val="24"/>
          <w:lang w:eastAsia="ru-RU"/>
        </w:rPr>
        <w:t xml:space="preserve"> Стихотворения «Родная деревня», «Книга». Любовь к своему родному</w:t>
      </w:r>
      <w:r w:rsidRPr="00766F35">
        <w:rPr>
          <w:sz w:val="24"/>
          <w:lang w:eastAsia="ru-RU"/>
        </w:rPr>
        <w:t xml:space="preserve"> </w:t>
      </w:r>
      <w:r w:rsidRPr="00766F35">
        <w:rPr>
          <w:rFonts w:ascii="Times New Roman" w:hAnsi="Times New Roman"/>
          <w:sz w:val="24"/>
          <w:lang w:eastAsia="ru-RU"/>
        </w:rPr>
        <w:t>краю, верность обычаям, своей семье, традициям своего народа. Книга как «отрада из отрад», «путеводная звезда».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М. Карим.</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К. Кулиев.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Р. Гамзатов.</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66F35" w:rsidRDefault="00766F35"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spacing w:val="-2"/>
          <w:sz w:val="24"/>
          <w:szCs w:val="24"/>
          <w:lang w:eastAsia="ru-RU"/>
        </w:rPr>
      </w:pPr>
    </w:p>
    <w:p w:rsidR="00766F35" w:rsidRP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Зарубежная литература</w:t>
      </w:r>
    </w:p>
    <w:p w:rsidR="00766F35" w:rsidRPr="000E1C1F"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Гомер.</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Данте Алигьери.</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У. Шекспир.</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Сонет № 130 «Её глаза на звезды не похожи…». Любовь и творчество как основные темы сонетов. Образ возлюбленной в сонетах Шекспира.</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М. Сервантес.</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Д. Дефо.</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И. В. Гёте.</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Ж. Б. Мольер.</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Дж. Г. Байрон.</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w:t>
      </w:r>
      <w:r w:rsidRPr="00480516">
        <w:rPr>
          <w:rFonts w:ascii="Times New Roman" w:eastAsia="Times New Roman" w:hAnsi="Times New Roman" w:cs="Times New Roman"/>
          <w:sz w:val="24"/>
          <w:szCs w:val="24"/>
          <w:lang w:eastAsia="ru-RU"/>
        </w:rPr>
        <w:lastRenderedPageBreak/>
        <w:t>разлада героя с жизнью, окружающим его обществом. Байрон и русская литература.</w:t>
      </w:r>
    </w:p>
    <w:p w:rsidR="00766F35" w:rsidRDefault="00766F35" w:rsidP="00766F35">
      <w:pPr>
        <w:spacing w:after="0" w:line="240" w:lineRule="auto"/>
        <w:rPr>
          <w:rFonts w:ascii="Times New Roman" w:eastAsia="Times New Roman" w:hAnsi="Times New Roman" w:cs="Times New Roman"/>
          <w:sz w:val="24"/>
          <w:szCs w:val="24"/>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А. де Сент-Экзюпери.</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Повесть-сказка «Маленький принц» (фрагменты). Постановка «вечных» вопросов в философской сказке. Образы повествователя и поднялся</w:t>
      </w:r>
    </w:p>
    <w:p w:rsidR="00766F35" w:rsidRDefault="00766F35" w:rsidP="00766F35">
      <w:pPr>
        <w:spacing w:after="0" w:line="240" w:lineRule="auto"/>
        <w:jc w:val="both"/>
        <w:rPr>
          <w:rFonts w:ascii="Times New Roman" w:eastAsia="Times New Roman" w:hAnsi="Times New Roman" w:cs="Times New Roman"/>
          <w:sz w:val="20"/>
          <w:szCs w:val="20"/>
          <w:lang w:eastAsia="ru-RU"/>
        </w:rPr>
      </w:pP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0E1C1F">
        <w:rPr>
          <w:rFonts w:ascii="Times New Roman" w:eastAsia="Times New Roman" w:hAnsi="Times New Roman" w:cs="Times New Roman"/>
          <w:bCs/>
          <w:sz w:val="24"/>
          <w:szCs w:val="24"/>
          <w:lang w:eastAsia="ru-RU"/>
        </w:rPr>
        <w:tab/>
      </w:r>
      <w:r w:rsidRPr="000E1C1F">
        <w:rPr>
          <w:rFonts w:ascii="Times New Roman" w:eastAsia="Times New Roman" w:hAnsi="Times New Roman" w:cs="Times New Roman"/>
          <w:bCs/>
          <w:sz w:val="24"/>
          <w:szCs w:val="24"/>
          <w:u w:val="single"/>
          <w:lang w:eastAsia="ru-RU"/>
        </w:rPr>
        <w:t>Р. Брэдбери.</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66F35" w:rsidRDefault="00766F35" w:rsidP="00766F35">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766F35" w:rsidRP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Обзор</w:t>
      </w:r>
    </w:p>
    <w:p w:rsidR="00766F35" w:rsidRPr="000E1C1F"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0E1C1F">
        <w:rPr>
          <w:rFonts w:ascii="Times New Roman" w:eastAsia="Times New Roman" w:hAnsi="Times New Roman" w:cs="Times New Roman"/>
          <w:bCs/>
          <w:iCs/>
          <w:sz w:val="24"/>
          <w:szCs w:val="24"/>
          <w:lang w:eastAsia="ru-RU"/>
        </w:rPr>
        <w:tab/>
      </w:r>
      <w:r w:rsidRPr="00766F35">
        <w:rPr>
          <w:rFonts w:ascii="Times New Roman" w:eastAsia="Times New Roman" w:hAnsi="Times New Roman" w:cs="Times New Roman"/>
          <w:bCs/>
          <w:iCs/>
          <w:sz w:val="24"/>
          <w:szCs w:val="24"/>
          <w:lang w:eastAsia="ru-RU"/>
        </w:rPr>
        <w:t>Героический эпос.</w:t>
      </w:r>
      <w:r w:rsidRPr="00480516">
        <w:rPr>
          <w:rFonts w:ascii="Times New Roman" w:eastAsia="Times New Roman" w:hAnsi="Times New Roman" w:cs="Times New Roman"/>
          <w:b/>
          <w:bCs/>
          <w:i/>
          <w:iCs/>
          <w:sz w:val="24"/>
          <w:szCs w:val="24"/>
          <w:lang w:eastAsia="ru-RU"/>
        </w:rPr>
        <w:t xml:space="preserve"> </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sidRPr="00766F35">
        <w:rPr>
          <w:rFonts w:ascii="Times New Roman" w:eastAsia="Times New Roman" w:hAnsi="Times New Roman" w:cs="Times New Roman"/>
          <w:bCs/>
          <w:iCs/>
          <w:sz w:val="24"/>
          <w:szCs w:val="24"/>
          <w:lang w:eastAsia="ru-RU"/>
        </w:rPr>
        <w:t>Литературная сказка</w:t>
      </w:r>
      <w:r w:rsidRPr="00766F35">
        <w:rPr>
          <w:rFonts w:ascii="Times New Roman" w:eastAsia="Times New Roman" w:hAnsi="Times New Roman" w:cs="Times New Roman"/>
          <w:sz w:val="24"/>
          <w:szCs w:val="24"/>
          <w:lang w:eastAsia="ru-RU"/>
        </w:rPr>
        <w:t xml:space="preserve"> </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Жанр басни</w:t>
      </w:r>
      <w:r w:rsidRPr="00766F35">
        <w:rPr>
          <w:rFonts w:ascii="Times New Roman" w:eastAsia="Times New Roman" w:hAnsi="Times New Roman" w:cs="Times New Roman"/>
          <w:sz w:val="24"/>
          <w:szCs w:val="24"/>
          <w:lang w:eastAsia="ru-RU"/>
        </w:rPr>
        <w:t xml:space="preserve"> </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w:t>
      </w:r>
      <w:r w:rsidRPr="00480516">
        <w:rPr>
          <w:rFonts w:ascii="Times New Roman" w:eastAsia="Times New Roman" w:hAnsi="Times New Roman" w:cs="Times New Roman"/>
          <w:sz w:val="24"/>
          <w:szCs w:val="24"/>
          <w:lang w:val="en-US" w:eastAsia="ru-RU"/>
        </w:rPr>
        <w:t>XVII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XVIII</w:t>
      </w:r>
      <w:r w:rsidRPr="00480516">
        <w:rPr>
          <w:rFonts w:ascii="Times New Roman" w:eastAsia="Times New Roman" w:hAnsi="Times New Roman" w:cs="Times New Roman"/>
          <w:sz w:val="24"/>
          <w:szCs w:val="24"/>
          <w:lang w:eastAsia="ru-RU"/>
        </w:rPr>
        <w:t xml:space="preserve">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Жанр баллады</w:t>
      </w:r>
      <w:r w:rsidRPr="00766F35">
        <w:rPr>
          <w:rFonts w:ascii="Times New Roman" w:eastAsia="Times New Roman" w:hAnsi="Times New Roman" w:cs="Times New Roman"/>
          <w:sz w:val="24"/>
          <w:szCs w:val="24"/>
          <w:lang w:eastAsia="ru-RU"/>
        </w:rPr>
        <w:t xml:space="preserve"> </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Жанр новеллы</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766F35">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Жанр рассказа</w:t>
      </w:r>
      <w:r w:rsidRPr="00766F35">
        <w:rPr>
          <w:rFonts w:ascii="Times New Roman" w:eastAsia="Times New Roman" w:hAnsi="Times New Roman" w:cs="Times New Roman"/>
          <w:sz w:val="24"/>
          <w:szCs w:val="24"/>
          <w:lang w:eastAsia="ru-RU"/>
        </w:rPr>
        <w:t xml:space="preserve"> </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66F35"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
          <w:iCs/>
          <w:sz w:val="24"/>
          <w:szCs w:val="24"/>
          <w:lang w:eastAsia="ru-RU"/>
        </w:rPr>
      </w:pPr>
      <w:r w:rsidRPr="00EE5043">
        <w:rPr>
          <w:rFonts w:ascii="Times New Roman" w:eastAsia="Times New Roman" w:hAnsi="Times New Roman" w:cs="Times New Roman"/>
          <w:bCs/>
          <w:i/>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Сказовое повествование</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w:t>
      </w:r>
      <w:r w:rsidRPr="00480516">
        <w:rPr>
          <w:rFonts w:ascii="Times New Roman" w:eastAsia="Times New Roman" w:hAnsi="Times New Roman" w:cs="Times New Roman"/>
          <w:sz w:val="24"/>
          <w:szCs w:val="24"/>
          <w:lang w:eastAsia="ru-RU"/>
        </w:rPr>
        <w:lastRenderedPageBreak/>
        <w:t>людей из народа в сказах русских писателей.</w:t>
      </w:r>
    </w:p>
    <w:p w:rsidR="00766F35"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r w:rsidRPr="00766F35">
        <w:rPr>
          <w:rFonts w:ascii="Times New Roman" w:eastAsia="Times New Roman" w:hAnsi="Times New Roman" w:cs="Times New Roman"/>
          <w:bCs/>
          <w:iCs/>
          <w:sz w:val="24"/>
          <w:szCs w:val="24"/>
          <w:lang w:eastAsia="ru-RU"/>
        </w:rPr>
        <w:t xml:space="preserve">Тема детства в </w:t>
      </w:r>
      <w:r>
        <w:rPr>
          <w:rFonts w:ascii="Times New Roman" w:eastAsia="Times New Roman" w:hAnsi="Times New Roman" w:cs="Times New Roman"/>
          <w:bCs/>
          <w:iCs/>
          <w:sz w:val="24"/>
          <w:szCs w:val="24"/>
          <w:lang w:eastAsia="ru-RU"/>
        </w:rPr>
        <w:t>русской и зарубежной литературе</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766F35">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w:t>
      </w:r>
      <w:r w:rsidRPr="00480516">
        <w:rPr>
          <w:rFonts w:ascii="Times New Roman" w:eastAsia="Times New Roman" w:hAnsi="Times New Roman" w:cs="Times New Roman"/>
          <w:spacing w:val="-1"/>
          <w:sz w:val="24"/>
          <w:szCs w:val="24"/>
          <w:lang w:eastAsia="ru-RU"/>
        </w:rPr>
        <w:t xml:space="preserve">произведениях, созданных для взрослых и детей. Проблемы взаимоотношений детей с миром </w:t>
      </w:r>
      <w:r w:rsidRPr="00480516">
        <w:rPr>
          <w:rFonts w:ascii="Times New Roman" w:eastAsia="Times New Roman" w:hAnsi="Times New Roman" w:cs="Times New Roman"/>
          <w:sz w:val="24"/>
          <w:szCs w:val="24"/>
          <w:lang w:eastAsia="ru-RU"/>
        </w:rPr>
        <w:t>взрослых. Серьёзное и смешное в окружающем мире и в детском восприятии.</w:t>
      </w:r>
    </w:p>
    <w:p w:rsidR="00766F35" w:rsidRPr="00766F35"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iCs/>
          <w:sz w:val="24"/>
          <w:szCs w:val="24"/>
          <w:u w:val="single"/>
          <w:lang w:eastAsia="ru-RU"/>
        </w:rPr>
      </w:pPr>
      <w:r w:rsidRPr="00EE5043">
        <w:rPr>
          <w:rFonts w:ascii="Times New Roman" w:eastAsia="Times New Roman" w:hAnsi="Times New Roman" w:cs="Times New Roman"/>
          <w:bCs/>
          <w:iCs/>
          <w:sz w:val="24"/>
          <w:szCs w:val="24"/>
          <w:lang w:eastAsia="ru-RU"/>
        </w:rPr>
        <w:tab/>
      </w:r>
    </w:p>
    <w:p w:rsidR="00766F35" w:rsidRPr="00766F35"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i/>
          <w:iCs/>
          <w:sz w:val="24"/>
          <w:szCs w:val="24"/>
          <w:lang w:eastAsia="ru-RU"/>
        </w:rPr>
      </w:pPr>
      <w:r w:rsidRPr="00766F35">
        <w:rPr>
          <w:rFonts w:ascii="Times New Roman" w:eastAsia="Times New Roman" w:hAnsi="Times New Roman" w:cs="Times New Roman"/>
          <w:bCs/>
          <w:iCs/>
          <w:sz w:val="24"/>
          <w:szCs w:val="24"/>
          <w:lang w:eastAsia="ru-RU"/>
        </w:rPr>
        <w:t>Русские и зарубежные писатели о животных</w:t>
      </w:r>
    </w:p>
    <w:p w:rsidR="00766F35"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Ю. П. Казаков. Рассказ «Арктур — </w:t>
      </w:r>
      <w:r w:rsidRPr="00480516">
        <w:rPr>
          <w:rFonts w:ascii="Times New Roman" w:eastAsia="Times New Roman" w:hAnsi="Times New Roman" w:cs="Times New Roman"/>
          <w:spacing w:val="-1"/>
          <w:sz w:val="24"/>
          <w:szCs w:val="24"/>
          <w:lang w:eastAsia="ru-RU"/>
        </w:rPr>
        <w:t xml:space="preserve">гончий пёс». В. П. Астафьев. Рассказ «Жизнь Трезора». Дж. Лондон. Повесть «Белый Клык». </w:t>
      </w:r>
      <w:r w:rsidRPr="00480516">
        <w:rPr>
          <w:rFonts w:ascii="Times New Roman" w:eastAsia="Times New Roman" w:hAnsi="Times New Roman" w:cs="Times New Roman"/>
          <w:sz w:val="24"/>
          <w:szCs w:val="24"/>
          <w:lang w:eastAsia="ru-RU"/>
        </w:rPr>
        <w:t>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66F35" w:rsidRPr="00766F35"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Тема природы в русской поэзии</w:t>
      </w:r>
    </w:p>
    <w:p w:rsidR="00766F35" w:rsidRPr="00480516" w:rsidRDefault="00766F35" w:rsidP="00766F3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Cs/>
          <w:iCs/>
          <w:sz w:val="24"/>
          <w:szCs w:val="24"/>
          <w:lang w:eastAsia="ru-RU"/>
        </w:rPr>
        <w:t>Тема родины в русской поэзи</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66F35"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r w:rsidRPr="00766F35">
        <w:rPr>
          <w:rFonts w:ascii="Times New Roman" w:eastAsia="Times New Roman" w:hAnsi="Times New Roman" w:cs="Times New Roman"/>
          <w:bCs/>
          <w:iCs/>
          <w:sz w:val="24"/>
          <w:szCs w:val="24"/>
          <w:lang w:eastAsia="ru-RU"/>
        </w:rPr>
        <w:t>Во</w:t>
      </w:r>
      <w:r>
        <w:rPr>
          <w:rFonts w:ascii="Times New Roman" w:eastAsia="Times New Roman" w:hAnsi="Times New Roman" w:cs="Times New Roman"/>
          <w:bCs/>
          <w:iCs/>
          <w:sz w:val="24"/>
          <w:szCs w:val="24"/>
          <w:lang w:eastAsia="ru-RU"/>
        </w:rPr>
        <w:t>енная тема в русской литературе</w:t>
      </w:r>
    </w:p>
    <w:p w:rsidR="00766F35" w:rsidRPr="00480516" w:rsidRDefault="00766F35"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766F35">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В. П. Катаев. Повесть «Сын полка» (фрагменты). </w:t>
      </w:r>
      <w:r w:rsidRPr="00480516">
        <w:rPr>
          <w:rFonts w:ascii="Times New Roman" w:eastAsia="Times New Roman" w:hAnsi="Times New Roman" w:cs="Times New Roman"/>
          <w:sz w:val="24"/>
          <w:szCs w:val="24"/>
          <w:lang w:val="en-US" w:eastAsia="ru-RU"/>
        </w:rPr>
        <w:t>A</w:t>
      </w:r>
      <w:r w:rsidRPr="00480516">
        <w:rPr>
          <w:rFonts w:ascii="Times New Roman" w:eastAsia="Times New Roman" w:hAnsi="Times New Roman" w:cs="Times New Roman"/>
          <w:sz w:val="24"/>
          <w:szCs w:val="24"/>
          <w:lang w:eastAsia="ru-RU"/>
        </w:rPr>
        <w:t xml:space="preserve">. Т. Твардовский. Стихотворение «Рассказ танкиста». Д. С. Самойлов. Стихотворение «Сороковые». </w:t>
      </w:r>
      <w:r w:rsidRPr="00480516">
        <w:rPr>
          <w:rFonts w:ascii="Times New Roman" w:eastAsia="Times New Roman" w:hAnsi="Times New Roman" w:cs="Times New Roman"/>
          <w:sz w:val="24"/>
          <w:szCs w:val="24"/>
          <w:lang w:val="en-US" w:eastAsia="ru-RU"/>
        </w:rPr>
        <w:t>B</w:t>
      </w:r>
      <w:r w:rsidRPr="00480516">
        <w:rPr>
          <w:rFonts w:ascii="Times New Roman" w:eastAsia="Times New Roman" w:hAnsi="Times New Roman" w:cs="Times New Roman"/>
          <w:sz w:val="24"/>
          <w:szCs w:val="24"/>
          <w:lang w:eastAsia="ru-RU"/>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66F35" w:rsidRP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EE5043">
        <w:rPr>
          <w:rFonts w:ascii="Times New Roman" w:eastAsia="Times New Roman" w:hAnsi="Times New Roman" w:cs="Times New Roman"/>
          <w:bCs/>
          <w:iCs/>
          <w:sz w:val="24"/>
          <w:szCs w:val="24"/>
          <w:lang w:eastAsia="ru-RU"/>
        </w:rPr>
        <w:tab/>
      </w:r>
    </w:p>
    <w:p w:rsidR="00766F35"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r w:rsidRPr="00766F35">
        <w:rPr>
          <w:rFonts w:ascii="Times New Roman" w:eastAsia="Times New Roman" w:hAnsi="Times New Roman" w:cs="Times New Roman"/>
          <w:bCs/>
          <w:iCs/>
          <w:sz w:val="24"/>
          <w:szCs w:val="24"/>
          <w:lang w:eastAsia="ru-RU"/>
        </w:rPr>
        <w:t>Автобиографические</w:t>
      </w:r>
      <w:r>
        <w:rPr>
          <w:rFonts w:ascii="Times New Roman" w:eastAsia="Times New Roman" w:hAnsi="Times New Roman" w:cs="Times New Roman"/>
          <w:bCs/>
          <w:iCs/>
          <w:sz w:val="24"/>
          <w:szCs w:val="24"/>
          <w:lang w:eastAsia="ru-RU"/>
        </w:rPr>
        <w:t xml:space="preserve"> произведения русских писателей</w:t>
      </w:r>
    </w:p>
    <w:p w:rsidR="00766F35" w:rsidRPr="00480516" w:rsidRDefault="00766F35"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66F35" w:rsidRPr="00766F35" w:rsidRDefault="00766F35" w:rsidP="00B27DA3">
      <w:pPr>
        <w:widowControl w:val="0"/>
        <w:shd w:val="clear" w:color="auto" w:fill="FFFFFF"/>
        <w:tabs>
          <w:tab w:val="left" w:pos="701"/>
        </w:tabs>
        <w:autoSpaceDE w:val="0"/>
        <w:autoSpaceDN w:val="0"/>
        <w:adjustRightInd w:val="0"/>
        <w:spacing w:after="0" w:line="274" w:lineRule="exact"/>
        <w:jc w:val="both"/>
        <w:rPr>
          <w:rFonts w:ascii="Times New Roman" w:eastAsia="Times New Roman" w:hAnsi="Times New Roman" w:cs="Times New Roman"/>
          <w:b/>
          <w:spacing w:val="-2"/>
          <w:sz w:val="24"/>
          <w:szCs w:val="24"/>
          <w:lang w:eastAsia="ru-RU"/>
        </w:rPr>
      </w:pPr>
    </w:p>
    <w:p w:rsidR="00766F35" w:rsidRPr="00766F35"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Сведения по теории и истории литературы</w:t>
      </w:r>
    </w:p>
    <w:p w:rsidR="00766F35" w:rsidRPr="00EE5043" w:rsidRDefault="00766F35" w:rsidP="00766F3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766F35" w:rsidRPr="00480516" w:rsidRDefault="00766F35" w:rsidP="00766F3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766F35" w:rsidRPr="00480516" w:rsidRDefault="00766F35" w:rsidP="00766F3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66F35" w:rsidRPr="00480516" w:rsidRDefault="00766F35" w:rsidP="00766F3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Художественный вымысел. Правдоподобие и фантастика.</w:t>
      </w:r>
    </w:p>
    <w:p w:rsidR="00766F35" w:rsidRPr="00480516" w:rsidRDefault="00766F35" w:rsidP="00766F3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66F35" w:rsidRPr="00480516" w:rsidRDefault="00766F35" w:rsidP="00766F3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766F35" w:rsidRPr="00480516" w:rsidRDefault="00766F35" w:rsidP="00766F3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Тематика и проблематика. Идейно-эмоциональное содержание произведения. </w:t>
      </w:r>
      <w:r w:rsidRPr="00480516">
        <w:rPr>
          <w:rFonts w:ascii="Times New Roman" w:eastAsia="Times New Roman" w:hAnsi="Times New Roman" w:cs="Times New Roman"/>
          <w:sz w:val="24"/>
          <w:szCs w:val="24"/>
          <w:lang w:eastAsia="ru-RU"/>
        </w:rPr>
        <w:lastRenderedPageBreak/>
        <w:t>Возвышенное и низменное, прекрасное и безобразное, трагическое и комическое в литературе. Юмор. Сатира.</w:t>
      </w:r>
    </w:p>
    <w:p w:rsidR="00766F35" w:rsidRPr="00480516" w:rsidRDefault="00766F35" w:rsidP="00766F3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66F35" w:rsidRPr="00480516" w:rsidRDefault="00766F35" w:rsidP="00766F3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66F35" w:rsidRPr="00480516" w:rsidRDefault="00766F35" w:rsidP="00766F3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Литературный процесс. Традиции и новаторство в литературе. Эпохи в истории мировой </w:t>
      </w:r>
      <w:r w:rsidRPr="00480516">
        <w:rPr>
          <w:rFonts w:ascii="Times New Roman" w:eastAsia="Times New Roman" w:hAnsi="Times New Roman" w:cs="Times New Roman"/>
          <w:sz w:val="24"/>
          <w:szCs w:val="24"/>
          <w:lang w:eastAsia="ru-RU"/>
        </w:rPr>
        <w:t>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66F35" w:rsidRPr="00480516" w:rsidRDefault="00766F35" w:rsidP="00766F3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66F35" w:rsidRDefault="00766F35" w:rsidP="00766F3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66F35" w:rsidRPr="00480516" w:rsidRDefault="00766F35" w:rsidP="00766F3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766F35" w:rsidRDefault="00766F35" w:rsidP="00766F3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w:t>
      </w:r>
      <w:r w:rsidRPr="00480516">
        <w:rPr>
          <w:rFonts w:ascii="Times New Roman" w:eastAsia="Times New Roman" w:hAnsi="Times New Roman" w:cs="Times New Roman"/>
          <w:spacing w:val="-1"/>
          <w:sz w:val="24"/>
          <w:szCs w:val="24"/>
          <w:lang w:eastAsia="ru-RU"/>
        </w:rPr>
        <w:t xml:space="preserve">истории, судеб русских людей в век грандиозных потрясений, революций и войн. Обращение </w:t>
      </w:r>
      <w:r w:rsidRPr="00480516">
        <w:rPr>
          <w:rFonts w:ascii="Times New Roman" w:eastAsia="Times New Roman" w:hAnsi="Times New Roman" w:cs="Times New Roman"/>
          <w:sz w:val="24"/>
          <w:szCs w:val="24"/>
          <w:lang w:eastAsia="ru-RU"/>
        </w:rPr>
        <w:t>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766F35" w:rsidRDefault="00766F35" w:rsidP="00766F35">
      <w:pPr>
        <w:widowControl w:val="0"/>
        <w:shd w:val="clear" w:color="auto" w:fill="FFFFFF"/>
        <w:autoSpaceDE w:val="0"/>
        <w:autoSpaceDN w:val="0"/>
        <w:adjustRightInd w:val="0"/>
        <w:spacing w:after="0" w:line="274" w:lineRule="exact"/>
        <w:ind w:right="1382"/>
        <w:jc w:val="center"/>
        <w:rPr>
          <w:rFonts w:ascii="Times New Roman" w:eastAsia="Times New Roman" w:hAnsi="Times New Roman" w:cs="Times New Roman"/>
          <w:b/>
          <w:bCs/>
          <w:sz w:val="24"/>
          <w:szCs w:val="24"/>
          <w:lang w:eastAsia="ru-RU"/>
        </w:rPr>
      </w:pPr>
    </w:p>
    <w:p w:rsidR="00766F35" w:rsidRDefault="00766F35" w:rsidP="00766F35">
      <w:pPr>
        <w:widowControl w:val="0"/>
        <w:shd w:val="clear" w:color="auto" w:fill="FFFFFF"/>
        <w:autoSpaceDE w:val="0"/>
        <w:autoSpaceDN w:val="0"/>
        <w:adjustRightInd w:val="0"/>
        <w:spacing w:after="0" w:line="274" w:lineRule="exact"/>
        <w:ind w:right="138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2.2.2.3.</w:t>
      </w:r>
      <w:r w:rsidRPr="00EE5043">
        <w:rPr>
          <w:rFonts w:ascii="Times New Roman" w:eastAsia="Times New Roman" w:hAnsi="Times New Roman" w:cs="Times New Roman"/>
          <w:b/>
          <w:bCs/>
          <w:sz w:val="24"/>
          <w:szCs w:val="24"/>
          <w:lang w:eastAsia="ru-RU"/>
        </w:rPr>
        <w:t>Иностранный язык.</w:t>
      </w:r>
    </w:p>
    <w:p w:rsidR="00766F35" w:rsidRDefault="007B2E1F" w:rsidP="00766F35">
      <w:pPr>
        <w:widowControl w:val="0"/>
        <w:shd w:val="clear" w:color="auto" w:fill="FFFFFF"/>
        <w:autoSpaceDE w:val="0"/>
        <w:autoSpaceDN w:val="0"/>
        <w:adjustRightInd w:val="0"/>
        <w:spacing w:after="0" w:line="274" w:lineRule="exact"/>
        <w:ind w:right="138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Второй иностранный язык</w:t>
      </w:r>
    </w:p>
    <w:p w:rsidR="00766F35" w:rsidRPr="00EE5043" w:rsidRDefault="00766F35" w:rsidP="00766F35">
      <w:pPr>
        <w:widowControl w:val="0"/>
        <w:shd w:val="clear" w:color="auto" w:fill="FFFFFF"/>
        <w:autoSpaceDE w:val="0"/>
        <w:autoSpaceDN w:val="0"/>
        <w:adjustRightInd w:val="0"/>
        <w:spacing w:after="0" w:line="274" w:lineRule="exact"/>
        <w:ind w:right="1382"/>
        <w:jc w:val="center"/>
        <w:rPr>
          <w:rFonts w:ascii="Times New Roman" w:eastAsia="Times New Roman" w:hAnsi="Times New Roman" w:cs="Times New Roman"/>
          <w:b/>
          <w:bCs/>
          <w:sz w:val="24"/>
          <w:szCs w:val="24"/>
          <w:lang w:eastAsia="ru-RU"/>
        </w:rPr>
      </w:pPr>
    </w:p>
    <w:p w:rsidR="00766F35" w:rsidRDefault="00766F35" w:rsidP="00766F35">
      <w:pPr>
        <w:widowControl w:val="0"/>
        <w:shd w:val="clear" w:color="auto" w:fill="FFFFFF"/>
        <w:autoSpaceDE w:val="0"/>
        <w:autoSpaceDN w:val="0"/>
        <w:adjustRightInd w:val="0"/>
        <w:spacing w:after="0" w:line="274" w:lineRule="exact"/>
        <w:ind w:right="1382"/>
        <w:jc w:val="center"/>
        <w:rPr>
          <w:rFonts w:ascii="Times New Roman" w:eastAsia="Times New Roman" w:hAnsi="Times New Roman" w:cs="Times New Roman"/>
          <w:b/>
          <w:bCs/>
          <w:sz w:val="24"/>
          <w:szCs w:val="24"/>
          <w:lang w:eastAsia="ru-RU"/>
        </w:rPr>
      </w:pPr>
      <w:r w:rsidRPr="00766F35">
        <w:rPr>
          <w:rFonts w:ascii="Times New Roman" w:eastAsia="Times New Roman" w:hAnsi="Times New Roman" w:cs="Times New Roman"/>
          <w:b/>
          <w:bCs/>
          <w:sz w:val="24"/>
          <w:szCs w:val="24"/>
          <w:lang w:eastAsia="ru-RU"/>
        </w:rPr>
        <w:t>Предметное содержание речи</w:t>
      </w:r>
    </w:p>
    <w:p w:rsidR="00766F35" w:rsidRPr="00766F35" w:rsidRDefault="00766F35" w:rsidP="00766F35">
      <w:pPr>
        <w:widowControl w:val="0"/>
        <w:shd w:val="clear" w:color="auto" w:fill="FFFFFF"/>
        <w:autoSpaceDE w:val="0"/>
        <w:autoSpaceDN w:val="0"/>
        <w:adjustRightInd w:val="0"/>
        <w:spacing w:after="0" w:line="274" w:lineRule="exact"/>
        <w:ind w:right="1382"/>
        <w:jc w:val="center"/>
        <w:rPr>
          <w:rFonts w:ascii="Times New Roman" w:eastAsia="Times New Roman" w:hAnsi="Times New Roman" w:cs="Times New Roman"/>
          <w:b/>
          <w:sz w:val="20"/>
          <w:szCs w:val="20"/>
          <w:lang w:eastAsia="ru-RU"/>
        </w:rPr>
      </w:pPr>
    </w:p>
    <w:p w:rsidR="00766F35" w:rsidRPr="00480516" w:rsidRDefault="007B2E1F"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766F35" w:rsidRPr="00480516" w:rsidRDefault="007B2E1F"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766F35" w:rsidRPr="00480516" w:rsidRDefault="007B2E1F"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766F35" w:rsidRPr="00480516" w:rsidRDefault="007B2E1F"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 xml:space="preserve">Школьное образование, школьная жизнь, изучаемые предметы и отношение к ним. </w:t>
      </w: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Переписка с зарубежными сверстниками. Каникулы в различное время года.</w:t>
      </w:r>
    </w:p>
    <w:p w:rsidR="00766F35" w:rsidRPr="00480516" w:rsidRDefault="007B2E1F"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766F35" w:rsidRPr="00480516" w:rsidRDefault="007B2E1F"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66F35" w:rsidRPr="00480516" w:rsidRDefault="007B2E1F" w:rsidP="00766F3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766F35" w:rsidRPr="00480516">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766F35" w:rsidRPr="00480516" w:rsidRDefault="007B2E1F" w:rsidP="00766F3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ab/>
      </w:r>
      <w:r w:rsidR="00766F35" w:rsidRPr="00480516">
        <w:rPr>
          <w:rFonts w:ascii="Times New Roman" w:eastAsia="Times New Roman"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66F35" w:rsidRDefault="00766F35" w:rsidP="00766F35">
      <w:pPr>
        <w:spacing w:after="0" w:line="240" w:lineRule="auto"/>
        <w:rPr>
          <w:rFonts w:ascii="Times New Roman" w:eastAsia="Times New Roman" w:hAnsi="Times New Roman" w:cs="Times New Roman"/>
          <w:sz w:val="20"/>
          <w:szCs w:val="20"/>
          <w:lang w:eastAsia="ru-RU"/>
        </w:rPr>
      </w:pPr>
    </w:p>
    <w:p w:rsidR="00766F35" w:rsidRDefault="00766F35" w:rsidP="00766F35">
      <w:pPr>
        <w:spacing w:after="0" w:line="240" w:lineRule="auto"/>
        <w:rPr>
          <w:rFonts w:ascii="Times New Roman" w:eastAsia="Times New Roman" w:hAnsi="Times New Roman" w:cs="Times New Roman"/>
          <w:sz w:val="20"/>
          <w:szCs w:val="20"/>
          <w:lang w:eastAsia="ru-RU"/>
        </w:rPr>
      </w:pPr>
    </w:p>
    <w:p w:rsidR="00766F35" w:rsidRDefault="00766F35" w:rsidP="00766F35">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r w:rsidRPr="00766F35">
        <w:rPr>
          <w:rFonts w:ascii="Times New Roman" w:eastAsia="Times New Roman" w:hAnsi="Times New Roman" w:cs="Times New Roman"/>
          <w:b/>
          <w:bCs/>
          <w:spacing w:val="-2"/>
          <w:sz w:val="24"/>
          <w:szCs w:val="24"/>
          <w:lang w:eastAsia="ru-RU"/>
        </w:rPr>
        <w:t>Виды речевой деятельности. Коммуникативные умения</w:t>
      </w:r>
    </w:p>
    <w:p w:rsidR="00766F35" w:rsidRPr="00766F35" w:rsidRDefault="00766F35" w:rsidP="00766F35">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r w:rsidRPr="00766F35">
        <w:rPr>
          <w:rFonts w:ascii="Times New Roman" w:eastAsia="Times New Roman" w:hAnsi="Times New Roman" w:cs="Times New Roman"/>
          <w:b/>
          <w:bCs/>
          <w:spacing w:val="-2"/>
          <w:sz w:val="24"/>
          <w:szCs w:val="24"/>
          <w:lang w:eastAsia="ru-RU"/>
        </w:rPr>
        <w:t xml:space="preserve"> </w:t>
      </w:r>
    </w:p>
    <w:p w:rsidR="00766F35" w:rsidRPr="00E57FB0" w:rsidRDefault="007B2E1F" w:rsidP="00766F35">
      <w:pPr>
        <w:widowControl w:val="0"/>
        <w:shd w:val="clear" w:color="auto" w:fill="FFFFFF"/>
        <w:autoSpaceDE w:val="0"/>
        <w:autoSpaceDN w:val="0"/>
        <w:adjustRightInd w:val="0"/>
        <w:spacing w:after="0" w:line="274" w:lineRule="exact"/>
        <w:ind w:right="2"/>
        <w:rPr>
          <w:rFonts w:ascii="Times New Roman" w:eastAsia="Times New Roman" w:hAnsi="Times New Roman" w:cs="Times New Roman"/>
          <w:sz w:val="20"/>
          <w:szCs w:val="20"/>
          <w:lang w:eastAsia="ru-RU"/>
        </w:rPr>
      </w:pPr>
      <w:r>
        <w:rPr>
          <w:rFonts w:ascii="Times New Roman" w:eastAsia="Times New Roman" w:hAnsi="Times New Roman" w:cs="Times New Roman"/>
          <w:bCs/>
          <w:iCs/>
          <w:sz w:val="24"/>
          <w:szCs w:val="24"/>
          <w:lang w:eastAsia="ru-RU"/>
        </w:rPr>
        <w:tab/>
      </w:r>
      <w:r w:rsidR="00766F35" w:rsidRPr="00E57FB0">
        <w:rPr>
          <w:rFonts w:ascii="Times New Roman" w:eastAsia="Times New Roman" w:hAnsi="Times New Roman" w:cs="Times New Roman"/>
          <w:bCs/>
          <w:iCs/>
          <w:sz w:val="24"/>
          <w:szCs w:val="24"/>
          <w:lang w:eastAsia="ru-RU"/>
        </w:rPr>
        <w:t>Говорение</w:t>
      </w:r>
    </w:p>
    <w:p w:rsidR="00766F35" w:rsidRPr="00E57FB0" w:rsidRDefault="00766F35" w:rsidP="00766F3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iCs/>
          <w:sz w:val="24"/>
          <w:szCs w:val="24"/>
          <w:lang w:eastAsia="ru-RU"/>
        </w:rPr>
        <w:t>Диалогическая речь</w:t>
      </w:r>
    </w:p>
    <w:p w:rsidR="00766F35" w:rsidRPr="00480516" w:rsidRDefault="00766F3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Дальнейшее совершенствование диалогической речи при более вариативном </w:t>
      </w:r>
      <w:r w:rsidRPr="00480516">
        <w:rPr>
          <w:rFonts w:ascii="Times New Roman" w:eastAsia="Times New Roman" w:hAnsi="Times New Roman" w:cs="Times New Roman"/>
          <w:spacing w:val="-1"/>
          <w:sz w:val="24"/>
          <w:szCs w:val="24"/>
          <w:lang w:eastAsia="ru-RU"/>
        </w:rPr>
        <w:t xml:space="preserve">содержании и более разнообразном языковом оформлении: умение вести диалоги этикетного </w:t>
      </w:r>
      <w:r w:rsidRPr="00480516">
        <w:rPr>
          <w:rFonts w:ascii="Times New Roman" w:eastAsia="Times New Roman" w:hAnsi="Times New Roman" w:cs="Times New Roman"/>
          <w:sz w:val="24"/>
          <w:szCs w:val="24"/>
          <w:lang w:eastAsia="ru-RU"/>
        </w:rPr>
        <w:t>характера, диалог-расспрос, диалог — побуждение к действию, диалог — обмен мнениями и комбинированные диалоги. Объём диалога — от 3 реплик (5—7 классы) до 4—5 реплик (8— 9 классы) со стороны каждого обучающегося. Продолжительность диалога — 2,5—3 мин (9 класс).</w:t>
      </w:r>
    </w:p>
    <w:p w:rsidR="00F36AE5" w:rsidRDefault="00F36AE5" w:rsidP="00766F35">
      <w:pPr>
        <w:widowControl w:val="0"/>
        <w:shd w:val="clear" w:color="auto" w:fill="FFFFFF"/>
        <w:autoSpaceDE w:val="0"/>
        <w:autoSpaceDN w:val="0"/>
        <w:adjustRightInd w:val="0"/>
        <w:spacing w:after="0" w:line="274" w:lineRule="exact"/>
        <w:rPr>
          <w:rFonts w:ascii="Times New Roman" w:eastAsia="Times New Roman" w:hAnsi="Times New Roman" w:cs="Times New Roman"/>
          <w:i/>
          <w:iCs/>
          <w:sz w:val="24"/>
          <w:szCs w:val="24"/>
          <w:lang w:eastAsia="ru-RU"/>
        </w:rPr>
      </w:pPr>
    </w:p>
    <w:p w:rsidR="00766F35" w:rsidRPr="00F36AE5" w:rsidRDefault="00766F35" w:rsidP="00766F3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F36AE5">
        <w:rPr>
          <w:rFonts w:ascii="Times New Roman" w:eastAsia="Times New Roman" w:hAnsi="Times New Roman" w:cs="Times New Roman"/>
          <w:iCs/>
          <w:sz w:val="24"/>
          <w:szCs w:val="24"/>
          <w:lang w:eastAsia="ru-RU"/>
        </w:rPr>
        <w:t>Монологическая речь</w:t>
      </w:r>
    </w:p>
    <w:p w:rsidR="00766F35" w:rsidRPr="00E57FB0" w:rsidRDefault="00766F3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w:t>
      </w:r>
      <w:r w:rsidRPr="00480516">
        <w:rPr>
          <w:rFonts w:ascii="Times New Roman" w:eastAsia="Times New Roman" w:hAnsi="Times New Roman" w:cs="Times New Roman"/>
          <w:spacing w:val="-1"/>
          <w:sz w:val="24"/>
          <w:szCs w:val="24"/>
          <w:lang w:eastAsia="ru-RU"/>
        </w:rPr>
        <w:t>текст либо заданную коммуникативную ситуацию. Объём монологического высказывания —</w:t>
      </w: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z w:val="24"/>
          <w:szCs w:val="24"/>
          <w:lang w:eastAsia="ru-RU"/>
        </w:rPr>
        <w:t>от 8—10 фраз (5—7 классы) до 10—12 фраз (8—9 классы). Продолжительность монолога — 1,5—2 мин (9 класс).</w:t>
      </w:r>
    </w:p>
    <w:p w:rsidR="00766F35" w:rsidRDefault="00766F35" w:rsidP="00766F35">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766F35" w:rsidRPr="00E57FB0" w:rsidRDefault="00766F35" w:rsidP="00766F3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Аудирование</w:t>
      </w:r>
    </w:p>
    <w:p w:rsidR="00766F35" w:rsidRPr="00480516" w:rsidRDefault="00766F3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66F35" w:rsidRPr="00480516" w:rsidRDefault="00766F3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Жанры текстов: прагматические, публицистические.</w:t>
      </w:r>
    </w:p>
    <w:p w:rsidR="00766F35" w:rsidRPr="00480516" w:rsidRDefault="00766F3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766F35" w:rsidRPr="00480516" w:rsidRDefault="00766F3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36AE5" w:rsidRPr="00480516" w:rsidRDefault="00766F3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w:t>
      </w:r>
      <w:r w:rsidR="00F36AE5" w:rsidRPr="00F36AE5">
        <w:rPr>
          <w:rFonts w:ascii="Times New Roman" w:eastAsia="Times New Roman" w:hAnsi="Times New Roman" w:cs="Times New Roman"/>
          <w:sz w:val="24"/>
          <w:szCs w:val="24"/>
          <w:lang w:eastAsia="ru-RU"/>
        </w:rPr>
        <w:t xml:space="preserve"> </w:t>
      </w:r>
      <w:r w:rsidR="00F36AE5" w:rsidRPr="00480516">
        <w:rPr>
          <w:rFonts w:ascii="Times New Roman" w:eastAsia="Times New Roman" w:hAnsi="Times New Roman" w:cs="Times New Roman"/>
          <w:sz w:val="24"/>
          <w:szCs w:val="24"/>
          <w:lang w:eastAsia="ru-RU"/>
        </w:rPr>
        <w:t>текстов для аудирования — до 1 мин.</w:t>
      </w:r>
    </w:p>
    <w:p w:rsidR="00F36AE5" w:rsidRPr="00480516" w:rsidRDefault="00F36AE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Аудирование с выборочным пониманием нужной или интересующей информации </w:t>
      </w:r>
      <w:r w:rsidRPr="00480516">
        <w:rPr>
          <w:rFonts w:ascii="Times New Roman" w:eastAsia="Times New Roman" w:hAnsi="Times New Roman" w:cs="Times New Roman"/>
          <w:spacing w:val="-1"/>
          <w:sz w:val="24"/>
          <w:szCs w:val="24"/>
          <w:lang w:eastAsia="ru-RU"/>
        </w:rPr>
        <w:t xml:space="preserve">предполагает умение выделить значимую информацию в одном или нескольких аутентичных </w:t>
      </w:r>
      <w:r w:rsidRPr="00480516">
        <w:rPr>
          <w:rFonts w:ascii="Times New Roman" w:eastAsia="Times New Roman" w:hAnsi="Times New Roman" w:cs="Times New Roman"/>
          <w:sz w:val="24"/>
          <w:szCs w:val="24"/>
          <w:lang w:eastAsia="ru-RU"/>
        </w:rPr>
        <w:t>коротких текстах прагматического характера, опуская избыточную информацию. Время звучания текстов для аудирования — до 1,5 мин.</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F36AE5" w:rsidRPr="00E57FB0"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Чтение</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Жанры текстов: научно-популярные, публицистические, художествен-ные, </w:t>
      </w:r>
      <w:r w:rsidRPr="00480516">
        <w:rPr>
          <w:rFonts w:ascii="Times New Roman" w:eastAsia="Times New Roman" w:hAnsi="Times New Roman" w:cs="Times New Roman"/>
          <w:sz w:val="24"/>
          <w:szCs w:val="24"/>
          <w:lang w:eastAsia="ru-RU"/>
        </w:rPr>
        <w:lastRenderedPageBreak/>
        <w:t>прагматические.</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F36AE5" w:rsidRPr="00E57FB0"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Письменная речь</w:t>
      </w:r>
    </w:p>
    <w:p w:rsidR="00F36AE5" w:rsidRPr="00E57FB0" w:rsidRDefault="00F36AE5" w:rsidP="00F36AE5">
      <w:pPr>
        <w:pStyle w:val="a4"/>
        <w:ind w:firstLine="708"/>
        <w:rPr>
          <w:rFonts w:ascii="Times New Roman" w:hAnsi="Times New Roman"/>
          <w:sz w:val="24"/>
        </w:rPr>
      </w:pPr>
      <w:r w:rsidRPr="00E57FB0">
        <w:rPr>
          <w:rFonts w:ascii="Times New Roman" w:hAnsi="Times New Roman"/>
          <w:sz w:val="24"/>
        </w:rPr>
        <w:t>Дальнейшее развитие и совершенствование письменной речи, а именно умений:</w:t>
      </w:r>
    </w:p>
    <w:p w:rsidR="00F36AE5" w:rsidRPr="00F36AE5" w:rsidRDefault="00F36AE5" w:rsidP="00F36AE5">
      <w:pPr>
        <w:pStyle w:val="a4"/>
        <w:rPr>
          <w:rFonts w:ascii="Times New Roman" w:hAnsi="Times New Roman"/>
          <w:sz w:val="24"/>
          <w:lang w:eastAsia="ru-RU"/>
        </w:rPr>
      </w:pPr>
      <w:r>
        <w:rPr>
          <w:rFonts w:ascii="Times New Roman" w:hAnsi="Times New Roman"/>
          <w:sz w:val="24"/>
        </w:rPr>
        <w:t xml:space="preserve">-  </w:t>
      </w:r>
      <w:r w:rsidRPr="00E57FB0">
        <w:rPr>
          <w:rFonts w:ascii="Times New Roman" w:hAnsi="Times New Roman"/>
          <w:sz w:val="24"/>
        </w:rPr>
        <w:t>писать</w:t>
      </w:r>
      <w:r w:rsidRPr="00E57FB0">
        <w:rPr>
          <w:rFonts w:ascii="Times New Roman" w:hAnsi="Times New Roman"/>
          <w:sz w:val="24"/>
          <w:lang w:eastAsia="ru-RU"/>
        </w:rPr>
        <w:t xml:space="preserve"> короткие поздравления с днем рождения и другими праздниками, выражать пожелания (объёмом 30—40</w:t>
      </w:r>
      <w:r>
        <w:rPr>
          <w:rFonts w:ascii="Times New Roman" w:hAnsi="Times New Roman"/>
          <w:sz w:val="24"/>
          <w:lang w:eastAsia="ru-RU"/>
        </w:rPr>
        <w:t xml:space="preserve"> слов, включая адрес);</w:t>
      </w:r>
    </w:p>
    <w:p w:rsidR="00F36AE5" w:rsidRPr="00480516" w:rsidRDefault="00F36AE5" w:rsidP="00F36AE5">
      <w:pPr>
        <w:widowControl w:val="0"/>
        <w:shd w:val="clear" w:color="auto" w:fill="FFFFFF"/>
        <w:tabs>
          <w:tab w:val="left" w:pos="758"/>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заполнять формуляры, бланки (указывать имя, фамилию, пол, гражданство, адрес);</w:t>
      </w:r>
    </w:p>
    <w:p w:rsidR="00F36AE5" w:rsidRPr="00480516" w:rsidRDefault="00F36AE5" w:rsidP="00F36AE5">
      <w:pPr>
        <w:widowControl w:val="0"/>
        <w:shd w:val="clear" w:color="auto" w:fill="FFFFFF"/>
        <w:tabs>
          <w:tab w:val="left" w:pos="758"/>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писать личное письмо с опорой и без опоры на образец (расспрашивать адресата о его </w:t>
      </w:r>
      <w:r w:rsidRPr="00480516">
        <w:rPr>
          <w:rFonts w:ascii="Times New Roman" w:eastAsia="Times New Roman" w:hAnsi="Times New Roman" w:cs="Times New Roman"/>
          <w:sz w:val="24"/>
          <w:szCs w:val="24"/>
          <w:lang w:eastAsia="ru-RU"/>
        </w:rPr>
        <w:t>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36AE5" w:rsidRDefault="00F36AE5" w:rsidP="00F36AE5">
      <w:pPr>
        <w:widowControl w:val="0"/>
        <w:shd w:val="clear" w:color="auto" w:fill="FFFFFF"/>
        <w:tabs>
          <w:tab w:val="left" w:pos="758"/>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F36AE5" w:rsidRDefault="00F36AE5" w:rsidP="00F36AE5">
      <w:pPr>
        <w:widowControl w:val="0"/>
        <w:shd w:val="clear" w:color="auto" w:fill="FFFFFF"/>
        <w:tabs>
          <w:tab w:val="left" w:pos="758"/>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p>
    <w:p w:rsidR="00F36AE5" w:rsidRPr="00F36AE5" w:rsidRDefault="00F36AE5" w:rsidP="00F36AE5">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Cs/>
          <w:spacing w:val="-2"/>
          <w:sz w:val="24"/>
          <w:szCs w:val="24"/>
          <w:lang w:eastAsia="ru-RU"/>
        </w:rPr>
        <w:t xml:space="preserve">    </w:t>
      </w:r>
      <w:r w:rsidRPr="00F36AE5">
        <w:rPr>
          <w:rFonts w:ascii="Times New Roman" w:eastAsia="Times New Roman" w:hAnsi="Times New Roman" w:cs="Times New Roman"/>
          <w:b/>
          <w:bCs/>
          <w:spacing w:val="-2"/>
          <w:sz w:val="24"/>
          <w:szCs w:val="24"/>
          <w:lang w:eastAsia="ru-RU"/>
        </w:rPr>
        <w:t>Языковые знания и навыки</w:t>
      </w:r>
    </w:p>
    <w:p w:rsidR="00F36AE5" w:rsidRDefault="00F36AE5" w:rsidP="00F36AE5">
      <w:pPr>
        <w:widowControl w:val="0"/>
        <w:shd w:val="clear" w:color="auto" w:fill="FFFFFF"/>
        <w:autoSpaceDE w:val="0"/>
        <w:autoSpaceDN w:val="0"/>
        <w:adjustRightInd w:val="0"/>
        <w:spacing w:after="0" w:line="274" w:lineRule="exact"/>
        <w:ind w:right="5914"/>
        <w:rPr>
          <w:rFonts w:ascii="Times New Roman" w:eastAsia="Times New Roman" w:hAnsi="Times New Roman" w:cs="Times New Roman"/>
          <w:bCs/>
          <w:iCs/>
          <w:sz w:val="24"/>
          <w:szCs w:val="24"/>
          <w:lang w:eastAsia="ru-RU"/>
        </w:rPr>
      </w:pPr>
    </w:p>
    <w:p w:rsidR="00F36AE5" w:rsidRPr="00480516" w:rsidRDefault="00F36AE5" w:rsidP="00F36AE5">
      <w:pPr>
        <w:widowControl w:val="0"/>
        <w:shd w:val="clear" w:color="auto" w:fill="FFFFFF"/>
        <w:autoSpaceDE w:val="0"/>
        <w:autoSpaceDN w:val="0"/>
        <w:adjustRightInd w:val="0"/>
        <w:spacing w:after="0" w:line="274" w:lineRule="exact"/>
        <w:ind w:right="5914"/>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Орфография</w:t>
      </w:r>
    </w:p>
    <w:p w:rsidR="00F36AE5" w:rsidRPr="00480516" w:rsidRDefault="00F36AE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Cs/>
          <w:iCs/>
          <w:sz w:val="24"/>
          <w:szCs w:val="24"/>
          <w:lang w:eastAsia="ru-RU"/>
        </w:rPr>
      </w:pPr>
    </w:p>
    <w:p w:rsidR="00F36AE5" w:rsidRPr="00E57FB0"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Фонетическая сторона речи</w:t>
      </w:r>
    </w:p>
    <w:p w:rsidR="00F36AE5" w:rsidRPr="00480516" w:rsidRDefault="00F36AE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Cs/>
          <w:iCs/>
          <w:sz w:val="24"/>
          <w:szCs w:val="24"/>
          <w:lang w:eastAsia="ru-RU"/>
        </w:rPr>
      </w:pPr>
    </w:p>
    <w:p w:rsidR="00F36AE5" w:rsidRPr="00E57FB0"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Лексическая сторона речи</w:t>
      </w:r>
    </w:p>
    <w:p w:rsidR="00F36AE5" w:rsidRPr="00480516" w:rsidRDefault="00F36AE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Cs/>
          <w:iCs/>
          <w:sz w:val="24"/>
          <w:szCs w:val="24"/>
          <w:lang w:eastAsia="ru-RU"/>
        </w:rPr>
      </w:pPr>
    </w:p>
    <w:p w:rsidR="00F36AE5" w:rsidRPr="00E57FB0"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Грамматическая сторона речи</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w:t>
      </w:r>
      <w:r>
        <w:rPr>
          <w:rFonts w:ascii="Times New Roman" w:eastAsia="Times New Roman" w:hAnsi="Times New Roman" w:cs="Times New Roman"/>
          <w:sz w:val="24"/>
          <w:szCs w:val="24"/>
          <w:lang w:eastAsia="ru-RU"/>
        </w:rPr>
        <w:t xml:space="preserve"> сложносочиненных и сложноподчи</w:t>
      </w:r>
      <w:r w:rsidRPr="00480516">
        <w:rPr>
          <w:rFonts w:ascii="Times New Roman" w:eastAsia="Times New Roman" w:hAnsi="Times New Roman" w:cs="Times New Roman"/>
          <w:sz w:val="24"/>
          <w:szCs w:val="24"/>
          <w:lang w:eastAsia="ru-RU"/>
        </w:rPr>
        <w:t xml:space="preserve">нённых предложений, использования прямого и обратного порядка слов. Навыки распознавания и употребления в </w:t>
      </w:r>
      <w:r w:rsidRPr="00480516">
        <w:rPr>
          <w:rFonts w:ascii="Times New Roman" w:eastAsia="Times New Roman" w:hAnsi="Times New Roman" w:cs="Times New Roman"/>
          <w:sz w:val="24"/>
          <w:szCs w:val="24"/>
          <w:lang w:eastAsia="ru-RU"/>
        </w:rPr>
        <w:lastRenderedPageBreak/>
        <w:t>речи перечисленных грамматических явлений.</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
          <w:bCs/>
          <w:sz w:val="24"/>
          <w:szCs w:val="24"/>
          <w:lang w:eastAsia="ru-RU"/>
        </w:rPr>
        <w:t>Социокультурные знания и умения</w:t>
      </w:r>
    </w:p>
    <w:p w:rsidR="00F36AE5" w:rsidRP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F36AE5" w:rsidRPr="00480516" w:rsidRDefault="00F36AE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Это предполагает овладение:</w:t>
      </w:r>
    </w:p>
    <w:p w:rsidR="00F36AE5" w:rsidRPr="00480516" w:rsidRDefault="00F36AE5" w:rsidP="00F36AE5">
      <w:pPr>
        <w:widowControl w:val="0"/>
        <w:shd w:val="clear" w:color="auto" w:fill="FFFFFF"/>
        <w:tabs>
          <w:tab w:val="left" w:pos="758"/>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знаниями о значении родного и иностранного языков в современном мире;</w:t>
      </w:r>
    </w:p>
    <w:p w:rsidR="00F36AE5" w:rsidRPr="00480516" w:rsidRDefault="00F36AE5" w:rsidP="00F36AE5">
      <w:pPr>
        <w:widowControl w:val="0"/>
        <w:shd w:val="clear" w:color="auto" w:fill="FFFFFF"/>
        <w:tabs>
          <w:tab w:val="left" w:pos="758"/>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сведениями о социокультурном портрете стран, говорящих на иностранном языке, их символике и культурном наследии;</w:t>
      </w:r>
    </w:p>
    <w:p w:rsidR="00F36AE5" w:rsidRPr="00480516" w:rsidRDefault="00F36AE5" w:rsidP="00F36AE5">
      <w:pPr>
        <w:widowControl w:val="0"/>
        <w:shd w:val="clear" w:color="auto" w:fill="FFFFFF"/>
        <w:tabs>
          <w:tab w:val="left" w:pos="758"/>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F36AE5" w:rsidRPr="00480516" w:rsidRDefault="00F36AE5" w:rsidP="00F36AE5">
      <w:pPr>
        <w:widowControl w:val="0"/>
        <w:shd w:val="clear" w:color="auto" w:fill="FFFFFF"/>
        <w:tabs>
          <w:tab w:val="left" w:pos="758"/>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представлением о сходстве и различиях в традициях своей страны и стран изучаемого </w:t>
      </w:r>
      <w:r w:rsidRPr="00480516">
        <w:rPr>
          <w:rFonts w:ascii="Times New Roman" w:eastAsia="Times New Roman" w:hAnsi="Times New Roman" w:cs="Times New Roman"/>
          <w:sz w:val="24"/>
          <w:szCs w:val="24"/>
          <w:lang w:eastAsia="ru-RU"/>
        </w:rPr>
        <w:t xml:space="preserve">языка; об особенностях их образа жизни, быта, культуры (всемирно известных </w:t>
      </w:r>
      <w:r w:rsidRPr="00480516">
        <w:rPr>
          <w:rFonts w:ascii="Times New Roman" w:eastAsia="Times New Roman" w:hAnsi="Times New Roman" w:cs="Times New Roman"/>
          <w:spacing w:val="-1"/>
          <w:sz w:val="24"/>
          <w:szCs w:val="24"/>
          <w:lang w:eastAsia="ru-RU"/>
        </w:rPr>
        <w:t xml:space="preserve">достопримечательностях, выдающихся людях и их вкладе в мировую культуру); о некоторых </w:t>
      </w:r>
      <w:r w:rsidRPr="00480516">
        <w:rPr>
          <w:rFonts w:ascii="Times New Roman" w:eastAsia="Times New Roman" w:hAnsi="Times New Roman" w:cs="Times New Roman"/>
          <w:sz w:val="24"/>
          <w:szCs w:val="24"/>
          <w:lang w:eastAsia="ru-RU"/>
        </w:rPr>
        <w:t>произведениях художественной литературы на изучаемом иностранном языке;</w:t>
      </w:r>
    </w:p>
    <w:p w:rsidR="00F36AE5" w:rsidRPr="00E57FB0" w:rsidRDefault="00F36AE5" w:rsidP="00F36AE5">
      <w:pPr>
        <w:widowControl w:val="0"/>
        <w:shd w:val="clear" w:color="auto" w:fill="FFFFFF"/>
        <w:tabs>
          <w:tab w:val="left" w:pos="758"/>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умением распознавать и употреблять в устной и письменной речи в ситуациях формального и неформального общения основные нор</w:t>
      </w:r>
      <w:r>
        <w:rPr>
          <w:rFonts w:ascii="Times New Roman" w:eastAsia="Times New Roman" w:hAnsi="Times New Roman" w:cs="Times New Roman"/>
          <w:sz w:val="24"/>
          <w:szCs w:val="24"/>
          <w:lang w:eastAsia="ru-RU"/>
        </w:rPr>
        <w:t xml:space="preserve">мы речевого этикета, принятые в </w:t>
      </w:r>
      <w:r w:rsidRPr="00480516">
        <w:rPr>
          <w:rFonts w:ascii="Times New Roman" w:eastAsia="Times New Roman" w:hAnsi="Times New Roman" w:cs="Times New Roman"/>
          <w:sz w:val="24"/>
          <w:szCs w:val="24"/>
          <w:lang w:eastAsia="ru-RU"/>
        </w:rPr>
        <w:t>странах   изучаемого   языка   (реплики-клише,   наиболее   распространённую   оценочную лексику);</w:t>
      </w:r>
    </w:p>
    <w:p w:rsidR="00F36AE5" w:rsidRDefault="00F36AE5" w:rsidP="00F36AE5">
      <w:pPr>
        <w:widowControl w:val="0"/>
        <w:shd w:val="clear" w:color="auto" w:fill="FFFFFF"/>
        <w:tabs>
          <w:tab w:val="left" w:pos="7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умениями представлять родную страну и культуру на иностранном языке; оказывать</w:t>
      </w:r>
      <w:r w:rsidRPr="00480516">
        <w:rPr>
          <w:rFonts w:ascii="Times New Roman" w:eastAsia="Times New Roman" w:hAnsi="Times New Roman" w:cs="Times New Roman"/>
          <w:sz w:val="24"/>
          <w:szCs w:val="24"/>
          <w:lang w:eastAsia="ru-RU"/>
        </w:rPr>
        <w:br/>
        <w:t>помощь зарубежным гостям в нашей стране в ситуациях повседневного общения.</w:t>
      </w:r>
    </w:p>
    <w:p w:rsidR="00F36AE5" w:rsidRDefault="00F36AE5" w:rsidP="00F36AE5">
      <w:pPr>
        <w:widowControl w:val="0"/>
        <w:shd w:val="clear" w:color="auto" w:fill="FFFFFF"/>
        <w:tabs>
          <w:tab w:val="left" w:pos="7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p>
    <w:p w:rsid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
          <w:bCs/>
          <w:sz w:val="24"/>
          <w:szCs w:val="24"/>
          <w:lang w:eastAsia="ru-RU"/>
        </w:rPr>
        <w:t>Компенсаторные умения</w:t>
      </w:r>
    </w:p>
    <w:p w:rsidR="00F36AE5" w:rsidRP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F36AE5" w:rsidRPr="00480516" w:rsidRDefault="007B2E1F"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sidR="00F36AE5" w:rsidRPr="00480516">
        <w:rPr>
          <w:rFonts w:ascii="Times New Roman" w:eastAsia="Times New Roman" w:hAnsi="Times New Roman" w:cs="Times New Roman"/>
          <w:sz w:val="24"/>
          <w:szCs w:val="24"/>
          <w:lang w:eastAsia="ru-RU"/>
        </w:rPr>
        <w:t>Совершенствуются умения:</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прогнозировать содержание текста на основе заголовка, предварительно поставленных вопросов;</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догадываться о значении незнакомых слов по контексту, по используемым собеседником жестам и мимике;</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использовать синонимы, антонимы, описания понятия при дефиците языковых средств.</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
          <w:bCs/>
          <w:sz w:val="24"/>
          <w:szCs w:val="24"/>
          <w:lang w:eastAsia="ru-RU"/>
        </w:rPr>
        <w:t>Общеучебные умения и универсальные способы деятельности</w:t>
      </w:r>
    </w:p>
    <w:p w:rsidR="00F36AE5" w:rsidRP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Формируются и совершенствуются умения:</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ind w:righ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80516">
        <w:rPr>
          <w:rFonts w:ascii="Times New Roman" w:eastAsia="Times New Roman" w:hAnsi="Times New Roman" w:cs="Times New Roman"/>
          <w:sz w:val="24"/>
          <w:szCs w:val="24"/>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36AE5" w:rsidRPr="007B2E1F" w:rsidRDefault="00F36AE5" w:rsidP="007B2E1F">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самостоятельно работать, рационально организовывая св</w:t>
      </w:r>
      <w:r w:rsidR="007B2E1F">
        <w:rPr>
          <w:rFonts w:ascii="Times New Roman" w:eastAsia="Times New Roman" w:hAnsi="Times New Roman" w:cs="Times New Roman"/>
          <w:sz w:val="24"/>
          <w:szCs w:val="24"/>
          <w:lang w:eastAsia="ru-RU"/>
        </w:rPr>
        <w:t xml:space="preserve">ой труд в классе и дома. </w:t>
      </w:r>
    </w:p>
    <w:p w:rsidR="00790BCE" w:rsidRDefault="00790BCE"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
          <w:bCs/>
          <w:sz w:val="24"/>
          <w:szCs w:val="24"/>
          <w:lang w:eastAsia="ru-RU"/>
        </w:rPr>
        <w:t>Специальные учебные умения</w:t>
      </w:r>
    </w:p>
    <w:p w:rsidR="00F36AE5" w:rsidRP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Формируются и совершенствуются умения:</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находить ключевые слова и социокультурные реалии при работе с текстом;</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семантизировать слова на основе языковой догадки;</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осуществлять словообразовательный анализ;</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выборочно использовать перевод;</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пользоваться двуязычным и толковым словарями;</w:t>
      </w:r>
    </w:p>
    <w:p w:rsidR="00F36AE5" w:rsidRPr="00480516" w:rsidRDefault="00F36AE5" w:rsidP="00F36AE5">
      <w:pPr>
        <w:widowControl w:val="0"/>
        <w:shd w:val="clear" w:color="auto" w:fill="FFFFFF"/>
        <w:tabs>
          <w:tab w:val="left" w:pos="754"/>
        </w:tabs>
        <w:autoSpaceDE w:val="0"/>
        <w:autoSpaceDN w:val="0"/>
        <w:adjustRightInd w:val="0"/>
        <w:spacing w:after="0"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участвовать в проектной деятельности межпредметного характера.</w:t>
      </w:r>
    </w:p>
    <w:p w:rsidR="00F36AE5" w:rsidRDefault="00F36AE5" w:rsidP="00F36AE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F36AE5" w:rsidRDefault="00F36AE5" w:rsidP="00F36AE5">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
          <w:bCs/>
          <w:sz w:val="24"/>
          <w:szCs w:val="24"/>
          <w:lang w:eastAsia="ru-RU"/>
        </w:rPr>
        <w:t xml:space="preserve">Языковые средства </w:t>
      </w:r>
    </w:p>
    <w:p w:rsidR="00F36AE5" w:rsidRPr="00F36AE5" w:rsidRDefault="00F36AE5" w:rsidP="00F36AE5">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i/>
          <w:iCs/>
          <w:spacing w:val="-2"/>
          <w:sz w:val="24"/>
          <w:szCs w:val="24"/>
          <w:lang w:eastAsia="ru-RU"/>
        </w:rPr>
      </w:pPr>
    </w:p>
    <w:p w:rsidR="00F36AE5" w:rsidRPr="00E57FB0" w:rsidRDefault="00F36AE5" w:rsidP="00F36AE5">
      <w:pPr>
        <w:widowControl w:val="0"/>
        <w:shd w:val="clear" w:color="auto" w:fill="FFFFFF"/>
        <w:autoSpaceDE w:val="0"/>
        <w:autoSpaceDN w:val="0"/>
        <w:adjustRightInd w:val="0"/>
        <w:spacing w:after="0" w:line="274" w:lineRule="exact"/>
        <w:ind w:right="2" w:firstLine="708"/>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pacing w:val="-2"/>
          <w:sz w:val="24"/>
          <w:szCs w:val="24"/>
          <w:lang w:eastAsia="ru-RU"/>
        </w:rPr>
        <w:t>Лексическая сторона речи</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способы словообразования</w:t>
      </w:r>
    </w:p>
    <w:p w:rsidR="00F36AE5" w:rsidRPr="00E57FB0" w:rsidRDefault="00F36AE5" w:rsidP="00F36AE5">
      <w:pPr>
        <w:widowControl w:val="0"/>
        <w:shd w:val="clear" w:color="auto" w:fill="FFFFFF"/>
        <w:tabs>
          <w:tab w:val="left" w:pos="600"/>
        </w:tabs>
        <w:autoSpaceDE w:val="0"/>
        <w:autoSpaceDN w:val="0"/>
        <w:adjustRightInd w:val="0"/>
        <w:spacing w:after="0"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pacing w:val="-1"/>
          <w:sz w:val="24"/>
          <w:szCs w:val="24"/>
          <w:lang w:eastAsia="ru-RU"/>
        </w:rPr>
        <w:t>.</w:t>
      </w:r>
    </w:p>
    <w:p w:rsidR="00F36AE5" w:rsidRPr="00E57FB0"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E57FB0">
        <w:rPr>
          <w:rFonts w:ascii="Times New Roman" w:eastAsia="Times New Roman" w:hAnsi="Times New Roman" w:cs="Times New Roman"/>
          <w:bCs/>
          <w:iCs/>
          <w:sz w:val="24"/>
          <w:szCs w:val="24"/>
          <w:lang w:eastAsia="ru-RU"/>
        </w:rPr>
        <w:t>Грамматическая сторона речи</w:t>
      </w:r>
    </w:p>
    <w:p w:rsidR="00F36AE5"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p>
    <w:p w:rsidR="00F36AE5" w:rsidRPr="00480516" w:rsidRDefault="00F36AE5" w:rsidP="00F36AE5">
      <w:pPr>
        <w:widowControl w:val="0"/>
        <w:shd w:val="clear" w:color="auto" w:fill="FFFFFF"/>
        <w:autoSpaceDE w:val="0"/>
        <w:autoSpaceDN w:val="0"/>
        <w:adjustRightInd w:val="0"/>
        <w:spacing w:after="0" w:line="302" w:lineRule="exact"/>
        <w:ind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2.2.2.4. </w:t>
      </w:r>
      <w:r w:rsidRPr="00480516">
        <w:rPr>
          <w:rFonts w:ascii="Times New Roman" w:eastAsia="Times New Roman" w:hAnsi="Times New Roman" w:cs="Times New Roman"/>
          <w:b/>
          <w:bCs/>
          <w:sz w:val="24"/>
          <w:szCs w:val="24"/>
          <w:lang w:eastAsia="ru-RU"/>
        </w:rPr>
        <w:t>История России. Всеобщая история</w:t>
      </w:r>
      <w:r>
        <w:rPr>
          <w:rFonts w:ascii="Times New Roman" w:eastAsia="Times New Roman" w:hAnsi="Times New Roman" w:cs="Times New Roman"/>
          <w:b/>
          <w:bCs/>
          <w:sz w:val="24"/>
          <w:szCs w:val="24"/>
          <w:lang w:eastAsia="ru-RU"/>
        </w:rPr>
        <w:t>.</w:t>
      </w:r>
    </w:p>
    <w:p w:rsidR="00F36AE5" w:rsidRDefault="00F36AE5"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
          <w:bCs/>
          <w:sz w:val="24"/>
          <w:szCs w:val="24"/>
          <w:lang w:eastAsia="ru-RU"/>
        </w:rPr>
        <w:t>История России</w:t>
      </w:r>
    </w:p>
    <w:p w:rsidR="00F36AE5" w:rsidRP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F36AE5" w:rsidRPr="00F36AE5" w:rsidRDefault="00F36AE5" w:rsidP="00F36AE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F36AE5">
        <w:rPr>
          <w:rFonts w:ascii="Times New Roman" w:eastAsia="Times New Roman" w:hAnsi="Times New Roman" w:cs="Times New Roman"/>
          <w:b/>
          <w:bCs/>
          <w:sz w:val="24"/>
          <w:szCs w:val="24"/>
          <w:lang w:eastAsia="ru-RU"/>
        </w:rPr>
        <w:t>Древняя и средневековая Русь</w:t>
      </w:r>
    </w:p>
    <w:p w:rsidR="00F36AE5" w:rsidRDefault="00F36AE5" w:rsidP="00F36AE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lang w:eastAsia="ru-RU"/>
        </w:rPr>
      </w:pPr>
    </w:p>
    <w:p w:rsidR="00F36AE5"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F36AE5">
        <w:rPr>
          <w:rFonts w:ascii="Times New Roman" w:eastAsia="Times New Roman" w:hAnsi="Times New Roman" w:cs="Times New Roman"/>
          <w:bCs/>
          <w:sz w:val="24"/>
          <w:szCs w:val="24"/>
          <w:lang w:eastAsia="ru-RU"/>
        </w:rPr>
        <w:t>Что изучает история Отечества.</w:t>
      </w:r>
      <w:r w:rsidRPr="00480516">
        <w:rPr>
          <w:rFonts w:ascii="Times New Roman" w:eastAsia="Times New Roman" w:hAnsi="Times New Roman" w:cs="Times New Roman"/>
          <w:b/>
          <w:bCs/>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F36AE5" w:rsidRDefault="00F36AE5" w:rsidP="00F36AE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F36AE5"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F36AE5">
        <w:rPr>
          <w:rFonts w:ascii="Times New Roman" w:eastAsia="Times New Roman" w:hAnsi="Times New Roman" w:cs="Times New Roman"/>
          <w:bCs/>
          <w:sz w:val="24"/>
          <w:szCs w:val="24"/>
          <w:lang w:eastAsia="ru-RU"/>
        </w:rPr>
        <w:t>Древнейшие народы на территории России.</w:t>
      </w:r>
      <w:r w:rsidRPr="00F36AE5">
        <w:rPr>
          <w:rFonts w:ascii="Times New Roman" w:eastAsia="Times New Roman" w:hAnsi="Times New Roman" w:cs="Times New Roman"/>
          <w:b/>
          <w:bCs/>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36AE5" w:rsidRDefault="00F36AE5" w:rsidP="00F36AE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F36AE5"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F36AE5">
        <w:rPr>
          <w:rFonts w:ascii="Times New Roman" w:eastAsia="Times New Roman" w:hAnsi="Times New Roman" w:cs="Times New Roman"/>
          <w:bCs/>
          <w:sz w:val="24"/>
          <w:szCs w:val="24"/>
          <w:lang w:eastAsia="ru-RU"/>
        </w:rPr>
        <w:t>Древняя Русь в VIII — первой половине XII в.</w:t>
      </w:r>
      <w:r w:rsidRPr="00480516">
        <w:rPr>
          <w:rFonts w:ascii="Times New Roman" w:eastAsia="Times New Roman" w:hAnsi="Times New Roman" w:cs="Times New Roman"/>
          <w:b/>
          <w:bCs/>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Восточные славяне: расселение, занятия, быт, верования, общественное устройство. </w:t>
      </w:r>
      <w:r w:rsidRPr="00480516">
        <w:rPr>
          <w:rFonts w:ascii="Times New Roman" w:eastAsia="Times New Roman" w:hAnsi="Times New Roman" w:cs="Times New Roman"/>
          <w:sz w:val="24"/>
          <w:szCs w:val="24"/>
          <w:lang w:eastAsia="ru-RU"/>
        </w:rPr>
        <w:lastRenderedPageBreak/>
        <w:t>Взаимоотношения с соседними народами и государствами.</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w:t>
      </w:r>
      <w:r w:rsidRPr="00480516">
        <w:rPr>
          <w:rFonts w:ascii="Times New Roman" w:eastAsia="Times New Roman" w:hAnsi="Times New Roman" w:cs="Times New Roman"/>
          <w:sz w:val="24"/>
          <w:szCs w:val="24"/>
          <w:lang w:eastAsia="ru-RU"/>
        </w:rPr>
        <w:t>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F36AE5"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F36AE5" w:rsidRDefault="00F36AE5" w:rsidP="00F36AE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F36AE5"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F36AE5">
        <w:rPr>
          <w:rFonts w:ascii="Times New Roman" w:eastAsia="Times New Roman" w:hAnsi="Times New Roman" w:cs="Times New Roman"/>
          <w:bCs/>
          <w:sz w:val="24"/>
          <w:szCs w:val="24"/>
          <w:lang w:eastAsia="ru-RU"/>
        </w:rPr>
        <w:t xml:space="preserve">Русь Удельная в 30-е гг. </w:t>
      </w:r>
      <w:r w:rsidRPr="00F36AE5">
        <w:rPr>
          <w:rFonts w:ascii="Times New Roman" w:eastAsia="Times New Roman" w:hAnsi="Times New Roman" w:cs="Times New Roman"/>
          <w:bCs/>
          <w:sz w:val="24"/>
          <w:szCs w:val="24"/>
          <w:lang w:val="en-US" w:eastAsia="ru-RU"/>
        </w:rPr>
        <w:t>XII</w:t>
      </w:r>
      <w:r w:rsidRPr="00F36AE5">
        <w:rPr>
          <w:rFonts w:ascii="Times New Roman" w:eastAsia="Times New Roman" w:hAnsi="Times New Roman" w:cs="Times New Roman"/>
          <w:bCs/>
          <w:sz w:val="24"/>
          <w:szCs w:val="24"/>
          <w:lang w:eastAsia="ru-RU"/>
        </w:rPr>
        <w:t>—</w:t>
      </w:r>
      <w:r w:rsidRPr="00F36AE5">
        <w:rPr>
          <w:rFonts w:ascii="Times New Roman" w:eastAsia="Times New Roman" w:hAnsi="Times New Roman" w:cs="Times New Roman"/>
          <w:bCs/>
          <w:sz w:val="24"/>
          <w:szCs w:val="24"/>
          <w:lang w:val="en-US" w:eastAsia="ru-RU"/>
        </w:rPr>
        <w:t>XIII</w:t>
      </w:r>
      <w:r w:rsidRPr="00F36AE5">
        <w:rPr>
          <w:rFonts w:ascii="Times New Roman" w:eastAsia="Times New Roman" w:hAnsi="Times New Roman" w:cs="Times New Roman"/>
          <w:bCs/>
          <w:sz w:val="24"/>
          <w:szCs w:val="24"/>
          <w:lang w:eastAsia="ru-RU"/>
        </w:rPr>
        <w:t xml:space="preserve"> в.</w:t>
      </w:r>
      <w:r w:rsidRPr="00480516">
        <w:rPr>
          <w:rFonts w:ascii="Times New Roman" w:eastAsia="Times New Roman" w:hAnsi="Times New Roman" w:cs="Times New Roman"/>
          <w:b/>
          <w:bCs/>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F36AE5"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p>
    <w:p w:rsidR="00F36AE5"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F36AE5">
        <w:rPr>
          <w:rFonts w:ascii="Times New Roman" w:eastAsia="Times New Roman" w:hAnsi="Times New Roman" w:cs="Times New Roman"/>
          <w:sz w:val="24"/>
          <w:szCs w:val="24"/>
          <w:lang w:eastAsia="ru-RU"/>
        </w:rPr>
        <w:t xml:space="preserve">Культура Руси в 30-е гг. </w:t>
      </w:r>
      <w:r w:rsidRPr="00F36AE5">
        <w:rPr>
          <w:rFonts w:ascii="Times New Roman" w:eastAsia="Times New Roman" w:hAnsi="Times New Roman" w:cs="Times New Roman"/>
          <w:sz w:val="24"/>
          <w:szCs w:val="24"/>
          <w:lang w:val="en-US" w:eastAsia="ru-RU"/>
        </w:rPr>
        <w:t>XII</w:t>
      </w:r>
      <w:r w:rsidRPr="00F36AE5">
        <w:rPr>
          <w:rFonts w:ascii="Times New Roman" w:eastAsia="Times New Roman" w:hAnsi="Times New Roman" w:cs="Times New Roman"/>
          <w:sz w:val="24"/>
          <w:szCs w:val="24"/>
          <w:lang w:eastAsia="ru-RU"/>
        </w:rPr>
        <w:t>—</w:t>
      </w:r>
      <w:r w:rsidRPr="00F36AE5">
        <w:rPr>
          <w:rFonts w:ascii="Times New Roman" w:eastAsia="Times New Roman" w:hAnsi="Times New Roman" w:cs="Times New Roman"/>
          <w:sz w:val="24"/>
          <w:szCs w:val="24"/>
          <w:lang w:val="en-US" w:eastAsia="ru-RU"/>
        </w:rPr>
        <w:t>XIII</w:t>
      </w:r>
      <w:r w:rsidRPr="00F36AE5">
        <w:rPr>
          <w:rFonts w:ascii="Times New Roman" w:eastAsia="Times New Roman" w:hAnsi="Times New Roman" w:cs="Times New Roman"/>
          <w:sz w:val="24"/>
          <w:szCs w:val="24"/>
          <w:lang w:eastAsia="ru-RU"/>
        </w:rPr>
        <w:t xml:space="preserve"> в.</w:t>
      </w:r>
      <w:r w:rsidRPr="00480516">
        <w:rPr>
          <w:rFonts w:ascii="Times New Roman" w:eastAsia="Times New Roman" w:hAnsi="Times New Roman" w:cs="Times New Roman"/>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F36AE5" w:rsidRDefault="00F36AE5" w:rsidP="00F36AE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u w:val="single"/>
          <w:lang w:eastAsia="ru-RU"/>
        </w:rPr>
      </w:pPr>
    </w:p>
    <w:p w:rsidR="00F36AE5"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F36AE5">
        <w:rPr>
          <w:rFonts w:ascii="Times New Roman" w:eastAsia="Times New Roman" w:hAnsi="Times New Roman" w:cs="Times New Roman"/>
          <w:bCs/>
          <w:sz w:val="24"/>
          <w:szCs w:val="24"/>
          <w:lang w:eastAsia="ru-RU"/>
        </w:rPr>
        <w:t>Московская Русь в XIV</w:t>
      </w:r>
      <w:r w:rsidRPr="00F36AE5">
        <w:rPr>
          <w:rFonts w:ascii="Times New Roman" w:eastAsia="Times New Roman" w:hAnsi="Times New Roman" w:cs="Times New Roman"/>
          <w:sz w:val="24"/>
          <w:szCs w:val="24"/>
          <w:lang w:eastAsia="ru-RU"/>
        </w:rPr>
        <w:t>—</w:t>
      </w:r>
      <w:r w:rsidRPr="00F36AE5">
        <w:rPr>
          <w:rFonts w:ascii="Times New Roman" w:eastAsia="Times New Roman" w:hAnsi="Times New Roman" w:cs="Times New Roman"/>
          <w:bCs/>
          <w:sz w:val="24"/>
          <w:szCs w:val="24"/>
          <w:lang w:eastAsia="ru-RU"/>
        </w:rPr>
        <w:t>XV вв.</w:t>
      </w:r>
      <w:r w:rsidRPr="00480516">
        <w:rPr>
          <w:rFonts w:ascii="Times New Roman" w:eastAsia="Times New Roman" w:hAnsi="Times New Roman" w:cs="Times New Roman"/>
          <w:b/>
          <w:bCs/>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Экономическое и социальное развитие Руси в </w:t>
      </w:r>
      <w:r w:rsidRPr="00480516">
        <w:rPr>
          <w:rFonts w:ascii="Times New Roman" w:eastAsia="Times New Roman" w:hAnsi="Times New Roman" w:cs="Times New Roman"/>
          <w:sz w:val="24"/>
          <w:szCs w:val="24"/>
          <w:lang w:val="en-US" w:eastAsia="ru-RU"/>
        </w:rPr>
        <w:t>XIV</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w:t>
      </w:r>
      <w:r w:rsidRPr="00480516">
        <w:rPr>
          <w:rFonts w:ascii="Times New Roman" w:eastAsia="Times New Roman" w:hAnsi="Times New Roman" w:cs="Times New Roman"/>
          <w:sz w:val="24"/>
          <w:szCs w:val="24"/>
          <w:lang w:eastAsia="ru-RU"/>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36AE5" w:rsidRPr="00480516"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Культура и быт Руси в </w:t>
      </w:r>
      <w:r w:rsidRPr="00480516">
        <w:rPr>
          <w:rFonts w:ascii="Times New Roman" w:eastAsia="Times New Roman" w:hAnsi="Times New Roman" w:cs="Times New Roman"/>
          <w:sz w:val="24"/>
          <w:szCs w:val="24"/>
          <w:lang w:val="en-US" w:eastAsia="ru-RU"/>
        </w:rPr>
        <w:t>XIV</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w:t>
      </w:r>
      <w:r w:rsidRPr="00480516">
        <w:rPr>
          <w:rFonts w:ascii="Times New Roman" w:eastAsia="Times New Roman" w:hAnsi="Times New Roman" w:cs="Times New Roman"/>
          <w:sz w:val="24"/>
          <w:szCs w:val="24"/>
          <w:lang w:eastAsia="ru-RU"/>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F36AE5"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F36AE5">
        <w:rPr>
          <w:rFonts w:ascii="Times New Roman" w:eastAsia="Times New Roman" w:hAnsi="Times New Roman" w:cs="Times New Roman"/>
          <w:bCs/>
          <w:sz w:val="24"/>
          <w:szCs w:val="24"/>
          <w:lang w:eastAsia="ru-RU"/>
        </w:rPr>
        <w:t>Московское государство в XVI в.</w:t>
      </w:r>
      <w:r w:rsidRPr="00480516">
        <w:rPr>
          <w:rFonts w:ascii="Times New Roman" w:eastAsia="Times New Roman" w:hAnsi="Times New Roman" w:cs="Times New Roman"/>
          <w:b/>
          <w:bCs/>
          <w:sz w:val="24"/>
          <w:szCs w:val="24"/>
          <w:lang w:eastAsia="ru-RU"/>
        </w:rPr>
        <w:t xml:space="preserve"> </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F36AE5" w:rsidRPr="00480516" w:rsidRDefault="00F36AE5" w:rsidP="00F36AE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F36AE5" w:rsidRPr="00480516" w:rsidRDefault="00F36AE5" w:rsidP="00F36AE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Россия в конце XVI в. Учреждение патриаршества. Дальнейшее закрепощение крестьян.</w:t>
      </w:r>
    </w:p>
    <w:p w:rsidR="00F36AE5" w:rsidRDefault="00F36AE5" w:rsidP="00F36AE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530E1" w:rsidRDefault="00E530E1" w:rsidP="00F36AE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F36AE5" w:rsidRPr="00480516" w:rsidRDefault="00F36AE5"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E530E1">
        <w:rPr>
          <w:rFonts w:ascii="Times New Roman" w:eastAsia="Times New Roman" w:hAnsi="Times New Roman" w:cs="Times New Roman"/>
          <w:bCs/>
          <w:sz w:val="24"/>
          <w:szCs w:val="24"/>
          <w:lang w:eastAsia="ru-RU"/>
        </w:rPr>
        <w:t xml:space="preserve">Россия на рубеже </w:t>
      </w:r>
      <w:r w:rsidRPr="00E530E1">
        <w:rPr>
          <w:rFonts w:ascii="Times New Roman" w:eastAsia="Times New Roman" w:hAnsi="Times New Roman" w:cs="Times New Roman"/>
          <w:bCs/>
          <w:sz w:val="24"/>
          <w:szCs w:val="24"/>
          <w:lang w:val="en-US" w:eastAsia="ru-RU"/>
        </w:rPr>
        <w:t>XVI</w:t>
      </w:r>
      <w:r w:rsidRPr="00E530E1">
        <w:rPr>
          <w:rFonts w:ascii="Times New Roman" w:eastAsia="Times New Roman" w:hAnsi="Times New Roman" w:cs="Times New Roman"/>
          <w:bCs/>
          <w:sz w:val="24"/>
          <w:szCs w:val="24"/>
          <w:lang w:eastAsia="ru-RU"/>
        </w:rPr>
        <w:t>—</w:t>
      </w:r>
      <w:r w:rsidRPr="00E530E1">
        <w:rPr>
          <w:rFonts w:ascii="Times New Roman" w:eastAsia="Times New Roman" w:hAnsi="Times New Roman" w:cs="Times New Roman"/>
          <w:bCs/>
          <w:sz w:val="24"/>
          <w:szCs w:val="24"/>
          <w:lang w:val="en-US" w:eastAsia="ru-RU"/>
        </w:rPr>
        <w:t>XVII</w:t>
      </w:r>
      <w:r w:rsidRPr="00E530E1">
        <w:rPr>
          <w:rFonts w:ascii="Times New Roman" w:eastAsia="Times New Roman" w:hAnsi="Times New Roman" w:cs="Times New Roman"/>
          <w:bCs/>
          <w:sz w:val="24"/>
          <w:szCs w:val="24"/>
          <w:lang w:eastAsia="ru-RU"/>
        </w:rPr>
        <w:t xml:space="preserve"> вв</w:t>
      </w:r>
      <w:r w:rsidRPr="0013498D">
        <w:rPr>
          <w:rFonts w:ascii="Times New Roman" w:eastAsia="Times New Roman" w:hAnsi="Times New Roman" w:cs="Times New Roman"/>
          <w:bCs/>
          <w:sz w:val="24"/>
          <w:szCs w:val="24"/>
          <w:u w:val="single"/>
          <w:lang w:eastAsia="ru-RU"/>
        </w:rPr>
        <w:t>.</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530E1" w:rsidRDefault="00E530E1" w:rsidP="00F36AE5">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E530E1" w:rsidRDefault="00F36AE5"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Cs/>
          <w:sz w:val="24"/>
          <w:szCs w:val="24"/>
          <w:lang w:eastAsia="ru-RU"/>
        </w:rPr>
      </w:pPr>
      <w:r w:rsidRPr="00E530E1">
        <w:rPr>
          <w:rFonts w:ascii="Times New Roman" w:eastAsia="Times New Roman" w:hAnsi="Times New Roman" w:cs="Times New Roman"/>
          <w:bCs/>
          <w:sz w:val="24"/>
          <w:szCs w:val="24"/>
          <w:lang w:eastAsia="ru-RU"/>
        </w:rPr>
        <w:t>Россия в Новое время.</w:t>
      </w:r>
      <w:r>
        <w:rPr>
          <w:rFonts w:ascii="Times New Roman" w:eastAsia="Times New Roman" w:hAnsi="Times New Roman" w:cs="Times New Roman"/>
          <w:bCs/>
          <w:sz w:val="24"/>
          <w:szCs w:val="24"/>
          <w:lang w:eastAsia="ru-RU"/>
        </w:rPr>
        <w:t xml:space="preserve"> </w:t>
      </w:r>
    </w:p>
    <w:p w:rsidR="00F36AE5" w:rsidRPr="00480516" w:rsidRDefault="00F36AE5"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Хронология и сущность нового этапа российской истории.</w:t>
      </w:r>
    </w:p>
    <w:p w:rsidR="00E530E1" w:rsidRDefault="00E530E1" w:rsidP="00F36AE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u w:val="single"/>
          <w:lang w:eastAsia="ru-RU"/>
        </w:rPr>
      </w:pPr>
    </w:p>
    <w:p w:rsidR="00E530E1" w:rsidRDefault="00F36AE5"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E530E1">
        <w:rPr>
          <w:rFonts w:ascii="Times New Roman" w:eastAsia="Times New Roman" w:hAnsi="Times New Roman" w:cs="Times New Roman"/>
          <w:bCs/>
          <w:sz w:val="24"/>
          <w:szCs w:val="24"/>
          <w:lang w:eastAsia="ru-RU"/>
        </w:rPr>
        <w:t>Россия в XVII в.</w:t>
      </w:r>
      <w:r w:rsidRPr="00480516">
        <w:rPr>
          <w:rFonts w:ascii="Times New Roman" w:eastAsia="Times New Roman" w:hAnsi="Times New Roman" w:cs="Times New Roman"/>
          <w:b/>
          <w:bCs/>
          <w:sz w:val="24"/>
          <w:szCs w:val="24"/>
          <w:lang w:eastAsia="ru-RU"/>
        </w:rPr>
        <w:t xml:space="preserve"> </w:t>
      </w:r>
    </w:p>
    <w:p w:rsidR="00F36AE5" w:rsidRPr="00480516" w:rsidRDefault="00F36AE5"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36AE5" w:rsidRPr="00480516" w:rsidRDefault="00F36AE5"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36AE5" w:rsidRPr="00480516" w:rsidRDefault="00F36AE5" w:rsidP="00E530E1">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Народы России в XVII в. Освоение Сибири и Дальнего Востока. Русские первопроходцы.</w:t>
      </w:r>
    </w:p>
    <w:p w:rsidR="00F36AE5" w:rsidRPr="00480516" w:rsidRDefault="00F36AE5"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Народные движения в XVII в.: причины, формы, участники. Городские восстания. Восстание под предводительством С. Разина.</w:t>
      </w:r>
    </w:p>
    <w:p w:rsidR="00F36AE5" w:rsidRPr="00480516" w:rsidRDefault="00F36AE5"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Власть и церковь. Реформы патриарха Никона. Церковный раскол. Протопоп Аввакум.</w:t>
      </w:r>
    </w:p>
    <w:p w:rsidR="00F36AE5" w:rsidRPr="00480516" w:rsidRDefault="00F36AE5"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F36AE5" w:rsidRPr="00480516" w:rsidRDefault="00F36AE5"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530E1" w:rsidRDefault="00E530E1" w:rsidP="00F36AE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sz w:val="24"/>
          <w:szCs w:val="24"/>
          <w:u w:val="single"/>
          <w:lang w:eastAsia="ru-RU"/>
        </w:rPr>
      </w:pPr>
    </w:p>
    <w:p w:rsidR="00E530E1" w:rsidRDefault="00F36AE5"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 xml:space="preserve">Россия на рубеже </w:t>
      </w:r>
      <w:r w:rsidRPr="00E530E1">
        <w:rPr>
          <w:rFonts w:ascii="Times New Roman" w:eastAsia="Times New Roman" w:hAnsi="Times New Roman" w:cs="Times New Roman"/>
          <w:bCs/>
          <w:sz w:val="24"/>
          <w:szCs w:val="24"/>
          <w:lang w:val="en-US" w:eastAsia="ru-RU"/>
        </w:rPr>
        <w:t>XVII</w:t>
      </w:r>
      <w:r w:rsidRPr="00E530E1">
        <w:rPr>
          <w:rFonts w:ascii="Times New Roman" w:eastAsia="Times New Roman" w:hAnsi="Times New Roman" w:cs="Times New Roman"/>
          <w:bCs/>
          <w:sz w:val="24"/>
          <w:szCs w:val="24"/>
          <w:lang w:eastAsia="ru-RU"/>
        </w:rPr>
        <w:t>—</w:t>
      </w:r>
      <w:r w:rsidRPr="00E530E1">
        <w:rPr>
          <w:rFonts w:ascii="Times New Roman" w:eastAsia="Times New Roman" w:hAnsi="Times New Roman" w:cs="Times New Roman"/>
          <w:bCs/>
          <w:sz w:val="24"/>
          <w:szCs w:val="24"/>
          <w:lang w:val="en-US" w:eastAsia="ru-RU"/>
        </w:rPr>
        <w:t>XVIII</w:t>
      </w:r>
      <w:r w:rsidRPr="00E530E1">
        <w:rPr>
          <w:rFonts w:ascii="Times New Roman" w:eastAsia="Times New Roman" w:hAnsi="Times New Roman" w:cs="Times New Roman"/>
          <w:bCs/>
          <w:sz w:val="24"/>
          <w:szCs w:val="24"/>
          <w:lang w:eastAsia="ru-RU"/>
        </w:rPr>
        <w:t xml:space="preserve"> вв.</w:t>
      </w:r>
      <w:r w:rsidRPr="00480516">
        <w:rPr>
          <w:rFonts w:ascii="Times New Roman" w:eastAsia="Times New Roman" w:hAnsi="Times New Roman" w:cs="Times New Roman"/>
          <w:b/>
          <w:bCs/>
          <w:sz w:val="24"/>
          <w:szCs w:val="24"/>
          <w:lang w:eastAsia="ru-RU"/>
        </w:rPr>
        <w:t xml:space="preserve"> </w:t>
      </w:r>
    </w:p>
    <w:p w:rsidR="00F36AE5" w:rsidRDefault="00F36AE5"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Необходимость и предпосылки преобразований. Начало царствования Петра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Азовские походы. Великое посольство.</w:t>
      </w:r>
    </w:p>
    <w:p w:rsidR="00E530E1" w:rsidRDefault="00E530E1"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u w:val="single"/>
          <w:lang w:eastAsia="ru-RU"/>
        </w:rPr>
      </w:pPr>
    </w:p>
    <w:p w:rsidR="00E530E1" w:rsidRPr="00E530E1"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Россия в первой четверти XVIII в.</w:t>
      </w:r>
      <w:r w:rsidRPr="00E530E1">
        <w:rPr>
          <w:rFonts w:ascii="Times New Roman" w:eastAsia="Times New Roman" w:hAnsi="Times New Roman" w:cs="Times New Roman"/>
          <w:b/>
          <w:bCs/>
          <w:sz w:val="24"/>
          <w:szCs w:val="24"/>
          <w:lang w:eastAsia="ru-RU"/>
        </w:rPr>
        <w:t xml:space="preserve"> </w:t>
      </w:r>
    </w:p>
    <w:p w:rsidR="00E530E1"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Преобразования Петра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дело царевича Алексея.</w:t>
      </w:r>
      <w:r w:rsidRPr="00E530E1">
        <w:rPr>
          <w:rFonts w:ascii="Times New Roman" w:eastAsia="Times New Roman" w:hAnsi="Times New Roman" w:cs="Times New Roman"/>
          <w:sz w:val="24"/>
          <w:szCs w:val="24"/>
          <w:lang w:eastAsia="ru-RU"/>
        </w:rPr>
        <w:t xml:space="preserve"> </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Политика протекционизма и меркантилизма. Денежная и налоговая реформы. Подушная подать.</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Социальные движения в первой четверти XVIII в. Восстания в Астрахани, Башкирии, на </w:t>
      </w:r>
      <w:r w:rsidRPr="00480516">
        <w:rPr>
          <w:rFonts w:ascii="Times New Roman" w:eastAsia="Times New Roman" w:hAnsi="Times New Roman" w:cs="Times New Roman"/>
          <w:sz w:val="24"/>
          <w:szCs w:val="24"/>
          <w:lang w:eastAsia="ru-RU"/>
        </w:rPr>
        <w:lastRenderedPageBreak/>
        <w:t>Дону. Религиозные выступления.</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530E1"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Итоги и цена петровских преобразований.</w:t>
      </w:r>
    </w:p>
    <w:p w:rsidR="00E530E1" w:rsidRPr="00480516"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E530E1">
        <w:rPr>
          <w:rFonts w:ascii="Times New Roman" w:eastAsia="Times New Roman" w:hAnsi="Times New Roman" w:cs="Times New Roman"/>
          <w:bCs/>
          <w:sz w:val="24"/>
          <w:szCs w:val="24"/>
          <w:lang w:eastAsia="ru-RU"/>
        </w:rPr>
        <w:t>Дворцовые перевороты:</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 xml:space="preserve">причины, сущность, последствия. Внутренняя и внешняя политика преемников Петра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Расширение привилегий дворянства. Участие России в Семилетней войне (П. А. Румянцев).</w:t>
      </w:r>
    </w:p>
    <w:p w:rsidR="00E530E1" w:rsidRDefault="00E530E1"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u w:val="single"/>
          <w:lang w:eastAsia="ru-RU"/>
        </w:rPr>
      </w:pPr>
    </w:p>
    <w:p w:rsidR="00E530E1"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Российская империя в 1762—1801 гг.</w:t>
      </w:r>
      <w:r w:rsidRPr="00480516">
        <w:rPr>
          <w:rFonts w:ascii="Times New Roman" w:eastAsia="Times New Roman" w:hAnsi="Times New Roman" w:cs="Times New Roman"/>
          <w:b/>
          <w:bCs/>
          <w:sz w:val="24"/>
          <w:szCs w:val="24"/>
          <w:lang w:eastAsia="ru-RU"/>
        </w:rPr>
        <w:t xml:space="preserve"> </w:t>
      </w:r>
    </w:p>
    <w:p w:rsidR="00E530E1"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w:t>
      </w:r>
    </w:p>
    <w:p w:rsidR="00E530E1" w:rsidRPr="0013498D" w:rsidRDefault="00E530E1"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530E1" w:rsidRPr="00480516"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Российская империя в конце XVIII в. Внутренняя и внешняя политика Павла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530E1" w:rsidRPr="00480516"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и быт России во второй половине XVIII в. Просвещение. Становление отечественной науки; М. В. Ломоносов.</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530E1" w:rsidRDefault="00E530E1" w:rsidP="00E530E1">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E530E1"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Российская империя в первой четверти XIX в.</w:t>
      </w:r>
      <w:r w:rsidRPr="00480516">
        <w:rPr>
          <w:rFonts w:ascii="Times New Roman" w:eastAsia="Times New Roman" w:hAnsi="Times New Roman" w:cs="Times New Roman"/>
          <w:b/>
          <w:bCs/>
          <w:sz w:val="24"/>
          <w:szCs w:val="24"/>
          <w:lang w:eastAsia="ru-RU"/>
        </w:rPr>
        <w:t xml:space="preserve"> </w:t>
      </w:r>
    </w:p>
    <w:p w:rsidR="00E530E1" w:rsidRPr="00480516"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Территория. Население. Социально-экономическое развитие. Император Александр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Отечественная война 1812 г. Планы сторон, основные этапы и сражения войны. Патриотический подъём народа. Герои войны (М. И. Кутузов, П. И. Багратион, </w:t>
      </w:r>
      <w:r w:rsidRPr="00480516">
        <w:rPr>
          <w:rFonts w:ascii="Times New Roman" w:eastAsia="Times New Roman" w:hAnsi="Times New Roman" w:cs="Times New Roman"/>
          <w:spacing w:val="-1"/>
          <w:sz w:val="24"/>
          <w:szCs w:val="24"/>
          <w:lang w:eastAsia="ru-RU"/>
        </w:rPr>
        <w:t xml:space="preserve">Н. Н. Раевский, Д. В. Давыдов и др.). Причины победы России в Отечественной войне 1812 г. </w:t>
      </w:r>
      <w:r w:rsidRPr="00480516">
        <w:rPr>
          <w:rFonts w:ascii="Times New Roman" w:eastAsia="Times New Roman" w:hAnsi="Times New Roman" w:cs="Times New Roman"/>
          <w:sz w:val="24"/>
          <w:szCs w:val="24"/>
          <w:lang w:eastAsia="ru-RU"/>
        </w:rPr>
        <w:t>Влияние Отечественной войны 1812 г. на общественную мысль и национальное самосознание. Народная память о войне 1812 г.</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E530E1" w:rsidRPr="00480516" w:rsidRDefault="00E530E1"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Изменение внутриполитического курса Александра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xml:space="preserve"> в 1816—1825 гг. Основные итоги внутренней политики Александра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w:t>
      </w:r>
    </w:p>
    <w:p w:rsidR="00E530E1" w:rsidRPr="00480516"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w:t>
      </w:r>
      <w:r w:rsidRPr="00E530E1">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lastRenderedPageBreak/>
        <w:t>общество; Конституция Н. М. Муравьёва. Выступления декабристов в Санкт-Петербурге (14 декабря 1825 г.) и на юге, их итоги. Значение движения декабристов.</w:t>
      </w:r>
    </w:p>
    <w:p w:rsidR="00E530E1" w:rsidRDefault="00E530E1"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u w:val="single"/>
          <w:lang w:eastAsia="ru-RU"/>
        </w:rPr>
      </w:pPr>
    </w:p>
    <w:p w:rsidR="00E530E1" w:rsidRPr="00E530E1"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Российская империя в 1825—1855 гг.</w:t>
      </w:r>
      <w:r w:rsidRPr="00E530E1">
        <w:rPr>
          <w:rFonts w:ascii="Times New Roman" w:eastAsia="Times New Roman" w:hAnsi="Times New Roman" w:cs="Times New Roman"/>
          <w:b/>
          <w:bCs/>
          <w:sz w:val="24"/>
          <w:szCs w:val="24"/>
          <w:lang w:eastAsia="ru-RU"/>
        </w:rPr>
        <w:t xml:space="preserve"> </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Правление Николая </w:t>
      </w:r>
      <w:r w:rsidRPr="00480516">
        <w:rPr>
          <w:rFonts w:ascii="Times New Roman" w:eastAsia="Times New Roman" w:hAnsi="Times New Roman" w:cs="Times New Roman"/>
          <w:sz w:val="24"/>
          <w:szCs w:val="24"/>
          <w:lang w:val="en-US" w:eastAsia="ru-RU"/>
        </w:rPr>
        <w:t>I</w:t>
      </w:r>
      <w:r w:rsidRPr="00480516">
        <w:rPr>
          <w:rFonts w:ascii="Times New Roman" w:eastAsia="Times New Roman" w:hAnsi="Times New Roman" w:cs="Times New Roman"/>
          <w:sz w:val="24"/>
          <w:szCs w:val="24"/>
          <w:lang w:eastAsia="ru-RU"/>
        </w:rPr>
        <w:t>. Преобразование и укрепление роли государственного аппарата. Кодификация законов.</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Общественное движение в 1830—1850-е гг. Охранительное направление. Теория </w:t>
      </w:r>
      <w:r w:rsidRPr="00480516">
        <w:rPr>
          <w:rFonts w:ascii="Times New Roman" w:eastAsia="Times New Roman" w:hAnsi="Times New Roman" w:cs="Times New Roman"/>
          <w:spacing w:val="-1"/>
          <w:sz w:val="24"/>
          <w:szCs w:val="24"/>
          <w:lang w:eastAsia="ru-RU"/>
        </w:rPr>
        <w:t xml:space="preserve">официальной народности (С. С. Уваров). Оппозиционная общественная мысль. Славянофилы </w:t>
      </w:r>
      <w:r w:rsidRPr="00480516">
        <w:rPr>
          <w:rFonts w:ascii="Times New Roman" w:eastAsia="Times New Roman" w:hAnsi="Times New Roman" w:cs="Times New Roman"/>
          <w:sz w:val="24"/>
          <w:szCs w:val="24"/>
          <w:lang w:eastAsia="ru-RU"/>
        </w:rPr>
        <w:t>(И.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защитников Севастополя (В. А. Корнилов, П. С. Нахимов, В. И. Истомин). Итоги и последствия войны.</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Народы России и национальная политика самодержавия в первой половине XIX в. Кавказская война. Имамат; движение Шамиля.</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530E1" w:rsidRDefault="00E530E1" w:rsidP="00E530E1">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E530E1" w:rsidRPr="00E530E1"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Российская империя во второй половине XIX в.</w:t>
      </w:r>
      <w:r w:rsidRPr="00E530E1">
        <w:rPr>
          <w:rFonts w:ascii="Times New Roman" w:eastAsia="Times New Roman" w:hAnsi="Times New Roman" w:cs="Times New Roman"/>
          <w:b/>
          <w:bCs/>
          <w:sz w:val="24"/>
          <w:szCs w:val="24"/>
          <w:lang w:eastAsia="ru-RU"/>
        </w:rPr>
        <w:t xml:space="preserve"> </w:t>
      </w:r>
    </w:p>
    <w:p w:rsidR="00E530E1" w:rsidRPr="00480516"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Великие реформы 1860—1870-х гг. </w:t>
      </w:r>
      <w:r w:rsidRPr="00480516">
        <w:rPr>
          <w:rFonts w:ascii="Times New Roman" w:eastAsia="Times New Roman" w:hAnsi="Times New Roman" w:cs="Times New Roman"/>
          <w:spacing w:val="-1"/>
          <w:sz w:val="24"/>
          <w:szCs w:val="24"/>
          <w:lang w:eastAsia="ru-RU"/>
        </w:rPr>
        <w:t xml:space="preserve">Необходимость и предпосылки реформ. Император Александр II и его окружение. Либералы, </w:t>
      </w:r>
      <w:r w:rsidRPr="00480516">
        <w:rPr>
          <w:rFonts w:ascii="Times New Roman" w:eastAsia="Times New Roman" w:hAnsi="Times New Roman" w:cs="Times New Roman"/>
          <w:sz w:val="24"/>
          <w:szCs w:val="24"/>
          <w:lang w:eastAsia="ru-RU"/>
        </w:rPr>
        <w:t>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530E1" w:rsidRPr="00480516"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Национальные движения и национальная политика в 1860—1870-е гг.</w:t>
      </w:r>
    </w:p>
    <w:p w:rsidR="00E530E1" w:rsidRPr="00480516" w:rsidRDefault="00E530E1" w:rsidP="00E530E1">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Внешняя политика России во второй половине XIX в. Европейская политика. Русско-</w:t>
      </w:r>
      <w:r w:rsidRPr="00E530E1">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E530E1" w:rsidRDefault="00E530E1" w:rsidP="00E530E1">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E530E1" w:rsidRPr="00E530E1"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E530E1">
        <w:rPr>
          <w:rFonts w:ascii="Times New Roman" w:eastAsia="Times New Roman" w:hAnsi="Times New Roman" w:cs="Times New Roman"/>
          <w:bCs/>
          <w:sz w:val="24"/>
          <w:szCs w:val="24"/>
          <w:lang w:eastAsia="ru-RU"/>
        </w:rPr>
        <w:t>Россия в Новейшее время (XX — начало XXI в.)</w:t>
      </w:r>
      <w:r w:rsidRPr="00E530E1">
        <w:rPr>
          <w:rFonts w:ascii="Times New Roman" w:eastAsia="Times New Roman" w:hAnsi="Times New Roman" w:cs="Times New Roman"/>
          <w:sz w:val="20"/>
          <w:szCs w:val="20"/>
          <w:lang w:eastAsia="ru-RU"/>
        </w:rPr>
        <w:t xml:space="preserve"> </w:t>
      </w:r>
    </w:p>
    <w:p w:rsidR="00E530E1" w:rsidRPr="009F6274"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u w:val="single"/>
          <w:lang w:eastAsia="ru-RU"/>
        </w:rPr>
      </w:pPr>
      <w:r w:rsidRPr="00480516">
        <w:rPr>
          <w:rFonts w:ascii="Times New Roman" w:eastAsia="Times New Roman" w:hAnsi="Times New Roman" w:cs="Times New Roman"/>
          <w:sz w:val="24"/>
          <w:szCs w:val="24"/>
          <w:lang w:eastAsia="ru-RU"/>
        </w:rPr>
        <w:t>Периодизация и основные этапы отечественной истории XX — начала XXI в.</w:t>
      </w:r>
    </w:p>
    <w:p w:rsidR="00E530E1" w:rsidRDefault="00E530E1" w:rsidP="00E530E1">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sz w:val="24"/>
          <w:szCs w:val="24"/>
          <w:u w:val="single"/>
          <w:lang w:eastAsia="ru-RU"/>
        </w:rPr>
      </w:pPr>
    </w:p>
    <w:p w:rsidR="00E530E1"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b/>
          <w:bCs/>
          <w:sz w:val="24"/>
          <w:szCs w:val="24"/>
          <w:lang w:eastAsia="ru-RU"/>
        </w:rPr>
      </w:pPr>
      <w:r w:rsidRPr="00E530E1">
        <w:rPr>
          <w:rFonts w:ascii="Times New Roman" w:eastAsia="Times New Roman" w:hAnsi="Times New Roman" w:cs="Times New Roman"/>
          <w:bCs/>
          <w:sz w:val="24"/>
          <w:szCs w:val="24"/>
          <w:lang w:eastAsia="ru-RU"/>
        </w:rPr>
        <w:t>Российская империя в начале XX в.</w:t>
      </w:r>
      <w:r w:rsidRPr="00480516">
        <w:rPr>
          <w:rFonts w:ascii="Times New Roman" w:eastAsia="Times New Roman" w:hAnsi="Times New Roman" w:cs="Times New Roman"/>
          <w:b/>
          <w:bCs/>
          <w:sz w:val="24"/>
          <w:szCs w:val="24"/>
          <w:lang w:eastAsia="ru-RU"/>
        </w:rPr>
        <w:t xml:space="preserve"> </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530E1" w:rsidRPr="00480516"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E530E1" w:rsidRPr="00480516" w:rsidRDefault="00E530E1" w:rsidP="00E530E1">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Политическая и общественная жизнь в России в 1912—1914 гг.</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530E1" w:rsidRPr="00480516" w:rsidRDefault="00E530E1" w:rsidP="00E530E1">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Россия в Первой мировой войне. Международные противоречия на рубеже </w:t>
      </w:r>
      <w:r w:rsidRPr="00480516">
        <w:rPr>
          <w:rFonts w:ascii="Times New Roman" w:eastAsia="Times New Roman" w:hAnsi="Times New Roman" w:cs="Times New Roman"/>
          <w:sz w:val="24"/>
          <w:szCs w:val="24"/>
          <w:lang w:val="en-US" w:eastAsia="ru-RU"/>
        </w:rPr>
        <w:t>XIX</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XX</w:t>
      </w:r>
      <w:r w:rsidRPr="00480516">
        <w:rPr>
          <w:rFonts w:ascii="Times New Roman" w:eastAsia="Times New Roman" w:hAnsi="Times New Roman" w:cs="Times New Roman"/>
          <w:sz w:val="24"/>
          <w:szCs w:val="24"/>
          <w:lang w:eastAsia="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530E1"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sz w:val="24"/>
          <w:szCs w:val="24"/>
          <w:u w:val="single"/>
          <w:lang w:eastAsia="ru-RU"/>
        </w:rPr>
      </w:pPr>
    </w:p>
    <w:p w:rsidR="00E530E1"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E530E1">
        <w:rPr>
          <w:rFonts w:ascii="Times New Roman" w:eastAsia="Times New Roman" w:hAnsi="Times New Roman" w:cs="Times New Roman"/>
          <w:bCs/>
          <w:sz w:val="24"/>
          <w:szCs w:val="24"/>
          <w:lang w:eastAsia="ru-RU"/>
        </w:rPr>
        <w:lastRenderedPageBreak/>
        <w:t>Россия в 1917—1921 гг.</w:t>
      </w:r>
      <w:r w:rsidRPr="00480516">
        <w:rPr>
          <w:rFonts w:ascii="Times New Roman" w:eastAsia="Times New Roman" w:hAnsi="Times New Roman" w:cs="Times New Roman"/>
          <w:b/>
          <w:bCs/>
          <w:sz w:val="24"/>
          <w:szCs w:val="24"/>
          <w:lang w:eastAsia="ru-RU"/>
        </w:rPr>
        <w:t xml:space="preserve"> </w:t>
      </w:r>
    </w:p>
    <w:p w:rsidR="00E530E1" w:rsidRPr="00480516" w:rsidRDefault="00E530E1" w:rsidP="00E530E1">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w:t>
      </w:r>
      <w:r w:rsidRPr="00E530E1">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большевиков, их приход к власти в октябре 1917 г.</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Становление советской власти. Первые декреты. Создание советской государственности. </w:t>
      </w:r>
      <w:r w:rsidRPr="00480516">
        <w:rPr>
          <w:rFonts w:ascii="Times New Roman" w:eastAsia="Times New Roman" w:hAnsi="Times New Roman" w:cs="Times New Roman"/>
          <w:sz w:val="24"/>
          <w:szCs w:val="24"/>
          <w:lang w:eastAsia="ru-RU"/>
        </w:rPr>
        <w:t>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530E1" w:rsidRPr="00480516"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530E1"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1E1FA0" w:rsidRDefault="001E1FA0" w:rsidP="00E530E1">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sz w:val="24"/>
          <w:szCs w:val="24"/>
          <w:u w:val="single"/>
          <w:lang w:eastAsia="ru-RU"/>
        </w:rPr>
      </w:pPr>
    </w:p>
    <w:p w:rsidR="001E1FA0"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1E1FA0">
        <w:rPr>
          <w:rFonts w:ascii="Times New Roman" w:eastAsia="Times New Roman" w:hAnsi="Times New Roman" w:cs="Times New Roman"/>
          <w:bCs/>
          <w:sz w:val="24"/>
          <w:szCs w:val="24"/>
          <w:lang w:eastAsia="ru-RU"/>
        </w:rPr>
        <w:t>СССР в 1922—1941 гг.</w:t>
      </w:r>
      <w:r w:rsidRPr="00480516">
        <w:rPr>
          <w:rFonts w:ascii="Times New Roman" w:eastAsia="Times New Roman" w:hAnsi="Times New Roman" w:cs="Times New Roman"/>
          <w:b/>
          <w:bCs/>
          <w:sz w:val="24"/>
          <w:szCs w:val="24"/>
          <w:lang w:eastAsia="ru-RU"/>
        </w:rPr>
        <w:t xml:space="preserve"> </w:t>
      </w:r>
    </w:p>
    <w:p w:rsidR="001E1FA0"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pacing w:val="-1"/>
          <w:sz w:val="24"/>
          <w:szCs w:val="24"/>
          <w:lang w:eastAsia="ru-RU"/>
        </w:rPr>
      </w:pPr>
      <w:r w:rsidRPr="00480516">
        <w:rPr>
          <w:rFonts w:ascii="Times New Roman" w:eastAsia="Times New Roman" w:hAnsi="Times New Roman" w:cs="Times New Roman"/>
          <w:sz w:val="24"/>
          <w:szCs w:val="24"/>
          <w:lang w:eastAsia="ru-RU"/>
        </w:rPr>
        <w:t xml:space="preserve">Образование СССР: предпосылки объединения республик, </w:t>
      </w:r>
      <w:r w:rsidRPr="00480516">
        <w:rPr>
          <w:rFonts w:ascii="Times New Roman" w:eastAsia="Times New Roman" w:hAnsi="Times New Roman" w:cs="Times New Roman"/>
          <w:spacing w:val="-1"/>
          <w:sz w:val="24"/>
          <w:szCs w:val="24"/>
          <w:lang w:eastAsia="ru-RU"/>
        </w:rPr>
        <w:t xml:space="preserve">альтернативные проекты и практические решения. </w:t>
      </w:r>
    </w:p>
    <w:p w:rsidR="00E530E1" w:rsidRPr="00480516"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Национальная политика советской власти.</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E530E1" w:rsidRPr="00480516" w:rsidRDefault="00E530E1" w:rsidP="001E1FA0">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Достижения и противоречия нэпа, причины его свёртывания.</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530E1" w:rsidRPr="00480516"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530E1" w:rsidRPr="00480516"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530E1" w:rsidRPr="00480516" w:rsidRDefault="00E530E1" w:rsidP="001E1FA0">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Конституция СССР 1936 г. Страна в конце 1930-х — начале 1940-х гг.</w:t>
      </w:r>
    </w:p>
    <w:p w:rsidR="00E530E1" w:rsidRPr="00480516"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1E1FA0" w:rsidRPr="001E1FA0" w:rsidRDefault="001E1FA0"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lang w:eastAsia="ru-RU"/>
        </w:rPr>
      </w:pPr>
    </w:p>
    <w:p w:rsidR="001E1FA0"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Cs/>
          <w:sz w:val="24"/>
          <w:szCs w:val="24"/>
          <w:lang w:eastAsia="ru-RU"/>
        </w:rPr>
        <w:t>Великая Отечественная война 1941—1945 гг.</w:t>
      </w:r>
      <w:r w:rsidRPr="00480516">
        <w:rPr>
          <w:rFonts w:ascii="Times New Roman" w:eastAsia="Times New Roman" w:hAnsi="Times New Roman" w:cs="Times New Roman"/>
          <w:b/>
          <w:bCs/>
          <w:sz w:val="24"/>
          <w:szCs w:val="24"/>
          <w:lang w:eastAsia="ru-RU"/>
        </w:rPr>
        <w:t xml:space="preserve"> </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Начало, этапы и крупнейшие сражения </w:t>
      </w:r>
      <w:r w:rsidRPr="00480516">
        <w:rPr>
          <w:rFonts w:ascii="Times New Roman" w:eastAsia="Times New Roman" w:hAnsi="Times New Roman" w:cs="Times New Roman"/>
          <w:spacing w:val="-1"/>
          <w:sz w:val="24"/>
          <w:szCs w:val="24"/>
          <w:lang w:eastAsia="ru-RU"/>
        </w:rPr>
        <w:t xml:space="preserve">Великой Отечественной войны 1941—1945 гг. Советский тыл в годы войны. Оккупационный </w:t>
      </w:r>
      <w:r w:rsidRPr="00480516">
        <w:rPr>
          <w:rFonts w:ascii="Times New Roman" w:eastAsia="Times New Roman" w:hAnsi="Times New Roman" w:cs="Times New Roman"/>
          <w:sz w:val="24"/>
          <w:szCs w:val="24"/>
          <w:lang w:eastAsia="ru-RU"/>
        </w:rPr>
        <w:t>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530E1" w:rsidRPr="00480516"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E1FA0" w:rsidRPr="001E1FA0" w:rsidRDefault="001E1FA0" w:rsidP="00E530E1">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sz w:val="24"/>
          <w:szCs w:val="24"/>
          <w:lang w:eastAsia="ru-RU"/>
        </w:rPr>
      </w:pPr>
    </w:p>
    <w:p w:rsidR="001E1FA0" w:rsidRPr="001E1FA0"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Cs/>
          <w:sz w:val="24"/>
          <w:szCs w:val="24"/>
          <w:lang w:eastAsia="ru-RU"/>
        </w:rPr>
        <w:t>СССР с середины 1940-х до середины 1950-х гг.</w:t>
      </w:r>
      <w:r w:rsidRPr="001E1FA0">
        <w:rPr>
          <w:rFonts w:ascii="Times New Roman" w:eastAsia="Times New Roman" w:hAnsi="Times New Roman" w:cs="Times New Roman"/>
          <w:b/>
          <w:bCs/>
          <w:sz w:val="24"/>
          <w:szCs w:val="24"/>
          <w:lang w:eastAsia="ru-RU"/>
        </w:rPr>
        <w:t xml:space="preserve"> </w:t>
      </w:r>
    </w:p>
    <w:p w:rsidR="00E530E1" w:rsidRPr="00480516" w:rsidRDefault="00E530E1"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E1FA0" w:rsidRDefault="001E1FA0" w:rsidP="00E530E1">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pacing w:val="-1"/>
          <w:sz w:val="24"/>
          <w:szCs w:val="24"/>
          <w:u w:val="single"/>
          <w:lang w:eastAsia="ru-RU"/>
        </w:rPr>
      </w:pPr>
    </w:p>
    <w:p w:rsidR="001E1FA0" w:rsidRPr="001E1FA0"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pacing w:val="-1"/>
          <w:sz w:val="24"/>
          <w:szCs w:val="24"/>
          <w:lang w:eastAsia="ru-RU"/>
        </w:rPr>
      </w:pPr>
      <w:r w:rsidRPr="001E1FA0">
        <w:rPr>
          <w:rFonts w:ascii="Times New Roman" w:eastAsia="Times New Roman" w:hAnsi="Times New Roman" w:cs="Times New Roman"/>
          <w:bCs/>
          <w:spacing w:val="-1"/>
          <w:sz w:val="24"/>
          <w:szCs w:val="24"/>
          <w:lang w:eastAsia="ru-RU"/>
        </w:rPr>
        <w:t>Советское общество в середине 1950-х — первой половине 1960-х гг.</w:t>
      </w:r>
      <w:r w:rsidRPr="001E1FA0">
        <w:rPr>
          <w:rFonts w:ascii="Times New Roman" w:eastAsia="Times New Roman" w:hAnsi="Times New Roman" w:cs="Times New Roman"/>
          <w:b/>
          <w:bCs/>
          <w:spacing w:val="-1"/>
          <w:sz w:val="24"/>
          <w:szCs w:val="24"/>
          <w:lang w:eastAsia="ru-RU"/>
        </w:rPr>
        <w:t xml:space="preserve"> </w:t>
      </w:r>
    </w:p>
    <w:p w:rsidR="00E530E1"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Смерть Сталина </w:t>
      </w:r>
      <w:r w:rsidRPr="00480516">
        <w:rPr>
          <w:rFonts w:ascii="Times New Roman" w:eastAsia="Times New Roman" w:hAnsi="Times New Roman" w:cs="Times New Roman"/>
          <w:sz w:val="24"/>
          <w:szCs w:val="24"/>
          <w:lang w:eastAsia="ru-RU"/>
        </w:rPr>
        <w:t>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Противоречия внутриполитического курса Н. С. Хрущёва. Причины отставки Н. С. Хрущёва.</w:t>
      </w:r>
    </w:p>
    <w:p w:rsidR="001E1FA0"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Cs/>
          <w:sz w:val="24"/>
          <w:szCs w:val="24"/>
          <w:lang w:eastAsia="ru-RU"/>
        </w:rPr>
      </w:pPr>
    </w:p>
    <w:p w:rsidR="001E1FA0" w:rsidRPr="001E1FA0"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Cs/>
          <w:sz w:val="24"/>
          <w:szCs w:val="24"/>
          <w:lang w:eastAsia="ru-RU"/>
        </w:rPr>
        <w:t>СССР в середине 1960-х — середине 1980-х гг.</w:t>
      </w:r>
      <w:r w:rsidRPr="001E1FA0">
        <w:rPr>
          <w:rFonts w:ascii="Times New Roman" w:eastAsia="Times New Roman" w:hAnsi="Times New Roman" w:cs="Times New Roman"/>
          <w:b/>
          <w:bCs/>
          <w:sz w:val="24"/>
          <w:szCs w:val="24"/>
          <w:lang w:eastAsia="ru-RU"/>
        </w:rPr>
        <w:t xml:space="preserve"> </w:t>
      </w:r>
    </w:p>
    <w:p w:rsidR="00E530E1" w:rsidRPr="00480516"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530E1" w:rsidRPr="00480516" w:rsidRDefault="00E530E1" w:rsidP="001E1FA0">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Концепция развитого социализма. Конституция СССР 1977 г.</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530E1" w:rsidRPr="00480516"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E1FA0" w:rsidRDefault="001E1FA0" w:rsidP="00E530E1">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1E1FA0"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1E1FA0">
        <w:rPr>
          <w:rFonts w:ascii="Times New Roman" w:eastAsia="Times New Roman" w:hAnsi="Times New Roman" w:cs="Times New Roman"/>
          <w:bCs/>
          <w:sz w:val="24"/>
          <w:szCs w:val="24"/>
          <w:lang w:eastAsia="ru-RU"/>
        </w:rPr>
        <w:t>СССР в годы перестройки (1985—1991 гг.).</w:t>
      </w:r>
      <w:r w:rsidRPr="00480516">
        <w:rPr>
          <w:rFonts w:ascii="Times New Roman" w:eastAsia="Times New Roman" w:hAnsi="Times New Roman" w:cs="Times New Roman"/>
          <w:b/>
          <w:bCs/>
          <w:sz w:val="24"/>
          <w:szCs w:val="24"/>
          <w:lang w:eastAsia="ru-RU"/>
        </w:rPr>
        <w:t xml:space="preserve"> </w:t>
      </w:r>
    </w:p>
    <w:p w:rsidR="00E530E1" w:rsidRPr="00480516"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межнациональные отношения.</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530E1" w:rsidRPr="00480516" w:rsidRDefault="00E530E1"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530E1"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1E1FA0" w:rsidRDefault="001E1FA0"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sz w:val="24"/>
          <w:szCs w:val="24"/>
          <w:u w:val="single"/>
          <w:lang w:eastAsia="ru-RU"/>
        </w:rPr>
      </w:pPr>
    </w:p>
    <w:p w:rsidR="001E1FA0" w:rsidRPr="001E1FA0" w:rsidRDefault="00E530E1" w:rsidP="00E530E1">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Cs/>
          <w:sz w:val="24"/>
          <w:szCs w:val="24"/>
          <w:lang w:eastAsia="ru-RU"/>
        </w:rPr>
        <w:t>Российская Федерация в 90-е гг. XX — начале XXI в.</w:t>
      </w:r>
      <w:r w:rsidRPr="001E1FA0">
        <w:rPr>
          <w:rFonts w:ascii="Times New Roman" w:eastAsia="Times New Roman" w:hAnsi="Times New Roman" w:cs="Times New Roman"/>
          <w:b/>
          <w:bCs/>
          <w:sz w:val="24"/>
          <w:szCs w:val="24"/>
          <w:lang w:eastAsia="ru-RU"/>
        </w:rPr>
        <w:t xml:space="preserve"> </w:t>
      </w:r>
    </w:p>
    <w:p w:rsidR="001E1FA0" w:rsidRPr="00480516" w:rsidRDefault="00E530E1"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w:t>
      </w:r>
      <w:r w:rsidR="001E1FA0" w:rsidRPr="00480516">
        <w:rPr>
          <w:rFonts w:ascii="Times New Roman" w:eastAsia="Times New Roman" w:hAnsi="Times New Roman" w:cs="Times New Roman"/>
          <w:sz w:val="24"/>
          <w:szCs w:val="24"/>
          <w:lang w:eastAsia="ru-RU"/>
        </w:rPr>
        <w:t xml:space="preserve"> (1993 г.).</w:t>
      </w:r>
    </w:p>
    <w:p w:rsidR="001E1FA0" w:rsidRPr="00480516" w:rsidRDefault="001E1FA0"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E1FA0"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1E1FA0" w:rsidRPr="001E1FA0"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p>
    <w:p w:rsidR="001E1FA0"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Cs/>
          <w:sz w:val="24"/>
          <w:szCs w:val="24"/>
          <w:lang w:eastAsia="ru-RU"/>
        </w:rPr>
        <w:t>Российская Федерация в 2000—2008 гг</w:t>
      </w:r>
      <w:r w:rsidRPr="009F6274">
        <w:rPr>
          <w:rFonts w:ascii="Times New Roman" w:eastAsia="Times New Roman" w:hAnsi="Times New Roman" w:cs="Times New Roman"/>
          <w:bCs/>
          <w:sz w:val="24"/>
          <w:szCs w:val="24"/>
          <w:u w:val="single"/>
          <w:lang w:eastAsia="ru-RU"/>
        </w:rPr>
        <w:t>.</w:t>
      </w:r>
      <w:r w:rsidRPr="0048051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Отставка Б. Н. Ельцина; президентские </w:t>
      </w:r>
      <w:r w:rsidRPr="00480516">
        <w:rPr>
          <w:rFonts w:ascii="Times New Roman" w:eastAsia="Times New Roman" w:hAnsi="Times New Roman" w:cs="Times New Roman"/>
          <w:spacing w:val="-1"/>
          <w:sz w:val="24"/>
          <w:szCs w:val="24"/>
          <w:lang w:eastAsia="ru-RU"/>
        </w:rPr>
        <w:t xml:space="preserve">выборы 2000 г. Деятельность Президента России В. В. Путина: курс на продолжение реформ, </w:t>
      </w:r>
      <w:r w:rsidRPr="00480516">
        <w:rPr>
          <w:rFonts w:ascii="Times New Roman" w:eastAsia="Times New Roman" w:hAnsi="Times New Roman" w:cs="Times New Roman"/>
          <w:sz w:val="24"/>
          <w:szCs w:val="24"/>
          <w:lang w:eastAsia="ru-RU"/>
        </w:rPr>
        <w:t>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E1FA0" w:rsidRDefault="001E1FA0" w:rsidP="001E1FA0">
      <w:pPr>
        <w:spacing w:after="0" w:line="240" w:lineRule="auto"/>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E1FA0" w:rsidRDefault="001E1FA0" w:rsidP="001E1FA0">
      <w:pPr>
        <w:spacing w:after="0" w:line="240" w:lineRule="auto"/>
        <w:rPr>
          <w:rFonts w:ascii="Times New Roman" w:eastAsia="Times New Roman" w:hAnsi="Times New Roman" w:cs="Times New Roman"/>
          <w:sz w:val="24"/>
          <w:szCs w:val="24"/>
          <w:lang w:eastAsia="ru-RU"/>
        </w:rPr>
      </w:pPr>
    </w:p>
    <w:p w:rsidR="001E1FA0" w:rsidRDefault="001E1FA0" w:rsidP="001E1FA0">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Всеобщая история</w:t>
      </w:r>
    </w:p>
    <w:p w:rsidR="001E1FA0" w:rsidRPr="001E1FA0" w:rsidRDefault="001E1FA0" w:rsidP="001E1FA0">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p>
    <w:p w:rsidR="001E1FA0" w:rsidRPr="001E1FA0" w:rsidRDefault="001E1FA0" w:rsidP="001E1FA0">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История Древнего мира</w:t>
      </w:r>
    </w:p>
    <w:p w:rsidR="001E1FA0" w:rsidRDefault="001E1FA0" w:rsidP="001E1FA0">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p>
    <w:p w:rsidR="001E1FA0"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1E1FA0"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1E1FA0">
        <w:rPr>
          <w:rFonts w:ascii="Times New Roman" w:eastAsia="Times New Roman" w:hAnsi="Times New Roman" w:cs="Times New Roman"/>
          <w:bCs/>
          <w:sz w:val="24"/>
          <w:szCs w:val="24"/>
          <w:lang w:eastAsia="ru-RU"/>
        </w:rPr>
        <w:t>Первобытность.</w:t>
      </w:r>
      <w:r w:rsidRPr="00480516">
        <w:rPr>
          <w:rFonts w:ascii="Times New Roman" w:eastAsia="Times New Roman" w:hAnsi="Times New Roman" w:cs="Times New Roman"/>
          <w:b/>
          <w:bCs/>
          <w:sz w:val="24"/>
          <w:szCs w:val="24"/>
          <w:lang w:eastAsia="ru-RU"/>
        </w:rPr>
        <w:t xml:space="preserve"> </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E1FA0" w:rsidRDefault="001E1FA0" w:rsidP="001E1FA0">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1E1FA0" w:rsidRDefault="001E1FA0"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1E1FA0">
        <w:rPr>
          <w:rFonts w:ascii="Times New Roman" w:eastAsia="Times New Roman" w:hAnsi="Times New Roman" w:cs="Times New Roman"/>
          <w:bCs/>
          <w:sz w:val="24"/>
          <w:szCs w:val="24"/>
          <w:lang w:eastAsia="ru-RU"/>
        </w:rPr>
        <w:t>Древний мир:</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понятие и хронология. Карта Древнего мира.</w:t>
      </w:r>
      <w:r w:rsidRPr="001E1FA0">
        <w:rPr>
          <w:rFonts w:ascii="Times New Roman" w:eastAsia="Times New Roman" w:hAnsi="Times New Roman" w:cs="Times New Roman"/>
          <w:sz w:val="20"/>
          <w:szCs w:val="20"/>
          <w:lang w:eastAsia="ru-RU"/>
        </w:rPr>
        <w:t xml:space="preserve"> </w:t>
      </w:r>
    </w:p>
    <w:p w:rsid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z w:val="24"/>
          <w:szCs w:val="24"/>
          <w:lang w:eastAsia="ru-RU"/>
        </w:rPr>
      </w:pPr>
    </w:p>
    <w:p w:rsidR="001E1FA0" w:rsidRP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Древний Восток</w:t>
      </w:r>
    </w:p>
    <w:p w:rsidR="001E1FA0" w:rsidRPr="009F6274"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1E1FA0" w:rsidRPr="00480516" w:rsidRDefault="001E1FA0"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E1FA0"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E1FA0" w:rsidRDefault="001E1FA0" w:rsidP="001E1FA0">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pacing w:val="-2"/>
          <w:sz w:val="24"/>
          <w:szCs w:val="24"/>
          <w:lang w:eastAsia="ru-RU"/>
        </w:rPr>
      </w:pPr>
    </w:p>
    <w:p w:rsidR="001E1FA0"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pacing w:val="-2"/>
          <w:sz w:val="24"/>
          <w:szCs w:val="24"/>
          <w:lang w:eastAsia="ru-RU"/>
        </w:rPr>
      </w:pPr>
      <w:r w:rsidRPr="009F6274">
        <w:rPr>
          <w:rFonts w:ascii="Times New Roman" w:eastAsia="Times New Roman" w:hAnsi="Times New Roman" w:cs="Times New Roman"/>
          <w:bCs/>
          <w:spacing w:val="-2"/>
          <w:sz w:val="24"/>
          <w:szCs w:val="24"/>
          <w:lang w:eastAsia="ru-RU"/>
        </w:rPr>
        <w:t>Античный мир:</w:t>
      </w:r>
      <w:r w:rsidRPr="00480516">
        <w:rPr>
          <w:rFonts w:ascii="Times New Roman" w:eastAsia="Times New Roman" w:hAnsi="Times New Roman" w:cs="Times New Roman"/>
          <w:b/>
          <w:bCs/>
          <w:spacing w:val="-2"/>
          <w:sz w:val="24"/>
          <w:szCs w:val="24"/>
          <w:lang w:eastAsia="ru-RU"/>
        </w:rPr>
        <w:t xml:space="preserve"> </w:t>
      </w:r>
      <w:r w:rsidRPr="00480516">
        <w:rPr>
          <w:rFonts w:ascii="Times New Roman" w:eastAsia="Times New Roman" w:hAnsi="Times New Roman" w:cs="Times New Roman"/>
          <w:spacing w:val="-2"/>
          <w:sz w:val="24"/>
          <w:szCs w:val="24"/>
          <w:lang w:eastAsia="ru-RU"/>
        </w:rPr>
        <w:t xml:space="preserve">понятие. Карта античного мира. </w:t>
      </w:r>
    </w:p>
    <w:p w:rsidR="001E1FA0" w:rsidRDefault="001E1FA0" w:rsidP="001E1FA0">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p>
    <w:p w:rsidR="001E1FA0" w:rsidRP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Древняя Греция</w:t>
      </w:r>
    </w:p>
    <w:p w:rsidR="001E1FA0" w:rsidRPr="009F6274"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E1FA0" w:rsidRDefault="001E1FA0" w:rsidP="001E1FA0">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p>
    <w:p w:rsidR="001E1FA0" w:rsidRP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Древний Рим</w:t>
      </w:r>
    </w:p>
    <w:p w:rsidR="001E1FA0" w:rsidRPr="009F6274"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E1FA0" w:rsidRDefault="001E1FA0" w:rsidP="001E1FA0">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Историческое и культурное наследие древних цивилизаций.</w:t>
      </w:r>
    </w:p>
    <w:p w:rsidR="001E1FA0" w:rsidRPr="00480516" w:rsidRDefault="001E1FA0" w:rsidP="001E1FA0">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p>
    <w:p w:rsidR="001E1FA0" w:rsidRP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История Средних веков</w:t>
      </w:r>
    </w:p>
    <w:p w:rsidR="001E1FA0" w:rsidRPr="009F6274"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1E1FA0" w:rsidRPr="00480516" w:rsidRDefault="001E1FA0" w:rsidP="001E1FA0">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Средние века: понятие и хронологические рамки.</w:t>
      </w:r>
    </w:p>
    <w:p w:rsidR="001E1FA0" w:rsidRDefault="001E1FA0" w:rsidP="001E1FA0">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p>
    <w:p w:rsidR="001E1FA0" w:rsidRP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Раннее Средневековье</w:t>
      </w:r>
    </w:p>
    <w:p w:rsidR="001E1FA0" w:rsidRPr="009F6274"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Начало Средневековья. Великое переселение народов. Образование варварских королевств.</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Византийская империя в </w:t>
      </w:r>
      <w:r w:rsidRPr="00480516">
        <w:rPr>
          <w:rFonts w:ascii="Times New Roman" w:eastAsia="Times New Roman" w:hAnsi="Times New Roman" w:cs="Times New Roman"/>
          <w:sz w:val="24"/>
          <w:szCs w:val="24"/>
          <w:lang w:val="en-US" w:eastAsia="ru-RU"/>
        </w:rPr>
        <w:t>IV</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XI</w:t>
      </w:r>
      <w:r w:rsidRPr="00480516">
        <w:rPr>
          <w:rFonts w:ascii="Times New Roman" w:eastAsia="Times New Roman" w:hAnsi="Times New Roman" w:cs="Times New Roman"/>
          <w:sz w:val="24"/>
          <w:szCs w:val="24"/>
          <w:lang w:eastAsia="ru-RU"/>
        </w:rPr>
        <w:t xml:space="preserve">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E1FA0" w:rsidRDefault="001E1FA0" w:rsidP="001E1FA0">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p>
    <w:p w:rsidR="001E1FA0" w:rsidRPr="001E1FA0"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1E1FA0">
        <w:rPr>
          <w:rFonts w:ascii="Times New Roman" w:eastAsia="Times New Roman" w:hAnsi="Times New Roman" w:cs="Times New Roman"/>
          <w:b/>
          <w:bCs/>
          <w:sz w:val="24"/>
          <w:szCs w:val="24"/>
          <w:lang w:eastAsia="ru-RU"/>
        </w:rPr>
        <w:t>Зрелое Средневековье</w:t>
      </w:r>
    </w:p>
    <w:p w:rsidR="001E1FA0" w:rsidRPr="00480516" w:rsidRDefault="001E1FA0" w:rsidP="001E1FA0">
      <w:pPr>
        <w:widowControl w:val="0"/>
        <w:shd w:val="clear" w:color="auto" w:fill="FFFFFF"/>
        <w:autoSpaceDE w:val="0"/>
        <w:autoSpaceDN w:val="0"/>
        <w:adjustRightInd w:val="0"/>
        <w:spacing w:before="278"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Государства Европы в XII—ХV вв. Усиление королевской власти в странах Западной </w:t>
      </w:r>
      <w:r w:rsidRPr="00480516">
        <w:rPr>
          <w:rFonts w:ascii="Times New Roman" w:eastAsia="Times New Roman" w:hAnsi="Times New Roman" w:cs="Times New Roman"/>
          <w:spacing w:val="-1"/>
          <w:sz w:val="24"/>
          <w:szCs w:val="24"/>
          <w:lang w:eastAsia="ru-RU"/>
        </w:rPr>
        <w:t xml:space="preserve">Европы. Сословно-представительная монархия. Образование централизованных государств в </w:t>
      </w:r>
      <w:r w:rsidRPr="00480516">
        <w:rPr>
          <w:rFonts w:ascii="Times New Roman" w:eastAsia="Times New Roman" w:hAnsi="Times New Roman" w:cs="Times New Roman"/>
          <w:sz w:val="24"/>
          <w:szCs w:val="24"/>
          <w:lang w:eastAsia="ru-RU"/>
        </w:rPr>
        <w:t xml:space="preserve">Англии, Франции. Столетняя война; Ж. д’Арк. Германские государства в </w:t>
      </w:r>
      <w:r w:rsidRPr="00480516">
        <w:rPr>
          <w:rFonts w:ascii="Times New Roman" w:eastAsia="Times New Roman" w:hAnsi="Times New Roman" w:cs="Times New Roman"/>
          <w:sz w:val="24"/>
          <w:szCs w:val="24"/>
          <w:lang w:val="en-US" w:eastAsia="ru-RU"/>
        </w:rPr>
        <w:t>XII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w:t>
      </w:r>
      <w:r w:rsidRPr="00480516">
        <w:rPr>
          <w:rFonts w:ascii="Times New Roman" w:eastAsia="Times New Roman" w:hAnsi="Times New Roman" w:cs="Times New Roman"/>
          <w:sz w:val="24"/>
          <w:szCs w:val="24"/>
          <w:lang w:eastAsia="ru-RU"/>
        </w:rPr>
        <w:t xml:space="preserve"> вв. Реконкиста и образование централизованных государств на Пиренейском полуострове. Итальянские республики в </w:t>
      </w:r>
      <w:r w:rsidRPr="00480516">
        <w:rPr>
          <w:rFonts w:ascii="Times New Roman" w:eastAsia="Times New Roman" w:hAnsi="Times New Roman" w:cs="Times New Roman"/>
          <w:sz w:val="24"/>
          <w:szCs w:val="24"/>
          <w:lang w:val="en-US" w:eastAsia="ru-RU"/>
        </w:rPr>
        <w:t>XII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w:t>
      </w:r>
      <w:r w:rsidRPr="00480516">
        <w:rPr>
          <w:rFonts w:ascii="Times New Roman" w:eastAsia="Times New Roman" w:hAnsi="Times New Roman" w:cs="Times New Roman"/>
          <w:sz w:val="24"/>
          <w:szCs w:val="24"/>
          <w:lang w:eastAsia="ru-RU"/>
        </w:rPr>
        <w:t xml:space="preserve">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E1FA0" w:rsidRPr="00480516" w:rsidRDefault="001E1FA0" w:rsidP="001E1FA0">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Византийская империя и славянские государства в </w:t>
      </w:r>
      <w:r w:rsidRPr="00480516">
        <w:rPr>
          <w:rFonts w:ascii="Times New Roman" w:eastAsia="Times New Roman" w:hAnsi="Times New Roman" w:cs="Times New Roman"/>
          <w:sz w:val="24"/>
          <w:szCs w:val="24"/>
          <w:lang w:val="en-US" w:eastAsia="ru-RU"/>
        </w:rPr>
        <w:t>XII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w:t>
      </w:r>
      <w:r w:rsidRPr="00480516">
        <w:rPr>
          <w:rFonts w:ascii="Times New Roman" w:eastAsia="Times New Roman" w:hAnsi="Times New Roman" w:cs="Times New Roman"/>
          <w:sz w:val="24"/>
          <w:szCs w:val="24"/>
          <w:lang w:eastAsia="ru-RU"/>
        </w:rPr>
        <w:t xml:space="preserve"> вв. Экспансия турок-османов и падение Византии.</w:t>
      </w:r>
    </w:p>
    <w:p w:rsidR="001E1FA0" w:rsidRPr="00480516" w:rsidRDefault="001E1FA0" w:rsidP="001E1FA0">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w:t>
      </w:r>
      <w:r w:rsidRPr="00480516">
        <w:rPr>
          <w:rFonts w:ascii="Times New Roman" w:eastAsia="Times New Roman" w:hAnsi="Times New Roman" w:cs="Times New Roman"/>
          <w:sz w:val="24"/>
          <w:szCs w:val="24"/>
          <w:lang w:eastAsia="ru-RU"/>
        </w:rPr>
        <w:lastRenderedPageBreak/>
        <w:t>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E1FA0" w:rsidRDefault="001E1FA0" w:rsidP="001E1FA0">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sz w:val="24"/>
          <w:szCs w:val="24"/>
          <w:u w:val="single"/>
          <w:lang w:eastAsia="ru-RU"/>
        </w:rPr>
      </w:pPr>
    </w:p>
    <w:p w:rsidR="001E1FA0" w:rsidRDefault="001E1FA0" w:rsidP="001E1FA0">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1E1FA0">
        <w:rPr>
          <w:rFonts w:ascii="Times New Roman" w:eastAsia="Times New Roman" w:hAnsi="Times New Roman" w:cs="Times New Roman"/>
          <w:b/>
          <w:bCs/>
          <w:sz w:val="24"/>
          <w:szCs w:val="24"/>
          <w:lang w:eastAsia="ru-RU"/>
        </w:rPr>
        <w:t>Страны Востока в Средние века.</w:t>
      </w:r>
    </w:p>
    <w:p w:rsidR="001E1FA0" w:rsidRDefault="001E1FA0" w:rsidP="001E1FA0">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1E1FA0" w:rsidRPr="00480516" w:rsidRDefault="001E1FA0" w:rsidP="001E1FA0">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66F2C" w:rsidRDefault="00866F2C" w:rsidP="001E1FA0">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u w:val="single"/>
          <w:lang w:eastAsia="ru-RU"/>
        </w:rPr>
      </w:pPr>
    </w:p>
    <w:p w:rsidR="00866F2C" w:rsidRDefault="001E1FA0"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r w:rsidRPr="00866F2C">
        <w:rPr>
          <w:rFonts w:ascii="Times New Roman" w:eastAsia="Times New Roman" w:hAnsi="Times New Roman" w:cs="Times New Roman"/>
          <w:b/>
          <w:bCs/>
          <w:sz w:val="24"/>
          <w:szCs w:val="24"/>
          <w:lang w:eastAsia="ru-RU"/>
        </w:rPr>
        <w:t>Государства доколумбовой Америки.</w:t>
      </w:r>
    </w:p>
    <w:p w:rsidR="001E1FA0" w:rsidRPr="00480516" w:rsidRDefault="001E1FA0"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866F2C">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Общественный строй. Религиозные верования населения. Культура.</w:t>
      </w:r>
    </w:p>
    <w:p w:rsidR="001E1FA0" w:rsidRPr="00480516" w:rsidRDefault="001E1FA0" w:rsidP="00866F2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Историческое и культурное наследие Средневековья.</w:t>
      </w:r>
    </w:p>
    <w:p w:rsidR="001E1FA0" w:rsidRDefault="001E1FA0" w:rsidP="001E1FA0">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1E1FA0" w:rsidRPr="00866F2C"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Новая история</w:t>
      </w:r>
    </w:p>
    <w:p w:rsidR="001E1FA0" w:rsidRPr="00BE162B" w:rsidRDefault="001E1FA0" w:rsidP="001E1FA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1E1FA0" w:rsidRPr="00480516" w:rsidRDefault="001E1FA0" w:rsidP="00866F2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Новое время: понятие и хронологические рамки.</w:t>
      </w:r>
    </w:p>
    <w:p w:rsidR="00866F2C" w:rsidRDefault="00866F2C" w:rsidP="001E1FA0">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1E1FA0" w:rsidRPr="00866F2C" w:rsidRDefault="001E1FA0"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866F2C">
        <w:rPr>
          <w:rFonts w:ascii="Times New Roman" w:eastAsia="Times New Roman" w:hAnsi="Times New Roman" w:cs="Times New Roman"/>
          <w:b/>
          <w:bCs/>
          <w:sz w:val="24"/>
          <w:szCs w:val="24"/>
          <w:lang w:eastAsia="ru-RU"/>
        </w:rPr>
        <w:t xml:space="preserve">Европа в конце ХV </w:t>
      </w:r>
      <w:r w:rsidRPr="00866F2C">
        <w:rPr>
          <w:rFonts w:ascii="Times New Roman" w:eastAsia="Times New Roman" w:hAnsi="Times New Roman" w:cs="Times New Roman"/>
          <w:b/>
          <w:sz w:val="24"/>
          <w:szCs w:val="24"/>
          <w:lang w:eastAsia="ru-RU"/>
        </w:rPr>
        <w:t xml:space="preserve">— </w:t>
      </w:r>
      <w:r w:rsidRPr="00866F2C">
        <w:rPr>
          <w:rFonts w:ascii="Times New Roman" w:eastAsia="Times New Roman" w:hAnsi="Times New Roman" w:cs="Times New Roman"/>
          <w:b/>
          <w:bCs/>
          <w:sz w:val="24"/>
          <w:szCs w:val="24"/>
          <w:lang w:eastAsia="ru-RU"/>
        </w:rPr>
        <w:t>начале XVII в.</w:t>
      </w:r>
    </w:p>
    <w:p w:rsidR="001E1FA0" w:rsidRPr="00480516" w:rsidRDefault="001E1FA0"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E1FA0" w:rsidRPr="00480516" w:rsidRDefault="001E1FA0"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66F2C" w:rsidRDefault="001E1FA0"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E1FA0" w:rsidRPr="00866F2C" w:rsidRDefault="001E1FA0"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Нидерландская революция: цели, участники, формы борьбы. Итоги и значение революции.</w:t>
      </w:r>
    </w:p>
    <w:p w:rsidR="001E1FA0" w:rsidRPr="00480516" w:rsidRDefault="001E1FA0"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66F2C" w:rsidRDefault="00866F2C" w:rsidP="001E1FA0">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1E1FA0" w:rsidRDefault="001E1FA0"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Страны Европы и Северной Америки в середине XVII—ХVIII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1E1FA0" w:rsidRPr="00480516" w:rsidRDefault="001E1FA0"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E1FA0" w:rsidRPr="00480516" w:rsidRDefault="001E1FA0"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E1FA0" w:rsidRPr="00480516" w:rsidRDefault="001E1FA0"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Европейская культура </w:t>
      </w:r>
      <w:r w:rsidRPr="00480516">
        <w:rPr>
          <w:rFonts w:ascii="Times New Roman" w:eastAsia="Times New Roman" w:hAnsi="Times New Roman" w:cs="Times New Roman"/>
          <w:sz w:val="24"/>
          <w:szCs w:val="24"/>
          <w:lang w:val="en-US" w:eastAsia="ru-RU"/>
        </w:rPr>
        <w:t>XVI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XVIII</w:t>
      </w:r>
      <w:r w:rsidRPr="00480516">
        <w:rPr>
          <w:rFonts w:ascii="Times New Roman" w:eastAsia="Times New Roman" w:hAnsi="Times New Roman" w:cs="Times New Roman"/>
          <w:sz w:val="24"/>
          <w:szCs w:val="24"/>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80516">
        <w:rPr>
          <w:rFonts w:ascii="Times New Roman" w:eastAsia="Times New Roman" w:hAnsi="Times New Roman" w:cs="Times New Roman"/>
          <w:sz w:val="24"/>
          <w:szCs w:val="24"/>
          <w:lang w:val="en-US" w:eastAsia="ru-RU"/>
        </w:rPr>
        <w:t>XVII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XVIII</w:t>
      </w:r>
      <w:r w:rsidRPr="00480516">
        <w:rPr>
          <w:rFonts w:ascii="Times New Roman" w:eastAsia="Times New Roman" w:hAnsi="Times New Roman" w:cs="Times New Roman"/>
          <w:sz w:val="24"/>
          <w:szCs w:val="24"/>
          <w:lang w:eastAsia="ru-RU"/>
        </w:rPr>
        <w:t xml:space="preserve"> вв. (барокко, классицизм). Становление театра. Международные отношения середины </w:t>
      </w:r>
      <w:r w:rsidRPr="00480516">
        <w:rPr>
          <w:rFonts w:ascii="Times New Roman" w:eastAsia="Times New Roman" w:hAnsi="Times New Roman" w:cs="Times New Roman"/>
          <w:sz w:val="24"/>
          <w:szCs w:val="24"/>
          <w:lang w:val="en-US" w:eastAsia="ru-RU"/>
        </w:rPr>
        <w:t>XVII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XVIII</w:t>
      </w:r>
      <w:r w:rsidRPr="00480516">
        <w:rPr>
          <w:rFonts w:ascii="Times New Roman" w:eastAsia="Times New Roman" w:hAnsi="Times New Roman" w:cs="Times New Roman"/>
          <w:sz w:val="24"/>
          <w:szCs w:val="24"/>
          <w:lang w:eastAsia="ru-RU"/>
        </w:rPr>
        <w:t xml:space="preserve"> в. Европейские </w:t>
      </w:r>
      <w:r w:rsidRPr="00480516">
        <w:rPr>
          <w:rFonts w:ascii="Times New Roman" w:eastAsia="Times New Roman" w:hAnsi="Times New Roman" w:cs="Times New Roman"/>
          <w:sz w:val="24"/>
          <w:szCs w:val="24"/>
          <w:lang w:eastAsia="ru-RU"/>
        </w:rPr>
        <w:lastRenderedPageBreak/>
        <w:t>конфликты и дипломатия. Семилетняя война. Разделы Речи Посполитой. Колониальные захваты европейских держав.</w:t>
      </w:r>
    </w:p>
    <w:p w:rsidR="00866F2C" w:rsidRDefault="00866F2C" w:rsidP="001E1FA0">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1E1FA0" w:rsidRDefault="001E1FA0"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 xml:space="preserve">Страны Востока в </w:t>
      </w:r>
      <w:r w:rsidRPr="00866F2C">
        <w:rPr>
          <w:rFonts w:ascii="Times New Roman" w:eastAsia="Times New Roman" w:hAnsi="Times New Roman" w:cs="Times New Roman"/>
          <w:b/>
          <w:bCs/>
          <w:sz w:val="24"/>
          <w:szCs w:val="24"/>
          <w:lang w:val="en-US" w:eastAsia="ru-RU"/>
        </w:rPr>
        <w:t>XVI</w:t>
      </w:r>
      <w:r w:rsidRPr="00866F2C">
        <w:rPr>
          <w:rFonts w:ascii="Times New Roman" w:eastAsia="Times New Roman" w:hAnsi="Times New Roman" w:cs="Times New Roman"/>
          <w:b/>
          <w:bCs/>
          <w:sz w:val="24"/>
          <w:szCs w:val="24"/>
          <w:lang w:eastAsia="ru-RU"/>
        </w:rPr>
        <w:t>—</w:t>
      </w:r>
      <w:r w:rsidRPr="00866F2C">
        <w:rPr>
          <w:rFonts w:ascii="Times New Roman" w:eastAsia="Times New Roman" w:hAnsi="Times New Roman" w:cs="Times New Roman"/>
          <w:b/>
          <w:bCs/>
          <w:sz w:val="24"/>
          <w:szCs w:val="24"/>
          <w:lang w:val="en-US" w:eastAsia="ru-RU"/>
        </w:rPr>
        <w:t>XVIII</w:t>
      </w:r>
      <w:r w:rsidRPr="00866F2C">
        <w:rPr>
          <w:rFonts w:ascii="Times New Roman" w:eastAsia="Times New Roman" w:hAnsi="Times New Roman" w:cs="Times New Roman"/>
          <w:b/>
          <w:bCs/>
          <w:sz w:val="24"/>
          <w:szCs w:val="24"/>
          <w:lang w:eastAsia="ru-RU"/>
        </w:rPr>
        <w:t xml:space="preserve"> вв.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Default="001E1FA0" w:rsidP="00866F2C">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w:t>
      </w:r>
      <w:r w:rsidR="00866F2C" w:rsidRPr="00866F2C">
        <w:rPr>
          <w:rFonts w:ascii="Times New Roman" w:eastAsia="Times New Roman" w:hAnsi="Times New Roman" w:cs="Times New Roman"/>
          <w:sz w:val="24"/>
          <w:szCs w:val="24"/>
          <w:lang w:eastAsia="ru-RU"/>
        </w:rPr>
        <w:t xml:space="preserve"> </w:t>
      </w:r>
      <w:r w:rsidR="00866F2C" w:rsidRPr="00480516">
        <w:rPr>
          <w:rFonts w:ascii="Times New Roman" w:eastAsia="Times New Roman" w:hAnsi="Times New Roman" w:cs="Times New Roman"/>
          <w:sz w:val="24"/>
          <w:szCs w:val="24"/>
          <w:lang w:eastAsia="ru-RU"/>
        </w:rPr>
        <w:t>централизованного государства и установление сёгуната Токугава в Японии.</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Страны Европы и Северной Америки в первой половине ХIХ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Страны Европы и Северной Америки во второй половине ХIХ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866F2C"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sz w:val="24"/>
          <w:szCs w:val="24"/>
          <w:lang w:eastAsia="ru-RU"/>
        </w:rPr>
      </w:pPr>
      <w:r w:rsidRPr="00866F2C">
        <w:rPr>
          <w:rFonts w:ascii="Times New Roman" w:eastAsia="Times New Roman" w:hAnsi="Times New Roman" w:cs="Times New Roman"/>
          <w:bCs/>
          <w:sz w:val="24"/>
          <w:szCs w:val="24"/>
          <w:lang w:eastAsia="ru-RU"/>
        </w:rPr>
        <w:t>Экономическое и социально-политическое развитие стран Европы и США в конце ХIХ в.</w:t>
      </w:r>
      <w:r>
        <w:rPr>
          <w:rFonts w:ascii="Times New Roman" w:eastAsia="Times New Roman" w:hAnsi="Times New Roman" w:cs="Times New Roman"/>
          <w:bCs/>
          <w:sz w:val="24"/>
          <w:szCs w:val="24"/>
          <w:lang w:eastAsia="ru-RU"/>
        </w:rPr>
        <w:tab/>
      </w:r>
    </w:p>
    <w:p w:rsidR="00866F2C" w:rsidRPr="00B10A30"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u w:val="single"/>
          <w:lang w:eastAsia="ru-RU"/>
        </w:rPr>
      </w:pPr>
      <w:r w:rsidRPr="00866F2C">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w:t>
      </w:r>
      <w:r w:rsidRPr="00B10A30">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профсоюзы.     Образование     социалистических     партий;     идеологи     и     руководители социалистического движения.</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Страны Азии в ХIХ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Война за независимость в Латинской Америке</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Колониальное общество. Освободительная борьба: задачи, участники, формы </w:t>
      </w:r>
      <w:r w:rsidRPr="00480516">
        <w:rPr>
          <w:rFonts w:ascii="Times New Roman" w:eastAsia="Times New Roman" w:hAnsi="Times New Roman" w:cs="Times New Roman"/>
          <w:spacing w:val="-1"/>
          <w:sz w:val="24"/>
          <w:szCs w:val="24"/>
          <w:lang w:eastAsia="ru-RU"/>
        </w:rPr>
        <w:t>выступлений. П. Д. Туссен-Лувертюр, С. Боливар. Провозглашение независимых государств.</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Народы Африки в Новое время</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Колониальные империи. Колониальные порядки и традиционные общественные отношения. Выступления против колонизаторов.</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Развитие культуры в XIX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Международные отношения в XIX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Внешнеполитические интересы великих держав и политика союзов в Европе. Восточный </w:t>
      </w:r>
      <w:r w:rsidRPr="00480516">
        <w:rPr>
          <w:rFonts w:ascii="Times New Roman" w:eastAsia="Times New Roman" w:hAnsi="Times New Roman" w:cs="Times New Roman"/>
          <w:sz w:val="24"/>
          <w:szCs w:val="24"/>
          <w:lang w:eastAsia="ru-RU"/>
        </w:rPr>
        <w:t>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66F2C" w:rsidRPr="00480516" w:rsidRDefault="00866F2C" w:rsidP="00866F2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Историческое и культурное наследие Нового времени.</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Новейшая история. ХХ — начало XXI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866F2C">
        <w:rPr>
          <w:rFonts w:ascii="Times New Roman" w:eastAsia="Times New Roman" w:hAnsi="Times New Roman" w:cs="Times New Roman"/>
          <w:b/>
          <w:sz w:val="24"/>
          <w:szCs w:val="24"/>
          <w:lang w:eastAsia="ru-RU"/>
        </w:rPr>
        <w:t>Мир к началу XX в. Новейшая история: понятие, периодизация.</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Pr="006030AA" w:rsidRDefault="00866F2C" w:rsidP="00866F2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sz w:val="24"/>
          <w:szCs w:val="24"/>
          <w:lang w:eastAsia="ru-RU"/>
        </w:rPr>
        <w:t>Мир в 1900—1914 гг.</w:t>
      </w: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Первая мировая война (1914—1918 гг.)</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Мир в 1918—1939 гг.</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66F2C"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r w:rsidRPr="00B10A30">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66F2C" w:rsidRPr="00480516" w:rsidRDefault="00866F2C" w:rsidP="00866F2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866F2C" w:rsidRPr="00480516" w:rsidRDefault="00866F2C" w:rsidP="00866F2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u w:val="single"/>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Вторая мировая война (1939—1945 гг.)</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66F2C" w:rsidRPr="00A848CE"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866F2C">
        <w:rPr>
          <w:rFonts w:ascii="Times New Roman" w:eastAsia="Times New Roman" w:hAnsi="Times New Roman" w:cs="Times New Roman"/>
          <w:b/>
          <w:bCs/>
          <w:sz w:val="24"/>
          <w:szCs w:val="24"/>
          <w:lang w:eastAsia="ru-RU"/>
        </w:rPr>
        <w:t>Мир во второй половине XX — начале XXI в.</w:t>
      </w:r>
    </w:p>
    <w:p w:rsidR="00866F2C" w:rsidRPr="00866F2C" w:rsidRDefault="00866F2C" w:rsidP="00866F2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Изменения на политической карте мира после Второй мировой войны. Отношения между державами-победит</w:t>
      </w:r>
      <w:r>
        <w:rPr>
          <w:rFonts w:ascii="Times New Roman" w:eastAsia="Times New Roman" w:hAnsi="Times New Roman" w:cs="Times New Roman"/>
          <w:sz w:val="24"/>
          <w:szCs w:val="24"/>
          <w:lang w:eastAsia="ru-RU"/>
        </w:rPr>
        <w:t>ельницами. Формирование биполяр</w:t>
      </w:r>
      <w:r w:rsidRPr="00480516">
        <w:rPr>
          <w:rFonts w:ascii="Times New Roman" w:eastAsia="Times New Roman" w:hAnsi="Times New Roman" w:cs="Times New Roman"/>
          <w:sz w:val="24"/>
          <w:szCs w:val="24"/>
          <w:lang w:eastAsia="ru-RU"/>
        </w:rPr>
        <w:t>ного мира. Начало «холодной войны».</w:t>
      </w:r>
    </w:p>
    <w:p w:rsidR="00866F2C" w:rsidRPr="00480516" w:rsidRDefault="00866F2C" w:rsidP="00866F2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66F2C" w:rsidRPr="00480516" w:rsidRDefault="00866F2C" w:rsidP="00866F2C">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66F2C" w:rsidRPr="00480516" w:rsidRDefault="00866F2C" w:rsidP="00866F2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66F2C" w:rsidRDefault="00866F2C" w:rsidP="00866F2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w:t>
      </w:r>
      <w:r w:rsidRPr="00480516">
        <w:rPr>
          <w:rFonts w:ascii="Times New Roman" w:eastAsia="Times New Roman" w:hAnsi="Times New Roman" w:cs="Times New Roman"/>
          <w:spacing w:val="-1"/>
          <w:sz w:val="24"/>
          <w:szCs w:val="24"/>
          <w:lang w:eastAsia="ru-RU"/>
        </w:rPr>
        <w:t>Западной Азии и Северной Африки). Место государств Азии и Африки в современном мире.</w:t>
      </w:r>
    </w:p>
    <w:p w:rsidR="00866F2C" w:rsidRPr="00480516" w:rsidRDefault="00866F2C" w:rsidP="00866F2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66F2C" w:rsidRPr="00480516"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66F2C" w:rsidRPr="00480516" w:rsidRDefault="00866F2C" w:rsidP="00866F2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66F2C"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Основное содержание и противоречия современной эпохи. Глобальные проблемы человечества. Мировое сообщество в начале XXI в.</w:t>
      </w:r>
    </w:p>
    <w:p w:rsidR="00866F2C" w:rsidRDefault="00866F2C" w:rsidP="00866F2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p>
    <w:p w:rsidR="00866F2C" w:rsidRDefault="00866F2C" w:rsidP="00866F2C">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2.2.2.5.</w:t>
      </w:r>
      <w:r w:rsidRPr="00480516">
        <w:rPr>
          <w:rFonts w:ascii="Times New Roman" w:eastAsia="Times New Roman" w:hAnsi="Times New Roman" w:cs="Times New Roman"/>
          <w:b/>
          <w:bCs/>
          <w:sz w:val="24"/>
          <w:szCs w:val="24"/>
          <w:lang w:eastAsia="ru-RU"/>
        </w:rPr>
        <w:t>Обществознание</w:t>
      </w:r>
    </w:p>
    <w:p w:rsidR="00866F2C" w:rsidRDefault="00866F2C" w:rsidP="00866F2C">
      <w:pPr>
        <w:widowControl w:val="0"/>
        <w:shd w:val="clear" w:color="auto" w:fill="FFFFFF"/>
        <w:autoSpaceDE w:val="0"/>
        <w:autoSpaceDN w:val="0"/>
        <w:adjustRightInd w:val="0"/>
        <w:spacing w:after="0" w:line="274" w:lineRule="exact"/>
        <w:ind w:right="2"/>
        <w:rPr>
          <w:rFonts w:ascii="Times New Roman" w:eastAsia="Times New Roman" w:hAnsi="Times New Roman" w:cs="Times New Roman"/>
          <w:b/>
          <w:bCs/>
          <w:iCs/>
          <w:sz w:val="24"/>
          <w:szCs w:val="24"/>
          <w:lang w:eastAsia="ru-RU"/>
        </w:rPr>
      </w:pPr>
    </w:p>
    <w:p w:rsidR="00866F2C" w:rsidRDefault="00866F2C" w:rsidP="00866F2C">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iCs/>
          <w:sz w:val="24"/>
          <w:szCs w:val="24"/>
          <w:lang w:eastAsia="ru-RU"/>
        </w:rPr>
      </w:pPr>
      <w:r w:rsidRPr="00866F2C">
        <w:rPr>
          <w:rFonts w:ascii="Times New Roman" w:eastAsia="Times New Roman" w:hAnsi="Times New Roman" w:cs="Times New Roman"/>
          <w:b/>
          <w:bCs/>
          <w:iCs/>
          <w:sz w:val="24"/>
          <w:szCs w:val="24"/>
          <w:lang w:eastAsia="ru-RU"/>
        </w:rPr>
        <w:t>Социальная сущность личности</w:t>
      </w:r>
    </w:p>
    <w:p w:rsidR="00866F2C" w:rsidRPr="00866F2C" w:rsidRDefault="00866F2C" w:rsidP="00866F2C">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i/>
          <w:iCs/>
          <w:sz w:val="24"/>
          <w:szCs w:val="24"/>
          <w:lang w:eastAsia="ru-RU"/>
        </w:rPr>
      </w:pPr>
    </w:p>
    <w:p w:rsidR="00866F2C" w:rsidRPr="00B10A30" w:rsidRDefault="00866F2C" w:rsidP="0037257B">
      <w:pPr>
        <w:widowControl w:val="0"/>
        <w:shd w:val="clear" w:color="auto" w:fill="FFFFFF"/>
        <w:autoSpaceDE w:val="0"/>
        <w:autoSpaceDN w:val="0"/>
        <w:adjustRightInd w:val="0"/>
        <w:spacing w:after="0" w:line="274" w:lineRule="exact"/>
        <w:ind w:right="2765" w:firstLine="708"/>
        <w:rPr>
          <w:rFonts w:ascii="Times New Roman" w:eastAsia="Times New Roman" w:hAnsi="Times New Roman" w:cs="Times New Roman"/>
          <w:sz w:val="20"/>
          <w:szCs w:val="20"/>
          <w:lang w:eastAsia="ru-RU"/>
        </w:rPr>
      </w:pPr>
      <w:r w:rsidRPr="00B10A30">
        <w:rPr>
          <w:rFonts w:ascii="Times New Roman" w:eastAsia="Times New Roman" w:hAnsi="Times New Roman" w:cs="Times New Roman"/>
          <w:bCs/>
          <w:sz w:val="24"/>
          <w:szCs w:val="24"/>
          <w:lang w:eastAsia="ru-RU"/>
        </w:rPr>
        <w:t>Человек в социальном измерении</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Гендер как «социальный пол». Различия в поведении мальчиков и девочек.</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866F2C" w:rsidRPr="00480516" w:rsidRDefault="00866F2C" w:rsidP="00866F2C">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866F2C" w:rsidRPr="00B10A30"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B10A30">
        <w:rPr>
          <w:rFonts w:ascii="Times New Roman" w:eastAsia="Times New Roman" w:hAnsi="Times New Roman" w:cs="Times New Roman"/>
          <w:bCs/>
          <w:sz w:val="24"/>
          <w:szCs w:val="24"/>
          <w:lang w:eastAsia="ru-RU"/>
        </w:rPr>
        <w:t>Ближайшее социальное окружение</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866F2C" w:rsidRDefault="00866F2C" w:rsidP="00866F2C">
      <w:pPr>
        <w:widowControl w:val="0"/>
        <w:shd w:val="clear" w:color="auto" w:fill="FFFFFF"/>
        <w:autoSpaceDE w:val="0"/>
        <w:autoSpaceDN w:val="0"/>
        <w:adjustRightInd w:val="0"/>
        <w:spacing w:after="0" w:line="274" w:lineRule="exact"/>
        <w:ind w:right="3226"/>
        <w:rPr>
          <w:rFonts w:ascii="Times New Roman" w:eastAsia="Times New Roman" w:hAnsi="Times New Roman" w:cs="Times New Roman"/>
          <w:bCs/>
          <w:iCs/>
          <w:spacing w:val="-2"/>
          <w:sz w:val="24"/>
          <w:szCs w:val="24"/>
          <w:lang w:eastAsia="ru-RU"/>
        </w:rPr>
      </w:pPr>
    </w:p>
    <w:p w:rsidR="0037257B" w:rsidRDefault="00866F2C" w:rsidP="0037257B">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iCs/>
          <w:spacing w:val="-2"/>
          <w:sz w:val="24"/>
          <w:szCs w:val="24"/>
          <w:lang w:eastAsia="ru-RU"/>
        </w:rPr>
      </w:pPr>
      <w:r w:rsidRPr="0037257B">
        <w:rPr>
          <w:rFonts w:ascii="Times New Roman" w:eastAsia="Times New Roman" w:hAnsi="Times New Roman" w:cs="Times New Roman"/>
          <w:b/>
          <w:bCs/>
          <w:iCs/>
          <w:spacing w:val="-2"/>
          <w:sz w:val="24"/>
          <w:szCs w:val="24"/>
          <w:lang w:eastAsia="ru-RU"/>
        </w:rPr>
        <w:t>Современное общество.</w:t>
      </w:r>
    </w:p>
    <w:p w:rsidR="0037257B" w:rsidRPr="0037257B" w:rsidRDefault="0037257B" w:rsidP="0037257B">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iCs/>
          <w:spacing w:val="-2"/>
          <w:sz w:val="24"/>
          <w:szCs w:val="24"/>
          <w:lang w:eastAsia="ru-RU"/>
        </w:rPr>
      </w:pPr>
    </w:p>
    <w:p w:rsidR="00866F2C" w:rsidRPr="00B10A30" w:rsidRDefault="00866F2C" w:rsidP="00866F2C">
      <w:pPr>
        <w:widowControl w:val="0"/>
        <w:shd w:val="clear" w:color="auto" w:fill="FFFFFF"/>
        <w:autoSpaceDE w:val="0"/>
        <w:autoSpaceDN w:val="0"/>
        <w:adjustRightInd w:val="0"/>
        <w:spacing w:after="0" w:line="274" w:lineRule="exact"/>
        <w:ind w:right="2"/>
        <w:rPr>
          <w:rFonts w:ascii="Times New Roman" w:eastAsia="Times New Roman" w:hAnsi="Times New Roman" w:cs="Times New Roman"/>
          <w:sz w:val="20"/>
          <w:szCs w:val="20"/>
          <w:lang w:eastAsia="ru-RU"/>
        </w:rPr>
      </w:pPr>
      <w:r w:rsidRPr="00B10A30">
        <w:rPr>
          <w:rFonts w:ascii="Times New Roman" w:eastAsia="Times New Roman" w:hAnsi="Times New Roman" w:cs="Times New Roman"/>
          <w:bCs/>
          <w:iCs/>
          <w:spacing w:val="-2"/>
          <w:sz w:val="24"/>
          <w:szCs w:val="24"/>
          <w:lang w:eastAsia="ru-RU"/>
        </w:rPr>
        <w:t xml:space="preserve"> </w:t>
      </w:r>
      <w:r w:rsidR="0037257B">
        <w:rPr>
          <w:rFonts w:ascii="Times New Roman" w:eastAsia="Times New Roman" w:hAnsi="Times New Roman" w:cs="Times New Roman"/>
          <w:bCs/>
          <w:iCs/>
          <w:spacing w:val="-2"/>
          <w:sz w:val="24"/>
          <w:szCs w:val="24"/>
          <w:lang w:eastAsia="ru-RU"/>
        </w:rPr>
        <w:tab/>
      </w:r>
      <w:r>
        <w:rPr>
          <w:rFonts w:ascii="Times New Roman" w:eastAsia="Times New Roman" w:hAnsi="Times New Roman" w:cs="Times New Roman"/>
          <w:bCs/>
          <w:sz w:val="24"/>
          <w:szCs w:val="24"/>
          <w:lang w:eastAsia="ru-RU"/>
        </w:rPr>
        <w:t xml:space="preserve">Общество — большой «дом» </w:t>
      </w:r>
      <w:r w:rsidRPr="00B10A30">
        <w:rPr>
          <w:rFonts w:ascii="Times New Roman" w:eastAsia="Times New Roman" w:hAnsi="Times New Roman" w:cs="Times New Roman"/>
          <w:bCs/>
          <w:sz w:val="24"/>
          <w:szCs w:val="24"/>
          <w:lang w:eastAsia="ru-RU"/>
        </w:rPr>
        <w:t>человечества</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Сферы общественной жизни, их взаимосвязь.</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866F2C"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37257B"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Государственная власть, её роль в управлении общественной жизнью. </w:t>
      </w:r>
      <w:r w:rsidR="0037257B">
        <w:rPr>
          <w:rFonts w:ascii="Times New Roman" w:eastAsia="Times New Roman" w:hAnsi="Times New Roman" w:cs="Times New Roman"/>
          <w:sz w:val="24"/>
          <w:szCs w:val="24"/>
          <w:lang w:eastAsia="ru-RU"/>
        </w:rPr>
        <w:tab/>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Из чего складывается духовная культура общества. Духовные богатства общества: создание, сохранение, распространение, усвоение.</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866F2C" w:rsidRPr="00A848CE"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A848CE">
        <w:rPr>
          <w:rFonts w:ascii="Times New Roman" w:eastAsia="Times New Roman" w:hAnsi="Times New Roman" w:cs="Times New Roman"/>
          <w:bCs/>
          <w:sz w:val="24"/>
          <w:szCs w:val="24"/>
          <w:lang w:eastAsia="ru-RU"/>
        </w:rPr>
        <w:t>Общество, в котором мы живём</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Российское общество в начале XXI в.</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Ресурсы и возможности развития нашей страны: какие задачи стоят перед отечественной </w:t>
      </w:r>
      <w:r w:rsidRPr="00480516">
        <w:rPr>
          <w:rFonts w:ascii="Times New Roman" w:eastAsia="Times New Roman" w:hAnsi="Times New Roman" w:cs="Times New Roman"/>
          <w:sz w:val="24"/>
          <w:szCs w:val="24"/>
          <w:lang w:eastAsia="ru-RU"/>
        </w:rPr>
        <w:t>экономикой.</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Место России среди других государств мира.</w:t>
      </w:r>
    </w:p>
    <w:p w:rsidR="00866F2C" w:rsidRDefault="00866F2C" w:rsidP="00866F2C">
      <w:pPr>
        <w:widowControl w:val="0"/>
        <w:shd w:val="clear" w:color="auto" w:fill="FFFFFF"/>
        <w:autoSpaceDE w:val="0"/>
        <w:autoSpaceDN w:val="0"/>
        <w:adjustRightInd w:val="0"/>
        <w:spacing w:after="0" w:line="274" w:lineRule="exact"/>
        <w:ind w:right="2"/>
        <w:rPr>
          <w:rFonts w:ascii="Times New Roman" w:eastAsia="Times New Roman" w:hAnsi="Times New Roman" w:cs="Times New Roman"/>
          <w:bCs/>
          <w:iCs/>
          <w:spacing w:val="-2"/>
          <w:sz w:val="24"/>
          <w:szCs w:val="24"/>
          <w:lang w:eastAsia="ru-RU"/>
        </w:rPr>
      </w:pPr>
    </w:p>
    <w:p w:rsidR="0037257B" w:rsidRPr="0037257B" w:rsidRDefault="00866F2C" w:rsidP="0037257B">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iCs/>
          <w:spacing w:val="-2"/>
          <w:sz w:val="24"/>
          <w:szCs w:val="24"/>
          <w:lang w:eastAsia="ru-RU"/>
        </w:rPr>
      </w:pPr>
      <w:r w:rsidRPr="0037257B">
        <w:rPr>
          <w:rFonts w:ascii="Times New Roman" w:eastAsia="Times New Roman" w:hAnsi="Times New Roman" w:cs="Times New Roman"/>
          <w:b/>
          <w:bCs/>
          <w:iCs/>
          <w:spacing w:val="-2"/>
          <w:sz w:val="24"/>
          <w:szCs w:val="24"/>
          <w:lang w:eastAsia="ru-RU"/>
        </w:rPr>
        <w:t>Социальные нормы</w:t>
      </w:r>
    </w:p>
    <w:p w:rsidR="0037257B" w:rsidRDefault="0037257B" w:rsidP="00866F2C">
      <w:pPr>
        <w:widowControl w:val="0"/>
        <w:shd w:val="clear" w:color="auto" w:fill="FFFFFF"/>
        <w:autoSpaceDE w:val="0"/>
        <w:autoSpaceDN w:val="0"/>
        <w:adjustRightInd w:val="0"/>
        <w:spacing w:after="0" w:line="274" w:lineRule="exact"/>
        <w:ind w:right="2"/>
        <w:rPr>
          <w:rFonts w:ascii="Times New Roman" w:eastAsia="Times New Roman" w:hAnsi="Times New Roman" w:cs="Times New Roman"/>
          <w:bCs/>
          <w:iCs/>
          <w:spacing w:val="-2"/>
          <w:sz w:val="24"/>
          <w:szCs w:val="24"/>
          <w:lang w:eastAsia="ru-RU"/>
        </w:rPr>
      </w:pPr>
    </w:p>
    <w:p w:rsidR="00866F2C" w:rsidRPr="00A848CE" w:rsidRDefault="00866F2C" w:rsidP="0037257B">
      <w:pPr>
        <w:widowControl w:val="0"/>
        <w:shd w:val="clear" w:color="auto" w:fill="FFFFFF"/>
        <w:autoSpaceDE w:val="0"/>
        <w:autoSpaceDN w:val="0"/>
        <w:adjustRightInd w:val="0"/>
        <w:spacing w:after="0" w:line="274" w:lineRule="exact"/>
        <w:ind w:right="2" w:firstLine="708"/>
        <w:rPr>
          <w:rFonts w:ascii="Times New Roman" w:eastAsia="Times New Roman" w:hAnsi="Times New Roman" w:cs="Times New Roman"/>
          <w:sz w:val="20"/>
          <w:szCs w:val="20"/>
          <w:lang w:eastAsia="ru-RU"/>
        </w:rPr>
      </w:pPr>
      <w:r w:rsidRPr="00A848CE">
        <w:rPr>
          <w:rFonts w:ascii="Times New Roman" w:eastAsia="Times New Roman" w:hAnsi="Times New Roman" w:cs="Times New Roman"/>
          <w:bCs/>
          <w:sz w:val="24"/>
          <w:szCs w:val="24"/>
          <w:lang w:eastAsia="ru-RU"/>
        </w:rPr>
        <w:t>Регулирование поведения людей в обществе</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Как защищаются права человека в России.</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866F2C" w:rsidRPr="00A848CE"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A848CE">
        <w:rPr>
          <w:rFonts w:ascii="Times New Roman" w:eastAsia="Times New Roman" w:hAnsi="Times New Roman" w:cs="Times New Roman"/>
          <w:bCs/>
          <w:sz w:val="24"/>
          <w:szCs w:val="24"/>
          <w:lang w:eastAsia="ru-RU"/>
        </w:rPr>
        <w:t>Основы российского законодательства</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Гражданские правоотношения. Гражданско-правовые споры. Судебное разбирательство.</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Административные правоотноше</w:t>
      </w:r>
      <w:r>
        <w:rPr>
          <w:rFonts w:ascii="Times New Roman" w:eastAsia="Times New Roman" w:hAnsi="Times New Roman" w:cs="Times New Roman"/>
          <w:sz w:val="24"/>
          <w:szCs w:val="24"/>
          <w:lang w:eastAsia="ru-RU"/>
        </w:rPr>
        <w:t>ния. Административное правонару</w:t>
      </w:r>
      <w:r w:rsidRPr="00480516">
        <w:rPr>
          <w:rFonts w:ascii="Times New Roman" w:eastAsia="Times New Roman" w:hAnsi="Times New Roman" w:cs="Times New Roman"/>
          <w:sz w:val="24"/>
          <w:szCs w:val="24"/>
          <w:lang w:eastAsia="ru-RU"/>
        </w:rPr>
        <w:t>шение.</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Преступление и наказание. Прав</w:t>
      </w:r>
      <w:r>
        <w:rPr>
          <w:rFonts w:ascii="Times New Roman" w:eastAsia="Times New Roman" w:hAnsi="Times New Roman" w:cs="Times New Roman"/>
          <w:sz w:val="24"/>
          <w:szCs w:val="24"/>
          <w:lang w:eastAsia="ru-RU"/>
        </w:rPr>
        <w:t>овая ответственность несовершен</w:t>
      </w:r>
      <w:r w:rsidRPr="00480516">
        <w:rPr>
          <w:rFonts w:ascii="Times New Roman" w:eastAsia="Times New Roman" w:hAnsi="Times New Roman" w:cs="Times New Roman"/>
          <w:sz w:val="24"/>
          <w:szCs w:val="24"/>
          <w:lang w:eastAsia="ru-RU"/>
        </w:rPr>
        <w:t>нолетних.</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Правоохранительные органы. Судебная система.</w:t>
      </w:r>
    </w:p>
    <w:p w:rsidR="00866F2C" w:rsidRDefault="00866F2C" w:rsidP="00866F2C">
      <w:pPr>
        <w:widowControl w:val="0"/>
        <w:shd w:val="clear" w:color="auto" w:fill="FFFFFF"/>
        <w:autoSpaceDE w:val="0"/>
        <w:autoSpaceDN w:val="0"/>
        <w:adjustRightInd w:val="0"/>
        <w:spacing w:after="0" w:line="274" w:lineRule="exact"/>
        <w:ind w:right="2208"/>
        <w:rPr>
          <w:rFonts w:ascii="Times New Roman" w:eastAsia="Times New Roman" w:hAnsi="Times New Roman" w:cs="Times New Roman"/>
          <w:bCs/>
          <w:iCs/>
          <w:spacing w:val="-2"/>
          <w:sz w:val="24"/>
          <w:szCs w:val="24"/>
          <w:lang w:eastAsia="ru-RU"/>
        </w:rPr>
      </w:pPr>
    </w:p>
    <w:p w:rsidR="0037257B" w:rsidRDefault="00866F2C" w:rsidP="0037257B">
      <w:pPr>
        <w:widowControl w:val="0"/>
        <w:shd w:val="clear" w:color="auto" w:fill="FFFFFF"/>
        <w:autoSpaceDE w:val="0"/>
        <w:autoSpaceDN w:val="0"/>
        <w:adjustRightInd w:val="0"/>
        <w:spacing w:after="0" w:line="274" w:lineRule="exact"/>
        <w:ind w:right="2208"/>
        <w:jc w:val="center"/>
        <w:rPr>
          <w:rFonts w:ascii="Times New Roman" w:eastAsia="Times New Roman" w:hAnsi="Times New Roman" w:cs="Times New Roman"/>
          <w:bCs/>
          <w:iCs/>
          <w:spacing w:val="-2"/>
          <w:sz w:val="24"/>
          <w:szCs w:val="24"/>
          <w:lang w:eastAsia="ru-RU"/>
        </w:rPr>
      </w:pPr>
      <w:r w:rsidRPr="0037257B">
        <w:rPr>
          <w:rFonts w:ascii="Times New Roman" w:eastAsia="Times New Roman" w:hAnsi="Times New Roman" w:cs="Times New Roman"/>
          <w:b/>
          <w:bCs/>
          <w:iCs/>
          <w:spacing w:val="-2"/>
          <w:sz w:val="24"/>
          <w:szCs w:val="24"/>
          <w:lang w:eastAsia="ru-RU"/>
        </w:rPr>
        <w:t>Экономика и социальные отношения</w:t>
      </w:r>
      <w:r>
        <w:rPr>
          <w:rFonts w:ascii="Times New Roman" w:eastAsia="Times New Roman" w:hAnsi="Times New Roman" w:cs="Times New Roman"/>
          <w:bCs/>
          <w:iCs/>
          <w:spacing w:val="-2"/>
          <w:sz w:val="24"/>
          <w:szCs w:val="24"/>
          <w:lang w:eastAsia="ru-RU"/>
        </w:rPr>
        <w:t>.</w:t>
      </w:r>
    </w:p>
    <w:p w:rsidR="0037257B" w:rsidRDefault="0037257B" w:rsidP="0037257B">
      <w:pPr>
        <w:widowControl w:val="0"/>
        <w:shd w:val="clear" w:color="auto" w:fill="FFFFFF"/>
        <w:autoSpaceDE w:val="0"/>
        <w:autoSpaceDN w:val="0"/>
        <w:adjustRightInd w:val="0"/>
        <w:spacing w:after="0" w:line="274" w:lineRule="exact"/>
        <w:ind w:right="2208"/>
        <w:jc w:val="center"/>
        <w:rPr>
          <w:rFonts w:ascii="Times New Roman" w:eastAsia="Times New Roman" w:hAnsi="Times New Roman" w:cs="Times New Roman"/>
          <w:bCs/>
          <w:iCs/>
          <w:spacing w:val="-2"/>
          <w:sz w:val="24"/>
          <w:szCs w:val="24"/>
          <w:lang w:eastAsia="ru-RU"/>
        </w:rPr>
      </w:pPr>
    </w:p>
    <w:p w:rsidR="00866F2C" w:rsidRPr="00A848CE" w:rsidRDefault="00866F2C" w:rsidP="0037257B">
      <w:pPr>
        <w:widowControl w:val="0"/>
        <w:shd w:val="clear" w:color="auto" w:fill="FFFFFF"/>
        <w:autoSpaceDE w:val="0"/>
        <w:autoSpaceDN w:val="0"/>
        <w:adjustRightInd w:val="0"/>
        <w:spacing w:after="0" w:line="274" w:lineRule="exact"/>
        <w:ind w:right="2208" w:firstLine="708"/>
        <w:rPr>
          <w:rFonts w:ascii="Times New Roman" w:eastAsia="Times New Roman" w:hAnsi="Times New Roman" w:cs="Times New Roman"/>
          <w:sz w:val="20"/>
          <w:szCs w:val="20"/>
          <w:lang w:eastAsia="ru-RU"/>
        </w:rPr>
      </w:pPr>
      <w:r w:rsidRPr="00A848CE">
        <w:rPr>
          <w:rFonts w:ascii="Times New Roman" w:eastAsia="Times New Roman" w:hAnsi="Times New Roman" w:cs="Times New Roman"/>
          <w:bCs/>
          <w:sz w:val="24"/>
          <w:szCs w:val="24"/>
          <w:lang w:eastAsia="ru-RU"/>
        </w:rPr>
        <w:t>Мир экономики</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866F2C" w:rsidRPr="00480516"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Современное производство. Факторы производства. Новые технологии и их возможности. Предприятия и их современные формы.</w:t>
      </w:r>
    </w:p>
    <w:p w:rsidR="00866F2C"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Типы экономических систем. Собственность и её формы.</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Деньги и их функции. Инфляция. Роль банков в экономике.</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Роль государства в рыночной экономике. Государственный бюджет. Налоги.</w:t>
      </w:r>
    </w:p>
    <w:p w:rsidR="00866F2C" w:rsidRPr="00480516" w:rsidRDefault="00866F2C" w:rsidP="0037257B">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Особенности экономического развития России.</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866F2C" w:rsidRPr="006030AA"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sz w:val="24"/>
          <w:szCs w:val="24"/>
          <w:lang w:eastAsia="ru-RU"/>
        </w:rPr>
        <w:t>Человек в экономических отношениях</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Экономика семьи. Прожиточный минимум. Семейное потребление.</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Права потребителя.</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866F2C" w:rsidRPr="006030AA"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sz w:val="24"/>
          <w:szCs w:val="24"/>
          <w:lang w:eastAsia="ru-RU"/>
        </w:rPr>
        <w:t>Мир социальных отношений</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866F2C" w:rsidRDefault="00866F2C" w:rsidP="00866F2C">
      <w:pPr>
        <w:widowControl w:val="0"/>
        <w:shd w:val="clear" w:color="auto" w:fill="FFFFFF"/>
        <w:autoSpaceDE w:val="0"/>
        <w:autoSpaceDN w:val="0"/>
        <w:adjustRightInd w:val="0"/>
        <w:spacing w:after="0" w:line="274" w:lineRule="exact"/>
        <w:ind w:right="3379"/>
        <w:rPr>
          <w:rFonts w:ascii="Times New Roman" w:eastAsia="Times New Roman" w:hAnsi="Times New Roman" w:cs="Times New Roman"/>
          <w:b/>
          <w:bCs/>
          <w:i/>
          <w:iCs/>
          <w:spacing w:val="-2"/>
          <w:sz w:val="24"/>
          <w:szCs w:val="24"/>
          <w:lang w:eastAsia="ru-RU"/>
        </w:rPr>
      </w:pPr>
    </w:p>
    <w:p w:rsidR="0037257B" w:rsidRDefault="00866F2C" w:rsidP="0037257B">
      <w:pPr>
        <w:widowControl w:val="0"/>
        <w:shd w:val="clear" w:color="auto" w:fill="FFFFFF"/>
        <w:autoSpaceDE w:val="0"/>
        <w:autoSpaceDN w:val="0"/>
        <w:adjustRightInd w:val="0"/>
        <w:spacing w:after="0" w:line="274" w:lineRule="exact"/>
        <w:ind w:right="3379" w:firstLine="708"/>
        <w:jc w:val="center"/>
        <w:rPr>
          <w:rFonts w:ascii="Times New Roman" w:eastAsia="Times New Roman" w:hAnsi="Times New Roman" w:cs="Times New Roman"/>
          <w:b/>
          <w:bCs/>
          <w:iCs/>
          <w:spacing w:val="-2"/>
          <w:sz w:val="24"/>
          <w:szCs w:val="24"/>
          <w:lang w:eastAsia="ru-RU"/>
        </w:rPr>
      </w:pPr>
      <w:r w:rsidRPr="0037257B">
        <w:rPr>
          <w:rFonts w:ascii="Times New Roman" w:eastAsia="Times New Roman" w:hAnsi="Times New Roman" w:cs="Times New Roman"/>
          <w:b/>
          <w:bCs/>
          <w:iCs/>
          <w:spacing w:val="-2"/>
          <w:sz w:val="24"/>
          <w:szCs w:val="24"/>
          <w:lang w:eastAsia="ru-RU"/>
        </w:rPr>
        <w:t>Политика. Культура</w:t>
      </w:r>
    </w:p>
    <w:p w:rsidR="0037257B" w:rsidRPr="0037257B" w:rsidRDefault="0037257B" w:rsidP="0037257B">
      <w:pPr>
        <w:widowControl w:val="0"/>
        <w:shd w:val="clear" w:color="auto" w:fill="FFFFFF"/>
        <w:autoSpaceDE w:val="0"/>
        <w:autoSpaceDN w:val="0"/>
        <w:adjustRightInd w:val="0"/>
        <w:spacing w:after="0" w:line="274" w:lineRule="exact"/>
        <w:ind w:right="3379" w:firstLine="708"/>
        <w:jc w:val="center"/>
        <w:rPr>
          <w:rFonts w:ascii="Times New Roman" w:eastAsia="Times New Roman" w:hAnsi="Times New Roman" w:cs="Times New Roman"/>
          <w:b/>
          <w:bCs/>
          <w:iCs/>
          <w:spacing w:val="-2"/>
          <w:sz w:val="24"/>
          <w:szCs w:val="24"/>
          <w:lang w:eastAsia="ru-RU"/>
        </w:rPr>
      </w:pPr>
    </w:p>
    <w:p w:rsidR="00866F2C" w:rsidRPr="006030AA" w:rsidRDefault="00866F2C" w:rsidP="0037257B">
      <w:pPr>
        <w:widowControl w:val="0"/>
        <w:shd w:val="clear" w:color="auto" w:fill="FFFFFF"/>
        <w:autoSpaceDE w:val="0"/>
        <w:autoSpaceDN w:val="0"/>
        <w:adjustRightInd w:val="0"/>
        <w:spacing w:after="0" w:line="274" w:lineRule="exact"/>
        <w:ind w:right="3379"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sz w:val="24"/>
          <w:szCs w:val="24"/>
          <w:lang w:eastAsia="ru-RU"/>
        </w:rPr>
        <w:t>Политическая жизнь общества</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Власть. Властные отношения. Политика. Внутренняя и внешняя политика.</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Политический режим. Демократия. Парламентаризм.</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Республика. Выборы и избирательные системы. Политические партии.</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866F2C" w:rsidRPr="00480516" w:rsidRDefault="00866F2C"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Межгосударственные отношения. Международные политические организации.</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Глобализация и её противоречия.</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Человек и политика. Политические события и судьбы людей. Гражданская активность. Патриотизм.</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866F2C" w:rsidRPr="006030AA"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sz w:val="24"/>
          <w:szCs w:val="24"/>
          <w:lang w:eastAsia="ru-RU"/>
        </w:rPr>
        <w:t>Культурно-информационная среда общественной жизни</w:t>
      </w:r>
    </w:p>
    <w:p w:rsidR="00866F2C" w:rsidRPr="00480516"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Информация и способы её распространения. Средства массовой информации. Интернет.</w:t>
      </w:r>
    </w:p>
    <w:p w:rsidR="00866F2C" w:rsidRPr="00480516" w:rsidRDefault="00866F2C" w:rsidP="0037257B">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Культура, её многообразие и формы. Культурные различия. Диалог культур как черта современного мира.</w:t>
      </w:r>
    </w:p>
    <w:p w:rsidR="00866F2C"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Роль религии в культурном развитии. Религиозные нормы. Мировые религии. Веротерпимость.</w:t>
      </w:r>
    </w:p>
    <w:p w:rsidR="00866F2C" w:rsidRPr="00480516" w:rsidRDefault="00866F2C" w:rsidP="0037257B">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866F2C" w:rsidRDefault="00866F2C" w:rsidP="00866F2C">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866F2C" w:rsidRPr="006030AA" w:rsidRDefault="00866F2C" w:rsidP="0037257B">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sz w:val="24"/>
          <w:szCs w:val="24"/>
          <w:lang w:eastAsia="ru-RU"/>
        </w:rPr>
        <w:t>Человек в меняющемся обществе</w:t>
      </w:r>
    </w:p>
    <w:p w:rsidR="00866F2C" w:rsidRDefault="00866F2C"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37257B" w:rsidRDefault="0037257B" w:rsidP="0037257B">
      <w:pPr>
        <w:widowControl w:val="0"/>
        <w:shd w:val="clear" w:color="auto" w:fill="FFFFFF"/>
        <w:autoSpaceDE w:val="0"/>
        <w:autoSpaceDN w:val="0"/>
        <w:adjustRightInd w:val="0"/>
        <w:spacing w:after="0" w:line="274" w:lineRule="exact"/>
        <w:ind w:right="3226"/>
        <w:rPr>
          <w:rFonts w:ascii="Times New Roman" w:eastAsia="Times New Roman" w:hAnsi="Times New Roman" w:cs="Times New Roman"/>
          <w:b/>
          <w:bCs/>
          <w:sz w:val="24"/>
          <w:szCs w:val="24"/>
          <w:lang w:eastAsia="ru-RU"/>
        </w:rPr>
      </w:pPr>
    </w:p>
    <w:p w:rsidR="0037257B" w:rsidRDefault="0037257B" w:rsidP="0037257B">
      <w:pPr>
        <w:widowControl w:val="0"/>
        <w:shd w:val="clear" w:color="auto" w:fill="FFFFFF"/>
        <w:tabs>
          <w:tab w:val="left" w:pos="9639"/>
        </w:tabs>
        <w:autoSpaceDE w:val="0"/>
        <w:autoSpaceDN w:val="0"/>
        <w:adjustRightInd w:val="0"/>
        <w:spacing w:after="0" w:line="274" w:lineRule="exact"/>
        <w:ind w:right="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2.2.2.6. </w:t>
      </w:r>
      <w:r w:rsidRPr="00480516">
        <w:rPr>
          <w:rFonts w:ascii="Times New Roman" w:eastAsia="Times New Roman" w:hAnsi="Times New Roman" w:cs="Times New Roman"/>
          <w:b/>
          <w:bCs/>
          <w:sz w:val="24"/>
          <w:szCs w:val="24"/>
          <w:lang w:eastAsia="ru-RU"/>
        </w:rPr>
        <w:t>География</w:t>
      </w:r>
    </w:p>
    <w:p w:rsidR="0037257B" w:rsidRDefault="0037257B" w:rsidP="0037257B">
      <w:pPr>
        <w:widowControl w:val="0"/>
        <w:shd w:val="clear" w:color="auto" w:fill="FFFFFF"/>
        <w:tabs>
          <w:tab w:val="left" w:pos="9639"/>
        </w:tabs>
        <w:autoSpaceDE w:val="0"/>
        <w:autoSpaceDN w:val="0"/>
        <w:adjustRightInd w:val="0"/>
        <w:spacing w:after="0" w:line="274" w:lineRule="exact"/>
        <w:ind w:right="9"/>
        <w:jc w:val="center"/>
        <w:rPr>
          <w:rFonts w:ascii="Times New Roman" w:eastAsia="Times New Roman" w:hAnsi="Times New Roman" w:cs="Times New Roman"/>
          <w:b/>
          <w:bCs/>
          <w:sz w:val="24"/>
          <w:szCs w:val="24"/>
          <w:lang w:eastAsia="ru-RU"/>
        </w:rPr>
      </w:pPr>
    </w:p>
    <w:p w:rsidR="0037257B" w:rsidRDefault="0037257B" w:rsidP="0037257B">
      <w:pPr>
        <w:widowControl w:val="0"/>
        <w:shd w:val="clear" w:color="auto" w:fill="FFFFFF"/>
        <w:tabs>
          <w:tab w:val="left" w:pos="9639"/>
        </w:tabs>
        <w:autoSpaceDE w:val="0"/>
        <w:autoSpaceDN w:val="0"/>
        <w:adjustRightInd w:val="0"/>
        <w:spacing w:after="0" w:line="274" w:lineRule="exact"/>
        <w:ind w:right="9"/>
        <w:jc w:val="center"/>
        <w:rPr>
          <w:rFonts w:ascii="Times New Roman" w:eastAsia="Times New Roman" w:hAnsi="Times New Roman" w:cs="Times New Roman"/>
          <w:b/>
          <w:bCs/>
          <w:spacing w:val="-2"/>
          <w:sz w:val="24"/>
          <w:szCs w:val="24"/>
          <w:lang w:eastAsia="ru-RU"/>
        </w:rPr>
      </w:pPr>
      <w:r w:rsidRPr="00480516">
        <w:rPr>
          <w:rFonts w:ascii="Times New Roman" w:eastAsia="Times New Roman" w:hAnsi="Times New Roman" w:cs="Times New Roman"/>
          <w:b/>
          <w:bCs/>
          <w:spacing w:val="-2"/>
          <w:sz w:val="24"/>
          <w:szCs w:val="24"/>
          <w:lang w:eastAsia="ru-RU"/>
        </w:rPr>
        <w:t>География Земли</w:t>
      </w:r>
    </w:p>
    <w:p w:rsidR="0037257B" w:rsidRPr="006030AA" w:rsidRDefault="0037257B" w:rsidP="0037257B">
      <w:pPr>
        <w:widowControl w:val="0"/>
        <w:shd w:val="clear" w:color="auto" w:fill="FFFFFF"/>
        <w:tabs>
          <w:tab w:val="left" w:pos="9639"/>
        </w:tabs>
        <w:autoSpaceDE w:val="0"/>
        <w:autoSpaceDN w:val="0"/>
        <w:adjustRightInd w:val="0"/>
        <w:spacing w:after="0" w:line="274" w:lineRule="exact"/>
        <w:ind w:right="9"/>
        <w:jc w:val="center"/>
        <w:rPr>
          <w:rFonts w:ascii="Times New Roman" w:eastAsia="Times New Roman" w:hAnsi="Times New Roman" w:cs="Times New Roman"/>
          <w:b/>
          <w:bCs/>
          <w:sz w:val="24"/>
          <w:szCs w:val="24"/>
          <w:lang w:eastAsia="ru-RU"/>
        </w:rPr>
      </w:pPr>
    </w:p>
    <w:p w:rsidR="0037257B" w:rsidRPr="0037257B" w:rsidRDefault="0037257B" w:rsidP="0037257B">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37257B">
        <w:rPr>
          <w:rFonts w:ascii="Times New Roman" w:eastAsia="Times New Roman" w:hAnsi="Times New Roman" w:cs="Times New Roman"/>
          <w:b/>
          <w:bCs/>
          <w:sz w:val="24"/>
          <w:szCs w:val="24"/>
          <w:lang w:eastAsia="ru-RU"/>
        </w:rPr>
        <w:t>Источники географической информации</w:t>
      </w:r>
    </w:p>
    <w:p w:rsidR="0037257B" w:rsidRPr="006030AA" w:rsidRDefault="0037257B" w:rsidP="0037257B">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37257B" w:rsidRDefault="0037257B"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6030AA">
        <w:rPr>
          <w:rFonts w:ascii="Times New Roman" w:eastAsia="Times New Roman" w:hAnsi="Times New Roman" w:cs="Times New Roman"/>
          <w:bCs/>
          <w:iCs/>
          <w:sz w:val="24"/>
          <w:szCs w:val="24"/>
          <w:lang w:eastAsia="ru-RU"/>
        </w:rPr>
        <w:t>Развитие географических знаний о Земле</w:t>
      </w:r>
      <w:r w:rsidRPr="006030AA">
        <w:rPr>
          <w:rFonts w:ascii="Times New Roman" w:eastAsia="Times New Roman" w:hAnsi="Times New Roman" w:cs="Times New Roman"/>
          <w:bCs/>
          <w:sz w:val="24"/>
          <w:szCs w:val="24"/>
          <w:lang w:eastAsia="ru-RU"/>
        </w:rPr>
        <w:t>.</w:t>
      </w:r>
      <w:r w:rsidRPr="00480516">
        <w:rPr>
          <w:rFonts w:ascii="Times New Roman" w:eastAsia="Times New Roman" w:hAnsi="Times New Roman" w:cs="Times New Roman"/>
          <w:b/>
          <w:bCs/>
          <w:sz w:val="24"/>
          <w:szCs w:val="24"/>
          <w:lang w:eastAsia="ru-RU"/>
        </w:rPr>
        <w:t xml:space="preserve"> </w:t>
      </w:r>
    </w:p>
    <w:p w:rsidR="0037257B" w:rsidRPr="00480516" w:rsidRDefault="0037257B" w:rsidP="0037257B">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Развитие представлений человека о мире. Выдающиеся географические открытия. Современный этап научных географических исследований.</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iCs/>
          <w:sz w:val="24"/>
          <w:szCs w:val="24"/>
          <w:lang w:eastAsia="ru-RU"/>
        </w:rPr>
        <w:t>Глобус.</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iCs/>
          <w:sz w:val="24"/>
          <w:szCs w:val="24"/>
          <w:lang w:eastAsia="ru-RU"/>
        </w:rPr>
        <w:t>План местности.</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iCs/>
          <w:sz w:val="24"/>
          <w:szCs w:val="24"/>
          <w:lang w:eastAsia="ru-RU"/>
        </w:rPr>
        <w:t>Географическая карта — особый источник информации.</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iCs/>
          <w:sz w:val="24"/>
          <w:szCs w:val="24"/>
          <w:lang w:eastAsia="ru-RU"/>
        </w:rPr>
        <w:t>Географические методы изучения окружающей среды</w:t>
      </w:r>
      <w:r w:rsidRPr="006030AA">
        <w:rPr>
          <w:rFonts w:ascii="Times New Roman" w:eastAsia="Times New Roman" w:hAnsi="Times New Roman" w:cs="Times New Roman"/>
          <w:bCs/>
          <w:sz w:val="24"/>
          <w:szCs w:val="24"/>
          <w:lang w:eastAsia="ru-RU"/>
        </w:rPr>
        <w:t>.</w:t>
      </w:r>
      <w:r w:rsidRPr="00480516">
        <w:rPr>
          <w:rFonts w:ascii="Times New Roman" w:eastAsia="Times New Roman" w:hAnsi="Times New Roman" w:cs="Times New Roman"/>
          <w:b/>
          <w:bCs/>
          <w:sz w:val="24"/>
          <w:szCs w:val="24"/>
          <w:lang w:eastAsia="ru-RU"/>
        </w:rPr>
        <w:t xml:space="preserve"> </w:t>
      </w:r>
      <w:r w:rsidRPr="00480516">
        <w:rPr>
          <w:rFonts w:ascii="Times New Roman" w:eastAsia="Times New Roman" w:hAnsi="Times New Roman" w:cs="Times New Roman"/>
          <w:sz w:val="24"/>
          <w:szCs w:val="24"/>
          <w:lang w:eastAsia="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37257B" w:rsidRDefault="0037257B" w:rsidP="0037257B">
      <w:pPr>
        <w:pStyle w:val="a4"/>
        <w:rPr>
          <w:rFonts w:ascii="Times New Roman" w:hAnsi="Times New Roman"/>
          <w:sz w:val="24"/>
          <w:lang w:eastAsia="ru-RU"/>
        </w:rPr>
      </w:pPr>
    </w:p>
    <w:p w:rsidR="0037257B" w:rsidRPr="0037257B" w:rsidRDefault="0037257B" w:rsidP="0037257B">
      <w:pPr>
        <w:pStyle w:val="a4"/>
        <w:jc w:val="center"/>
        <w:rPr>
          <w:rFonts w:ascii="Times New Roman" w:hAnsi="Times New Roman"/>
          <w:b/>
          <w:sz w:val="24"/>
          <w:lang w:eastAsia="ru-RU"/>
        </w:rPr>
      </w:pPr>
      <w:r w:rsidRPr="0037257B">
        <w:rPr>
          <w:rFonts w:ascii="Times New Roman" w:hAnsi="Times New Roman"/>
          <w:b/>
          <w:sz w:val="24"/>
          <w:lang w:eastAsia="ru-RU"/>
        </w:rPr>
        <w:t>Природа Земли и человек</w:t>
      </w:r>
    </w:p>
    <w:p w:rsidR="0037257B" w:rsidRPr="0037257B" w:rsidRDefault="0037257B" w:rsidP="0037257B">
      <w:pPr>
        <w:pStyle w:val="a4"/>
        <w:rPr>
          <w:rFonts w:ascii="Times New Roman" w:hAnsi="Times New Roman"/>
          <w:sz w:val="24"/>
          <w:lang w:eastAsia="ru-RU"/>
        </w:rPr>
      </w:pPr>
    </w:p>
    <w:p w:rsidR="006F1DB3" w:rsidRDefault="0037257B" w:rsidP="006F1DB3">
      <w:pPr>
        <w:pStyle w:val="a4"/>
        <w:ind w:firstLine="708"/>
        <w:rPr>
          <w:rFonts w:ascii="Times New Roman" w:hAnsi="Times New Roman"/>
          <w:i/>
          <w:iCs/>
          <w:sz w:val="24"/>
          <w:lang w:eastAsia="ru-RU"/>
        </w:rPr>
      </w:pPr>
      <w:r w:rsidRPr="0037257B">
        <w:rPr>
          <w:rFonts w:ascii="Times New Roman" w:hAnsi="Times New Roman"/>
          <w:iCs/>
          <w:sz w:val="24"/>
          <w:lang w:eastAsia="ru-RU"/>
        </w:rPr>
        <w:t>Земля — планета Солнечной системы.</w:t>
      </w:r>
      <w:r w:rsidRPr="0037257B">
        <w:rPr>
          <w:rFonts w:ascii="Times New Roman" w:hAnsi="Times New Roman"/>
          <w:i/>
          <w:iCs/>
          <w:sz w:val="24"/>
          <w:lang w:eastAsia="ru-RU"/>
        </w:rPr>
        <w:t xml:space="preserve"> </w:t>
      </w:r>
    </w:p>
    <w:p w:rsidR="0037257B" w:rsidRPr="00480516" w:rsidRDefault="0037257B" w:rsidP="006F1DB3">
      <w:pPr>
        <w:pStyle w:val="a4"/>
        <w:ind w:firstLine="708"/>
        <w:rPr>
          <w:sz w:val="20"/>
          <w:szCs w:val="20"/>
          <w:lang w:eastAsia="ru-RU"/>
        </w:rPr>
      </w:pPr>
      <w:r w:rsidRPr="0037257B">
        <w:rPr>
          <w:rFonts w:ascii="Times New Roman" w:hAnsi="Times New Roman"/>
          <w:sz w:val="24"/>
          <w:lang w:eastAsia="ru-RU"/>
        </w:rPr>
        <w:t>Земля — планета Солнечной системы.</w:t>
      </w:r>
      <w:r w:rsidRPr="0037257B">
        <w:rPr>
          <w:sz w:val="24"/>
          <w:lang w:eastAsia="ru-RU"/>
        </w:rPr>
        <w:t xml:space="preserve"> </w:t>
      </w:r>
      <w:r w:rsidRPr="0037257B">
        <w:rPr>
          <w:rFonts w:ascii="Times New Roman" w:hAnsi="Times New Roman"/>
          <w:sz w:val="24"/>
          <w:lang w:eastAsia="ru-RU"/>
        </w:rPr>
        <w:t>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F1DB3" w:rsidRDefault="006F1DB3"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p>
    <w:p w:rsidR="006F1DB3" w:rsidRDefault="0037257B"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r w:rsidRPr="006030AA">
        <w:rPr>
          <w:rFonts w:ascii="Times New Roman" w:eastAsia="Times New Roman" w:hAnsi="Times New Roman" w:cs="Times New Roman"/>
          <w:bCs/>
          <w:iCs/>
          <w:sz w:val="24"/>
          <w:szCs w:val="24"/>
          <w:lang w:eastAsia="ru-RU"/>
        </w:rPr>
        <w:t>Земная кора и литосфера. Рельеф Земли.</w:t>
      </w:r>
    </w:p>
    <w:p w:rsidR="0037257B" w:rsidRPr="00480516" w:rsidRDefault="0037257B"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Внутреннее строение Земли, методы его изучения.</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37257B" w:rsidRPr="00480516" w:rsidRDefault="0037257B" w:rsidP="0037257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Рельеф Земли.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w:t>
      </w:r>
      <w:r w:rsidRPr="00480516">
        <w:rPr>
          <w:rFonts w:ascii="Times New Roman" w:eastAsia="Times New Roman" w:hAnsi="Times New Roman" w:cs="Times New Roman"/>
          <w:sz w:val="24"/>
          <w:szCs w:val="24"/>
          <w:lang w:eastAsia="ru-RU"/>
        </w:rPr>
        <w:lastRenderedPageBreak/>
        <w:t>внешних процессов. Основные формы рельефа суши и дна Мирового океана. Различия гор и равнин по высоте. Описание рельефа территории по карте.</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Человек и литосфера.</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Опасные природные явления, их предупреждение. Особе</w:t>
      </w:r>
      <w:r w:rsidR="006F1DB3">
        <w:rPr>
          <w:rFonts w:ascii="Times New Roman" w:eastAsia="Times New Roman" w:hAnsi="Times New Roman" w:cs="Times New Roman"/>
          <w:sz w:val="24"/>
          <w:szCs w:val="24"/>
          <w:lang w:eastAsia="ru-RU"/>
        </w:rPr>
        <w:t>нности жизни и деятельности чел</w:t>
      </w:r>
      <w:r w:rsidRPr="00480516">
        <w:rPr>
          <w:rFonts w:ascii="Times New Roman" w:eastAsia="Times New Roman" w:hAnsi="Times New Roman" w:cs="Times New Roman"/>
          <w:sz w:val="24"/>
          <w:szCs w:val="24"/>
          <w:lang w:eastAsia="ru-RU"/>
        </w:rPr>
        <w:t>овека в горах и на равнинах. Воздействие хозяйственной деятельности на литосферу. Преобразование рельефа, антропогенные формы рельефа.</w:t>
      </w:r>
    </w:p>
    <w:p w:rsidR="0037257B" w:rsidRDefault="0037257B" w:rsidP="0037257B">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37257B" w:rsidRPr="006030AA" w:rsidRDefault="0037257B" w:rsidP="006F1DB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iCs/>
          <w:sz w:val="24"/>
          <w:szCs w:val="24"/>
          <w:lang w:eastAsia="ru-RU"/>
        </w:rPr>
        <w:t>Атмосфера — воздушная оболочка Земли.</w:t>
      </w:r>
    </w:p>
    <w:p w:rsidR="0037257B"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Атмосфера.</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r>
        <w:rPr>
          <w:rFonts w:ascii="Times New Roman" w:eastAsia="Times New Roman" w:hAnsi="Times New Roman" w:cs="Times New Roman"/>
          <w:sz w:val="20"/>
          <w:szCs w:val="20"/>
          <w:lang w:eastAsia="ru-RU"/>
        </w:rPr>
        <w:t xml:space="preserve"> </w:t>
      </w:r>
    </w:p>
    <w:p w:rsidR="0037257B" w:rsidRPr="00480516" w:rsidRDefault="0037257B" w:rsidP="0037257B">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F1DB3" w:rsidRDefault="0037257B"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iCs/>
          <w:sz w:val="24"/>
          <w:szCs w:val="24"/>
          <w:lang w:eastAsia="ru-RU"/>
        </w:rPr>
      </w:pPr>
      <w:r w:rsidRPr="00480516">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r w:rsidR="006F1DB3" w:rsidRPr="006F1DB3">
        <w:rPr>
          <w:rFonts w:ascii="Times New Roman" w:eastAsia="Times New Roman" w:hAnsi="Times New Roman" w:cs="Times New Roman"/>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Погода и климат.</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Человек и атмосфера</w:t>
      </w:r>
      <w:r w:rsidRPr="006030AA">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F1DB3" w:rsidRDefault="006F1DB3" w:rsidP="006F1DB3">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6F1DB3" w:rsidRPr="006030AA" w:rsidRDefault="006F1DB3" w:rsidP="006F1DB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bCs/>
          <w:iCs/>
          <w:sz w:val="24"/>
          <w:szCs w:val="24"/>
          <w:lang w:eastAsia="ru-RU"/>
        </w:rPr>
        <w:t>Гидросфера — водная оболочка Земли.</w:t>
      </w:r>
    </w:p>
    <w:p w:rsidR="006F1DB3" w:rsidRPr="00480516" w:rsidRDefault="006F1DB3" w:rsidP="006F1DB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Вода на Земле</w:t>
      </w:r>
      <w:r w:rsidRPr="006030AA">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Части гидросферы. Мировой круговорот воды.</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Океаны.</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w:t>
      </w:r>
      <w:r w:rsidRPr="00480516">
        <w:rPr>
          <w:rFonts w:ascii="Times New Roman" w:eastAsia="Times New Roman" w:hAnsi="Times New Roman" w:cs="Times New Roman"/>
          <w:spacing w:val="-1"/>
          <w:sz w:val="24"/>
          <w:szCs w:val="24"/>
          <w:lang w:eastAsia="ru-RU"/>
        </w:rPr>
        <w:t xml:space="preserve">транспорт, порты, каналы. Источники загрязнения вод Океана, меры по сохранению качества </w:t>
      </w:r>
      <w:r w:rsidRPr="00480516">
        <w:rPr>
          <w:rFonts w:ascii="Times New Roman" w:eastAsia="Times New Roman" w:hAnsi="Times New Roman" w:cs="Times New Roman"/>
          <w:sz w:val="24"/>
          <w:szCs w:val="24"/>
          <w:lang w:eastAsia="ru-RU"/>
        </w:rPr>
        <w:t>вод и органического мира.</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Воды суши</w:t>
      </w:r>
      <w:r w:rsidRPr="00480516">
        <w:rPr>
          <w:rFonts w:ascii="Times New Roman" w:eastAsia="Times New Roman"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Происхождение и виды подземных вод, возможности их использования человеком. </w:t>
      </w:r>
      <w:r w:rsidRPr="00480516">
        <w:rPr>
          <w:rFonts w:ascii="Times New Roman" w:eastAsia="Times New Roman" w:hAnsi="Times New Roman" w:cs="Times New Roman"/>
          <w:spacing w:val="-1"/>
          <w:sz w:val="24"/>
          <w:szCs w:val="24"/>
          <w:lang w:eastAsia="ru-RU"/>
        </w:rPr>
        <w:t xml:space="preserve">Зависимость уровня грунтовых вод от климата, характера поверхности, особенностей горных </w:t>
      </w:r>
      <w:r w:rsidRPr="00480516">
        <w:rPr>
          <w:rFonts w:ascii="Times New Roman" w:eastAsia="Times New Roman" w:hAnsi="Times New Roman" w:cs="Times New Roman"/>
          <w:sz w:val="24"/>
          <w:szCs w:val="24"/>
          <w:lang w:eastAsia="ru-RU"/>
        </w:rPr>
        <w:t>пород. Минеральные воды.</w:t>
      </w:r>
    </w:p>
    <w:p w:rsidR="006F1DB3" w:rsidRPr="00480516"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6030AA">
        <w:rPr>
          <w:rFonts w:ascii="Times New Roman" w:eastAsia="Times New Roman" w:hAnsi="Times New Roman" w:cs="Times New Roman"/>
          <w:iCs/>
          <w:sz w:val="24"/>
          <w:szCs w:val="24"/>
          <w:lang w:eastAsia="ru-RU"/>
        </w:rPr>
        <w:t>Человек и гидросфера</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F1DB3"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6F1DB3" w:rsidRPr="006030AA"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Cs/>
          <w:iCs/>
          <w:sz w:val="24"/>
          <w:szCs w:val="24"/>
          <w:lang w:eastAsia="ru-RU"/>
        </w:rPr>
      </w:pPr>
      <w:r w:rsidRPr="006030AA">
        <w:rPr>
          <w:rFonts w:ascii="Times New Roman" w:eastAsia="Times New Roman" w:hAnsi="Times New Roman" w:cs="Times New Roman"/>
          <w:bCs/>
          <w:iCs/>
          <w:sz w:val="24"/>
          <w:szCs w:val="24"/>
          <w:lang w:eastAsia="ru-RU"/>
        </w:rPr>
        <w:lastRenderedPageBreak/>
        <w:t xml:space="preserve">Биосфера Земли. </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6F1DB3"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i/>
          <w:iCs/>
          <w:sz w:val="24"/>
          <w:szCs w:val="24"/>
          <w:lang w:eastAsia="ru-RU"/>
        </w:rPr>
      </w:pPr>
      <w:r w:rsidRPr="006030AA">
        <w:rPr>
          <w:rFonts w:ascii="Times New Roman" w:eastAsia="Times New Roman" w:hAnsi="Times New Roman" w:cs="Times New Roman"/>
          <w:bCs/>
          <w:iCs/>
          <w:sz w:val="24"/>
          <w:szCs w:val="24"/>
          <w:lang w:eastAsia="ru-RU"/>
        </w:rPr>
        <w:t>Почва как особое природное образование.</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повышения. Роль человека и его хозяйственной деятельности в сохранении и улучшении почв.</w:t>
      </w:r>
    </w:p>
    <w:p w:rsidR="006F1DB3"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pacing w:val="-1"/>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i/>
          <w:iCs/>
          <w:spacing w:val="-1"/>
          <w:sz w:val="24"/>
          <w:szCs w:val="24"/>
          <w:lang w:eastAsia="ru-RU"/>
        </w:rPr>
      </w:pPr>
      <w:r w:rsidRPr="00AD141D">
        <w:rPr>
          <w:rFonts w:ascii="Times New Roman" w:eastAsia="Times New Roman" w:hAnsi="Times New Roman" w:cs="Times New Roman"/>
          <w:bCs/>
          <w:iCs/>
          <w:spacing w:val="-1"/>
          <w:sz w:val="24"/>
          <w:szCs w:val="24"/>
          <w:lang w:eastAsia="ru-RU"/>
        </w:rPr>
        <w:t>Географическая оболочка Земли.</w:t>
      </w:r>
      <w:r w:rsidRPr="00480516">
        <w:rPr>
          <w:rFonts w:ascii="Times New Roman" w:eastAsia="Times New Roman" w:hAnsi="Times New Roman" w:cs="Times New Roman"/>
          <w:b/>
          <w:bCs/>
          <w:i/>
          <w:iCs/>
          <w:spacing w:val="-1"/>
          <w:sz w:val="24"/>
          <w:szCs w:val="24"/>
          <w:lang w:eastAsia="ru-RU"/>
        </w:rPr>
        <w:t xml:space="preserve"> </w:t>
      </w:r>
    </w:p>
    <w:p w:rsidR="006F1DB3"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pacing w:val="-1"/>
          <w:sz w:val="24"/>
          <w:szCs w:val="24"/>
          <w:lang w:eastAsia="ru-RU"/>
        </w:rPr>
        <w:t xml:space="preserve">Строение, свойства и закономерности географической </w:t>
      </w:r>
      <w:r w:rsidRPr="00480516">
        <w:rPr>
          <w:rFonts w:ascii="Times New Roman" w:eastAsia="Times New Roman" w:hAnsi="Times New Roman" w:cs="Times New Roman"/>
          <w:sz w:val="24"/>
          <w:szCs w:val="24"/>
          <w:lang w:eastAsia="ru-RU"/>
        </w:rPr>
        <w:t>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6F1DB3" w:rsidRDefault="006F1DB3" w:rsidP="006F1DB3">
      <w:pPr>
        <w:spacing w:after="0" w:line="240" w:lineRule="auto"/>
        <w:rPr>
          <w:rFonts w:ascii="Times New Roman" w:eastAsia="Times New Roman" w:hAnsi="Times New Roman" w:cs="Times New Roman"/>
          <w:sz w:val="20"/>
          <w:szCs w:val="20"/>
          <w:lang w:eastAsia="ru-RU"/>
        </w:rPr>
      </w:pPr>
    </w:p>
    <w:p w:rsidR="006F1DB3"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Население Земли</w:t>
      </w:r>
    </w:p>
    <w:p w:rsidR="006F1DB3" w:rsidRPr="00480516"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1DB3"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Заселение человеком Земли. Расы.</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6F1DB3" w:rsidRPr="00AD141D" w:rsidRDefault="006F1DB3" w:rsidP="006F1DB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Численность населения Земли, её изменение во времени.</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F1DB3" w:rsidRPr="00480516"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6F1DB3" w:rsidRDefault="006F1DB3" w:rsidP="006F1DB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Размещение людей на Земле.</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F1DB3" w:rsidRPr="00480516"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F1DB3" w:rsidRDefault="006F1DB3" w:rsidP="006F1DB3">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bCs/>
          <w:i/>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Народы и религии мира.</w:t>
      </w:r>
    </w:p>
    <w:p w:rsidR="006F1DB3" w:rsidRPr="00480516" w:rsidRDefault="006F1DB3" w:rsidP="006F1DB3">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AD141D">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6F1DB3" w:rsidRDefault="006F1DB3" w:rsidP="006F1DB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
          <w:bCs/>
          <w:i/>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Хозяйственная деятельность людей.</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Понятие о современном хозяйстве, его составе. Основные виды хозяйственной </w:t>
      </w:r>
      <w:r w:rsidRPr="00480516">
        <w:rPr>
          <w:rFonts w:ascii="Times New Roman" w:eastAsia="Times New Roman" w:hAnsi="Times New Roman" w:cs="Times New Roman"/>
          <w:sz w:val="24"/>
          <w:szCs w:val="24"/>
          <w:lang w:eastAsia="ru-RU"/>
        </w:rPr>
        <w:lastRenderedPageBreak/>
        <w:t>деятельности людей, их география.</w:t>
      </w:r>
    </w:p>
    <w:p w:rsidR="006F1DB3"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bCs/>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Городское и сельское население.</w:t>
      </w:r>
    </w:p>
    <w:p w:rsidR="006F1DB3" w:rsidRPr="00480516" w:rsidRDefault="006F1DB3" w:rsidP="006F1DB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AD14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F1DB3" w:rsidRDefault="006F1DB3" w:rsidP="006F1DB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Материки, океаны и страны</w:t>
      </w:r>
    </w:p>
    <w:p w:rsidR="006F1DB3" w:rsidRPr="00480516"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1DB3"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 xml:space="preserve">Современный облик Земли: планетарные географические закономерности. </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F1DB3" w:rsidRDefault="006F1DB3" w:rsidP="006F1DB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
          <w:iCs/>
          <w:sz w:val="24"/>
          <w:szCs w:val="24"/>
          <w:lang w:eastAsia="ru-RU"/>
        </w:rPr>
      </w:pPr>
      <w:r w:rsidRPr="00AD141D">
        <w:rPr>
          <w:rFonts w:ascii="Times New Roman" w:eastAsia="Times New Roman" w:hAnsi="Times New Roman" w:cs="Times New Roman"/>
          <w:bCs/>
          <w:iCs/>
          <w:sz w:val="24"/>
          <w:szCs w:val="24"/>
          <w:lang w:eastAsia="ru-RU"/>
        </w:rPr>
        <w:t>Материки, океаны и страны</w:t>
      </w:r>
      <w:r w:rsidRPr="00AD141D">
        <w:rPr>
          <w:rFonts w:ascii="Times New Roman" w:eastAsia="Times New Roman" w:hAnsi="Times New Roman" w:cs="Times New Roman"/>
          <w:iCs/>
          <w:sz w:val="24"/>
          <w:szCs w:val="24"/>
          <w:lang w:eastAsia="ru-RU"/>
        </w:rPr>
        <w:t>.</w:t>
      </w:r>
      <w:r w:rsidRPr="00480516">
        <w:rPr>
          <w:rFonts w:ascii="Times New Roman" w:eastAsia="Times New Roman" w:hAnsi="Times New Roman" w:cs="Times New Roman"/>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Основные черты рельефа, климата и внутренних вод </w:t>
      </w:r>
      <w:r w:rsidRPr="00480516">
        <w:rPr>
          <w:rFonts w:ascii="Times New Roman" w:eastAsia="Times New Roman" w:hAnsi="Times New Roman" w:cs="Times New Roman"/>
          <w:spacing w:val="-1"/>
          <w:sz w:val="24"/>
          <w:szCs w:val="24"/>
          <w:lang w:eastAsia="ru-RU"/>
        </w:rPr>
        <w:t xml:space="preserve">Африки, Австралии, Северной и Южной Америки, Антарктиды, Евразии и определяющие их </w:t>
      </w:r>
      <w:r w:rsidRPr="00480516">
        <w:rPr>
          <w:rFonts w:ascii="Times New Roman" w:eastAsia="Times New Roman" w:hAnsi="Times New Roman" w:cs="Times New Roman"/>
          <w:sz w:val="24"/>
          <w:szCs w:val="24"/>
          <w:lang w:eastAsia="ru-RU"/>
        </w:rPr>
        <w:t>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F1DB3" w:rsidRPr="00480516"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F1DB3"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Историко-культурные районы мира. Памятники природного и культурного наследия человечества.</w:t>
      </w:r>
    </w:p>
    <w:p w:rsidR="006F1DB3" w:rsidRPr="00AD141D" w:rsidRDefault="006F1DB3" w:rsidP="006F1DB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37257B" w:rsidRPr="00480516" w:rsidRDefault="0037257B"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p>
    <w:p w:rsidR="006F1DB3"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География России</w:t>
      </w:r>
    </w:p>
    <w:p w:rsidR="006F1DB3" w:rsidRPr="00AD141D"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1DB3" w:rsidRPr="006F1DB3"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1DB3">
        <w:rPr>
          <w:rFonts w:ascii="Times New Roman" w:eastAsia="Times New Roman" w:hAnsi="Times New Roman" w:cs="Times New Roman"/>
          <w:b/>
          <w:bCs/>
          <w:sz w:val="24"/>
          <w:szCs w:val="24"/>
          <w:lang w:eastAsia="ru-RU"/>
        </w:rPr>
        <w:t>Особенности географического положения России</w:t>
      </w:r>
    </w:p>
    <w:p w:rsidR="006F1DB3" w:rsidRPr="00AD141D"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1DB3"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Географическое положение России.</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F1DB3"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Границы России.</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F1DB3"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6F1DB3"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История освоения и изучения территории России.</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6F1DB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Формирование и освоение государственной территории России. Выявление изменений границ страны на разных исторических этапах.</w:t>
      </w:r>
    </w:p>
    <w:p w:rsidR="006F1DB3" w:rsidRDefault="006F1DB3" w:rsidP="006F1DB3">
      <w:pPr>
        <w:widowControl w:val="0"/>
        <w:shd w:val="clear" w:color="auto" w:fill="FFFFFF"/>
        <w:tabs>
          <w:tab w:val="left" w:pos="2357"/>
          <w:tab w:val="left" w:pos="6931"/>
          <w:tab w:val="left" w:pos="8750"/>
        </w:tabs>
        <w:autoSpaceDE w:val="0"/>
        <w:autoSpaceDN w:val="0"/>
        <w:adjustRightInd w:val="0"/>
        <w:spacing w:after="0" w:line="274" w:lineRule="exact"/>
        <w:rPr>
          <w:rFonts w:ascii="Times New Roman" w:eastAsia="Times New Roman" w:hAnsi="Times New Roman" w:cs="Times New Roman"/>
          <w:b/>
          <w:bCs/>
          <w:i/>
          <w:iCs/>
          <w:spacing w:val="-2"/>
          <w:sz w:val="24"/>
          <w:szCs w:val="24"/>
          <w:lang w:eastAsia="ru-RU"/>
        </w:rPr>
      </w:pPr>
    </w:p>
    <w:p w:rsidR="006F1DB3" w:rsidRPr="00AD141D" w:rsidRDefault="006F1DB3" w:rsidP="006F1DB3">
      <w:pPr>
        <w:widowControl w:val="0"/>
        <w:shd w:val="clear" w:color="auto" w:fill="FFFFFF"/>
        <w:tabs>
          <w:tab w:val="left" w:pos="2357"/>
          <w:tab w:val="left" w:pos="6931"/>
          <w:tab w:val="left" w:pos="8750"/>
        </w:tabs>
        <w:autoSpaceDE w:val="0"/>
        <w:autoSpaceDN w:val="0"/>
        <w:adjustRightInd w:val="0"/>
        <w:spacing w:after="0" w:line="274" w:lineRule="exact"/>
        <w:rPr>
          <w:rFonts w:ascii="Times New Roman" w:eastAsia="Times New Roman" w:hAnsi="Times New Roman" w:cs="Times New Roman"/>
          <w:sz w:val="20"/>
          <w:szCs w:val="20"/>
          <w:lang w:eastAsia="ru-RU"/>
        </w:rPr>
      </w:pPr>
      <w:r>
        <w:rPr>
          <w:rFonts w:ascii="Times New Roman" w:eastAsia="Times New Roman" w:hAnsi="Times New Roman" w:cs="Times New Roman"/>
          <w:bCs/>
          <w:iCs/>
          <w:spacing w:val="-2"/>
          <w:sz w:val="24"/>
          <w:szCs w:val="24"/>
          <w:lang w:eastAsia="ru-RU"/>
        </w:rPr>
        <w:t xml:space="preserve">            </w:t>
      </w:r>
      <w:r w:rsidRPr="00AD141D">
        <w:rPr>
          <w:rFonts w:ascii="Times New Roman" w:eastAsia="Times New Roman" w:hAnsi="Times New Roman" w:cs="Times New Roman"/>
          <w:bCs/>
          <w:iCs/>
          <w:spacing w:val="-2"/>
          <w:sz w:val="24"/>
          <w:szCs w:val="24"/>
          <w:lang w:eastAsia="ru-RU"/>
        </w:rPr>
        <w:t>Современное</w:t>
      </w:r>
      <w:r>
        <w:rPr>
          <w:rFonts w:ascii="Arial" w:eastAsia="Times New Roman" w:hAnsi="Arial" w:cs="Arial"/>
          <w:bCs/>
          <w:iCs/>
          <w:sz w:val="24"/>
          <w:szCs w:val="24"/>
          <w:lang w:eastAsia="ru-RU"/>
        </w:rPr>
        <w:t xml:space="preserve"> </w:t>
      </w:r>
      <w:r w:rsidRPr="00AD141D">
        <w:rPr>
          <w:rFonts w:ascii="Times New Roman" w:eastAsia="Times New Roman" w:hAnsi="Times New Roman" w:cs="Times New Roman"/>
          <w:bCs/>
          <w:iCs/>
          <w:spacing w:val="-2"/>
          <w:sz w:val="24"/>
          <w:szCs w:val="24"/>
          <w:lang w:eastAsia="ru-RU"/>
        </w:rPr>
        <w:t>административно-территориальное</w:t>
      </w:r>
      <w:r>
        <w:rPr>
          <w:rFonts w:ascii="Arial" w:eastAsia="Times New Roman" w:hAnsi="Arial" w:cs="Arial"/>
          <w:bCs/>
          <w:iCs/>
          <w:sz w:val="24"/>
          <w:szCs w:val="24"/>
          <w:lang w:eastAsia="ru-RU"/>
        </w:rPr>
        <w:t xml:space="preserve"> </w:t>
      </w:r>
      <w:r w:rsidRPr="00AD141D">
        <w:rPr>
          <w:rFonts w:ascii="Times New Roman" w:eastAsia="Times New Roman" w:hAnsi="Times New Roman" w:cs="Times New Roman"/>
          <w:bCs/>
          <w:iCs/>
          <w:spacing w:val="-2"/>
          <w:sz w:val="24"/>
          <w:szCs w:val="24"/>
          <w:lang w:eastAsia="ru-RU"/>
        </w:rPr>
        <w:t>устройство</w:t>
      </w:r>
      <w:r>
        <w:rPr>
          <w:rFonts w:ascii="Arial" w:eastAsia="Times New Roman" w:hAnsi="Arial" w:cs="Arial"/>
          <w:bCs/>
          <w:iCs/>
          <w:sz w:val="24"/>
          <w:szCs w:val="24"/>
          <w:lang w:eastAsia="ru-RU"/>
        </w:rPr>
        <w:t xml:space="preserve"> </w:t>
      </w:r>
      <w:r w:rsidRPr="00AD141D">
        <w:rPr>
          <w:rFonts w:ascii="Times New Roman" w:eastAsia="Times New Roman" w:hAnsi="Times New Roman" w:cs="Times New Roman"/>
          <w:bCs/>
          <w:iCs/>
          <w:spacing w:val="-2"/>
          <w:sz w:val="24"/>
          <w:szCs w:val="24"/>
          <w:lang w:eastAsia="ru-RU"/>
        </w:rPr>
        <w:t>страны.</w:t>
      </w:r>
    </w:p>
    <w:p w:rsidR="006F1DB3" w:rsidRPr="00480516" w:rsidRDefault="006F1DB3"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Федеративное устройство страны. Субъекты Российской Федерации, их равноправие и разнообразие. Федеральные округа.</w:t>
      </w:r>
    </w:p>
    <w:p w:rsidR="006F1DB3" w:rsidRDefault="006F1DB3" w:rsidP="006F1DB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6F1DB3" w:rsidRPr="00041818"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041818">
        <w:rPr>
          <w:rFonts w:ascii="Times New Roman" w:eastAsia="Times New Roman" w:hAnsi="Times New Roman" w:cs="Times New Roman"/>
          <w:b/>
          <w:bCs/>
          <w:sz w:val="24"/>
          <w:szCs w:val="24"/>
          <w:lang w:eastAsia="ru-RU"/>
        </w:rPr>
        <w:t>Природа России</w:t>
      </w:r>
    </w:p>
    <w:p w:rsidR="006F1DB3" w:rsidRPr="00AD141D" w:rsidRDefault="006F1DB3" w:rsidP="006F1DB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1DB3" w:rsidRPr="00AD141D"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Природные условия и ресурсы России</w:t>
      </w:r>
      <w:r w:rsidRPr="00AD141D">
        <w:rPr>
          <w:rFonts w:ascii="Times New Roman" w:eastAsia="Times New Roman" w:hAnsi="Times New Roman" w:cs="Times New Roman"/>
          <w:iCs/>
          <w:sz w:val="24"/>
          <w:szCs w:val="24"/>
          <w:lang w:eastAsia="ru-RU"/>
        </w:rPr>
        <w:t>.</w:t>
      </w:r>
      <w:r w:rsidRPr="00AD141D">
        <w:rPr>
          <w:rFonts w:ascii="Times New Roman" w:eastAsia="Times New Roman" w:hAnsi="Times New Roman" w:cs="Times New Roman"/>
          <w:i/>
          <w:iCs/>
          <w:sz w:val="24"/>
          <w:szCs w:val="24"/>
          <w:lang w:eastAsia="ru-RU"/>
        </w:rPr>
        <w:t xml:space="preserve"> </w:t>
      </w:r>
    </w:p>
    <w:p w:rsidR="006F1DB3" w:rsidRPr="00480516"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F1DB3" w:rsidRPr="00AD141D" w:rsidRDefault="006F1DB3" w:rsidP="006F1DB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Cs/>
          <w:iCs/>
          <w:sz w:val="24"/>
          <w:szCs w:val="24"/>
          <w:lang w:eastAsia="ru-RU"/>
        </w:rPr>
      </w:pPr>
    </w:p>
    <w:p w:rsidR="006F1DB3" w:rsidRDefault="006F1DB3"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Геологическое строение, рельеф и полезные ископаемые.</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F1DB3" w:rsidRPr="00480516"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F1DB3" w:rsidRPr="00AD141D"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p>
    <w:p w:rsidR="006F1DB3"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Климат и климатические ресурсы.</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w:t>
      </w:r>
      <w:r w:rsidRPr="00480516">
        <w:rPr>
          <w:rFonts w:ascii="Times New Roman" w:eastAsia="Times New Roman" w:hAnsi="Times New Roman" w:cs="Times New Roman"/>
          <w:spacing w:val="-1"/>
          <w:sz w:val="24"/>
          <w:szCs w:val="24"/>
          <w:lang w:eastAsia="ru-RU"/>
        </w:rPr>
        <w:t xml:space="preserve">страны. Климатические пояса и типы климатов России. Определение по синоптической карте </w:t>
      </w:r>
      <w:r w:rsidRPr="00480516">
        <w:rPr>
          <w:rFonts w:ascii="Times New Roman" w:eastAsia="Times New Roman" w:hAnsi="Times New Roman" w:cs="Times New Roman"/>
          <w:sz w:val="24"/>
          <w:szCs w:val="24"/>
          <w:lang w:eastAsia="ru-RU"/>
        </w:rPr>
        <w:t>особенностей погоды для различных пунктов. Составление прогноза погоды.</w:t>
      </w:r>
    </w:p>
    <w:p w:rsidR="006F1DB3"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F1DB3" w:rsidRPr="00AD141D"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F1DB3" w:rsidRDefault="006F1DB3" w:rsidP="006F1DB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6F1DB3"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Внутренние воды и водные ресурсы.</w:t>
      </w:r>
      <w:r w:rsidRPr="00480516">
        <w:rPr>
          <w:rFonts w:ascii="Times New Roman" w:eastAsia="Times New Roman" w:hAnsi="Times New Roman" w:cs="Times New Roman"/>
          <w:b/>
          <w:bCs/>
          <w:i/>
          <w:iCs/>
          <w:sz w:val="24"/>
          <w:szCs w:val="24"/>
          <w:lang w:eastAsia="ru-RU"/>
        </w:rPr>
        <w:t xml:space="preserve"> </w:t>
      </w:r>
    </w:p>
    <w:p w:rsidR="006F1DB3" w:rsidRPr="00480516"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w:t>
      </w:r>
      <w:r w:rsidRPr="00480516">
        <w:rPr>
          <w:rFonts w:ascii="Times New Roman" w:eastAsia="Times New Roman" w:hAnsi="Times New Roman" w:cs="Times New Roman"/>
          <w:spacing w:val="-1"/>
          <w:sz w:val="24"/>
          <w:szCs w:val="24"/>
          <w:lang w:eastAsia="ru-RU"/>
        </w:rPr>
        <w:t xml:space="preserve">хозяйства России. Составление характеристики одной из рек с использованием тематических </w:t>
      </w:r>
      <w:r w:rsidRPr="00480516">
        <w:rPr>
          <w:rFonts w:ascii="Times New Roman" w:eastAsia="Times New Roman" w:hAnsi="Times New Roman" w:cs="Times New Roman"/>
          <w:sz w:val="24"/>
          <w:szCs w:val="24"/>
          <w:lang w:eastAsia="ru-RU"/>
        </w:rPr>
        <w:t>карт и климатограмм, определение возможностей её хозяйственного использования.</w:t>
      </w:r>
    </w:p>
    <w:p w:rsidR="006F1DB3" w:rsidRPr="00480516"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6F1DB3" w:rsidRDefault="006F1DB3"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lastRenderedPageBreak/>
        <w:t>Почва и почвенные ресурсы.</w:t>
      </w:r>
    </w:p>
    <w:p w:rsidR="00041818" w:rsidRPr="00480516"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AD14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41818" w:rsidRPr="00480516"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Растительный и животный мир. Биологические ресурсы.</w:t>
      </w:r>
    </w:p>
    <w:p w:rsidR="00041818" w:rsidRPr="00480516"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AD14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80516">
        <w:rPr>
          <w:rFonts w:ascii="Times New Roman" w:eastAsia="Times New Roman" w:hAnsi="Times New Roman" w:cs="Times New Roman"/>
          <w:sz w:val="24"/>
          <w:szCs w:val="24"/>
          <w:lang w:eastAsia="ru-RU"/>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w:t>
      </w:r>
      <w:r w:rsidRPr="00480516">
        <w:rPr>
          <w:rFonts w:ascii="Times New Roman" w:eastAsia="Times New Roman" w:hAnsi="Times New Roman" w:cs="Times New Roman"/>
          <w:spacing w:val="-1"/>
          <w:sz w:val="24"/>
          <w:szCs w:val="24"/>
          <w:lang w:eastAsia="ru-RU"/>
        </w:rPr>
        <w:t xml:space="preserve">использование. Меры по охране растительного и животного мира. Растительный и животный </w:t>
      </w:r>
      <w:r w:rsidRPr="00480516">
        <w:rPr>
          <w:rFonts w:ascii="Times New Roman" w:eastAsia="Times New Roman" w:hAnsi="Times New Roman" w:cs="Times New Roman"/>
          <w:sz w:val="24"/>
          <w:szCs w:val="24"/>
          <w:lang w:eastAsia="ru-RU"/>
        </w:rPr>
        <w:t>мир своего региона и своей местности.</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Природно-хозяйственные зоны</w:t>
      </w:r>
      <w:r w:rsidRPr="00AD141D">
        <w:rPr>
          <w:rFonts w:ascii="Times New Roman" w:eastAsia="Times New Roman" w:hAnsi="Times New Roman" w:cs="Times New Roman"/>
          <w:bCs/>
          <w:i/>
          <w:iCs/>
          <w:sz w:val="24"/>
          <w:szCs w:val="24"/>
          <w:lang w:eastAsia="ru-RU"/>
        </w:rPr>
        <w:t>.</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Население России</w:t>
      </w:r>
    </w:p>
    <w:p w:rsidR="00041818" w:rsidRPr="00480516"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Численность населения России.</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Численность населения России в сравнении с другими государствами. Особенности воспроизводства российского населения на рубеже XX—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pacing w:val="-1"/>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pacing w:val="-1"/>
          <w:sz w:val="24"/>
          <w:szCs w:val="24"/>
          <w:lang w:eastAsia="ru-RU"/>
        </w:rPr>
      </w:pPr>
      <w:r w:rsidRPr="00AD141D">
        <w:rPr>
          <w:rFonts w:ascii="Times New Roman" w:eastAsia="Times New Roman" w:hAnsi="Times New Roman" w:cs="Times New Roman"/>
          <w:bCs/>
          <w:iCs/>
          <w:spacing w:val="-1"/>
          <w:sz w:val="24"/>
          <w:szCs w:val="24"/>
          <w:lang w:eastAsia="ru-RU"/>
        </w:rPr>
        <w:t>Половой и возрастной состав населения страны.</w:t>
      </w:r>
      <w:r w:rsidRPr="00480516">
        <w:rPr>
          <w:rFonts w:ascii="Times New Roman" w:eastAsia="Times New Roman" w:hAnsi="Times New Roman" w:cs="Times New Roman"/>
          <w:b/>
          <w:bCs/>
          <w:i/>
          <w:iCs/>
          <w:spacing w:val="-1"/>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Своеобразие полового и возрастного </w:t>
      </w:r>
      <w:r w:rsidRPr="00480516">
        <w:rPr>
          <w:rFonts w:ascii="Times New Roman" w:eastAsia="Times New Roman" w:hAnsi="Times New Roman" w:cs="Times New Roman"/>
          <w:sz w:val="24"/>
          <w:szCs w:val="24"/>
          <w:lang w:eastAsia="ru-RU"/>
        </w:rPr>
        <w:t>состава населения России и определяющие его факторы. Средняя прогнозируемая продолжительность жизни мужского и женского населения России.</w:t>
      </w:r>
    </w:p>
    <w:p w:rsidR="00041818" w:rsidRDefault="00041818" w:rsidP="000418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041818" w:rsidRDefault="00041818" w:rsidP="0004181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Народы и религии России.</w:t>
      </w:r>
      <w:r w:rsidRPr="00480516">
        <w:rPr>
          <w:rFonts w:ascii="Times New Roman" w:eastAsia="Times New Roman" w:hAnsi="Times New Roman" w:cs="Times New Roman"/>
          <w:b/>
          <w:bCs/>
          <w:i/>
          <w:iCs/>
          <w:sz w:val="24"/>
          <w:szCs w:val="24"/>
          <w:lang w:eastAsia="ru-RU"/>
        </w:rPr>
        <w:t xml:space="preserve"> </w:t>
      </w:r>
    </w:p>
    <w:p w:rsidR="00041818" w:rsidRPr="00AD141D" w:rsidRDefault="00041818" w:rsidP="0004181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r w:rsidRPr="00480516">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w:t>
      </w:r>
      <w:r w:rsidRPr="00AD141D">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pacing w:val="-1"/>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pacing w:val="-1"/>
          <w:sz w:val="24"/>
          <w:szCs w:val="24"/>
          <w:lang w:eastAsia="ru-RU"/>
        </w:rPr>
      </w:pPr>
      <w:r w:rsidRPr="00AD141D">
        <w:rPr>
          <w:rFonts w:ascii="Times New Roman" w:eastAsia="Times New Roman" w:hAnsi="Times New Roman" w:cs="Times New Roman"/>
          <w:bCs/>
          <w:iCs/>
          <w:spacing w:val="-1"/>
          <w:sz w:val="24"/>
          <w:szCs w:val="24"/>
          <w:lang w:eastAsia="ru-RU"/>
        </w:rPr>
        <w:t>Особенности размещения населения России.</w:t>
      </w:r>
      <w:r w:rsidRPr="00480516">
        <w:rPr>
          <w:rFonts w:ascii="Times New Roman" w:eastAsia="Times New Roman" w:hAnsi="Times New Roman" w:cs="Times New Roman"/>
          <w:b/>
          <w:bCs/>
          <w:i/>
          <w:iCs/>
          <w:spacing w:val="-1"/>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Географические особенности размещения </w:t>
      </w:r>
      <w:r w:rsidRPr="00480516">
        <w:rPr>
          <w:rFonts w:ascii="Times New Roman" w:eastAsia="Times New Roman" w:hAnsi="Times New Roman" w:cs="Times New Roman"/>
          <w:sz w:val="24"/>
          <w:szCs w:val="24"/>
          <w:lang w:eastAsia="ru-RU"/>
        </w:rPr>
        <w:t xml:space="preserve">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w:t>
      </w:r>
      <w:r w:rsidRPr="00480516">
        <w:rPr>
          <w:rFonts w:ascii="Times New Roman" w:eastAsia="Times New Roman" w:hAnsi="Times New Roman" w:cs="Times New Roman"/>
          <w:spacing w:val="-1"/>
          <w:sz w:val="24"/>
          <w:szCs w:val="24"/>
          <w:lang w:eastAsia="ru-RU"/>
        </w:rPr>
        <w:t xml:space="preserve">населения в разных частях страны по статистическим данным. Выявление закономерностей в </w:t>
      </w:r>
      <w:r w:rsidRPr="00480516">
        <w:rPr>
          <w:rFonts w:ascii="Times New Roman" w:eastAsia="Times New Roman" w:hAnsi="Times New Roman" w:cs="Times New Roman"/>
          <w:sz w:val="24"/>
          <w:szCs w:val="24"/>
          <w:lang w:eastAsia="ru-RU"/>
        </w:rPr>
        <w:t>размещении населения России.</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lastRenderedPageBreak/>
        <w:t>Миграции населения России.</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Человеческий капитал страны.</w:t>
      </w:r>
      <w:r w:rsidRPr="00480516">
        <w:rPr>
          <w:rFonts w:ascii="Times New Roman" w:eastAsia="Times New Roman" w:hAnsi="Times New Roman" w:cs="Times New Roman"/>
          <w:b/>
          <w:bCs/>
          <w:i/>
          <w:iCs/>
          <w:sz w:val="24"/>
          <w:szCs w:val="24"/>
          <w:lang w:eastAsia="ru-RU"/>
        </w:rPr>
        <w:t xml:space="preserve"> </w:t>
      </w: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Понятие человеческого капитала. Трудовые ресурсы и </w:t>
      </w:r>
      <w:r w:rsidRPr="00480516">
        <w:rPr>
          <w:rFonts w:ascii="Times New Roman" w:eastAsia="Times New Roman" w:hAnsi="Times New Roman" w:cs="Times New Roman"/>
          <w:spacing w:val="-1"/>
          <w:sz w:val="24"/>
          <w:szCs w:val="24"/>
          <w:lang w:eastAsia="ru-RU"/>
        </w:rPr>
        <w:t xml:space="preserve">экономически активное население России. Неравномерность распределения трудоспособного </w:t>
      </w:r>
      <w:r w:rsidRPr="00480516">
        <w:rPr>
          <w:rFonts w:ascii="Times New Roman" w:eastAsia="Times New Roman" w:hAnsi="Times New Roman" w:cs="Times New Roman"/>
          <w:sz w:val="24"/>
          <w:szCs w:val="24"/>
          <w:lang w:eastAsia="ru-RU"/>
        </w:rPr>
        <w:t>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Хозяйство России</w:t>
      </w:r>
    </w:p>
    <w:p w:rsidR="00041818" w:rsidRPr="00480516"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Особенности хозяйства России.</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Производственный капитал.</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Топливно-энергетический комплекс (ТЭК).</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Машиностроение.</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Металлургия.</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AD141D">
        <w:rPr>
          <w:rFonts w:ascii="Times New Roman" w:eastAsia="Times New Roman" w:hAnsi="Times New Roman" w:cs="Times New Roman"/>
          <w:bCs/>
          <w:iCs/>
          <w:sz w:val="24"/>
          <w:szCs w:val="24"/>
          <w:lang w:eastAsia="ru-RU"/>
        </w:rPr>
        <w:t>Химическая промышленность.</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41818" w:rsidRPr="00AD141D"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p>
    <w:p w:rsidR="00041818" w:rsidRDefault="00041818" w:rsidP="0004181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i/>
          <w:iCs/>
          <w:sz w:val="24"/>
          <w:szCs w:val="24"/>
          <w:lang w:eastAsia="ru-RU"/>
        </w:rPr>
      </w:pPr>
      <w:r w:rsidRPr="00AD141D">
        <w:rPr>
          <w:rFonts w:ascii="Times New Roman" w:eastAsia="Times New Roman" w:hAnsi="Times New Roman" w:cs="Times New Roman"/>
          <w:bCs/>
          <w:iCs/>
          <w:sz w:val="24"/>
          <w:szCs w:val="24"/>
          <w:lang w:eastAsia="ru-RU"/>
        </w:rPr>
        <w:t>Лёгкая промышленность.</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w:t>
      </w:r>
      <w:r w:rsidRPr="00480516">
        <w:rPr>
          <w:rFonts w:ascii="Times New Roman" w:eastAsia="Times New Roman" w:hAnsi="Times New Roman" w:cs="Times New Roman"/>
          <w:sz w:val="24"/>
          <w:szCs w:val="24"/>
          <w:lang w:eastAsia="ru-RU"/>
        </w:rPr>
        <w:lastRenderedPageBreak/>
        <w:t>промышленность и охрана окружающей среды.</w:t>
      </w:r>
    </w:p>
    <w:p w:rsidR="00041818" w:rsidRDefault="00041818" w:rsidP="000418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041818" w:rsidRDefault="00041818" w:rsidP="0004181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7D4C">
        <w:rPr>
          <w:rFonts w:ascii="Times New Roman" w:eastAsia="Times New Roman" w:hAnsi="Times New Roman" w:cs="Times New Roman"/>
          <w:bCs/>
          <w:iCs/>
          <w:sz w:val="24"/>
          <w:szCs w:val="24"/>
          <w:lang w:eastAsia="ru-RU"/>
        </w:rPr>
        <w:t>Агропромышленный комплекс.</w:t>
      </w:r>
      <w:r w:rsidRPr="00480516">
        <w:rPr>
          <w:rFonts w:ascii="Times New Roman" w:eastAsia="Times New Roman" w:hAnsi="Times New Roman" w:cs="Times New Roman"/>
          <w:b/>
          <w:bCs/>
          <w:i/>
          <w:iCs/>
          <w:sz w:val="24"/>
          <w:szCs w:val="24"/>
          <w:lang w:eastAsia="ru-RU"/>
        </w:rPr>
        <w:t xml:space="preserve"> </w:t>
      </w:r>
    </w:p>
    <w:p w:rsidR="00041818" w:rsidRPr="00DB7D4C" w:rsidRDefault="00041818" w:rsidP="0004181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w:t>
      </w:r>
      <w:r w:rsidRPr="00DB7D4C">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климатическим показателям основных районов выращивания зерновых и технических культур, главных районов животноводства.</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DB7D4C">
        <w:rPr>
          <w:rFonts w:ascii="Times New Roman" w:eastAsia="Times New Roman" w:hAnsi="Times New Roman" w:cs="Times New Roman"/>
          <w:bCs/>
          <w:iCs/>
          <w:sz w:val="24"/>
          <w:szCs w:val="24"/>
          <w:lang w:eastAsia="ru-RU"/>
        </w:rPr>
        <w:t>Сфера услуг (инфраструктурный комплекс).</w:t>
      </w:r>
      <w:r w:rsidRPr="00480516">
        <w:rPr>
          <w:rFonts w:ascii="Times New Roman" w:eastAsia="Times New Roman" w:hAnsi="Times New Roman" w:cs="Times New Roman"/>
          <w:b/>
          <w:bCs/>
          <w:i/>
          <w:iCs/>
          <w:sz w:val="24"/>
          <w:szCs w:val="24"/>
          <w:lang w:eastAsia="ru-RU"/>
        </w:rPr>
        <w:t xml:space="preserve"> </w:t>
      </w: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7B2E1F" w:rsidRDefault="007B2E1F" w:rsidP="007B2E1F">
      <w:pPr>
        <w:widowControl w:val="0"/>
        <w:shd w:val="clear" w:color="auto" w:fill="FFFFFF"/>
        <w:tabs>
          <w:tab w:val="left" w:pos="3660"/>
          <w:tab w:val="center" w:pos="4844"/>
        </w:tabs>
        <w:autoSpaceDE w:val="0"/>
        <w:autoSpaceDN w:val="0"/>
        <w:adjustRightInd w:val="0"/>
        <w:spacing w:after="0" w:line="274"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7B2E1F" w:rsidRDefault="007B2E1F" w:rsidP="007B2E1F">
      <w:pPr>
        <w:widowControl w:val="0"/>
        <w:shd w:val="clear" w:color="auto" w:fill="FFFFFF"/>
        <w:tabs>
          <w:tab w:val="left" w:pos="3660"/>
          <w:tab w:val="center" w:pos="4844"/>
        </w:tabs>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41818" w:rsidRDefault="007B2E1F" w:rsidP="007B2E1F">
      <w:pPr>
        <w:widowControl w:val="0"/>
        <w:shd w:val="clear" w:color="auto" w:fill="FFFFFF"/>
        <w:tabs>
          <w:tab w:val="left" w:pos="3660"/>
          <w:tab w:val="center" w:pos="4844"/>
        </w:tabs>
        <w:autoSpaceDE w:val="0"/>
        <w:autoSpaceDN w:val="0"/>
        <w:adjustRightInd w:val="0"/>
        <w:spacing w:after="0" w:line="274"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041818" w:rsidRPr="00480516">
        <w:rPr>
          <w:rFonts w:ascii="Times New Roman" w:eastAsia="Times New Roman" w:hAnsi="Times New Roman" w:cs="Times New Roman"/>
          <w:b/>
          <w:bCs/>
          <w:sz w:val="24"/>
          <w:szCs w:val="24"/>
          <w:lang w:eastAsia="ru-RU"/>
        </w:rPr>
        <w:t>Районы России</w:t>
      </w:r>
    </w:p>
    <w:p w:rsidR="00041818" w:rsidRPr="00480516"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
          <w:iCs/>
          <w:sz w:val="24"/>
          <w:szCs w:val="24"/>
          <w:lang w:eastAsia="ru-RU"/>
        </w:rPr>
      </w:pPr>
      <w:r w:rsidRPr="00DB7D4C">
        <w:rPr>
          <w:rFonts w:ascii="Times New Roman" w:eastAsia="Times New Roman" w:hAnsi="Times New Roman" w:cs="Times New Roman"/>
          <w:bCs/>
          <w:iCs/>
          <w:sz w:val="24"/>
          <w:szCs w:val="24"/>
          <w:lang w:eastAsia="ru-RU"/>
        </w:rPr>
        <w:t>Природно-хозяйственное районирование России</w:t>
      </w:r>
      <w:r w:rsidRPr="00DB7D4C">
        <w:rPr>
          <w:rFonts w:ascii="Times New Roman" w:eastAsia="Times New Roman" w:hAnsi="Times New Roman" w:cs="Times New Roman"/>
          <w:iCs/>
          <w:sz w:val="24"/>
          <w:szCs w:val="24"/>
          <w:lang w:eastAsia="ru-RU"/>
        </w:rPr>
        <w:t>.</w:t>
      </w:r>
      <w:r w:rsidRPr="00480516">
        <w:rPr>
          <w:rFonts w:ascii="Times New Roman" w:eastAsia="Times New Roman" w:hAnsi="Times New Roman" w:cs="Times New Roman"/>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041818" w:rsidRPr="00DB7D4C"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DB7D4C">
        <w:rPr>
          <w:rFonts w:ascii="Times New Roman" w:eastAsia="Times New Roman" w:hAnsi="Times New Roman" w:cs="Times New Roman"/>
          <w:bCs/>
          <w:iCs/>
          <w:sz w:val="24"/>
          <w:szCs w:val="24"/>
          <w:lang w:eastAsia="ru-RU"/>
        </w:rPr>
        <w:t>Крупные регионы и районы России.</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DB7D4C">
        <w:rPr>
          <w:rFonts w:ascii="Times New Roman" w:eastAsia="Times New Roman" w:hAnsi="Times New Roman" w:cs="Times New Roman"/>
          <w:iCs/>
          <w:sz w:val="24"/>
          <w:szCs w:val="24"/>
          <w:lang w:eastAsia="ru-RU"/>
        </w:rPr>
        <w:t>Регионы России: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Западный и Восточный.</w:t>
      </w: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DB7D4C">
        <w:rPr>
          <w:rFonts w:ascii="Times New Roman" w:eastAsia="Times New Roman" w:hAnsi="Times New Roman" w:cs="Times New Roman"/>
          <w:iCs/>
          <w:sz w:val="24"/>
          <w:szCs w:val="24"/>
          <w:lang w:eastAsia="ru-RU"/>
        </w:rPr>
        <w:t>Районы России: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041818" w:rsidRPr="00480516"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DB7D4C">
        <w:rPr>
          <w:rFonts w:ascii="Times New Roman" w:eastAsia="Times New Roman" w:hAnsi="Times New Roman" w:cs="Times New Roman"/>
          <w:bCs/>
          <w:iCs/>
          <w:sz w:val="24"/>
          <w:szCs w:val="24"/>
          <w:lang w:eastAsia="ru-RU"/>
        </w:rPr>
        <w:t>Характеристика регионов и районов</w:t>
      </w:r>
      <w:r w:rsidRPr="00480516">
        <w:rPr>
          <w:rFonts w:ascii="Times New Roman" w:eastAsia="Times New Roman" w:hAnsi="Times New Roman" w:cs="Times New Roman"/>
          <w:b/>
          <w:bCs/>
          <w:i/>
          <w:iCs/>
          <w:sz w:val="24"/>
          <w:szCs w:val="24"/>
          <w:lang w:eastAsia="ru-RU"/>
        </w:rPr>
        <w:t xml:space="preserve">. </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w:t>
      </w:r>
      <w:r w:rsidRPr="00480516">
        <w:rPr>
          <w:rFonts w:ascii="Times New Roman" w:eastAsia="Times New Roman" w:hAnsi="Times New Roman" w:cs="Times New Roman"/>
          <w:spacing w:val="-1"/>
          <w:sz w:val="24"/>
          <w:szCs w:val="24"/>
          <w:lang w:eastAsia="ru-RU"/>
        </w:rPr>
        <w:t xml:space="preserve">района, региона. Внутренние природно-хозяйственные различия. Сравнение географического </w:t>
      </w:r>
      <w:r w:rsidRPr="00480516">
        <w:rPr>
          <w:rFonts w:ascii="Times New Roman" w:eastAsia="Times New Roman" w:hAnsi="Times New Roman" w:cs="Times New Roman"/>
          <w:sz w:val="24"/>
          <w:szCs w:val="24"/>
          <w:lang w:eastAsia="ru-RU"/>
        </w:rPr>
        <w:t>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Россия в современном мире</w:t>
      </w:r>
    </w:p>
    <w:p w:rsidR="00041818" w:rsidRPr="00480516"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Россия в системе международного географического разделения труда. Взаимосвязи </w:t>
      </w:r>
      <w:r w:rsidRPr="00480516">
        <w:rPr>
          <w:rFonts w:ascii="Times New Roman" w:eastAsia="Times New Roman" w:hAnsi="Times New Roman" w:cs="Times New Roman"/>
          <w:sz w:val="24"/>
          <w:szCs w:val="24"/>
          <w:lang w:eastAsia="ru-RU"/>
        </w:rPr>
        <w:lastRenderedPageBreak/>
        <w:t>России с другими странами мира. Объекты Всемирного природного и культурного наследия в России.</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041818" w:rsidRP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041818">
        <w:rPr>
          <w:rFonts w:ascii="Times New Roman" w:eastAsia="Times New Roman" w:hAnsi="Times New Roman" w:cs="Times New Roman"/>
          <w:b/>
          <w:bCs/>
          <w:sz w:val="24"/>
          <w:szCs w:val="24"/>
          <w:lang w:eastAsia="ru-RU"/>
        </w:rPr>
        <w:t>2.2.2.7.Математика. Алгебра. Геометрия</w:t>
      </w:r>
    </w:p>
    <w:p w:rsidR="00041818" w:rsidRPr="00480516"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041818"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Натуральные числа</w:t>
      </w:r>
    </w:p>
    <w:p w:rsidR="00041818" w:rsidRPr="004346B2"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sz w:val="24"/>
          <w:szCs w:val="24"/>
          <w:lang w:eastAsia="ru-RU"/>
        </w:rPr>
      </w:pP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Степень с натуральным показателем.</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Дроби</w:t>
      </w:r>
    </w:p>
    <w:p w:rsidR="00041818" w:rsidRPr="004346B2"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sz w:val="24"/>
          <w:szCs w:val="24"/>
          <w:lang w:eastAsia="ru-RU"/>
        </w:rPr>
      </w:pP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Решение текстовых задач арифметическими способами.</w:t>
      </w:r>
    </w:p>
    <w:p w:rsidR="00041818" w:rsidRDefault="00041818" w:rsidP="00041818">
      <w:pPr>
        <w:widowControl w:val="0"/>
        <w:shd w:val="clear" w:color="auto" w:fill="FFFFFF"/>
        <w:autoSpaceDE w:val="0"/>
        <w:autoSpaceDN w:val="0"/>
        <w:adjustRightInd w:val="0"/>
        <w:spacing w:before="5" w:after="0" w:line="274" w:lineRule="exact"/>
        <w:ind w:right="5"/>
        <w:jc w:val="both"/>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before="5"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Рациональные числа</w:t>
      </w:r>
    </w:p>
    <w:p w:rsidR="00041818" w:rsidRPr="00041818" w:rsidRDefault="00041818" w:rsidP="00041818">
      <w:pPr>
        <w:widowControl w:val="0"/>
        <w:shd w:val="clear" w:color="auto" w:fill="FFFFFF"/>
        <w:autoSpaceDE w:val="0"/>
        <w:autoSpaceDN w:val="0"/>
        <w:adjustRightInd w:val="0"/>
        <w:spacing w:before="5" w:after="0" w:line="274" w:lineRule="exact"/>
        <w:ind w:right="5"/>
        <w:jc w:val="center"/>
        <w:rPr>
          <w:rFonts w:ascii="Times New Roman" w:eastAsia="Times New Roman" w:hAnsi="Times New Roman" w:cs="Times New Roman"/>
          <w:b/>
          <w:sz w:val="24"/>
          <w:szCs w:val="24"/>
          <w:lang w:eastAsia="ru-RU"/>
        </w:rPr>
      </w:pPr>
    </w:p>
    <w:p w:rsidR="00041818" w:rsidRPr="00480516" w:rsidRDefault="00041818" w:rsidP="00041818">
      <w:pPr>
        <w:widowControl w:val="0"/>
        <w:shd w:val="clear" w:color="auto" w:fill="FFFFFF"/>
        <w:autoSpaceDE w:val="0"/>
        <w:autoSpaceDN w:val="0"/>
        <w:adjustRightInd w:val="0"/>
        <w:spacing w:before="5"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80516">
        <w:rPr>
          <w:rFonts w:ascii="Times New Roman" w:eastAsia="Times New Roman" w:hAnsi="Times New Roman" w:cs="Times New Roman"/>
          <w:i/>
          <w:iCs/>
          <w:sz w:val="24"/>
          <w:szCs w:val="24"/>
          <w:lang w:val="en-US" w:eastAsia="ru-RU"/>
        </w:rPr>
        <w:t>m</w:t>
      </w:r>
      <w:r w:rsidRPr="00480516">
        <w:rPr>
          <w:rFonts w:ascii="Times New Roman" w:eastAsia="Times New Roman" w:hAnsi="Times New Roman" w:cs="Times New Roman"/>
          <w:i/>
          <w:iCs/>
          <w:sz w:val="24"/>
          <w:szCs w:val="24"/>
          <w:lang w:eastAsia="ru-RU"/>
        </w:rPr>
        <w:t>/n</w:t>
      </w:r>
      <w:r w:rsidRPr="00480516">
        <w:rPr>
          <w:rFonts w:ascii="Times New Roman" w:eastAsia="Times New Roman" w:hAnsi="Times New Roman" w:cs="Times New Roman"/>
          <w:sz w:val="24"/>
          <w:szCs w:val="24"/>
          <w:lang w:eastAsia="ru-RU"/>
        </w:rPr>
        <w:t xml:space="preserve">, где </w:t>
      </w:r>
      <w:r w:rsidRPr="00480516">
        <w:rPr>
          <w:rFonts w:ascii="Times New Roman" w:eastAsia="Times New Roman" w:hAnsi="Times New Roman" w:cs="Times New Roman"/>
          <w:i/>
          <w:iCs/>
          <w:sz w:val="24"/>
          <w:szCs w:val="24"/>
          <w:lang w:eastAsia="ru-RU"/>
        </w:rPr>
        <w:t xml:space="preserve">т </w:t>
      </w:r>
      <w:r w:rsidRPr="00480516">
        <w:rPr>
          <w:rFonts w:ascii="Times New Roman" w:eastAsia="Times New Roman" w:hAnsi="Times New Roman" w:cs="Times New Roman"/>
          <w:sz w:val="24"/>
          <w:szCs w:val="24"/>
          <w:lang w:eastAsia="ru-RU"/>
        </w:rPr>
        <w:t xml:space="preserve">— целое число, </w:t>
      </w:r>
      <w:r w:rsidRPr="00480516">
        <w:rPr>
          <w:rFonts w:ascii="Times New Roman" w:eastAsia="Times New Roman" w:hAnsi="Times New Roman" w:cs="Times New Roman"/>
          <w:i/>
          <w:iCs/>
          <w:sz w:val="24"/>
          <w:szCs w:val="24"/>
          <w:lang w:eastAsia="ru-RU"/>
        </w:rPr>
        <w:t xml:space="preserve">а </w:t>
      </w:r>
      <w:r w:rsidRPr="00480516">
        <w:rPr>
          <w:rFonts w:ascii="Times New Roman" w:eastAsia="Times New Roman" w:hAnsi="Times New Roman" w:cs="Times New Roman"/>
          <w:i/>
          <w:iCs/>
          <w:sz w:val="24"/>
          <w:szCs w:val="24"/>
          <w:lang w:val="en-US" w:eastAsia="ru-RU"/>
        </w:rPr>
        <w:t>n</w:t>
      </w:r>
      <w:r w:rsidRPr="00480516">
        <w:rPr>
          <w:rFonts w:ascii="Times New Roman" w:eastAsia="Times New Roman" w:hAnsi="Times New Roman" w:cs="Times New Roman"/>
          <w:i/>
          <w:iCs/>
          <w:sz w:val="24"/>
          <w:szCs w:val="24"/>
          <w:lang w:eastAsia="ru-RU"/>
        </w:rPr>
        <w:t xml:space="preserve"> — </w:t>
      </w:r>
      <w:r w:rsidRPr="00480516">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041818">
        <w:rPr>
          <w:rFonts w:ascii="Times New Roman" w:eastAsia="Times New Roman" w:hAnsi="Times New Roman" w:cs="Times New Roman"/>
          <w:b/>
          <w:bCs/>
          <w:sz w:val="24"/>
          <w:szCs w:val="24"/>
          <w:lang w:eastAsia="ru-RU"/>
        </w:rPr>
        <w:t>Действительные числа</w:t>
      </w:r>
    </w:p>
    <w:p w:rsidR="00041818" w:rsidRP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sidRPr="00480516">
        <w:rPr>
          <w:rFonts w:ascii="Times New Roman" w:eastAsia="Times New Roman" w:hAnsi="Times New Roman" w:cs="Times New Roman"/>
          <w:sz w:val="24"/>
          <w:szCs w:val="24"/>
          <w:lang w:eastAsia="ru-RU"/>
        </w:rPr>
        <w:t>Квадратный корень из числа. Корень третьей степени.</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Понятие об иррациональном числе. Иррациональность числа </w:t>
      </w: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Множество действительных чисел; представление действительных чисел бесконечными </w:t>
      </w:r>
      <w:r w:rsidRPr="00480516">
        <w:rPr>
          <w:rFonts w:ascii="Times New Roman" w:eastAsia="Times New Roman" w:hAnsi="Times New Roman" w:cs="Times New Roman"/>
          <w:sz w:val="24"/>
          <w:szCs w:val="24"/>
          <w:lang w:eastAsia="ru-RU"/>
        </w:rPr>
        <w:t>десятичными дробями. Сравнение действительных чисел.</w:t>
      </w:r>
    </w:p>
    <w:p w:rsidR="00041818" w:rsidRPr="00480516" w:rsidRDefault="00041818" w:rsidP="0004181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Измерения, приближения, оценки</w:t>
      </w:r>
    </w:p>
    <w:p w:rsidR="00041818" w:rsidRPr="00041818"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sz w:val="24"/>
          <w:szCs w:val="24"/>
          <w:lang w:eastAsia="ru-RU"/>
        </w:rPr>
      </w:pP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041818" w:rsidRPr="00480516" w:rsidRDefault="00041818" w:rsidP="0004181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Алгебраические выражения</w:t>
      </w:r>
    </w:p>
    <w:p w:rsidR="00041818" w:rsidRPr="00041818" w:rsidRDefault="00041818" w:rsidP="00041818">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Буквенные выражения (выражения с переменными). </w:t>
      </w:r>
      <w:r w:rsidRPr="00480516">
        <w:rPr>
          <w:rFonts w:ascii="Times New Roman" w:eastAsia="Times New Roman" w:hAnsi="Times New Roman" w:cs="Times New Roman"/>
          <w:spacing w:val="-1"/>
          <w:sz w:val="24"/>
          <w:szCs w:val="24"/>
          <w:lang w:eastAsia="ru-RU"/>
        </w:rPr>
        <w:t xml:space="preserve">Числовое значение буквенного выражения. Допустимые значения переменных. Подстановка </w:t>
      </w:r>
      <w:r w:rsidRPr="00480516">
        <w:rPr>
          <w:rFonts w:ascii="Times New Roman" w:eastAsia="Times New Roman" w:hAnsi="Times New Roman" w:cs="Times New Roman"/>
          <w:sz w:val="24"/>
          <w:szCs w:val="24"/>
          <w:lang w:eastAsia="ru-RU"/>
        </w:rPr>
        <w:t>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41818" w:rsidRPr="00480516" w:rsidRDefault="00041818" w:rsidP="00041818">
      <w:pPr>
        <w:widowControl w:val="0"/>
        <w:shd w:val="clear" w:color="auto" w:fill="FFFFFF"/>
        <w:autoSpaceDE w:val="0"/>
        <w:autoSpaceDN w:val="0"/>
        <w:adjustRightInd w:val="0"/>
        <w:spacing w:after="0" w:line="274" w:lineRule="exact"/>
        <w:ind w:right="19"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Алгебраическая дробь. Основное свойство алгебраической дроби. Сложение, вычитание, </w:t>
      </w:r>
      <w:r w:rsidRPr="00480516">
        <w:rPr>
          <w:rFonts w:ascii="Times New Roman" w:eastAsia="Times New Roman" w:hAnsi="Times New Roman" w:cs="Times New Roman"/>
          <w:sz w:val="24"/>
          <w:szCs w:val="24"/>
          <w:lang w:eastAsia="ru-RU"/>
        </w:rPr>
        <w:t>умножение, деление алгебраических дробей. Степень с целым показателем и её свойства.</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041818"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041818" w:rsidRDefault="00041818" w:rsidP="00041818">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Cs/>
          <w:sz w:val="24"/>
          <w:szCs w:val="24"/>
          <w:lang w:eastAsia="ru-RU"/>
        </w:rPr>
      </w:pPr>
    </w:p>
    <w:p w:rsidR="00041818" w:rsidRPr="00041818" w:rsidRDefault="00041818" w:rsidP="00041818">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Уравнения</w:t>
      </w:r>
    </w:p>
    <w:p w:rsidR="00041818" w:rsidRPr="00480516" w:rsidRDefault="00041818" w:rsidP="0004181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Уравнение с одной переменной. Корень уравнения. Свойства числовых равенств. Равносильность уравнений.</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041818" w:rsidRPr="00480516" w:rsidRDefault="00041818" w:rsidP="0004181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041818" w:rsidRPr="00480516" w:rsidRDefault="00041818" w:rsidP="0004181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Решение текстовых задач алгебраическим способом.</w:t>
      </w:r>
    </w:p>
    <w:p w:rsidR="00041818"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w:t>
      </w:r>
    </w:p>
    <w:p w:rsidR="00041818" w:rsidRPr="00480516"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парабола, гипербола, окружность. Графическая интерпретация систем уравнений с двумя переменными.</w:t>
      </w:r>
    </w:p>
    <w:p w:rsidR="00041818"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41818" w:rsidRP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Неравенства</w:t>
      </w:r>
    </w:p>
    <w:p w:rsidR="00041818" w:rsidRPr="00480516" w:rsidRDefault="00041818" w:rsidP="0004181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Числовые неравенства и их свойства.</w:t>
      </w:r>
    </w:p>
    <w:p w:rsidR="00041818" w:rsidRPr="00480516"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Функции</w:t>
      </w:r>
    </w:p>
    <w:p w:rsidR="00DE34C5" w:rsidRPr="00041818" w:rsidRDefault="00DE34C5"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41818" w:rsidRDefault="00041818" w:rsidP="00041818">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041818" w:rsidRDefault="00041818"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Числовые функции</w:t>
      </w:r>
    </w:p>
    <w:p w:rsidR="00DE34C5" w:rsidRPr="00041818" w:rsidRDefault="00DE34C5" w:rsidP="0004181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041818" w:rsidRPr="00480516" w:rsidRDefault="00041818" w:rsidP="0004181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w:t>
      </w:r>
      <w:r w:rsidRPr="00DB7D4C">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 xml:space="preserve">свойства.   </w:t>
      </w:r>
    </w:p>
    <w:p w:rsidR="00041818" w:rsidRPr="00480516" w:rsidRDefault="00041818" w:rsidP="00041818">
      <w:pPr>
        <w:widowControl w:val="0"/>
        <w:shd w:val="clear" w:color="auto" w:fill="FFFFFF"/>
        <w:tabs>
          <w:tab w:val="left" w:pos="3010"/>
        </w:tabs>
        <w:autoSpaceDE w:val="0"/>
        <w:autoSpaceDN w:val="0"/>
        <w:adjustRightInd w:val="0"/>
        <w:spacing w:before="53" w:after="0" w:line="240" w:lineRule="auto"/>
        <w:rPr>
          <w:rFonts w:ascii="Times New Roman" w:eastAsia="Times New Roman" w:hAnsi="Times New Roman" w:cs="Times New Roman"/>
          <w:sz w:val="20"/>
          <w:szCs w:val="20"/>
          <w:lang w:eastAsia="ru-RU"/>
        </w:rPr>
      </w:pPr>
      <w:r w:rsidRPr="00480516">
        <w:rPr>
          <w:rFonts w:ascii="Arial" w:eastAsia="Times New Roman" w:hAnsi="Arial" w:cs="Arial"/>
          <w:sz w:val="24"/>
          <w:szCs w:val="24"/>
          <w:lang w:eastAsia="ru-RU"/>
        </w:rPr>
        <w:lastRenderedPageBreak/>
        <w:tab/>
      </w:r>
      <w:r w:rsidRPr="00480516">
        <w:rPr>
          <w:rFonts w:ascii="Times New Roman" w:eastAsia="Times New Roman" w:hAnsi="Arial" w:cs="Times New Roman"/>
          <w:b/>
          <w:bCs/>
          <w:w w:val="86"/>
          <w:sz w:val="24"/>
          <w:szCs w:val="24"/>
          <w:lang w:val="en-US" w:eastAsia="ru-RU"/>
        </w:rPr>
        <w:t>V</w:t>
      </w:r>
      <w:r w:rsidRPr="00480516">
        <w:rPr>
          <w:rFonts w:ascii="Times New Roman" w:eastAsia="Times New Roman" w:hAnsi="Arial" w:cs="Times New Roman"/>
          <w:b/>
          <w:bCs/>
          <w:w w:val="86"/>
          <w:sz w:val="24"/>
          <w:szCs w:val="24"/>
          <w:lang w:eastAsia="ru-RU"/>
        </w:rPr>
        <w:t xml:space="preserve"> = </w:t>
      </w:r>
      <w:r w:rsidRPr="00480516">
        <w:rPr>
          <w:rFonts w:ascii="Times New Roman" w:eastAsia="Times New Roman" w:hAnsi="Times New Roman" w:cs="Times New Roman"/>
          <w:b/>
          <w:bCs/>
          <w:w w:val="86"/>
          <w:sz w:val="24"/>
          <w:szCs w:val="24"/>
          <w:lang w:eastAsia="ru-RU"/>
        </w:rPr>
        <w:t>лм</w:t>
      </w:r>
      <w:r w:rsidRPr="00480516">
        <w:rPr>
          <w:rFonts w:ascii="Times New Roman" w:eastAsia="Times New Roman" w:hAnsi="Times New Roman" w:cs="Times New Roman"/>
          <w:w w:val="86"/>
          <w:sz w:val="24"/>
          <w:szCs w:val="24"/>
          <w:lang w:eastAsia="ru-RU"/>
        </w:rPr>
        <w:t xml:space="preserve">,  </w:t>
      </w:r>
      <w:r w:rsidRPr="00480516">
        <w:rPr>
          <w:rFonts w:ascii="Times New Roman" w:eastAsia="Times New Roman" w:hAnsi="Times New Roman" w:cs="Times New Roman"/>
          <w:b/>
          <w:bCs/>
          <w:w w:val="86"/>
          <w:sz w:val="24"/>
          <w:szCs w:val="24"/>
          <w:lang w:eastAsia="ru-RU"/>
        </w:rPr>
        <w:t xml:space="preserve">У = </w:t>
      </w:r>
      <w:r w:rsidRPr="00480516">
        <w:rPr>
          <w:rFonts w:ascii="Times New Roman" w:eastAsia="Times New Roman" w:hAnsi="Times New Roman" w:cs="Times New Roman"/>
          <w:w w:val="86"/>
          <w:sz w:val="24"/>
          <w:szCs w:val="24"/>
          <w:lang w:eastAsia="ru-RU"/>
        </w:rPr>
        <w:t xml:space="preserve">3*,  </w:t>
      </w:r>
      <w:r w:rsidRPr="00480516">
        <w:rPr>
          <w:rFonts w:ascii="Times New Roman" w:eastAsia="Times New Roman" w:hAnsi="Times New Roman" w:cs="Times New Roman"/>
          <w:b/>
          <w:bCs/>
          <w:w w:val="86"/>
          <w:sz w:val="24"/>
          <w:szCs w:val="24"/>
          <w:lang w:eastAsia="ru-RU"/>
        </w:rPr>
        <w:t xml:space="preserve">У = </w:t>
      </w:r>
      <w:r w:rsidRPr="00480516">
        <w:rPr>
          <w:rFonts w:ascii="Times New Roman" w:eastAsia="Times New Roman" w:hAnsi="Times New Roman" w:cs="Times New Roman"/>
          <w:b/>
          <w:bCs/>
          <w:i/>
          <w:iCs/>
          <w:spacing w:val="12"/>
          <w:w w:val="86"/>
          <w:sz w:val="24"/>
          <w:szCs w:val="24"/>
          <w:lang w:eastAsia="ru-RU"/>
        </w:rPr>
        <w:t>\х\</w:t>
      </w:r>
      <w:r w:rsidRPr="00480516">
        <w:rPr>
          <w:rFonts w:ascii="Times New Roman" w:eastAsia="Times New Roman" w:hAnsi="Times New Roman" w:cs="Times New Roman"/>
          <w:i/>
          <w:iCs/>
          <w:spacing w:val="12"/>
          <w:w w:val="86"/>
          <w:sz w:val="24"/>
          <w:szCs w:val="24"/>
          <w:lang w:eastAsia="ru-RU"/>
        </w:rPr>
        <w:t>.</w:t>
      </w:r>
    </w:p>
    <w:p w:rsidR="00041818" w:rsidRPr="00480516" w:rsidRDefault="00041818" w:rsidP="00041818">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Графики функций</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041818"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Числовые последовательности</w:t>
      </w:r>
    </w:p>
    <w:p w:rsidR="00DE34C5" w:rsidRP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sz w:val="24"/>
          <w:szCs w:val="24"/>
          <w:lang w:eastAsia="ru-RU"/>
        </w:rPr>
      </w:pPr>
    </w:p>
    <w:p w:rsidR="00041818" w:rsidRPr="00480516" w:rsidRDefault="00041818"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Понятие числовой последовательности. Задание последовательности рекуррентной формулой и формулой </w:t>
      </w:r>
      <w:r w:rsidRPr="00480516">
        <w:rPr>
          <w:rFonts w:ascii="Times New Roman" w:eastAsia="Times New Roman" w:hAnsi="Times New Roman" w:cs="Times New Roman"/>
          <w:i/>
          <w:iCs/>
          <w:sz w:val="24"/>
          <w:szCs w:val="24"/>
          <w:lang w:eastAsia="ru-RU"/>
        </w:rPr>
        <w:t xml:space="preserve">п-го </w:t>
      </w:r>
      <w:r w:rsidRPr="00480516">
        <w:rPr>
          <w:rFonts w:ascii="Times New Roman" w:eastAsia="Times New Roman" w:hAnsi="Times New Roman" w:cs="Times New Roman"/>
          <w:sz w:val="24"/>
          <w:szCs w:val="24"/>
          <w:lang w:eastAsia="ru-RU"/>
        </w:rPr>
        <w:t>члена.</w:t>
      </w:r>
    </w:p>
    <w:p w:rsidR="00041818" w:rsidRPr="00480516" w:rsidRDefault="00041818"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480516">
        <w:rPr>
          <w:rFonts w:ascii="Times New Roman" w:eastAsia="Times New Roman" w:hAnsi="Times New Roman" w:cs="Times New Roman"/>
          <w:i/>
          <w:iCs/>
          <w:sz w:val="24"/>
          <w:szCs w:val="24"/>
          <w:lang w:eastAsia="ru-RU"/>
        </w:rPr>
        <w:t xml:space="preserve">п-го </w:t>
      </w:r>
      <w:r w:rsidRPr="00480516">
        <w:rPr>
          <w:rFonts w:ascii="Times New Roman" w:eastAsia="Times New Roman" w:hAnsi="Times New Roman" w:cs="Times New Roman"/>
          <w:sz w:val="24"/>
          <w:szCs w:val="24"/>
          <w:lang w:eastAsia="ru-RU"/>
        </w:rPr>
        <w:t xml:space="preserve">члена арифметической и геометрической прогрессий, суммы первых </w:t>
      </w:r>
      <w:r w:rsidRPr="00480516">
        <w:rPr>
          <w:rFonts w:ascii="Times New Roman" w:eastAsia="Times New Roman" w:hAnsi="Times New Roman" w:cs="Times New Roman"/>
          <w:i/>
          <w:iCs/>
          <w:sz w:val="24"/>
          <w:szCs w:val="24"/>
          <w:lang w:eastAsia="ru-RU"/>
        </w:rPr>
        <w:t xml:space="preserve">п-х </w:t>
      </w:r>
      <w:r w:rsidRPr="00480516">
        <w:rPr>
          <w:rFonts w:ascii="Times New Roman" w:eastAsia="Times New Roman" w:hAnsi="Times New Roman" w:cs="Times New Roman"/>
          <w:sz w:val="24"/>
          <w:szCs w:val="24"/>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41818" w:rsidRDefault="00041818" w:rsidP="0004181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041818" w:rsidRDefault="00041818"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Описательная статистика</w:t>
      </w: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DE34C5" w:rsidRPr="00480516" w:rsidRDefault="00041818"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w:t>
      </w:r>
      <w:r w:rsidR="00DE34C5" w:rsidRPr="00DE34C5">
        <w:rPr>
          <w:rFonts w:ascii="Times New Roman" w:eastAsia="Times New Roman" w:hAnsi="Times New Roman" w:cs="Times New Roman"/>
          <w:sz w:val="24"/>
          <w:szCs w:val="24"/>
          <w:lang w:eastAsia="ru-RU"/>
        </w:rPr>
        <w:t xml:space="preserve"> </w:t>
      </w:r>
      <w:r w:rsidR="00DE34C5" w:rsidRPr="00480516">
        <w:rPr>
          <w:rFonts w:ascii="Times New Roman" w:eastAsia="Times New Roman" w:hAnsi="Times New Roman" w:cs="Times New Roman"/>
          <w:sz w:val="24"/>
          <w:szCs w:val="24"/>
          <w:lang w:eastAsia="ru-RU"/>
        </w:rPr>
        <w:t>наибольшее и наименьшее значения, размах. Представление о выборочном исследовании.</w:t>
      </w:r>
    </w:p>
    <w:p w:rsidR="00DE34C5" w:rsidRDefault="00DE34C5" w:rsidP="00DE34C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5"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Случайные события и вероятность</w:t>
      </w:r>
    </w:p>
    <w:p w:rsidR="00DE34C5" w:rsidRPr="00DE34C5" w:rsidRDefault="00DE34C5" w:rsidP="00DE34C5">
      <w:pPr>
        <w:widowControl w:val="0"/>
        <w:shd w:val="clear" w:color="auto" w:fill="FFFFFF"/>
        <w:autoSpaceDE w:val="0"/>
        <w:autoSpaceDN w:val="0"/>
        <w:adjustRightInd w:val="0"/>
        <w:spacing w:after="0" w:line="274" w:lineRule="exact"/>
        <w:ind w:right="5" w:firstLine="708"/>
        <w:jc w:val="center"/>
        <w:rPr>
          <w:rFonts w:ascii="Times New Roman" w:eastAsia="Times New Roman" w:hAnsi="Times New Roman" w:cs="Times New Roman"/>
          <w:b/>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E34C5" w:rsidRDefault="00DE34C5" w:rsidP="00DE34C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Комбинаторика</w:t>
      </w:r>
    </w:p>
    <w:p w:rsidR="00DE34C5" w:rsidRP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DE34C5" w:rsidRDefault="00DE34C5" w:rsidP="00DE34C5">
      <w:pPr>
        <w:widowControl w:val="0"/>
        <w:shd w:val="clear" w:color="auto" w:fill="FFFFFF"/>
        <w:autoSpaceDE w:val="0"/>
        <w:autoSpaceDN w:val="0"/>
        <w:adjustRightInd w:val="0"/>
        <w:spacing w:after="0" w:line="274" w:lineRule="exact"/>
        <w:ind w:right="19"/>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19"/>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Наглядная геометрия</w:t>
      </w:r>
    </w:p>
    <w:p w:rsidR="00DE34C5" w:rsidRDefault="00DE34C5" w:rsidP="00DE34C5">
      <w:pPr>
        <w:widowControl w:val="0"/>
        <w:shd w:val="clear" w:color="auto" w:fill="FFFFFF"/>
        <w:autoSpaceDE w:val="0"/>
        <w:autoSpaceDN w:val="0"/>
        <w:adjustRightInd w:val="0"/>
        <w:spacing w:after="0" w:line="274" w:lineRule="exact"/>
        <w:ind w:right="19"/>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right="19"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E34C5" w:rsidRPr="00480516" w:rsidRDefault="00DE34C5" w:rsidP="00DE34C5">
      <w:pPr>
        <w:widowControl w:val="0"/>
        <w:shd w:val="clear" w:color="auto" w:fill="FFFFFF"/>
        <w:autoSpaceDE w:val="0"/>
        <w:autoSpaceDN w:val="0"/>
        <w:adjustRightInd w:val="0"/>
        <w:spacing w:after="0" w:line="274" w:lineRule="exact"/>
        <w:ind w:right="19"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DE34C5" w:rsidRPr="00480516" w:rsidRDefault="00DE34C5" w:rsidP="00DE34C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w:t>
      </w:r>
      <w:r w:rsidRPr="00480516">
        <w:rPr>
          <w:rFonts w:ascii="Times New Roman" w:eastAsia="Times New Roman" w:hAnsi="Times New Roman" w:cs="Times New Roman"/>
          <w:spacing w:val="-1"/>
          <w:sz w:val="24"/>
          <w:szCs w:val="24"/>
          <w:lang w:eastAsia="ru-RU"/>
        </w:rPr>
        <w:t xml:space="preserve">сечений. Многогранники. Правильные многогранники. Примеры развёрток многогранников, </w:t>
      </w:r>
      <w:r w:rsidRPr="00480516">
        <w:rPr>
          <w:rFonts w:ascii="Times New Roman" w:eastAsia="Times New Roman" w:hAnsi="Times New Roman" w:cs="Times New Roman"/>
          <w:sz w:val="24"/>
          <w:szCs w:val="24"/>
          <w:lang w:eastAsia="ru-RU"/>
        </w:rPr>
        <w:t>цилиндра и конуса. Изготовление моделей пространственных фигур.</w:t>
      </w:r>
    </w:p>
    <w:p w:rsidR="00DE34C5" w:rsidRPr="00480516" w:rsidRDefault="00DE34C5" w:rsidP="00DE34C5">
      <w:pPr>
        <w:widowControl w:val="0"/>
        <w:shd w:val="clear" w:color="auto" w:fill="FFFFFF"/>
        <w:autoSpaceDE w:val="0"/>
        <w:autoSpaceDN w:val="0"/>
        <w:adjustRightInd w:val="0"/>
        <w:spacing w:before="5"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DE34C5"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DE34C5" w:rsidRDefault="00DE34C5" w:rsidP="00DE34C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Геометрические фигуры</w:t>
      </w: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Прямые и углы. Точка, прямая, плоскость. Отрезок, луч. Угол. Виды углов. Вертикальные и смежные углы. Биссектриса угла.</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E34C5" w:rsidRPr="00480516" w:rsidRDefault="00DE34C5" w:rsidP="00DE34C5">
      <w:pPr>
        <w:widowControl w:val="0"/>
        <w:shd w:val="clear" w:color="auto" w:fill="FFFFFF"/>
        <w:autoSpaceDE w:val="0"/>
        <w:autoSpaceDN w:val="0"/>
        <w:adjustRightInd w:val="0"/>
        <w:spacing w:before="5"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DE34C5" w:rsidRPr="00480516" w:rsidRDefault="00DE34C5" w:rsidP="00DE34C5">
      <w:pPr>
        <w:widowControl w:val="0"/>
        <w:shd w:val="clear" w:color="auto" w:fill="FFFFFF"/>
        <w:autoSpaceDE w:val="0"/>
        <w:autoSpaceDN w:val="0"/>
        <w:adjustRightInd w:val="0"/>
        <w:spacing w:before="5"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w:t>
      </w:r>
      <w:r w:rsidRPr="00DE34C5">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E34C5" w:rsidRPr="00480516" w:rsidRDefault="00DE34C5" w:rsidP="00DE34C5">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E34C5" w:rsidRPr="00480516" w:rsidRDefault="00DE34C5" w:rsidP="00DE34C5">
      <w:pPr>
        <w:widowControl w:val="0"/>
        <w:shd w:val="clear" w:color="auto" w:fill="FFFFFF"/>
        <w:autoSpaceDE w:val="0"/>
        <w:autoSpaceDN w:val="0"/>
        <w:adjustRightInd w:val="0"/>
        <w:spacing w:after="0" w:line="274" w:lineRule="exact"/>
        <w:ind w:right="19"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E34C5" w:rsidRPr="00480516" w:rsidRDefault="00DE34C5" w:rsidP="00DE34C5">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DE34C5" w:rsidRDefault="00DE34C5" w:rsidP="00DE34C5">
      <w:pPr>
        <w:widowControl w:val="0"/>
        <w:shd w:val="clear" w:color="auto" w:fill="FFFFFF"/>
        <w:autoSpaceDE w:val="0"/>
        <w:autoSpaceDN w:val="0"/>
        <w:adjustRightInd w:val="0"/>
        <w:spacing w:after="0" w:line="274" w:lineRule="exact"/>
        <w:ind w:right="19"/>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19"/>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Измерение геометрических величин</w:t>
      </w:r>
    </w:p>
    <w:p w:rsidR="00DE34C5" w:rsidRDefault="00DE34C5" w:rsidP="00DE34C5">
      <w:pPr>
        <w:widowControl w:val="0"/>
        <w:shd w:val="clear" w:color="auto" w:fill="FFFFFF"/>
        <w:autoSpaceDE w:val="0"/>
        <w:autoSpaceDN w:val="0"/>
        <w:adjustRightInd w:val="0"/>
        <w:spacing w:after="0" w:line="274" w:lineRule="exact"/>
        <w:ind w:right="19"/>
        <w:jc w:val="center"/>
        <w:rPr>
          <w:rFonts w:ascii="Times New Roman" w:eastAsia="Times New Roman" w:hAnsi="Times New Roman" w:cs="Times New Roman"/>
          <w:b/>
          <w:bCs/>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right="19"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Длина отрезка. Расстояние от точки до прямой. Расстояние между параллельными прямыми.</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Периметр многоугольника.</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Длина окружности, число π, длина дуги окружности.</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Понятие площади плоских фигур. Равносоставленные и равновеликие фигуры. Площадь </w:t>
      </w:r>
      <w:r w:rsidRPr="00480516">
        <w:rPr>
          <w:rFonts w:ascii="Times New Roman" w:eastAsia="Times New Roman" w:hAnsi="Times New Roman" w:cs="Times New Roman"/>
          <w:sz w:val="24"/>
          <w:szCs w:val="24"/>
          <w:lang w:eastAsia="ru-RU"/>
        </w:rPr>
        <w:t>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DE34C5" w:rsidRDefault="00DE34C5" w:rsidP="00DE34C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Координаты</w:t>
      </w:r>
    </w:p>
    <w:p w:rsidR="00DE34C5" w:rsidRP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DE34C5" w:rsidRDefault="00DE34C5" w:rsidP="00DE34C5">
      <w:pPr>
        <w:widowControl w:val="0"/>
        <w:shd w:val="clear" w:color="auto" w:fill="FFFFFF"/>
        <w:autoSpaceDE w:val="0"/>
        <w:autoSpaceDN w:val="0"/>
        <w:adjustRightInd w:val="0"/>
        <w:spacing w:before="5" w:after="0" w:line="274" w:lineRule="exact"/>
        <w:ind w:right="10"/>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before="5" w:after="0" w:line="274" w:lineRule="exact"/>
        <w:ind w:right="10"/>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Векторы</w:t>
      </w:r>
    </w:p>
    <w:p w:rsidR="00DE34C5" w:rsidRDefault="00DE34C5" w:rsidP="00DE34C5">
      <w:pPr>
        <w:widowControl w:val="0"/>
        <w:shd w:val="clear" w:color="auto" w:fill="FFFFFF"/>
        <w:autoSpaceDE w:val="0"/>
        <w:autoSpaceDN w:val="0"/>
        <w:adjustRightInd w:val="0"/>
        <w:spacing w:before="5" w:after="0" w:line="274" w:lineRule="exact"/>
        <w:ind w:right="10"/>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before="5"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E34C5" w:rsidRDefault="00DE34C5" w:rsidP="00DE34C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Теоретико-множественные понятия</w:t>
      </w: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DE34C5" w:rsidRDefault="00DE34C5" w:rsidP="00DE34C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Элементы логики</w:t>
      </w: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DE34C5" w:rsidRPr="00480516" w:rsidRDefault="00DE34C5" w:rsidP="00DE34C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Понятие о равносильности, следовании, употребление логических связок </w:t>
      </w:r>
      <w:r w:rsidRPr="00480516">
        <w:rPr>
          <w:rFonts w:ascii="Times New Roman" w:eastAsia="Times New Roman" w:hAnsi="Times New Roman" w:cs="Times New Roman"/>
          <w:i/>
          <w:iCs/>
          <w:sz w:val="24"/>
          <w:szCs w:val="24"/>
          <w:lang w:eastAsia="ru-RU"/>
        </w:rPr>
        <w:t>если..., то, в</w:t>
      </w:r>
      <w:r w:rsidRPr="00DE34C5">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i/>
          <w:iCs/>
          <w:sz w:val="24"/>
          <w:szCs w:val="24"/>
          <w:lang w:eastAsia="ru-RU"/>
        </w:rPr>
        <w:t xml:space="preserve">том и только в том случае, </w:t>
      </w:r>
      <w:r w:rsidRPr="00480516">
        <w:rPr>
          <w:rFonts w:ascii="Times New Roman" w:eastAsia="Times New Roman" w:hAnsi="Times New Roman" w:cs="Times New Roman"/>
          <w:sz w:val="24"/>
          <w:szCs w:val="24"/>
          <w:lang w:eastAsia="ru-RU"/>
        </w:rPr>
        <w:t xml:space="preserve">логические связки </w:t>
      </w:r>
      <w:r w:rsidRPr="00480516">
        <w:rPr>
          <w:rFonts w:ascii="Times New Roman" w:eastAsia="Times New Roman" w:hAnsi="Times New Roman" w:cs="Times New Roman"/>
          <w:i/>
          <w:iCs/>
          <w:sz w:val="24"/>
          <w:szCs w:val="24"/>
          <w:lang w:eastAsia="ru-RU"/>
        </w:rPr>
        <w:t>и, или.</w:t>
      </w:r>
    </w:p>
    <w:p w:rsidR="00DE34C5" w:rsidRDefault="00DE34C5" w:rsidP="00DE34C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DE34C5">
        <w:rPr>
          <w:rFonts w:ascii="Times New Roman" w:eastAsia="Times New Roman" w:hAnsi="Times New Roman" w:cs="Times New Roman"/>
          <w:b/>
          <w:bCs/>
          <w:sz w:val="24"/>
          <w:szCs w:val="24"/>
          <w:lang w:eastAsia="ru-RU"/>
        </w:rPr>
        <w:t>Мат</w:t>
      </w:r>
      <w:r>
        <w:rPr>
          <w:rFonts w:ascii="Times New Roman" w:eastAsia="Times New Roman" w:hAnsi="Times New Roman" w:cs="Times New Roman"/>
          <w:b/>
          <w:bCs/>
          <w:sz w:val="24"/>
          <w:szCs w:val="24"/>
          <w:lang w:eastAsia="ru-RU"/>
        </w:rPr>
        <w:t>ематика в историческом развитии</w:t>
      </w:r>
    </w:p>
    <w:p w:rsidR="00DE34C5" w:rsidRP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E34C5" w:rsidRPr="00480516" w:rsidRDefault="00DE34C5" w:rsidP="00DE34C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041818" w:rsidRPr="00480516" w:rsidRDefault="00041818"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p>
    <w:p w:rsidR="00DE34C5" w:rsidRDefault="00DE34C5" w:rsidP="00DE34C5">
      <w:pPr>
        <w:spacing w:after="0" w:line="240" w:lineRule="auto"/>
        <w:rPr>
          <w:rFonts w:ascii="Times New Roman" w:eastAsia="Times New Roman" w:hAnsi="Times New Roman" w:cs="Times New Roman"/>
          <w:sz w:val="20"/>
          <w:szCs w:val="20"/>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2.2.2.8. </w:t>
      </w:r>
      <w:r w:rsidRPr="00480516">
        <w:rPr>
          <w:rFonts w:ascii="Times New Roman" w:eastAsia="Times New Roman" w:hAnsi="Times New Roman" w:cs="Times New Roman"/>
          <w:b/>
          <w:bCs/>
          <w:sz w:val="24"/>
          <w:szCs w:val="24"/>
          <w:lang w:eastAsia="ru-RU"/>
        </w:rPr>
        <w:t>Информатика</w:t>
      </w:r>
    </w:p>
    <w:p w:rsidR="00DE34C5" w:rsidRPr="00480516"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Информация и способы её представления</w:t>
      </w: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Описание информации при помощи текстов. </w:t>
      </w:r>
      <w:r w:rsidRPr="00674929">
        <w:rPr>
          <w:rFonts w:ascii="Times New Roman" w:eastAsia="Times New Roman" w:hAnsi="Times New Roman" w:cs="Times New Roman"/>
          <w:iCs/>
          <w:sz w:val="24"/>
          <w:szCs w:val="24"/>
          <w:lang w:eastAsia="ru-RU"/>
        </w:rPr>
        <w:t>Язык. Письмо. Знак</w:t>
      </w:r>
      <w:r w:rsidRPr="00674929">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674929">
        <w:rPr>
          <w:rFonts w:ascii="Times New Roman" w:eastAsia="Times New Roman" w:hAnsi="Times New Roman" w:cs="Times New Roman"/>
          <w:iCs/>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w:t>
      </w:r>
      <w:r w:rsidRPr="00674929">
        <w:rPr>
          <w:rFonts w:ascii="Times New Roman" w:eastAsia="Times New Roman" w:hAnsi="Times New Roman" w:cs="Times New Roman"/>
          <w:iCs/>
          <w:sz w:val="24"/>
          <w:szCs w:val="24"/>
          <w:lang w:eastAsia="ru-RU"/>
        </w:rPr>
        <w:lastRenderedPageBreak/>
        <w:t>человеком</w:t>
      </w:r>
      <w:r w:rsidRPr="00480516">
        <w:rPr>
          <w:rFonts w:ascii="Times New Roman" w:eastAsia="Times New Roman" w:hAnsi="Times New Roman" w:cs="Times New Roman"/>
          <w:i/>
          <w:iCs/>
          <w:sz w:val="24"/>
          <w:szCs w:val="24"/>
          <w:lang w:eastAsia="ru-RU"/>
        </w:rPr>
        <w:t>.</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w:t>
      </w:r>
      <w:r w:rsidRPr="00480516">
        <w:rPr>
          <w:rFonts w:ascii="Times New Roman" w:eastAsia="Times New Roman" w:hAnsi="Times New Roman" w:cs="Times New Roman"/>
          <w:spacing w:val="-1"/>
          <w:sz w:val="24"/>
          <w:szCs w:val="24"/>
          <w:lang w:eastAsia="ru-RU"/>
        </w:rPr>
        <w:t xml:space="preserve">представимых в таких кодах. Понятие о возможности записи любого текстового сообщения в </w:t>
      </w:r>
      <w:r w:rsidRPr="00480516">
        <w:rPr>
          <w:rFonts w:ascii="Times New Roman" w:eastAsia="Times New Roman" w:hAnsi="Times New Roman" w:cs="Times New Roman"/>
          <w:sz w:val="24"/>
          <w:szCs w:val="24"/>
          <w:lang w:eastAsia="ru-RU"/>
        </w:rPr>
        <w:t>двоичном виде.</w:t>
      </w:r>
    </w:p>
    <w:p w:rsidR="00DE34C5" w:rsidRPr="00674929" w:rsidRDefault="00DE34C5" w:rsidP="00DE34C5">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674929">
        <w:rPr>
          <w:rFonts w:ascii="Times New Roman" w:eastAsia="Times New Roman" w:hAnsi="Times New Roman" w:cs="Times New Roman"/>
          <w:iCs/>
          <w:sz w:val="24"/>
          <w:szCs w:val="24"/>
          <w:lang w:eastAsia="ru-RU"/>
        </w:rPr>
        <w:t>Примеры кодов. Код КОИ-8. Представление о стандарте Юникод. Значение стандартов для ИКТ.</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Знакомство с двоичной записью целых чисел. Запись натуральных чисел в пределах 256.</w:t>
      </w:r>
    </w:p>
    <w:p w:rsidR="00DE34C5" w:rsidRPr="00674929"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674929">
        <w:rPr>
          <w:rFonts w:ascii="Times New Roman" w:eastAsia="Times New Roman" w:hAnsi="Times New Roman" w:cs="Times New Roman"/>
          <w:iCs/>
          <w:sz w:val="24"/>
          <w:szCs w:val="24"/>
          <w:lang w:eastAsia="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Понятие о необходимости количественного описания информации. </w:t>
      </w:r>
      <w:r w:rsidRPr="00674929">
        <w:rPr>
          <w:rFonts w:ascii="Times New Roman" w:eastAsia="Times New Roman" w:hAnsi="Times New Roman" w:cs="Times New Roman"/>
          <w:iCs/>
          <w:sz w:val="24"/>
          <w:szCs w:val="24"/>
          <w:lang w:eastAsia="ru-RU"/>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E34C5"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Бит и байт — единицы размера двоичных текстов, производные единицы.</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о носителях информации, используемых в ИКТ, их истории и перспективах развития.</w:t>
      </w:r>
    </w:p>
    <w:p w:rsidR="00DE34C5" w:rsidRPr="00480516" w:rsidRDefault="00DE34C5" w:rsidP="00DE34C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DE34C5" w:rsidRPr="00480516" w:rsidRDefault="00DE34C5" w:rsidP="00DE34C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E34C5" w:rsidRDefault="00DE34C5" w:rsidP="00DE34C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Основы алгоритмической культуры</w:t>
      </w: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w:t>
      </w:r>
      <w:r w:rsidRPr="00480516">
        <w:rPr>
          <w:rFonts w:ascii="Times New Roman" w:eastAsia="Times New Roman" w:hAnsi="Times New Roman" w:cs="Times New Roman"/>
          <w:spacing w:val="-1"/>
          <w:sz w:val="24"/>
          <w:szCs w:val="24"/>
          <w:lang w:eastAsia="ru-RU"/>
        </w:rPr>
        <w:t xml:space="preserve">алгоритмов. Программа — запись алгоритма на алгоритмическом языке. Непосредственное и </w:t>
      </w:r>
      <w:r w:rsidRPr="00480516">
        <w:rPr>
          <w:rFonts w:ascii="Times New Roman" w:eastAsia="Times New Roman" w:hAnsi="Times New Roman" w:cs="Times New Roman"/>
          <w:sz w:val="24"/>
          <w:szCs w:val="24"/>
          <w:lang w:eastAsia="ru-RU"/>
        </w:rPr>
        <w:t>программное управление исполнителем. Неветвящиеся (линейные) программы.</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E34C5" w:rsidRPr="00480516" w:rsidRDefault="00DE34C5" w:rsidP="00DE34C5">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Знакомство с графами, деревьями, списками, символьными строками.</w:t>
      </w:r>
    </w:p>
    <w:p w:rsidR="00DE34C5" w:rsidRPr="00480516" w:rsidRDefault="00DE34C5" w:rsidP="00DE34C5">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DE34C5" w:rsidRDefault="00DE34C5" w:rsidP="00DE34C5">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Использование программных систем и сервисов</w:t>
      </w: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w:t>
      </w:r>
      <w:r w:rsidRPr="00480516">
        <w:rPr>
          <w:rFonts w:ascii="Times New Roman" w:eastAsia="Times New Roman" w:hAnsi="Times New Roman" w:cs="Times New Roman"/>
          <w:sz w:val="24"/>
          <w:szCs w:val="24"/>
          <w:lang w:eastAsia="ru-RU"/>
        </w:rPr>
        <w:lastRenderedPageBreak/>
        <w:t>Гигиенические, эргономические и технические условия эксплуатации средств ИКТ.</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Компьютерные вирусы. Антивирусная профилактика.</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Архивирование и разархивирование.</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Обработка текстов. Текстовый редактор. Создание структурированного текста. Проверка </w:t>
      </w:r>
      <w:r w:rsidRPr="00480516">
        <w:rPr>
          <w:rFonts w:ascii="Times New Roman" w:eastAsia="Times New Roman" w:hAnsi="Times New Roman" w:cs="Times New Roman"/>
          <w:sz w:val="24"/>
          <w:szCs w:val="24"/>
          <w:lang w:eastAsia="ru-RU"/>
        </w:rPr>
        <w:t>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Гипертекст. Браузеры. Компьютерные энциклопедии и компьютерные словари. Средства </w:t>
      </w:r>
      <w:r w:rsidRPr="00480516">
        <w:rPr>
          <w:rFonts w:ascii="Times New Roman" w:eastAsia="Times New Roman" w:hAnsi="Times New Roman" w:cs="Times New Roman"/>
          <w:sz w:val="24"/>
          <w:szCs w:val="24"/>
          <w:lang w:eastAsia="ru-RU"/>
        </w:rPr>
        <w:t>поиска информации.</w:t>
      </w:r>
    </w:p>
    <w:p w:rsidR="00DE34C5" w:rsidRDefault="00DE34C5" w:rsidP="00DE34C5">
      <w:pPr>
        <w:spacing w:after="0" w:line="240" w:lineRule="auto"/>
        <w:rPr>
          <w:rFonts w:ascii="Times New Roman" w:eastAsia="Times New Roman" w:hAnsi="Times New Roman" w:cs="Times New Roman"/>
          <w:sz w:val="20"/>
          <w:szCs w:val="20"/>
          <w:lang w:eastAsia="ru-RU"/>
        </w:rPr>
      </w:pP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Cs/>
          <w:sz w:val="24"/>
          <w:szCs w:val="24"/>
          <w:lang w:eastAsia="ru-RU"/>
        </w:rPr>
      </w:pPr>
      <w:r w:rsidRPr="00DE34C5">
        <w:rPr>
          <w:rFonts w:ascii="Times New Roman" w:eastAsia="Times New Roman" w:hAnsi="Times New Roman" w:cs="Times New Roman"/>
          <w:b/>
          <w:bCs/>
          <w:sz w:val="24"/>
          <w:szCs w:val="24"/>
          <w:lang w:eastAsia="ru-RU"/>
        </w:rPr>
        <w:t>Работа в информационном пространстве</w:t>
      </w:r>
    </w:p>
    <w:p w:rsidR="00DE34C5" w:rsidRDefault="00DE34C5" w:rsidP="00DE34C5">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4"/>
          <w:szCs w:val="24"/>
          <w:lang w:eastAsia="ru-RU"/>
        </w:rPr>
      </w:pPr>
    </w:p>
    <w:p w:rsidR="00DE34C5"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Получение, передача, сохранение, </w:t>
      </w:r>
      <w:r w:rsidRPr="00480516">
        <w:rPr>
          <w:rFonts w:ascii="Times New Roman" w:eastAsia="Times New Roman" w:hAnsi="Times New Roman" w:cs="Times New Roman"/>
          <w:spacing w:val="-1"/>
          <w:sz w:val="24"/>
          <w:szCs w:val="24"/>
          <w:lang w:eastAsia="ru-RU"/>
        </w:rPr>
        <w:t xml:space="preserve">преобразование и использование информации. Необходимость применения компьютеров для </w:t>
      </w:r>
      <w:r w:rsidRPr="00480516">
        <w:rPr>
          <w:rFonts w:ascii="Times New Roman" w:eastAsia="Times New Roman" w:hAnsi="Times New Roman" w:cs="Times New Roman"/>
          <w:sz w:val="24"/>
          <w:szCs w:val="24"/>
          <w:lang w:eastAsia="ru-RU"/>
        </w:rPr>
        <w:t>обработки информации. Роль информации и ИКТ в жизни человека и общества. Основные этапы развития информационной среды.</w:t>
      </w:r>
    </w:p>
    <w:p w:rsidR="00DE34C5" w:rsidRPr="00480516"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DE34C5" w:rsidRPr="00674929" w:rsidRDefault="00DE34C5" w:rsidP="00DE34C5">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674929">
        <w:rPr>
          <w:rFonts w:ascii="Times New Roman" w:eastAsia="Times New Roman" w:hAnsi="Times New Roman" w:cs="Times New Roman"/>
          <w:iCs/>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Примерная схема использования математических (компьютерных) моделей при решении </w:t>
      </w:r>
      <w:r w:rsidRPr="00480516">
        <w:rPr>
          <w:rFonts w:ascii="Times New Roman" w:eastAsia="Times New Roman" w:hAnsi="Times New Roman" w:cs="Times New Roman"/>
          <w:sz w:val="24"/>
          <w:szCs w:val="24"/>
          <w:lang w:eastAsia="ru-RU"/>
        </w:rPr>
        <w:t>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Личная информация. Основные средства защиты личной информации, предусмотренные </w:t>
      </w:r>
      <w:r w:rsidRPr="00480516">
        <w:rPr>
          <w:rFonts w:ascii="Times New Roman" w:eastAsia="Times New Roman" w:hAnsi="Times New Roman" w:cs="Times New Roman"/>
          <w:sz w:val="24"/>
          <w:szCs w:val="24"/>
          <w:lang w:eastAsia="ru-RU"/>
        </w:rPr>
        <w:t>компьютерными технологиями. Организация личного информационного пространства.</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DE34C5" w:rsidRPr="00480516" w:rsidRDefault="00DE34C5" w:rsidP="00DE34C5">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DE34C5" w:rsidRPr="00DE34C5"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E34C5" w:rsidRDefault="00DE34C5" w:rsidP="00DE34C5">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DE34C5" w:rsidRDefault="00DE34C5" w:rsidP="00DE34C5">
      <w:pPr>
        <w:widowControl w:val="0"/>
        <w:shd w:val="clear" w:color="auto" w:fill="FFFFFF"/>
        <w:tabs>
          <w:tab w:val="left" w:pos="9356"/>
        </w:tabs>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2.2.2.9. </w:t>
      </w:r>
      <w:r w:rsidRPr="00480516">
        <w:rPr>
          <w:rFonts w:ascii="Times New Roman" w:eastAsia="Times New Roman" w:hAnsi="Times New Roman" w:cs="Times New Roman"/>
          <w:b/>
          <w:bCs/>
          <w:sz w:val="24"/>
          <w:szCs w:val="24"/>
          <w:lang w:eastAsia="ru-RU"/>
        </w:rPr>
        <w:t xml:space="preserve">Физика </w:t>
      </w:r>
    </w:p>
    <w:p w:rsidR="00DE34C5" w:rsidRDefault="00DE34C5" w:rsidP="00DE34C5">
      <w:pPr>
        <w:widowControl w:val="0"/>
        <w:shd w:val="clear" w:color="auto" w:fill="FFFFFF"/>
        <w:tabs>
          <w:tab w:val="left" w:pos="9356"/>
        </w:tabs>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p>
    <w:p w:rsidR="00DE34C5" w:rsidRPr="004346B2" w:rsidRDefault="00DE34C5" w:rsidP="00DE34C5">
      <w:pPr>
        <w:widowControl w:val="0"/>
        <w:shd w:val="clear" w:color="auto" w:fill="FFFFFF"/>
        <w:tabs>
          <w:tab w:val="left" w:pos="9356"/>
        </w:tabs>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r w:rsidRPr="004346B2">
        <w:rPr>
          <w:rFonts w:ascii="Times New Roman" w:eastAsia="Times New Roman" w:hAnsi="Times New Roman" w:cs="Times New Roman"/>
          <w:b/>
          <w:bCs/>
          <w:spacing w:val="-2"/>
          <w:sz w:val="24"/>
          <w:szCs w:val="24"/>
          <w:lang w:eastAsia="ru-RU"/>
        </w:rPr>
        <w:t>Физика и физические методы изучения природы</w:t>
      </w:r>
    </w:p>
    <w:p w:rsidR="00DE34C5" w:rsidRPr="00674929" w:rsidRDefault="00DE34C5" w:rsidP="00DE34C5">
      <w:pPr>
        <w:widowControl w:val="0"/>
        <w:shd w:val="clear" w:color="auto" w:fill="FFFFFF"/>
        <w:tabs>
          <w:tab w:val="left" w:pos="9356"/>
        </w:tabs>
        <w:autoSpaceDE w:val="0"/>
        <w:autoSpaceDN w:val="0"/>
        <w:adjustRightInd w:val="0"/>
        <w:spacing w:after="0" w:line="274" w:lineRule="exact"/>
        <w:ind w:right="2"/>
        <w:jc w:val="center"/>
        <w:rPr>
          <w:rFonts w:ascii="Times New Roman" w:eastAsia="Times New Roman" w:hAnsi="Times New Roman" w:cs="Times New Roman"/>
          <w:sz w:val="20"/>
          <w:szCs w:val="20"/>
          <w:lang w:eastAsia="ru-RU"/>
        </w:rPr>
      </w:pP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w:t>
      </w:r>
      <w:r w:rsidRPr="00480516">
        <w:rPr>
          <w:rFonts w:ascii="Times New Roman" w:eastAsia="Times New Roman" w:hAnsi="Times New Roman" w:cs="Times New Roman"/>
          <w:sz w:val="24"/>
          <w:szCs w:val="24"/>
          <w:lang w:eastAsia="ru-RU"/>
        </w:rPr>
        <w:lastRenderedPageBreak/>
        <w:t>техника.</w:t>
      </w:r>
    </w:p>
    <w:p w:rsidR="00DE34C5"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DE34C5" w:rsidRP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DE34C5">
        <w:rPr>
          <w:rFonts w:ascii="Times New Roman" w:eastAsia="Times New Roman" w:hAnsi="Times New Roman" w:cs="Times New Roman"/>
          <w:b/>
          <w:bCs/>
          <w:sz w:val="24"/>
          <w:szCs w:val="24"/>
          <w:lang w:eastAsia="ru-RU"/>
        </w:rPr>
        <w:t>Механические явления. Кинематика</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E34C5" w:rsidRPr="00480516" w:rsidRDefault="00DE34C5" w:rsidP="00DE34C5">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w:t>
      </w:r>
      <w:r w:rsidRPr="00480516">
        <w:rPr>
          <w:rFonts w:ascii="Times New Roman" w:eastAsia="Times New Roman" w:hAnsi="Times New Roman" w:cs="Times New Roman"/>
          <w:spacing w:val="-1"/>
          <w:sz w:val="24"/>
          <w:szCs w:val="24"/>
          <w:lang w:eastAsia="ru-RU"/>
        </w:rPr>
        <w:t>времени движения. Равномерное движение по окружности. Центростремительное ускорение.</w:t>
      </w:r>
    </w:p>
    <w:p w:rsidR="00DE34C5"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DE34C5">
        <w:rPr>
          <w:rFonts w:ascii="Times New Roman" w:eastAsia="Times New Roman" w:hAnsi="Times New Roman" w:cs="Times New Roman"/>
          <w:b/>
          <w:bCs/>
          <w:sz w:val="24"/>
          <w:szCs w:val="24"/>
          <w:lang w:eastAsia="ru-RU"/>
        </w:rPr>
        <w:t>Динамика</w:t>
      </w:r>
    </w:p>
    <w:p w:rsidR="00DE34C5" w:rsidRPr="00DE34C5" w:rsidRDefault="00DE34C5" w:rsidP="00DE34C5">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Pr="00480516" w:rsidRDefault="00DE34C5" w:rsidP="006F48AE">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E34C5" w:rsidRPr="00480516" w:rsidRDefault="00DE34C5"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DE34C5"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Условия равновесия твёрдого тела.</w:t>
      </w:r>
    </w:p>
    <w:p w:rsidR="00DE34C5" w:rsidRDefault="00DE34C5" w:rsidP="00DE34C5">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p>
    <w:p w:rsidR="006F48AE" w:rsidRPr="006F48AE" w:rsidRDefault="00DE34C5" w:rsidP="006F48AE">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Законы сохранения импульса и механической энергии.</w:t>
      </w:r>
    </w:p>
    <w:p w:rsidR="00DE34C5" w:rsidRDefault="00DE34C5" w:rsidP="006F48AE">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Механические колебания и волны</w:t>
      </w:r>
    </w:p>
    <w:p w:rsidR="006F48AE" w:rsidRPr="006F48AE" w:rsidRDefault="006F48AE" w:rsidP="006F48AE">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sz w:val="20"/>
          <w:szCs w:val="20"/>
          <w:lang w:eastAsia="ru-RU"/>
        </w:rPr>
      </w:pPr>
    </w:p>
    <w:p w:rsidR="00DE34C5"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Импульс. Закон сохранения импульса. Реактивное движение.</w:t>
      </w:r>
    </w:p>
    <w:p w:rsidR="00DE34C5" w:rsidRPr="00674929"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DE34C5"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Строение и свойства вещества</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E34C5"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Тепловые явления</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E34C5" w:rsidRPr="00480516" w:rsidRDefault="00DE34C5"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DE34C5" w:rsidRPr="00674929"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Электрические явления</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w:t>
      </w:r>
      <w:r w:rsidRPr="00480516">
        <w:rPr>
          <w:rFonts w:ascii="Times New Roman" w:eastAsia="Times New Roman" w:hAnsi="Times New Roman" w:cs="Times New Roman"/>
          <w:sz w:val="24"/>
          <w:szCs w:val="24"/>
          <w:lang w:eastAsia="ru-RU"/>
        </w:rPr>
        <w:lastRenderedPageBreak/>
        <w:t>участка электрической цепи. Работа и мощность электрического тока. Закон Джоуля— Ленца. Правила безопасности при работе с источниками электрического тока.</w:t>
      </w:r>
    </w:p>
    <w:p w:rsidR="00DE34C5"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Магнитные явления</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6F48AE"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pacing w:val="-1"/>
          <w:sz w:val="24"/>
          <w:szCs w:val="24"/>
          <w:lang w:eastAsia="ru-RU"/>
        </w:rPr>
        <w:t xml:space="preserve">Постоянные магниты. Взаимодействие магнитов. Магнитное поле. Магнитное поле тока. </w:t>
      </w:r>
      <w:r w:rsidRPr="00480516">
        <w:rPr>
          <w:rFonts w:ascii="Times New Roman" w:eastAsia="Times New Roman" w:hAnsi="Times New Roman" w:cs="Times New Roman"/>
          <w:sz w:val="24"/>
          <w:szCs w:val="24"/>
          <w:lang w:eastAsia="ru-RU"/>
        </w:rPr>
        <w:t xml:space="preserve">Действие магнитного поля на проводник с током. </w:t>
      </w:r>
    </w:p>
    <w:p w:rsidR="006F48AE"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Электродвигатель постоянного тока. </w:t>
      </w:r>
    </w:p>
    <w:p w:rsidR="00DE34C5" w:rsidRPr="00480516"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Электромагнитная индукция. Электрогенератор. Трансформатор.</w:t>
      </w:r>
    </w:p>
    <w:p w:rsidR="00DE34C5"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Электромагнитные колебания и волны</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DE34C5" w:rsidRPr="00480516" w:rsidRDefault="00DE34C5"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Принципы радиосвязи и телевидения.</w:t>
      </w:r>
    </w:p>
    <w:p w:rsidR="00DE34C5" w:rsidRPr="00480516" w:rsidRDefault="00DE34C5"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F48AE" w:rsidRDefault="006F48AE"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Квантовые явления</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w:t>
      </w:r>
      <w:r w:rsidRPr="00480516">
        <w:rPr>
          <w:rFonts w:ascii="Times New Roman" w:eastAsia="Times New Roman" w:hAnsi="Times New Roman" w:cs="Times New Roman"/>
          <w:spacing w:val="-1"/>
          <w:sz w:val="24"/>
          <w:szCs w:val="24"/>
          <w:lang w:eastAsia="ru-RU"/>
        </w:rPr>
        <w:t xml:space="preserve">атомных ядер. Радиоактивность. Методы регистрации ядерных излучений. Ядерные реакции. </w:t>
      </w:r>
      <w:r w:rsidRPr="00480516">
        <w:rPr>
          <w:rFonts w:ascii="Times New Roman" w:eastAsia="Times New Roman" w:hAnsi="Times New Roman" w:cs="Times New Roman"/>
          <w:sz w:val="24"/>
          <w:szCs w:val="24"/>
          <w:lang w:eastAsia="ru-RU"/>
        </w:rPr>
        <w:t>Ядерный реактор. Термоядерные реакции.</w:t>
      </w:r>
    </w:p>
    <w:p w:rsidR="00DE34C5" w:rsidRPr="00480516"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DE34C5" w:rsidRPr="00674929" w:rsidRDefault="00DE34C5" w:rsidP="00DE34C5">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4"/>
          <w:szCs w:val="24"/>
          <w:lang w:eastAsia="ru-RU"/>
        </w:rPr>
      </w:pPr>
    </w:p>
    <w:p w:rsidR="007B2E1F" w:rsidRDefault="007B2E1F"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7B2E1F" w:rsidRDefault="007B2E1F"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DE34C5" w:rsidRDefault="00DE34C5"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Строение и эволюция Вселенной</w:t>
      </w:r>
    </w:p>
    <w:p w:rsidR="006F48AE" w:rsidRPr="006F48AE"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p>
    <w:p w:rsidR="00DE34C5" w:rsidRDefault="00DE34C5"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F48AE" w:rsidRDefault="006F48AE"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p>
    <w:p w:rsidR="006F48AE" w:rsidRDefault="006F48AE" w:rsidP="006F48AE">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6F48AE" w:rsidRDefault="006F48AE" w:rsidP="006F48AE">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sidRPr="00674929">
        <w:rPr>
          <w:rFonts w:ascii="Times New Roman" w:eastAsia="Times New Roman" w:hAnsi="Times New Roman" w:cs="Times New Roman"/>
          <w:b/>
          <w:sz w:val="24"/>
          <w:szCs w:val="20"/>
          <w:lang w:eastAsia="ru-RU"/>
        </w:rPr>
        <w:t>2.2.2.10.</w:t>
      </w:r>
      <w:r>
        <w:rPr>
          <w:rFonts w:ascii="Times New Roman" w:eastAsia="Times New Roman" w:hAnsi="Times New Roman" w:cs="Times New Roman"/>
          <w:b/>
          <w:sz w:val="24"/>
          <w:szCs w:val="20"/>
          <w:lang w:eastAsia="ru-RU"/>
        </w:rPr>
        <w:t xml:space="preserve"> </w:t>
      </w:r>
      <w:r w:rsidRPr="00480516">
        <w:rPr>
          <w:rFonts w:ascii="Times New Roman" w:eastAsia="Times New Roman" w:hAnsi="Times New Roman" w:cs="Times New Roman"/>
          <w:b/>
          <w:bCs/>
          <w:sz w:val="24"/>
          <w:szCs w:val="24"/>
          <w:lang w:eastAsia="ru-RU"/>
        </w:rPr>
        <w:t xml:space="preserve">Биология </w:t>
      </w:r>
    </w:p>
    <w:p w:rsidR="006F48AE" w:rsidRDefault="006F48AE" w:rsidP="006F48AE">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p>
    <w:p w:rsidR="006F48AE" w:rsidRDefault="006F48AE" w:rsidP="006F48AE">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z w:val="24"/>
          <w:szCs w:val="24"/>
          <w:lang w:eastAsia="ru-RU"/>
        </w:rPr>
      </w:pPr>
      <w:r w:rsidRPr="006F48AE">
        <w:rPr>
          <w:rFonts w:ascii="Times New Roman" w:eastAsia="Times New Roman" w:hAnsi="Times New Roman" w:cs="Times New Roman"/>
          <w:b/>
          <w:bCs/>
          <w:sz w:val="24"/>
          <w:szCs w:val="24"/>
          <w:lang w:eastAsia="ru-RU"/>
        </w:rPr>
        <w:t>Живые организмы</w:t>
      </w:r>
    </w:p>
    <w:p w:rsidR="006F48AE" w:rsidRPr="006F48AE" w:rsidRDefault="006F48AE" w:rsidP="006F48AE">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sz w:val="20"/>
          <w:szCs w:val="20"/>
          <w:lang w:eastAsia="ru-RU"/>
        </w:rPr>
      </w:pPr>
    </w:p>
    <w:p w:rsidR="006F48AE" w:rsidRPr="00674929"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Методы изучения живых организмов: наблюдение, измерение, эксперимент. Клеточное строение организмов.</w:t>
      </w:r>
    </w:p>
    <w:p w:rsidR="006F48AE" w:rsidRPr="00480516" w:rsidRDefault="006F48AE"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6F48AE" w:rsidRPr="00480516" w:rsidRDefault="006F48AE" w:rsidP="006F48AE">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Бактерии. Многообразие бактерий. Роль бактерий в природе и жизни человека. Бактерии </w:t>
      </w:r>
      <w:r w:rsidRPr="00480516">
        <w:rPr>
          <w:rFonts w:ascii="Times New Roman" w:eastAsia="Times New Roman" w:hAnsi="Times New Roman" w:cs="Times New Roman"/>
          <w:sz w:val="24"/>
          <w:szCs w:val="24"/>
          <w:lang w:eastAsia="ru-RU"/>
        </w:rPr>
        <w:t>— возбудители заболеваний. Меры профилактики заболеваний, вызываемых бактериями.</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6F48AE" w:rsidRPr="00480516" w:rsidRDefault="006F48AE" w:rsidP="006F48AE">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Лишайники. Роль лишайников в природе и жизни человека.</w:t>
      </w:r>
    </w:p>
    <w:p w:rsidR="006F48AE" w:rsidRPr="00480516" w:rsidRDefault="006F48AE" w:rsidP="006F48AE">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Животные. Строение животных. Процессы жизнедеятельности и их регуляция у </w:t>
      </w:r>
      <w:r w:rsidRPr="00480516">
        <w:rPr>
          <w:rFonts w:ascii="Times New Roman" w:eastAsia="Times New Roman" w:hAnsi="Times New Roman" w:cs="Times New Roman"/>
          <w:spacing w:val="-1"/>
          <w:sz w:val="24"/>
          <w:szCs w:val="24"/>
          <w:lang w:eastAsia="ru-RU"/>
        </w:rPr>
        <w:t xml:space="preserve">животных. Размножение, рост и развитие. Поведение. Раздражимость. Рефлексы. Инстинкты. </w:t>
      </w:r>
      <w:r w:rsidRPr="00480516">
        <w:rPr>
          <w:rFonts w:ascii="Times New Roman" w:eastAsia="Times New Roman" w:hAnsi="Times New Roman" w:cs="Times New Roman"/>
          <w:sz w:val="24"/>
          <w:szCs w:val="24"/>
          <w:lang w:eastAsia="ru-RU"/>
        </w:rPr>
        <w:t>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F48AE" w:rsidRDefault="006F48AE" w:rsidP="006F48AE">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6F48AE" w:rsidRPr="00C316D3"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Человек и его здоровье</w:t>
      </w:r>
    </w:p>
    <w:p w:rsidR="006F48AE" w:rsidRPr="00674929"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48AE" w:rsidRPr="00480516" w:rsidRDefault="006F48AE"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Человек и окружающая среда. Природная и социальная среда обитания человека. Защита </w:t>
      </w:r>
      <w:r w:rsidRPr="00480516">
        <w:rPr>
          <w:rFonts w:ascii="Times New Roman" w:eastAsia="Times New Roman" w:hAnsi="Times New Roman" w:cs="Times New Roman"/>
          <w:sz w:val="24"/>
          <w:szCs w:val="24"/>
          <w:lang w:eastAsia="ru-RU"/>
        </w:rPr>
        <w:t>среды обитания человека.</w:t>
      </w:r>
    </w:p>
    <w:p w:rsidR="006F48AE" w:rsidRPr="00480516" w:rsidRDefault="006F48AE" w:rsidP="006F48AE">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Опора и движение. Опорно-двигательная система. Профилактика травматизма. Значение </w:t>
      </w:r>
      <w:r w:rsidRPr="00480516">
        <w:rPr>
          <w:rFonts w:ascii="Times New Roman" w:eastAsia="Times New Roman" w:hAnsi="Times New Roman" w:cs="Times New Roman"/>
          <w:spacing w:val="-1"/>
          <w:sz w:val="24"/>
          <w:szCs w:val="24"/>
          <w:lang w:eastAsia="ru-RU"/>
        </w:rPr>
        <w:t xml:space="preserve">физических упражнений и культуры труда для формирования скелета и мускулатуры. Первая </w:t>
      </w:r>
      <w:r w:rsidRPr="00480516">
        <w:rPr>
          <w:rFonts w:ascii="Times New Roman" w:eastAsia="Times New Roman" w:hAnsi="Times New Roman" w:cs="Times New Roman"/>
          <w:sz w:val="24"/>
          <w:szCs w:val="24"/>
          <w:lang w:eastAsia="ru-RU"/>
        </w:rPr>
        <w:t>помощь при травмах опорно-двигательной системы.</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w:t>
      </w:r>
      <w:r w:rsidRPr="00480516">
        <w:rPr>
          <w:rFonts w:ascii="Times New Roman" w:eastAsia="Times New Roman" w:hAnsi="Times New Roman" w:cs="Times New Roman"/>
          <w:spacing w:val="-1"/>
          <w:sz w:val="24"/>
          <w:szCs w:val="24"/>
          <w:lang w:eastAsia="ru-RU"/>
        </w:rPr>
        <w:t xml:space="preserve">Строение и работа сердца. Кровяное давление и пульс. Приёмы оказания первой помощи при </w:t>
      </w:r>
      <w:r w:rsidRPr="00480516">
        <w:rPr>
          <w:rFonts w:ascii="Times New Roman" w:eastAsia="Times New Roman" w:hAnsi="Times New Roman" w:cs="Times New Roman"/>
          <w:sz w:val="24"/>
          <w:szCs w:val="24"/>
          <w:lang w:eastAsia="ru-RU"/>
        </w:rPr>
        <w:t>кровотечениях.</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w:t>
      </w:r>
      <w:r w:rsidRPr="00480516">
        <w:rPr>
          <w:rFonts w:ascii="Times New Roman" w:eastAsia="Times New Roman" w:hAnsi="Times New Roman" w:cs="Times New Roman"/>
          <w:spacing w:val="-1"/>
          <w:sz w:val="24"/>
          <w:szCs w:val="24"/>
          <w:lang w:eastAsia="ru-RU"/>
        </w:rPr>
        <w:t xml:space="preserve">предупреждение. Приёмы оказания первой помощи при отравлении угарным газом, спасении </w:t>
      </w:r>
      <w:r w:rsidRPr="00480516">
        <w:rPr>
          <w:rFonts w:ascii="Times New Roman" w:eastAsia="Times New Roman" w:hAnsi="Times New Roman" w:cs="Times New Roman"/>
          <w:sz w:val="24"/>
          <w:szCs w:val="24"/>
          <w:lang w:eastAsia="ru-RU"/>
        </w:rPr>
        <w:t>утопающего. Инфекционные заболевания и меры их профилактики. Вред табакокурения.</w:t>
      </w:r>
    </w:p>
    <w:p w:rsidR="006F48AE" w:rsidRPr="00480516" w:rsidRDefault="006F48AE" w:rsidP="006F48AE">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6F48AE" w:rsidRPr="00480516" w:rsidRDefault="006F48AE" w:rsidP="006F48AE">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F48AE" w:rsidRDefault="006F48AE" w:rsidP="006F48AE">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F48AE" w:rsidRPr="00480516" w:rsidRDefault="006F48AE" w:rsidP="006F48AE">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1C4DF3">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F48AE" w:rsidRPr="00480516" w:rsidRDefault="006F48AE" w:rsidP="006F48AE">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Органы чувств. Строение и функции органов зрения и слуха. Нарушения зрения и слуха, </w:t>
      </w:r>
      <w:r w:rsidRPr="00480516">
        <w:rPr>
          <w:rFonts w:ascii="Times New Roman" w:eastAsia="Times New Roman" w:hAnsi="Times New Roman" w:cs="Times New Roman"/>
          <w:spacing w:val="-1"/>
          <w:sz w:val="24"/>
          <w:szCs w:val="24"/>
          <w:lang w:eastAsia="ru-RU"/>
        </w:rPr>
        <w:t>их предупреждение. Вестибулярный аппарат. Мышечное и кожное чувства. Обоняние. Вкус.</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480516">
        <w:rPr>
          <w:rFonts w:ascii="Times New Roman" w:eastAsia="Times New Roman" w:hAnsi="Times New Roman" w:cs="Times New Roman"/>
          <w:sz w:val="24"/>
          <w:szCs w:val="24"/>
          <w:lang w:eastAsia="ru-RU"/>
        </w:rPr>
        <w:lastRenderedPageBreak/>
        <w:t>действия на клетки. Нарушения деятельности нервной и эндокринной систем и их предупреждение.</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6F48AE" w:rsidRPr="00480516" w:rsidRDefault="006F48AE" w:rsidP="006F48AE">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F48AE" w:rsidRDefault="006F48AE" w:rsidP="006F48AE">
      <w:pPr>
        <w:spacing w:after="0" w:line="240" w:lineRule="auto"/>
        <w:rPr>
          <w:rFonts w:ascii="Times New Roman" w:eastAsia="Times New Roman" w:hAnsi="Times New Roman" w:cs="Times New Roman"/>
          <w:sz w:val="20"/>
          <w:szCs w:val="20"/>
          <w:lang w:eastAsia="ru-RU"/>
        </w:rPr>
      </w:pPr>
    </w:p>
    <w:p w:rsidR="006F48AE" w:rsidRPr="00C316D3"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Общие биологические закономерности</w:t>
      </w:r>
    </w:p>
    <w:p w:rsidR="006F48AE" w:rsidRPr="00852A60" w:rsidRDefault="006F48AE" w:rsidP="006F48A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6F48AE" w:rsidRPr="00480516" w:rsidRDefault="006F48AE" w:rsidP="006F48AE">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6F48AE" w:rsidRPr="00480516" w:rsidRDefault="006F48AE" w:rsidP="006F48AE">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6F48AE" w:rsidRPr="00480516"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F48AE" w:rsidRDefault="006F48AE"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316D3" w:rsidRDefault="00C316D3" w:rsidP="006F48AE">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p>
    <w:p w:rsidR="00C316D3" w:rsidRDefault="00C316D3" w:rsidP="00C316D3">
      <w:pPr>
        <w:widowControl w:val="0"/>
        <w:shd w:val="clear" w:color="auto" w:fill="FFFFFF"/>
        <w:tabs>
          <w:tab w:val="left" w:pos="9356"/>
        </w:tabs>
        <w:autoSpaceDE w:val="0"/>
        <w:autoSpaceDN w:val="0"/>
        <w:adjustRightInd w:val="0"/>
        <w:spacing w:after="0" w:line="278" w:lineRule="exact"/>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2.2.2.11.</w:t>
      </w:r>
      <w:r w:rsidRPr="00480516">
        <w:rPr>
          <w:rFonts w:ascii="Times New Roman" w:eastAsia="Times New Roman" w:hAnsi="Times New Roman" w:cs="Times New Roman"/>
          <w:b/>
          <w:bCs/>
          <w:sz w:val="24"/>
          <w:szCs w:val="24"/>
          <w:lang w:eastAsia="ru-RU"/>
        </w:rPr>
        <w:t xml:space="preserve">Химия </w:t>
      </w:r>
    </w:p>
    <w:p w:rsidR="00C316D3" w:rsidRDefault="00C316D3" w:rsidP="00C316D3">
      <w:pPr>
        <w:widowControl w:val="0"/>
        <w:shd w:val="clear" w:color="auto" w:fill="FFFFFF"/>
        <w:tabs>
          <w:tab w:val="left" w:pos="9356"/>
        </w:tabs>
        <w:autoSpaceDE w:val="0"/>
        <w:autoSpaceDN w:val="0"/>
        <w:adjustRightInd w:val="0"/>
        <w:spacing w:after="0" w:line="278" w:lineRule="exact"/>
        <w:ind w:right="2"/>
        <w:jc w:val="center"/>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tabs>
          <w:tab w:val="left" w:pos="9356"/>
        </w:tabs>
        <w:autoSpaceDE w:val="0"/>
        <w:autoSpaceDN w:val="0"/>
        <w:adjustRightInd w:val="0"/>
        <w:spacing w:after="0" w:line="278" w:lineRule="exact"/>
        <w:ind w:right="2"/>
        <w:jc w:val="center"/>
        <w:rPr>
          <w:rFonts w:ascii="Times New Roman" w:eastAsia="Times New Roman" w:hAnsi="Times New Roman" w:cs="Times New Roman"/>
          <w:b/>
          <w:sz w:val="20"/>
          <w:szCs w:val="20"/>
          <w:lang w:eastAsia="ru-RU"/>
        </w:rPr>
      </w:pPr>
      <w:r w:rsidRPr="00C316D3">
        <w:rPr>
          <w:rFonts w:ascii="Times New Roman" w:eastAsia="Times New Roman" w:hAnsi="Times New Roman" w:cs="Times New Roman"/>
          <w:b/>
          <w:bCs/>
          <w:spacing w:val="-1"/>
          <w:sz w:val="24"/>
          <w:szCs w:val="24"/>
          <w:lang w:eastAsia="ru-RU"/>
        </w:rPr>
        <w:t>Основные понятия химии (уровень атомно-молекулярных представлений)</w:t>
      </w:r>
    </w:p>
    <w:p w:rsidR="00C316D3" w:rsidRPr="00480516" w:rsidRDefault="00C316D3" w:rsidP="00C316D3">
      <w:pPr>
        <w:widowControl w:val="0"/>
        <w:shd w:val="clear" w:color="auto" w:fill="FFFFFF"/>
        <w:autoSpaceDE w:val="0"/>
        <w:autoSpaceDN w:val="0"/>
        <w:adjustRightInd w:val="0"/>
        <w:spacing w:before="278"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316D3"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w:t>
      </w:r>
      <w:r w:rsidRPr="00480516">
        <w:rPr>
          <w:rFonts w:ascii="Times New Roman" w:eastAsia="Times New Roman" w:hAnsi="Times New Roman" w:cs="Times New Roman"/>
          <w:spacing w:val="-1"/>
          <w:sz w:val="24"/>
          <w:szCs w:val="24"/>
          <w:lang w:eastAsia="ru-RU"/>
        </w:rPr>
        <w:t xml:space="preserve">формула. Валентность химических элементов. Составление формул бинарных соединений по </w:t>
      </w:r>
      <w:r w:rsidRPr="00480516">
        <w:rPr>
          <w:rFonts w:ascii="Times New Roman" w:eastAsia="Times New Roman" w:hAnsi="Times New Roman" w:cs="Times New Roman"/>
          <w:sz w:val="24"/>
          <w:szCs w:val="24"/>
          <w:lang w:eastAsia="ru-RU"/>
        </w:rPr>
        <w:t xml:space="preserve">валентности атомов химических элементов и определение валентности атомов химических элементов по формулам бинарных соединений. </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Относительная атомная масса. Относительная молекулярная масса.</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Физические явления и химические реакции. Признаки и условия протекания химических </w:t>
      </w:r>
      <w:r w:rsidRPr="00480516">
        <w:rPr>
          <w:rFonts w:ascii="Times New Roman" w:eastAsia="Times New Roman" w:hAnsi="Times New Roman" w:cs="Times New Roman"/>
          <w:sz w:val="24"/>
          <w:szCs w:val="24"/>
          <w:lang w:eastAsia="ru-RU"/>
        </w:rPr>
        <w:t>реакций. Закон сохранения массы веществ при химических реакциях. Химические уравнения.</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lastRenderedPageBreak/>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C316D3" w:rsidRDefault="00C316D3" w:rsidP="00C316D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 xml:space="preserve">Периодический закон и периодическая система </w:t>
      </w:r>
    </w:p>
    <w:p w:rsidR="00C316D3" w:rsidRPr="00C316D3"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химических элементов Д. И. Менделеева. Строение вещества</w:t>
      </w:r>
    </w:p>
    <w:p w:rsidR="00C316D3" w:rsidRPr="00852A60"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sz w:val="20"/>
          <w:szCs w:val="20"/>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C316D3" w:rsidRPr="00480516" w:rsidRDefault="00C316D3" w:rsidP="00C316D3">
      <w:pPr>
        <w:widowControl w:val="0"/>
        <w:shd w:val="clear" w:color="auto" w:fill="FFFFFF"/>
        <w:tabs>
          <w:tab w:val="left" w:pos="9384"/>
        </w:tabs>
        <w:autoSpaceDE w:val="0"/>
        <w:autoSpaceDN w:val="0"/>
        <w:adjustRightInd w:val="0"/>
        <w:spacing w:after="0" w:line="274" w:lineRule="exact"/>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Периодическая система как естественно-научная клас</w:t>
      </w:r>
      <w:r>
        <w:rPr>
          <w:rFonts w:ascii="Times New Roman" w:eastAsia="Times New Roman" w:hAnsi="Times New Roman" w:cs="Times New Roman"/>
          <w:sz w:val="24"/>
          <w:szCs w:val="24"/>
          <w:lang w:eastAsia="ru-RU"/>
        </w:rPr>
        <w:t xml:space="preserve">сификация химических элементов. </w:t>
      </w:r>
      <w:r w:rsidRPr="00480516">
        <w:rPr>
          <w:rFonts w:ascii="Times New Roman" w:eastAsia="Times New Roman" w:hAnsi="Times New Roman" w:cs="Times New Roman"/>
          <w:sz w:val="24"/>
          <w:szCs w:val="24"/>
          <w:lang w:eastAsia="ru-RU"/>
        </w:rPr>
        <w:t>Табличная форма представления классификации химическ</w:t>
      </w:r>
      <w:r>
        <w:rPr>
          <w:rFonts w:ascii="Times New Roman" w:eastAsia="Times New Roman" w:hAnsi="Times New Roman" w:cs="Times New Roman"/>
          <w:sz w:val="24"/>
          <w:szCs w:val="24"/>
          <w:lang w:eastAsia="ru-RU"/>
        </w:rPr>
        <w:t xml:space="preserve">их элементов. Структура таблицы. </w:t>
      </w:r>
      <w:r w:rsidRPr="00480516">
        <w:rPr>
          <w:rFonts w:ascii="Times New Roman" w:eastAsia="Times New Roman" w:hAnsi="Times New Roman" w:cs="Times New Roman"/>
          <w:sz w:val="24"/>
          <w:szCs w:val="24"/>
          <w:lang w:eastAsia="ru-RU"/>
        </w:rPr>
        <w:t>«Периодическая система химических элементов Д. И</w:t>
      </w:r>
      <w:r>
        <w:rPr>
          <w:rFonts w:ascii="Times New Roman" w:eastAsia="Times New Roman" w:hAnsi="Times New Roman" w:cs="Times New Roman"/>
          <w:sz w:val="24"/>
          <w:szCs w:val="24"/>
          <w:lang w:eastAsia="ru-RU"/>
        </w:rPr>
        <w:t xml:space="preserve">. Менделеева». Физический смысл </w:t>
      </w:r>
      <w:r w:rsidRPr="00480516">
        <w:rPr>
          <w:rFonts w:ascii="Times New Roman" w:eastAsia="Times New Roman" w:hAnsi="Times New Roman" w:cs="Times New Roman"/>
          <w:sz w:val="24"/>
          <w:szCs w:val="24"/>
          <w:lang w:eastAsia="ru-RU"/>
        </w:rPr>
        <w:t>порядкового (атомного) номера, номера периода и номера группы (для элементов</w:t>
      </w:r>
      <w:r>
        <w:rPr>
          <w:rFonts w:ascii="Arial" w:eastAsia="Times New Roman" w:hAnsi="Arial" w:cs="Arial"/>
          <w:sz w:val="24"/>
          <w:szCs w:val="24"/>
          <w:lang w:eastAsia="ru-RU"/>
        </w:rPr>
        <w:t xml:space="preserve"> </w:t>
      </w:r>
      <w:r w:rsidRPr="00480516">
        <w:rPr>
          <w:rFonts w:ascii="Times New Roman" w:eastAsia="Times New Roman" w:hAnsi="Times New Roman" w:cs="Times New Roman"/>
          <w:spacing w:val="-2"/>
          <w:sz w:val="24"/>
          <w:szCs w:val="24"/>
          <w:lang w:eastAsia="ru-RU"/>
        </w:rPr>
        <w:t>А-</w:t>
      </w:r>
      <w:r w:rsidRPr="00480516">
        <w:rPr>
          <w:rFonts w:ascii="Times New Roman" w:eastAsia="Times New Roman" w:hAnsi="Times New Roman" w:cs="Times New Roman"/>
          <w:sz w:val="24"/>
          <w:szCs w:val="24"/>
          <w:lang w:eastAsia="ru-RU"/>
        </w:rPr>
        <w:t>групп).</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316D3"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pacing w:val="-1"/>
          <w:sz w:val="24"/>
          <w:szCs w:val="24"/>
          <w:lang w:eastAsia="ru-RU"/>
        </w:rPr>
        <w:t>Химическая связь. Электро</w:t>
      </w:r>
      <w:r w:rsidR="001C4DF3">
        <w:rPr>
          <w:rFonts w:ascii="Times New Roman" w:eastAsia="Times New Roman" w:hAnsi="Times New Roman" w:cs="Times New Roman"/>
          <w:spacing w:val="-1"/>
          <w:sz w:val="24"/>
          <w:szCs w:val="24"/>
          <w:lang w:eastAsia="ru-RU"/>
        </w:rPr>
        <w:t>-</w:t>
      </w:r>
      <w:r w:rsidRPr="00480516">
        <w:rPr>
          <w:rFonts w:ascii="Times New Roman" w:eastAsia="Times New Roman" w:hAnsi="Times New Roman" w:cs="Times New Roman"/>
          <w:spacing w:val="-1"/>
          <w:sz w:val="24"/>
          <w:szCs w:val="24"/>
          <w:lang w:eastAsia="ru-RU"/>
        </w:rPr>
        <w:t xml:space="preserve">отрицательность атомов. Ковалентная неполярная и полярная </w:t>
      </w:r>
      <w:r w:rsidRPr="00480516">
        <w:rPr>
          <w:rFonts w:ascii="Times New Roman" w:eastAsia="Times New Roman" w:hAnsi="Times New Roman" w:cs="Times New Roman"/>
          <w:sz w:val="24"/>
          <w:szCs w:val="24"/>
          <w:lang w:eastAsia="ru-RU"/>
        </w:rPr>
        <w:t>связь. Ионная связь. Валентность, степень окисления, заряд иона.</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Многообразие химических реакций</w:t>
      </w:r>
    </w:p>
    <w:p w:rsidR="00C316D3" w:rsidRPr="00852A60"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Классификация химических реакций: реакции соединения, разложения, замещения, </w:t>
      </w:r>
      <w:r w:rsidRPr="00480516">
        <w:rPr>
          <w:rFonts w:ascii="Times New Roman" w:eastAsia="Times New Roman" w:hAnsi="Times New Roman" w:cs="Times New Roman"/>
          <w:spacing w:val="-1"/>
          <w:sz w:val="24"/>
          <w:szCs w:val="24"/>
          <w:lang w:eastAsia="ru-RU"/>
        </w:rPr>
        <w:t>обмена, экзотермические, эндотермические, окислительно</w:t>
      </w:r>
      <w:r w:rsidR="001C4DF3">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1"/>
          <w:sz w:val="24"/>
          <w:szCs w:val="24"/>
          <w:lang w:eastAsia="ru-RU"/>
        </w:rPr>
        <w:t>-</w:t>
      </w:r>
      <w:r w:rsidR="001C4DF3">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восстановительные, необратимые, </w:t>
      </w:r>
      <w:r w:rsidRPr="00480516">
        <w:rPr>
          <w:rFonts w:ascii="Times New Roman" w:eastAsia="Times New Roman" w:hAnsi="Times New Roman" w:cs="Times New Roman"/>
          <w:sz w:val="24"/>
          <w:szCs w:val="24"/>
          <w:lang w:eastAsia="ru-RU"/>
        </w:rPr>
        <w:t>обратимые.</w:t>
      </w:r>
    </w:p>
    <w:p w:rsidR="00C316D3" w:rsidRPr="00480516"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Скорость химических реакций. Факторы, влияющие на скорость химических реакций.</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316D3" w:rsidRDefault="00C316D3" w:rsidP="00C316D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Многообразие веществ</w:t>
      </w:r>
    </w:p>
    <w:p w:rsidR="00C316D3" w:rsidRPr="00852A60"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Общая характеристика металлов на основе их положения в периодической системе. </w:t>
      </w:r>
      <w:r w:rsidRPr="00480516">
        <w:rPr>
          <w:rFonts w:ascii="Times New Roman" w:eastAsia="Times New Roman" w:hAnsi="Times New Roman" w:cs="Times New Roman"/>
          <w:spacing w:val="-1"/>
          <w:sz w:val="24"/>
          <w:szCs w:val="24"/>
          <w:lang w:eastAsia="ru-RU"/>
        </w:rPr>
        <w:t xml:space="preserve">Закономерности изменения физических и химических свойств металлов — простых веществ, </w:t>
      </w:r>
      <w:r w:rsidRPr="00480516">
        <w:rPr>
          <w:rFonts w:ascii="Times New Roman" w:eastAsia="Times New Roman" w:hAnsi="Times New Roman" w:cs="Times New Roman"/>
          <w:sz w:val="24"/>
          <w:szCs w:val="24"/>
          <w:lang w:eastAsia="ru-RU"/>
        </w:rPr>
        <w:t>их оксидов и гидроксидов на примере элементов второго и третьего периодов.</w:t>
      </w:r>
    </w:p>
    <w:p w:rsidR="00C316D3" w:rsidRDefault="00C316D3" w:rsidP="00C316D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0"/>
          <w:szCs w:val="20"/>
          <w:lang w:eastAsia="ru-RU"/>
        </w:rPr>
      </w:pPr>
      <w:r w:rsidRPr="00C316D3">
        <w:rPr>
          <w:rFonts w:ascii="Times New Roman" w:eastAsia="Times New Roman" w:hAnsi="Times New Roman" w:cs="Times New Roman"/>
          <w:b/>
          <w:bCs/>
          <w:sz w:val="24"/>
          <w:szCs w:val="24"/>
          <w:lang w:eastAsia="ru-RU"/>
        </w:rPr>
        <w:t>Экспериментальная химия</w:t>
      </w:r>
    </w:p>
    <w:p w:rsidR="00C316D3" w:rsidRDefault="00C316D3" w:rsidP="00C316D3">
      <w:pPr>
        <w:widowControl w:val="0"/>
        <w:shd w:val="clear" w:color="auto" w:fill="FFFFFF"/>
        <w:autoSpaceDE w:val="0"/>
        <w:autoSpaceDN w:val="0"/>
        <w:adjustRightInd w:val="0"/>
        <w:spacing w:before="278"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316D3" w:rsidRDefault="00C316D3" w:rsidP="00C316D3">
      <w:pPr>
        <w:widowControl w:val="0"/>
        <w:shd w:val="clear" w:color="auto" w:fill="FFFFFF"/>
        <w:autoSpaceDE w:val="0"/>
        <w:autoSpaceDN w:val="0"/>
        <w:adjustRightInd w:val="0"/>
        <w:spacing w:before="278" w:after="0" w:line="274" w:lineRule="exact"/>
        <w:ind w:right="5" w:firstLine="708"/>
        <w:jc w:val="both"/>
        <w:rPr>
          <w:rFonts w:ascii="Times New Roman" w:eastAsia="Times New Roman" w:hAnsi="Times New Roman" w:cs="Times New Roman"/>
          <w:sz w:val="24"/>
          <w:szCs w:val="24"/>
          <w:lang w:eastAsia="ru-RU"/>
        </w:rPr>
      </w:pP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2.2.2.12.</w:t>
      </w:r>
      <w:r w:rsidRPr="00480516">
        <w:rPr>
          <w:rFonts w:ascii="Times New Roman" w:eastAsia="Times New Roman" w:hAnsi="Times New Roman" w:cs="Times New Roman"/>
          <w:b/>
          <w:bCs/>
          <w:sz w:val="24"/>
          <w:szCs w:val="24"/>
          <w:lang w:eastAsia="ru-RU"/>
        </w:rPr>
        <w:t xml:space="preserve">Изобразительное искусство </w:t>
      </w: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 xml:space="preserve">Роль искусства и художественной деятельности </w:t>
      </w: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человека в развитии культуры.</w:t>
      </w:r>
    </w:p>
    <w:p w:rsidR="00C316D3" w:rsidRPr="00A84CBB"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316D3" w:rsidRPr="00A84CBB" w:rsidRDefault="00C316D3" w:rsidP="00C31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Роль художественной деятел</w:t>
      </w:r>
      <w:r>
        <w:rPr>
          <w:rFonts w:ascii="Times New Roman" w:eastAsia="Times New Roman" w:hAnsi="Times New Roman" w:cs="Times New Roman"/>
          <w:b/>
          <w:bCs/>
          <w:sz w:val="24"/>
          <w:szCs w:val="24"/>
          <w:lang w:eastAsia="ru-RU"/>
        </w:rPr>
        <w:t>ьности человека в освоении мира</w:t>
      </w: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316D3" w:rsidRDefault="00C316D3" w:rsidP="00C31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Художественный диалог культур</w:t>
      </w: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316D3" w:rsidRPr="00A84CBB" w:rsidRDefault="00C316D3" w:rsidP="00C316D3">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Роль искусства в создании ма</w:t>
      </w:r>
      <w:r>
        <w:rPr>
          <w:rFonts w:ascii="Times New Roman" w:eastAsia="Times New Roman" w:hAnsi="Times New Roman" w:cs="Times New Roman"/>
          <w:b/>
          <w:bCs/>
          <w:sz w:val="24"/>
          <w:szCs w:val="24"/>
          <w:lang w:eastAsia="ru-RU"/>
        </w:rPr>
        <w:t>териальной среды жизни человека</w:t>
      </w:r>
    </w:p>
    <w:p w:rsidR="00C316D3" w:rsidRDefault="00C316D3" w:rsidP="00C316D3">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C316D3" w:rsidRDefault="00C316D3" w:rsidP="00C31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Искусство в современном мире</w:t>
      </w: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316D3" w:rsidRPr="00C316D3" w:rsidRDefault="00C316D3" w:rsidP="00C316D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b/>
          <w:b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Духовно-нравстве</w:t>
      </w:r>
      <w:r>
        <w:rPr>
          <w:rFonts w:ascii="Times New Roman" w:eastAsia="Times New Roman" w:hAnsi="Times New Roman" w:cs="Times New Roman"/>
          <w:b/>
          <w:bCs/>
          <w:sz w:val="24"/>
          <w:szCs w:val="24"/>
          <w:lang w:eastAsia="ru-RU"/>
        </w:rPr>
        <w:t>нные проблемы жизни и искусства</w:t>
      </w:r>
    </w:p>
    <w:p w:rsidR="00C316D3" w:rsidRPr="00C316D3" w:rsidRDefault="00C316D3" w:rsidP="00C316D3">
      <w:pPr>
        <w:widowControl w:val="0"/>
        <w:shd w:val="clear" w:color="auto" w:fill="FFFFFF"/>
        <w:autoSpaceDE w:val="0"/>
        <w:autoSpaceDN w:val="0"/>
        <w:adjustRightInd w:val="0"/>
        <w:spacing w:after="0" w:line="274" w:lineRule="exact"/>
        <w:ind w:right="10"/>
        <w:jc w:val="center"/>
        <w:rPr>
          <w:rFonts w:ascii="Times New Roman" w:eastAsia="Times New Roman" w:hAnsi="Times New Roman" w:cs="Times New Roman"/>
          <w:b/>
          <w:bCs/>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C316D3" w:rsidRPr="00480516" w:rsidRDefault="00C316D3" w:rsidP="00C316D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C316D3" w:rsidRPr="00480516"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C316D3" w:rsidRPr="00A84CBB"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Специф</w:t>
      </w:r>
      <w:r>
        <w:rPr>
          <w:rFonts w:ascii="Times New Roman" w:eastAsia="Times New Roman" w:hAnsi="Times New Roman" w:cs="Times New Roman"/>
          <w:b/>
          <w:bCs/>
          <w:sz w:val="24"/>
          <w:szCs w:val="24"/>
          <w:lang w:eastAsia="ru-RU"/>
        </w:rPr>
        <w:t>ика художественного изображения</w:t>
      </w:r>
    </w:p>
    <w:p w:rsidR="00C316D3" w:rsidRDefault="00C316D3" w:rsidP="00C316D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C316D3" w:rsidRPr="00A84CBB"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A84CBB">
        <w:rPr>
          <w:rFonts w:ascii="Times New Roman" w:eastAsia="Times New Roman" w:hAnsi="Times New Roman" w:cs="Times New Roman"/>
          <w:bCs/>
          <w:sz w:val="24"/>
          <w:szCs w:val="24"/>
          <w:lang w:eastAsia="ru-RU"/>
        </w:rPr>
        <w:t>Средства художественной выразительности</w:t>
      </w: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r w:rsidRPr="00A84CBB">
        <w:rPr>
          <w:rFonts w:ascii="Times New Roman" w:eastAsia="Times New Roman" w:hAnsi="Times New Roman" w:cs="Times New Roman"/>
          <w:bCs/>
          <w:iCs/>
          <w:sz w:val="24"/>
          <w:szCs w:val="24"/>
          <w:lang w:eastAsia="ru-RU"/>
        </w:rPr>
        <w:t>Художественные материалы и художественные техники.</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i/>
          <w:iCs/>
          <w:sz w:val="24"/>
          <w:szCs w:val="24"/>
          <w:lang w:eastAsia="ru-RU"/>
        </w:rPr>
        <w:t xml:space="preserve"> </w:t>
      </w:r>
      <w:r w:rsidRPr="00480516">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84CBB">
        <w:rPr>
          <w:rFonts w:ascii="Times New Roman" w:eastAsia="Times New Roman" w:hAnsi="Times New Roman" w:cs="Times New Roman"/>
          <w:bCs/>
          <w:iCs/>
          <w:sz w:val="24"/>
          <w:szCs w:val="24"/>
          <w:lang w:eastAsia="ru-RU"/>
        </w:rPr>
        <w:t>Композиция.</w:t>
      </w:r>
      <w:r w:rsidRPr="00480516">
        <w:rPr>
          <w:rFonts w:ascii="Times New Roman" w:eastAsia="Times New Roman" w:hAnsi="Times New Roman" w:cs="Times New Roman"/>
          <w:b/>
          <w:bCs/>
          <w:i/>
          <w:iCs/>
          <w:sz w:val="24"/>
          <w:szCs w:val="24"/>
          <w:lang w:eastAsia="ru-RU"/>
        </w:rPr>
        <w:t xml:space="preserve"> </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C316D3"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
          <w:bCs/>
          <w:i/>
          <w:iCs/>
          <w:sz w:val="24"/>
          <w:szCs w:val="24"/>
          <w:lang w:eastAsia="ru-RU"/>
        </w:rPr>
      </w:pPr>
      <w:r w:rsidRPr="00A84CBB">
        <w:rPr>
          <w:rFonts w:ascii="Times New Roman" w:eastAsia="Times New Roman" w:hAnsi="Times New Roman" w:cs="Times New Roman"/>
          <w:bCs/>
          <w:iCs/>
          <w:sz w:val="24"/>
          <w:szCs w:val="24"/>
          <w:lang w:eastAsia="ru-RU"/>
        </w:rPr>
        <w:t>Пропорции.</w:t>
      </w:r>
      <w:r w:rsidRPr="00480516">
        <w:rPr>
          <w:rFonts w:ascii="Times New Roman" w:eastAsia="Times New Roman" w:hAnsi="Times New Roman" w:cs="Times New Roman"/>
          <w:b/>
          <w:bCs/>
          <w:i/>
          <w:iCs/>
          <w:sz w:val="24"/>
          <w:szCs w:val="24"/>
          <w:lang w:eastAsia="ru-RU"/>
        </w:rPr>
        <w:t xml:space="preserve"> </w:t>
      </w:r>
    </w:p>
    <w:p w:rsidR="00C316D3" w:rsidRPr="00480516"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Линейная и воздушная перспектива. Контраст в композиции.</w:t>
      </w: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84CBB">
        <w:rPr>
          <w:rFonts w:ascii="Times New Roman" w:eastAsia="Times New Roman" w:hAnsi="Times New Roman" w:cs="Times New Roman"/>
          <w:bCs/>
          <w:iCs/>
          <w:sz w:val="24"/>
          <w:szCs w:val="24"/>
          <w:lang w:eastAsia="ru-RU"/>
        </w:rPr>
        <w:t>Цвет.</w:t>
      </w:r>
      <w:r w:rsidRPr="00480516">
        <w:rPr>
          <w:rFonts w:ascii="Times New Roman" w:eastAsia="Times New Roman" w:hAnsi="Times New Roman" w:cs="Times New Roman"/>
          <w:b/>
          <w:bCs/>
          <w:i/>
          <w:iCs/>
          <w:sz w:val="24"/>
          <w:szCs w:val="24"/>
          <w:lang w:eastAsia="ru-RU"/>
        </w:rPr>
        <w:t xml:space="preserve"> </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C316D3" w:rsidRDefault="00C316D3" w:rsidP="00C316D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b/>
          <w:bCs/>
          <w:i/>
          <w:iCs/>
          <w:sz w:val="24"/>
          <w:szCs w:val="24"/>
          <w:lang w:eastAsia="ru-RU"/>
        </w:rPr>
      </w:pPr>
      <w:r w:rsidRPr="00A84CBB">
        <w:rPr>
          <w:rFonts w:ascii="Times New Roman" w:eastAsia="Times New Roman" w:hAnsi="Times New Roman" w:cs="Times New Roman"/>
          <w:bCs/>
          <w:iCs/>
          <w:sz w:val="24"/>
          <w:szCs w:val="24"/>
          <w:lang w:eastAsia="ru-RU"/>
        </w:rPr>
        <w:t>Линия, штрих, пятно.</w:t>
      </w:r>
      <w:r w:rsidRPr="00480516">
        <w:rPr>
          <w:rFonts w:ascii="Times New Roman" w:eastAsia="Times New Roman" w:hAnsi="Times New Roman" w:cs="Times New Roman"/>
          <w:b/>
          <w:bCs/>
          <w:i/>
          <w:iCs/>
          <w:sz w:val="24"/>
          <w:szCs w:val="24"/>
          <w:lang w:eastAsia="ru-RU"/>
        </w:rPr>
        <w:t xml:space="preserve"> </w:t>
      </w:r>
    </w:p>
    <w:p w:rsidR="00C316D3" w:rsidRPr="00480516" w:rsidRDefault="00C316D3" w:rsidP="00C316D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C316D3"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Cs/>
          <w:iCs/>
          <w:sz w:val="24"/>
          <w:szCs w:val="24"/>
          <w:lang w:eastAsia="ru-RU"/>
        </w:rPr>
      </w:pPr>
      <w:r w:rsidRPr="00A84CBB">
        <w:rPr>
          <w:rFonts w:ascii="Times New Roman" w:eastAsia="Times New Roman" w:hAnsi="Times New Roman" w:cs="Times New Roman"/>
          <w:bCs/>
          <w:iCs/>
          <w:sz w:val="24"/>
          <w:szCs w:val="24"/>
          <w:lang w:eastAsia="ru-RU"/>
        </w:rPr>
        <w:t xml:space="preserve">Объём и форма. </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Cs/>
          <w:i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b/>
          <w:bCs/>
          <w:i/>
          <w:iCs/>
          <w:sz w:val="24"/>
          <w:szCs w:val="24"/>
          <w:lang w:eastAsia="ru-RU"/>
        </w:rPr>
      </w:pPr>
      <w:r w:rsidRPr="00A84CBB">
        <w:rPr>
          <w:rFonts w:ascii="Times New Roman" w:eastAsia="Times New Roman" w:hAnsi="Times New Roman" w:cs="Times New Roman"/>
          <w:bCs/>
          <w:iCs/>
          <w:sz w:val="24"/>
          <w:szCs w:val="24"/>
          <w:lang w:eastAsia="ru-RU"/>
        </w:rPr>
        <w:t>Ритм.</w:t>
      </w:r>
      <w:r w:rsidRPr="00480516">
        <w:rPr>
          <w:rFonts w:ascii="Times New Roman" w:eastAsia="Times New Roman" w:hAnsi="Times New Roman" w:cs="Times New Roman"/>
          <w:b/>
          <w:bCs/>
          <w:i/>
          <w:iCs/>
          <w:sz w:val="24"/>
          <w:szCs w:val="24"/>
          <w:lang w:eastAsia="ru-RU"/>
        </w:rPr>
        <w:t xml:space="preserve"> </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C316D3" w:rsidRPr="00C316D3" w:rsidRDefault="00C316D3" w:rsidP="00C316D3">
      <w:pPr>
        <w:widowControl w:val="0"/>
        <w:shd w:val="clear" w:color="auto" w:fill="FFFFFF"/>
        <w:autoSpaceDE w:val="0"/>
        <w:autoSpaceDN w:val="0"/>
        <w:adjustRightInd w:val="0"/>
        <w:spacing w:before="274"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Изобразительные виды искусства</w:t>
      </w:r>
    </w:p>
    <w:p w:rsidR="00C316D3" w:rsidRPr="00480516" w:rsidRDefault="00C316D3" w:rsidP="00C316D3">
      <w:pPr>
        <w:widowControl w:val="0"/>
        <w:shd w:val="clear" w:color="auto" w:fill="FFFFFF"/>
        <w:autoSpaceDE w:val="0"/>
        <w:autoSpaceDN w:val="0"/>
        <w:adjustRightInd w:val="0"/>
        <w:spacing w:before="274"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316D3" w:rsidRDefault="00C316D3" w:rsidP="00C316D3">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b/>
          <w:b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Конструктивные виды искусства</w:t>
      </w:r>
    </w:p>
    <w:p w:rsidR="00C316D3" w:rsidRPr="00C316D3" w:rsidRDefault="00C316D3" w:rsidP="00C316D3">
      <w:pPr>
        <w:widowControl w:val="0"/>
        <w:shd w:val="clear" w:color="auto" w:fill="FFFFFF"/>
        <w:autoSpaceDE w:val="0"/>
        <w:autoSpaceDN w:val="0"/>
        <w:adjustRightInd w:val="0"/>
        <w:spacing w:after="0" w:line="274" w:lineRule="exact"/>
        <w:ind w:right="14"/>
        <w:jc w:val="center"/>
        <w:rPr>
          <w:rFonts w:ascii="Times New Roman" w:eastAsia="Times New Roman" w:hAnsi="Times New Roman" w:cs="Times New Roman"/>
          <w:b/>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right="14"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316D3" w:rsidRPr="00480516" w:rsidRDefault="00C316D3" w:rsidP="00C316D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Архитектурный образ. Архитектура — летопись времён.</w:t>
      </w: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Виды дизайна. Промышленный дизайн. Индустрия моды. Архитектурный и </w:t>
      </w:r>
      <w:r w:rsidRPr="00480516">
        <w:rPr>
          <w:rFonts w:ascii="Times New Roman" w:eastAsia="Times New Roman" w:hAnsi="Times New Roman" w:cs="Times New Roman"/>
          <w:spacing w:val="-1"/>
          <w:sz w:val="24"/>
          <w:szCs w:val="24"/>
          <w:lang w:eastAsia="ru-RU"/>
        </w:rPr>
        <w:t xml:space="preserve">ландшафтный дизайн. Проектная культура. Проектирование пространственной и предметной </w:t>
      </w:r>
      <w:r w:rsidRPr="00480516">
        <w:rPr>
          <w:rFonts w:ascii="Times New Roman" w:eastAsia="Times New Roman" w:hAnsi="Times New Roman" w:cs="Times New Roman"/>
          <w:sz w:val="24"/>
          <w:szCs w:val="24"/>
          <w:lang w:eastAsia="ru-RU"/>
        </w:rPr>
        <w:t>среды. Графический дизайн, арт-дизайн. Компьютерная графика и анимация.</w:t>
      </w:r>
    </w:p>
    <w:p w:rsidR="00C316D3" w:rsidRDefault="00C316D3" w:rsidP="00C31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 xml:space="preserve">Декоративно-прикладные виды искусства </w:t>
      </w: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316D3" w:rsidRDefault="00C316D3" w:rsidP="00C316D3">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Изображение в синтетических и экранных</w:t>
      </w: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видах искусства и художественная фотография</w:t>
      </w:r>
    </w:p>
    <w:p w:rsidR="00C316D3" w:rsidRPr="00A84CBB"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Визуально-пространственные виды искусства и их значение в жизни людей. Роль и </w:t>
      </w:r>
      <w:r w:rsidRPr="00480516">
        <w:rPr>
          <w:rFonts w:ascii="Times New Roman" w:eastAsia="Times New Roman" w:hAnsi="Times New Roman" w:cs="Times New Roman"/>
          <w:sz w:val="24"/>
          <w:szCs w:val="24"/>
          <w:lang w:eastAsia="ru-RU"/>
        </w:rPr>
        <w:lastRenderedPageBreak/>
        <w:t>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2.2.2.13.</w:t>
      </w:r>
      <w:r w:rsidRPr="00480516">
        <w:rPr>
          <w:rFonts w:ascii="Times New Roman" w:eastAsia="Times New Roman" w:hAnsi="Times New Roman" w:cs="Times New Roman"/>
          <w:b/>
          <w:bCs/>
          <w:sz w:val="24"/>
          <w:szCs w:val="24"/>
          <w:lang w:eastAsia="ru-RU"/>
        </w:rPr>
        <w:t>Музыка</w:t>
      </w:r>
    </w:p>
    <w:p w:rsidR="00C316D3" w:rsidRPr="00480516"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C316D3"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Музыка как вид искусства</w:t>
      </w:r>
    </w:p>
    <w:p w:rsidR="00C316D3" w:rsidRPr="00C316D3" w:rsidRDefault="00C316D3" w:rsidP="00C316D3">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316D3" w:rsidRDefault="00C316D3" w:rsidP="00C316D3">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Cs/>
          <w:spacing w:val="-1"/>
          <w:sz w:val="24"/>
          <w:szCs w:val="24"/>
          <w:lang w:eastAsia="ru-RU"/>
        </w:rPr>
      </w:pPr>
    </w:p>
    <w:p w:rsid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1"/>
          <w:sz w:val="24"/>
          <w:szCs w:val="24"/>
          <w:lang w:eastAsia="ru-RU"/>
        </w:rPr>
      </w:pPr>
      <w:r w:rsidRPr="00C316D3">
        <w:rPr>
          <w:rFonts w:ascii="Times New Roman" w:eastAsia="Times New Roman" w:hAnsi="Times New Roman" w:cs="Times New Roman"/>
          <w:b/>
          <w:bCs/>
          <w:spacing w:val="-1"/>
          <w:sz w:val="24"/>
          <w:szCs w:val="24"/>
          <w:lang w:eastAsia="ru-RU"/>
        </w:rPr>
        <w:t xml:space="preserve">Музыкальный </w:t>
      </w:r>
      <w:r>
        <w:rPr>
          <w:rFonts w:ascii="Times New Roman" w:eastAsia="Times New Roman" w:hAnsi="Times New Roman" w:cs="Times New Roman"/>
          <w:b/>
          <w:bCs/>
          <w:spacing w:val="-1"/>
          <w:sz w:val="24"/>
          <w:szCs w:val="24"/>
          <w:lang w:eastAsia="ru-RU"/>
        </w:rPr>
        <w:t>образ и музыкальная драматургия</w:t>
      </w:r>
    </w:p>
    <w:p w:rsidR="00C316D3" w:rsidRPr="00C316D3" w:rsidRDefault="00C316D3"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1"/>
          <w:sz w:val="24"/>
          <w:szCs w:val="24"/>
          <w:lang w:eastAsia="ru-RU"/>
        </w:rPr>
      </w:pP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Всеобщность музыкального языка. </w:t>
      </w:r>
      <w:r w:rsidRPr="00480516">
        <w:rPr>
          <w:rFonts w:ascii="Times New Roman" w:eastAsia="Times New Roman" w:hAnsi="Times New Roman" w:cs="Times New Roman"/>
          <w:sz w:val="24"/>
          <w:szCs w:val="24"/>
          <w:lang w:eastAsia="ru-RU"/>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80516">
        <w:rPr>
          <w:rFonts w:ascii="Times New Roman" w:eastAsia="Times New Roman" w:hAnsi="Times New Roman" w:cs="Times New Roman"/>
          <w:sz w:val="24"/>
          <w:szCs w:val="24"/>
          <w:lang w:val="en-US" w:eastAsia="ru-RU"/>
        </w:rPr>
        <w:t>XIX</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XX</w:t>
      </w:r>
      <w:r w:rsidRPr="00480516">
        <w:rPr>
          <w:rFonts w:ascii="Times New Roman" w:eastAsia="Times New Roman" w:hAnsi="Times New Roman" w:cs="Times New Roman"/>
          <w:sz w:val="24"/>
          <w:szCs w:val="24"/>
          <w:lang w:eastAsia="ru-RU"/>
        </w:rPr>
        <w:t xml:space="preserve"> вв.: духовная музыка (знаменный распев и григорианский хорал), западноевропейская и русская музыка </w:t>
      </w:r>
      <w:r w:rsidRPr="00480516">
        <w:rPr>
          <w:rFonts w:ascii="Times New Roman" w:eastAsia="Times New Roman" w:hAnsi="Times New Roman" w:cs="Times New Roman"/>
          <w:sz w:val="24"/>
          <w:szCs w:val="24"/>
          <w:lang w:val="en-US" w:eastAsia="ru-RU"/>
        </w:rPr>
        <w:t>XVII</w:t>
      </w:r>
      <w:r w:rsidRPr="00480516">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val="en-US" w:eastAsia="ru-RU"/>
        </w:rPr>
        <w:t>XVIII</w:t>
      </w:r>
      <w:r w:rsidRPr="00480516">
        <w:rPr>
          <w:rFonts w:ascii="Times New Roman" w:eastAsia="Times New Roman" w:hAnsi="Times New Roman" w:cs="Times New Roman"/>
          <w:sz w:val="24"/>
          <w:szCs w:val="24"/>
          <w:lang w:eastAsia="ru-RU"/>
        </w:rPr>
        <w:t xml:space="preserve"> вв., зарубежная и русская музыкальная культура XIX в. (основные стили, жанры и характерные черты, специфика национальных школ).</w:t>
      </w:r>
    </w:p>
    <w:p w:rsidR="00C316D3" w:rsidRPr="00C316D3" w:rsidRDefault="00C316D3" w:rsidP="00C316D3">
      <w:pPr>
        <w:widowControl w:val="0"/>
        <w:shd w:val="clear" w:color="auto" w:fill="FFFFFF"/>
        <w:autoSpaceDE w:val="0"/>
        <w:autoSpaceDN w:val="0"/>
        <w:adjustRightInd w:val="0"/>
        <w:spacing w:before="274"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Музыка в современном мире: традиции и инновации</w:t>
      </w:r>
    </w:p>
    <w:p w:rsidR="00C316D3" w:rsidRPr="00480516" w:rsidRDefault="00C316D3" w:rsidP="00C316D3">
      <w:pPr>
        <w:widowControl w:val="0"/>
        <w:shd w:val="clear" w:color="auto" w:fill="FFFFFF"/>
        <w:autoSpaceDE w:val="0"/>
        <w:autoSpaceDN w:val="0"/>
        <w:adjustRightInd w:val="0"/>
        <w:spacing w:before="274"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316D3" w:rsidRPr="00480516"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852A60" w:rsidRDefault="00C316D3" w:rsidP="00C316D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80516">
        <w:rPr>
          <w:rFonts w:ascii="Times New Roman" w:eastAsia="Times New Roman" w:hAnsi="Times New Roman" w:cs="Times New Roman"/>
          <w:sz w:val="24"/>
          <w:szCs w:val="24"/>
          <w:lang w:val="en-US" w:eastAsia="ru-RU"/>
        </w:rPr>
        <w:t>a</w:t>
      </w:r>
      <w:r w:rsidRPr="00480516">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val="en-US" w:eastAsia="ru-RU"/>
        </w:rPr>
        <w:t>capella</w:t>
      </w:r>
      <w:r w:rsidRPr="00480516">
        <w:rPr>
          <w:rFonts w:ascii="Times New Roman" w:eastAsia="Times New Roman" w:hAnsi="Times New Roman" w:cs="Times New Roman"/>
          <w:sz w:val="24"/>
          <w:szCs w:val="24"/>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w:t>
      </w:r>
      <w:r w:rsidRPr="00480516">
        <w:rPr>
          <w:rFonts w:ascii="Times New Roman" w:eastAsia="Times New Roman" w:hAnsi="Times New Roman" w:cs="Times New Roman"/>
          <w:sz w:val="24"/>
          <w:szCs w:val="24"/>
          <w:lang w:eastAsia="ru-RU"/>
        </w:rPr>
        <w:lastRenderedPageBreak/>
        <w:t>ударные, современные электронные. Виды оркестра: симфонический, духовой, камерный, народных инструме</w:t>
      </w:r>
      <w:r>
        <w:rPr>
          <w:rFonts w:ascii="Times New Roman" w:eastAsia="Times New Roman" w:hAnsi="Times New Roman" w:cs="Times New Roman"/>
          <w:sz w:val="24"/>
          <w:szCs w:val="24"/>
          <w:lang w:eastAsia="ru-RU"/>
        </w:rPr>
        <w:t>нтов, эстрадно-джазовый оркестр</w:t>
      </w:r>
    </w:p>
    <w:p w:rsidR="00852A60" w:rsidRDefault="00852A60" w:rsidP="00674929">
      <w:pPr>
        <w:spacing w:after="0" w:line="240" w:lineRule="auto"/>
        <w:rPr>
          <w:rFonts w:ascii="Times New Roman" w:eastAsia="Times New Roman" w:hAnsi="Times New Roman" w:cs="Times New Roman"/>
          <w:sz w:val="20"/>
          <w:szCs w:val="20"/>
          <w:lang w:eastAsia="ru-RU"/>
        </w:rPr>
      </w:pPr>
    </w:p>
    <w:p w:rsidR="00852A60" w:rsidRDefault="00A84CBB" w:rsidP="00C316D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2.2.2.14. </w:t>
      </w:r>
      <w:r w:rsidR="00852A60" w:rsidRPr="00480516">
        <w:rPr>
          <w:rFonts w:ascii="Times New Roman" w:eastAsia="Times New Roman" w:hAnsi="Times New Roman" w:cs="Times New Roman"/>
          <w:b/>
          <w:bCs/>
          <w:sz w:val="24"/>
          <w:szCs w:val="24"/>
          <w:lang w:eastAsia="ru-RU"/>
        </w:rPr>
        <w:t>Технология</w:t>
      </w:r>
    </w:p>
    <w:p w:rsidR="00A84CBB" w:rsidRPr="00480516" w:rsidRDefault="00A84CBB" w:rsidP="00A84CBB">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852A60" w:rsidRPr="00480516" w:rsidRDefault="00852A60" w:rsidP="00A84CBB">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A84CBB" w:rsidRPr="00C316D3" w:rsidRDefault="00A84CBB"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852A60" w:rsidRPr="00C316D3" w:rsidRDefault="00852A60" w:rsidP="0023355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C316D3">
        <w:rPr>
          <w:rFonts w:ascii="Times New Roman" w:eastAsia="Times New Roman" w:hAnsi="Times New Roman" w:cs="Times New Roman"/>
          <w:b/>
          <w:bCs/>
          <w:sz w:val="24"/>
          <w:szCs w:val="24"/>
          <w:lang w:eastAsia="ru-RU"/>
        </w:rPr>
        <w:t>Индустриальные технологии</w:t>
      </w:r>
    </w:p>
    <w:p w:rsidR="00A84CBB" w:rsidRPr="00A84CBB" w:rsidRDefault="00A84CBB"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p>
    <w:p w:rsidR="00852A60" w:rsidRPr="00A84CBB"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A84CBB">
        <w:rPr>
          <w:rFonts w:ascii="Times New Roman" w:eastAsia="Times New Roman" w:hAnsi="Times New Roman" w:cs="Times New Roman"/>
          <w:bCs/>
          <w:iCs/>
          <w:sz w:val="24"/>
          <w:szCs w:val="24"/>
          <w:lang w:eastAsia="ru-RU"/>
        </w:rPr>
        <w:t>Технологии обработки конструкционных и поделочных материалов</w:t>
      </w:r>
    </w:p>
    <w:p w:rsidR="00852A60" w:rsidRPr="00480516" w:rsidRDefault="00852A60" w:rsidP="0023355A">
      <w:pPr>
        <w:widowControl w:val="0"/>
        <w:shd w:val="clear" w:color="auto" w:fill="FFFFFF"/>
        <w:autoSpaceDE w:val="0"/>
        <w:autoSpaceDN w:val="0"/>
        <w:adjustRightInd w:val="0"/>
        <w:spacing w:after="0" w:line="274" w:lineRule="exact"/>
        <w:ind w:right="2"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Технологии ручной обработки др</w:t>
      </w:r>
      <w:r w:rsidR="0023355A">
        <w:rPr>
          <w:rFonts w:ascii="Times New Roman" w:eastAsia="Times New Roman" w:hAnsi="Times New Roman" w:cs="Times New Roman"/>
          <w:sz w:val="24"/>
          <w:szCs w:val="24"/>
          <w:lang w:eastAsia="ru-RU"/>
        </w:rPr>
        <w:t xml:space="preserve">евесины и древесных материалов. </w:t>
      </w:r>
      <w:r w:rsidRPr="00480516">
        <w:rPr>
          <w:rFonts w:ascii="Times New Roman" w:eastAsia="Times New Roman" w:hAnsi="Times New Roman" w:cs="Times New Roman"/>
          <w:sz w:val="24"/>
          <w:szCs w:val="24"/>
          <w:lang w:eastAsia="ru-RU"/>
        </w:rPr>
        <w:t xml:space="preserve">Технологии машинной обработки древесины и древесных материалов. Технологии ручной обработки металлов и искусственных материалов. </w:t>
      </w:r>
      <w:r w:rsidRPr="00480516">
        <w:rPr>
          <w:rFonts w:ascii="Times New Roman" w:eastAsia="Times New Roman" w:hAnsi="Times New Roman" w:cs="Times New Roman"/>
          <w:spacing w:val="-1"/>
          <w:sz w:val="24"/>
          <w:szCs w:val="24"/>
          <w:lang w:eastAsia="ru-RU"/>
        </w:rPr>
        <w:t xml:space="preserve">Технологии машинной обработки металлов и искусственных материалов. </w:t>
      </w:r>
      <w:r w:rsidRPr="00480516">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852A60" w:rsidRPr="0023355A"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Электротехника</w:t>
      </w:r>
    </w:p>
    <w:p w:rsidR="00852A60" w:rsidRPr="00480516" w:rsidRDefault="00852A60" w:rsidP="0023355A">
      <w:pPr>
        <w:widowControl w:val="0"/>
        <w:shd w:val="clear" w:color="auto" w:fill="FFFFFF"/>
        <w:autoSpaceDE w:val="0"/>
        <w:autoSpaceDN w:val="0"/>
        <w:adjustRightInd w:val="0"/>
        <w:spacing w:after="0" w:line="274" w:lineRule="exact"/>
        <w:ind w:right="2"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Электромо</w:t>
      </w:r>
      <w:r w:rsidR="0023355A">
        <w:rPr>
          <w:rFonts w:ascii="Times New Roman" w:eastAsia="Times New Roman" w:hAnsi="Times New Roman" w:cs="Times New Roman"/>
          <w:sz w:val="24"/>
          <w:szCs w:val="24"/>
          <w:lang w:eastAsia="ru-RU"/>
        </w:rPr>
        <w:t xml:space="preserve">нтажные и сборочные технологии. </w:t>
      </w:r>
      <w:r w:rsidRPr="00480516">
        <w:rPr>
          <w:rFonts w:ascii="Times New Roman" w:eastAsia="Times New Roman" w:hAnsi="Times New Roman" w:cs="Times New Roman"/>
          <w:spacing w:val="-2"/>
          <w:sz w:val="24"/>
          <w:szCs w:val="24"/>
          <w:lang w:eastAsia="ru-RU"/>
        </w:rPr>
        <w:t xml:space="preserve">Электротехнические устройства с элементами автоматики. </w:t>
      </w:r>
      <w:r w:rsidRPr="00480516">
        <w:rPr>
          <w:rFonts w:ascii="Times New Roman" w:eastAsia="Times New Roman" w:hAnsi="Times New Roman" w:cs="Times New Roman"/>
          <w:sz w:val="24"/>
          <w:szCs w:val="24"/>
          <w:lang w:eastAsia="ru-RU"/>
        </w:rPr>
        <w:t>Бытовые электроприборы.</w:t>
      </w:r>
    </w:p>
    <w:p w:rsidR="0023355A" w:rsidRDefault="0023355A" w:rsidP="0023355A">
      <w:pPr>
        <w:widowControl w:val="0"/>
        <w:shd w:val="clear" w:color="auto" w:fill="FFFFFF"/>
        <w:autoSpaceDE w:val="0"/>
        <w:autoSpaceDN w:val="0"/>
        <w:adjustRightInd w:val="0"/>
        <w:spacing w:after="0" w:line="274" w:lineRule="exact"/>
        <w:ind w:right="6182"/>
        <w:jc w:val="both"/>
        <w:rPr>
          <w:rFonts w:ascii="Times New Roman" w:eastAsia="Times New Roman" w:hAnsi="Times New Roman" w:cs="Times New Roman"/>
          <w:b/>
          <w:bCs/>
          <w:spacing w:val="-2"/>
          <w:sz w:val="24"/>
          <w:szCs w:val="24"/>
          <w:lang w:eastAsia="ru-RU"/>
        </w:rPr>
      </w:pPr>
    </w:p>
    <w:p w:rsidR="0023355A" w:rsidRDefault="00852A60" w:rsidP="0023355A">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r w:rsidRPr="00480516">
        <w:rPr>
          <w:rFonts w:ascii="Times New Roman" w:eastAsia="Times New Roman" w:hAnsi="Times New Roman" w:cs="Times New Roman"/>
          <w:b/>
          <w:bCs/>
          <w:spacing w:val="-2"/>
          <w:sz w:val="24"/>
          <w:szCs w:val="24"/>
          <w:lang w:eastAsia="ru-RU"/>
        </w:rPr>
        <w:t>Технологии ведения дома</w:t>
      </w:r>
    </w:p>
    <w:p w:rsidR="0023355A" w:rsidRDefault="0023355A" w:rsidP="0023355A">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right="2" w:firstLine="708"/>
        <w:jc w:val="both"/>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Кулинария</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Санитария и гигиена.</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Физиология питания.</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Блюда из яиц, бутерброды, горячие напитки.</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Блюда из овощей.</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Блюда из молока и кисломолочных продуктов.</w:t>
      </w:r>
      <w:r w:rsidR="0023355A">
        <w:rPr>
          <w:rFonts w:ascii="Times New Roman" w:eastAsia="Times New Roman" w:hAnsi="Times New Roman" w:cs="Times New Roman"/>
          <w:sz w:val="20"/>
          <w:szCs w:val="20"/>
          <w:lang w:eastAsia="ru-RU"/>
        </w:rPr>
        <w:t xml:space="preserve"> </w:t>
      </w:r>
      <w:r w:rsidR="0023355A">
        <w:rPr>
          <w:rFonts w:ascii="Times New Roman" w:eastAsia="Times New Roman" w:hAnsi="Times New Roman" w:cs="Times New Roman"/>
          <w:sz w:val="24"/>
          <w:szCs w:val="24"/>
          <w:lang w:eastAsia="ru-RU"/>
        </w:rPr>
        <w:t xml:space="preserve">Блюда из рыбы и </w:t>
      </w:r>
      <w:r w:rsidRPr="00480516">
        <w:rPr>
          <w:rFonts w:ascii="Times New Roman" w:eastAsia="Times New Roman" w:hAnsi="Times New Roman" w:cs="Times New Roman"/>
          <w:sz w:val="24"/>
          <w:szCs w:val="24"/>
          <w:lang w:eastAsia="ru-RU"/>
        </w:rPr>
        <w:t>морепродуктов.</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Блюда из птицы.</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Блюда из мяса.</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Блюда из круп, бобовых и макаронных изделий.</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Заправочные супы.</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Изделия из теста.</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Сервировка стола. Этикет.</w:t>
      </w:r>
    </w:p>
    <w:p w:rsidR="00852A60" w:rsidRPr="00480516" w:rsidRDefault="00852A60"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Приготовление обеда в походных условиях.</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Создание изделий из текстильных и поделочных материалов</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 xml:space="preserve">Свойства текстильных материалов. Элементы машиноведения. </w:t>
      </w:r>
      <w:r w:rsidRPr="00480516">
        <w:rPr>
          <w:rFonts w:ascii="Times New Roman" w:eastAsia="Times New Roman" w:hAnsi="Times New Roman" w:cs="Times New Roman"/>
          <w:spacing w:val="-2"/>
          <w:sz w:val="24"/>
          <w:szCs w:val="24"/>
          <w:lang w:eastAsia="ru-RU"/>
        </w:rPr>
        <w:t>Конструирование швейных изделий.</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 xml:space="preserve">Моделирование швейных изделий. Технология изготовления швейных изделий. </w:t>
      </w:r>
      <w:r w:rsidRPr="00480516">
        <w:rPr>
          <w:rFonts w:ascii="Times New Roman" w:eastAsia="Times New Roman" w:hAnsi="Times New Roman" w:cs="Times New Roman"/>
          <w:spacing w:val="-2"/>
          <w:sz w:val="24"/>
          <w:szCs w:val="24"/>
          <w:lang w:eastAsia="ru-RU"/>
        </w:rPr>
        <w:t>Выполнение образцов ручных стежков, строчек и швов.</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Художественные ремёсла</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Декоративно-прикладное искусство.</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декоративно-прикладного искусства. Лоскутное шитьё. Роспись ткани. Вязание крючком. Вязание на спицах.</w:t>
      </w:r>
    </w:p>
    <w:p w:rsidR="0023355A" w:rsidRDefault="0023355A" w:rsidP="0023355A">
      <w:pPr>
        <w:widowControl w:val="0"/>
        <w:shd w:val="clear" w:color="auto" w:fill="FFFFFF"/>
        <w:autoSpaceDE w:val="0"/>
        <w:autoSpaceDN w:val="0"/>
        <w:adjustRightInd w:val="0"/>
        <w:spacing w:after="0" w:line="274" w:lineRule="exact"/>
        <w:ind w:right="5299"/>
        <w:jc w:val="both"/>
        <w:rPr>
          <w:rFonts w:ascii="Times New Roman" w:eastAsia="Times New Roman" w:hAnsi="Times New Roman" w:cs="Times New Roman"/>
          <w:b/>
          <w:bCs/>
          <w:spacing w:val="-2"/>
          <w:sz w:val="24"/>
          <w:szCs w:val="24"/>
          <w:lang w:eastAsia="ru-RU"/>
        </w:rPr>
      </w:pPr>
    </w:p>
    <w:p w:rsidR="0023355A" w:rsidRDefault="00852A60" w:rsidP="0023355A">
      <w:pPr>
        <w:widowControl w:val="0"/>
        <w:shd w:val="clear" w:color="auto" w:fill="FFFFFF"/>
        <w:autoSpaceDE w:val="0"/>
        <w:autoSpaceDN w:val="0"/>
        <w:adjustRightInd w:val="0"/>
        <w:spacing w:after="0" w:line="274" w:lineRule="exact"/>
        <w:ind w:right="2"/>
        <w:jc w:val="center"/>
        <w:rPr>
          <w:rFonts w:ascii="Times New Roman" w:eastAsia="Times New Roman" w:hAnsi="Times New Roman" w:cs="Times New Roman"/>
          <w:b/>
          <w:bCs/>
          <w:spacing w:val="-2"/>
          <w:sz w:val="24"/>
          <w:szCs w:val="24"/>
          <w:lang w:eastAsia="ru-RU"/>
        </w:rPr>
      </w:pPr>
      <w:r w:rsidRPr="00480516">
        <w:rPr>
          <w:rFonts w:ascii="Times New Roman" w:eastAsia="Times New Roman" w:hAnsi="Times New Roman" w:cs="Times New Roman"/>
          <w:b/>
          <w:bCs/>
          <w:spacing w:val="-2"/>
          <w:sz w:val="24"/>
          <w:szCs w:val="24"/>
          <w:lang w:eastAsia="ru-RU"/>
        </w:rPr>
        <w:t>Сельскохозяйственные технологии</w:t>
      </w:r>
    </w:p>
    <w:p w:rsidR="0023355A" w:rsidRPr="0023355A" w:rsidRDefault="0023355A" w:rsidP="0023355A">
      <w:pPr>
        <w:widowControl w:val="0"/>
        <w:shd w:val="clear" w:color="auto" w:fill="FFFFFF"/>
        <w:autoSpaceDE w:val="0"/>
        <w:autoSpaceDN w:val="0"/>
        <w:adjustRightInd w:val="0"/>
        <w:spacing w:after="0" w:line="274" w:lineRule="exact"/>
        <w:ind w:right="2"/>
        <w:jc w:val="both"/>
        <w:rPr>
          <w:rFonts w:ascii="Times New Roman" w:eastAsia="Times New Roman" w:hAnsi="Times New Roman" w:cs="Times New Roman"/>
          <w:bCs/>
          <w:spacing w:val="-2"/>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right="2" w:firstLine="708"/>
        <w:jc w:val="both"/>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Технологии растениеводства</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pacing w:val="-1"/>
          <w:sz w:val="24"/>
          <w:szCs w:val="24"/>
          <w:lang w:eastAsia="ru-RU"/>
        </w:rPr>
        <w:t xml:space="preserve">Технологии выращивания </w:t>
      </w:r>
      <w:r w:rsidR="0023355A">
        <w:rPr>
          <w:rFonts w:ascii="Times New Roman" w:eastAsia="Times New Roman" w:hAnsi="Times New Roman" w:cs="Times New Roman"/>
          <w:spacing w:val="-1"/>
          <w:sz w:val="24"/>
          <w:szCs w:val="24"/>
          <w:lang w:eastAsia="ru-RU"/>
        </w:rPr>
        <w:t xml:space="preserve">овощных и цветочно-декоративных  </w:t>
      </w:r>
      <w:r w:rsidRPr="00480516">
        <w:rPr>
          <w:rFonts w:ascii="Times New Roman" w:eastAsia="Times New Roman" w:hAnsi="Times New Roman" w:cs="Times New Roman"/>
          <w:spacing w:val="-1"/>
          <w:sz w:val="24"/>
          <w:szCs w:val="24"/>
          <w:lang w:eastAsia="ru-RU"/>
        </w:rPr>
        <w:t xml:space="preserve">культур. </w:t>
      </w:r>
      <w:r w:rsidRPr="00480516">
        <w:rPr>
          <w:rFonts w:ascii="Times New Roman" w:eastAsia="Times New Roman" w:hAnsi="Times New Roman" w:cs="Times New Roman"/>
          <w:sz w:val="24"/>
          <w:szCs w:val="24"/>
          <w:lang w:eastAsia="ru-RU"/>
        </w:rPr>
        <w:t>Технологии выращивания плодовых и ягодных культур.</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852A60" w:rsidRPr="00480516" w:rsidRDefault="00852A60"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Профессиональное образование и профессиональная карьера.</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i/>
          <w:iCs/>
          <w:spacing w:val="-2"/>
          <w:sz w:val="24"/>
          <w:szCs w:val="24"/>
          <w:lang w:eastAsia="ru-RU"/>
        </w:rPr>
      </w:pPr>
    </w:p>
    <w:p w:rsidR="00852A60" w:rsidRPr="00480516" w:rsidRDefault="0023355A"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spacing w:val="-2"/>
          <w:sz w:val="24"/>
          <w:szCs w:val="24"/>
          <w:lang w:eastAsia="ru-RU"/>
        </w:rPr>
        <w:t>Технологии животноводст</w:t>
      </w:r>
      <w:r w:rsidR="00852A60" w:rsidRPr="0023355A">
        <w:rPr>
          <w:rFonts w:ascii="Times New Roman" w:eastAsia="Times New Roman" w:hAnsi="Times New Roman" w:cs="Times New Roman"/>
          <w:bCs/>
          <w:iCs/>
          <w:spacing w:val="-2"/>
          <w:sz w:val="24"/>
          <w:szCs w:val="24"/>
          <w:lang w:eastAsia="ru-RU"/>
        </w:rPr>
        <w:t>ва</w:t>
      </w:r>
      <w:r w:rsidR="007505E8">
        <w:rPr>
          <w:rFonts w:ascii="Times New Roman" w:eastAsia="Times New Roman" w:hAnsi="Times New Roman" w:cs="Times New Roman"/>
          <w:sz w:val="20"/>
          <w:szCs w:val="20"/>
          <w:lang w:eastAsia="ru-RU"/>
        </w:rPr>
        <w:t xml:space="preserve">. </w:t>
      </w:r>
      <w:r w:rsidR="00852A60" w:rsidRPr="00480516">
        <w:rPr>
          <w:rFonts w:ascii="Times New Roman" w:eastAsia="Times New Roman" w:hAnsi="Times New Roman" w:cs="Times New Roman"/>
          <w:sz w:val="24"/>
          <w:szCs w:val="24"/>
          <w:lang w:eastAsia="ru-RU"/>
        </w:rPr>
        <w:t>Основы птицеводства. Выращивание молодняка сельскохозяйственной птицы.</w:t>
      </w:r>
    </w:p>
    <w:p w:rsidR="00852A60" w:rsidRPr="00480516" w:rsidRDefault="00852A60"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Основы молочного скотоводства.</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Кролиководство.</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Организация домашней или школьной животноводческой мини-фермы.</w:t>
      </w:r>
      <w:r w:rsidR="0023355A">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Профессиональное образование и профессиональная карьера.</w:t>
      </w:r>
    </w:p>
    <w:p w:rsidR="0023355A" w:rsidRP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iCs/>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Технологии исследовательской, опытнической и проектной деятельности</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lastRenderedPageBreak/>
        <w:t>Исследовательская и созидательная деятельность.</w:t>
      </w:r>
    </w:p>
    <w:p w:rsidR="0023355A" w:rsidRDefault="0023355A" w:rsidP="00852A60">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1C4DF3" w:rsidRPr="007B2E1F" w:rsidRDefault="00852A60" w:rsidP="007B2E1F">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23355A">
        <w:rPr>
          <w:rFonts w:ascii="Times New Roman" w:eastAsia="Times New Roman" w:hAnsi="Times New Roman" w:cs="Times New Roman"/>
          <w:bCs/>
          <w:iCs/>
          <w:sz w:val="24"/>
          <w:szCs w:val="24"/>
          <w:lang w:eastAsia="ru-RU"/>
        </w:rPr>
        <w:t>Современное производство и профессиональное самоопределение</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Сферы производства, профессиональ</w:t>
      </w:r>
      <w:r w:rsidR="007505E8">
        <w:rPr>
          <w:rFonts w:ascii="Times New Roman" w:eastAsia="Times New Roman" w:hAnsi="Times New Roman" w:cs="Times New Roman"/>
          <w:sz w:val="24"/>
          <w:szCs w:val="24"/>
          <w:lang w:eastAsia="ru-RU"/>
        </w:rPr>
        <w:t>ное образование и профессиональ</w:t>
      </w:r>
      <w:r w:rsidRPr="00480516">
        <w:rPr>
          <w:rFonts w:ascii="Times New Roman" w:eastAsia="Times New Roman" w:hAnsi="Times New Roman" w:cs="Times New Roman"/>
          <w:sz w:val="24"/>
          <w:szCs w:val="24"/>
          <w:lang w:eastAsia="ru-RU"/>
        </w:rPr>
        <w:t>ная карьера.</w:t>
      </w:r>
    </w:p>
    <w:p w:rsidR="00852A60" w:rsidRPr="00480516" w:rsidRDefault="0023355A" w:rsidP="0023355A">
      <w:pPr>
        <w:widowControl w:val="0"/>
        <w:shd w:val="clear" w:color="auto" w:fill="FFFFFF"/>
        <w:autoSpaceDE w:val="0"/>
        <w:autoSpaceDN w:val="0"/>
        <w:adjustRightInd w:val="0"/>
        <w:spacing w:before="259" w:after="0" w:line="274"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2.2.2.15. </w:t>
      </w:r>
      <w:r w:rsidR="00852A60" w:rsidRPr="00480516">
        <w:rPr>
          <w:rFonts w:ascii="Times New Roman" w:eastAsia="Times New Roman" w:hAnsi="Times New Roman" w:cs="Times New Roman"/>
          <w:b/>
          <w:bCs/>
          <w:sz w:val="24"/>
          <w:szCs w:val="24"/>
          <w:lang w:eastAsia="ru-RU"/>
        </w:rPr>
        <w:t>Физическая культура</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852A60" w:rsidRPr="00480516" w:rsidRDefault="00852A60" w:rsidP="0023355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sz w:val="24"/>
          <w:szCs w:val="24"/>
          <w:lang w:eastAsia="ru-RU"/>
        </w:rPr>
        <w:t>Знания о физической культуре</w:t>
      </w:r>
    </w:p>
    <w:p w:rsidR="0023355A" w:rsidRDefault="007B2E1F" w:rsidP="0023355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 физической культуры</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Олимпийские игры древности.</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Возрождение Олимпийских игр и олимпийского движения.</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Физическая культура в современном обществе.</w:t>
      </w:r>
    </w:p>
    <w:p w:rsidR="00852A60" w:rsidRPr="00480516" w:rsidRDefault="00852A60" w:rsidP="0023355A">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23355A" w:rsidRDefault="0023355A"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
          <w:bCs/>
          <w:sz w:val="24"/>
          <w:szCs w:val="24"/>
          <w:lang w:eastAsia="ru-RU"/>
        </w:rPr>
      </w:pPr>
    </w:p>
    <w:p w:rsidR="0023355A" w:rsidRDefault="00852A60" w:rsidP="0023355A">
      <w:pPr>
        <w:widowControl w:val="0"/>
        <w:shd w:val="clear" w:color="auto" w:fill="FFFFFF"/>
        <w:autoSpaceDE w:val="0"/>
        <w:autoSpaceDN w:val="0"/>
        <w:adjustRightInd w:val="0"/>
        <w:spacing w:after="0" w:line="274" w:lineRule="exact"/>
        <w:ind w:firstLine="708"/>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Физическая культура (основные поня</w:t>
      </w:r>
      <w:r w:rsidR="0023355A">
        <w:rPr>
          <w:rFonts w:ascii="Times New Roman" w:eastAsia="Times New Roman" w:hAnsi="Times New Roman" w:cs="Times New Roman"/>
          <w:b/>
          <w:bCs/>
          <w:sz w:val="24"/>
          <w:szCs w:val="24"/>
          <w:lang w:eastAsia="ru-RU"/>
        </w:rPr>
        <w:t>тия)</w:t>
      </w:r>
    </w:p>
    <w:p w:rsidR="0023355A" w:rsidRDefault="0023355A" w:rsidP="0023355A">
      <w:pPr>
        <w:widowControl w:val="0"/>
        <w:shd w:val="clear" w:color="auto" w:fill="FFFFFF"/>
        <w:autoSpaceDE w:val="0"/>
        <w:autoSpaceDN w:val="0"/>
        <w:adjustRightInd w:val="0"/>
        <w:spacing w:after="0" w:line="274" w:lineRule="exact"/>
        <w:ind w:firstLine="708"/>
        <w:jc w:val="center"/>
        <w:rPr>
          <w:rFonts w:ascii="Times New Roman" w:eastAsia="Times New Roman" w:hAnsi="Times New Roman" w:cs="Times New Roman"/>
          <w:b/>
          <w:bCs/>
          <w:sz w:val="24"/>
          <w:szCs w:val="24"/>
          <w:lang w:eastAsia="ru-RU"/>
        </w:rPr>
      </w:pPr>
    </w:p>
    <w:p w:rsidR="00852A60" w:rsidRPr="00480516" w:rsidRDefault="00852A60"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Физическое развитие человека.</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852A60" w:rsidRPr="00480516" w:rsidRDefault="00852A60" w:rsidP="0023355A">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Всестороннее и гармоничное физическое развитие.</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Адаптивная физическая культура.</w:t>
      </w:r>
    </w:p>
    <w:p w:rsidR="00852A60" w:rsidRPr="00480516"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Спортивная подготовка.</w:t>
      </w:r>
    </w:p>
    <w:p w:rsidR="0023355A" w:rsidRDefault="00852A60"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Здоровье и здоровый образ жизни.</w:t>
      </w:r>
    </w:p>
    <w:p w:rsidR="0023355A" w:rsidRPr="00480516" w:rsidRDefault="0023355A" w:rsidP="0023355A">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Профессионально-прикладная физическая подготовка.</w:t>
      </w:r>
    </w:p>
    <w:p w:rsidR="0023355A" w:rsidRDefault="0023355A" w:rsidP="0023355A">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23355A" w:rsidRDefault="0023355A" w:rsidP="0023355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человека</w:t>
      </w:r>
      <w:r w:rsidR="007505E8">
        <w:rPr>
          <w:rFonts w:ascii="Times New Roman" w:eastAsia="Times New Roman" w:hAnsi="Times New Roman" w:cs="Times New Roman"/>
          <w:b/>
          <w:bCs/>
          <w:sz w:val="24"/>
          <w:szCs w:val="24"/>
          <w:lang w:eastAsia="ru-RU"/>
        </w:rPr>
        <w:t xml:space="preserve">  </w:t>
      </w:r>
    </w:p>
    <w:p w:rsidR="007505E8" w:rsidRDefault="007505E8" w:rsidP="0023355A">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23355A" w:rsidRPr="00480516" w:rsidRDefault="0023355A" w:rsidP="0023355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Режим дня, его основное содержание и правила планирования.</w:t>
      </w:r>
    </w:p>
    <w:p w:rsidR="0023355A" w:rsidRPr="00480516" w:rsidRDefault="0023355A" w:rsidP="0023355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23355A" w:rsidRPr="00480516" w:rsidRDefault="0023355A" w:rsidP="0023355A">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23355A" w:rsidRPr="00480516" w:rsidRDefault="0023355A" w:rsidP="0023355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23355A" w:rsidRPr="00480516" w:rsidRDefault="0023355A" w:rsidP="0023355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Восстановительный массаж.</w:t>
      </w:r>
    </w:p>
    <w:p w:rsidR="0023355A" w:rsidRPr="00480516" w:rsidRDefault="0023355A" w:rsidP="0023355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Проведение банных процедур.</w:t>
      </w:r>
    </w:p>
    <w:p w:rsidR="0023355A" w:rsidRPr="00480516" w:rsidRDefault="0023355A" w:rsidP="0023355A">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23355A" w:rsidRDefault="0023355A"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23355A" w:rsidRPr="00480516"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sz w:val="24"/>
          <w:szCs w:val="24"/>
          <w:lang w:eastAsia="ru-RU"/>
        </w:rPr>
        <w:t>Способы двигательной (физкультурной) деятельности</w:t>
      </w:r>
    </w:p>
    <w:p w:rsidR="0006281C"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1"/>
          <w:sz w:val="24"/>
          <w:szCs w:val="24"/>
          <w:lang w:eastAsia="ru-RU"/>
        </w:rPr>
      </w:pPr>
      <w:r w:rsidRPr="00480516">
        <w:rPr>
          <w:rFonts w:ascii="Times New Roman" w:eastAsia="Times New Roman" w:hAnsi="Times New Roman" w:cs="Times New Roman"/>
          <w:b/>
          <w:bCs/>
          <w:spacing w:val="-1"/>
          <w:sz w:val="24"/>
          <w:szCs w:val="24"/>
          <w:lang w:eastAsia="ru-RU"/>
        </w:rPr>
        <w:t xml:space="preserve">Организация   и   проведение   самостоятельных   занятий   </w:t>
      </w:r>
    </w:p>
    <w:p w:rsidR="0023355A"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pacing w:val="-1"/>
          <w:sz w:val="24"/>
          <w:szCs w:val="24"/>
          <w:lang w:eastAsia="ru-RU"/>
        </w:rPr>
      </w:pPr>
      <w:r w:rsidRPr="00480516">
        <w:rPr>
          <w:rFonts w:ascii="Times New Roman" w:eastAsia="Times New Roman" w:hAnsi="Times New Roman" w:cs="Times New Roman"/>
          <w:b/>
          <w:bCs/>
          <w:spacing w:val="-1"/>
          <w:sz w:val="24"/>
          <w:szCs w:val="24"/>
          <w:lang w:eastAsia="ru-RU"/>
        </w:rPr>
        <w:t>физической   кул</w:t>
      </w:r>
      <w:r w:rsidR="0006281C">
        <w:rPr>
          <w:rFonts w:ascii="Times New Roman" w:eastAsia="Times New Roman" w:hAnsi="Times New Roman" w:cs="Times New Roman"/>
          <w:b/>
          <w:bCs/>
          <w:spacing w:val="-1"/>
          <w:sz w:val="24"/>
          <w:szCs w:val="24"/>
          <w:lang w:eastAsia="ru-RU"/>
        </w:rPr>
        <w:t>ьтурой</w:t>
      </w:r>
    </w:p>
    <w:p w:rsidR="0006281C" w:rsidRPr="00480516" w:rsidRDefault="0006281C"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23355A" w:rsidRPr="00480516" w:rsidRDefault="0023355A" w:rsidP="0006281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Подготовка к занятиям физической культурой.</w:t>
      </w:r>
    </w:p>
    <w:p w:rsidR="0023355A" w:rsidRPr="00480516" w:rsidRDefault="0023355A" w:rsidP="0006281C">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23355A" w:rsidRPr="00480516" w:rsidRDefault="0023355A" w:rsidP="0006281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Планирование занятий физической культурой.</w:t>
      </w:r>
    </w:p>
    <w:p w:rsidR="0023355A" w:rsidRPr="00480516" w:rsidRDefault="0023355A" w:rsidP="0006281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06281C" w:rsidRPr="0006281C" w:rsidRDefault="0023355A" w:rsidP="0006281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Организация досуга средствами физической культуры.</w:t>
      </w:r>
    </w:p>
    <w:p w:rsidR="0006281C" w:rsidRDefault="0006281C" w:rsidP="0023355A">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p>
    <w:p w:rsidR="0006281C" w:rsidRDefault="0023355A" w:rsidP="0006281C">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Оценка эффективнос</w:t>
      </w:r>
      <w:r w:rsidR="0006281C">
        <w:rPr>
          <w:rFonts w:ascii="Times New Roman" w:eastAsia="Times New Roman" w:hAnsi="Times New Roman" w:cs="Times New Roman"/>
          <w:b/>
          <w:bCs/>
          <w:sz w:val="24"/>
          <w:szCs w:val="24"/>
          <w:lang w:eastAsia="ru-RU"/>
        </w:rPr>
        <w:t>ти занятий физической культурой</w:t>
      </w:r>
    </w:p>
    <w:p w:rsidR="0006281C" w:rsidRDefault="0006281C" w:rsidP="0006281C">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p>
    <w:p w:rsidR="0023355A" w:rsidRPr="00480516" w:rsidRDefault="0023355A" w:rsidP="007505E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Самонаблюдение и самоконтроль.</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23355A" w:rsidRPr="00480516" w:rsidRDefault="0023355A" w:rsidP="0006281C">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Измерение резервов организма и состояния здоровья с помощью функциональных проб.</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23355A" w:rsidRPr="00480516"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sz w:val="24"/>
          <w:szCs w:val="24"/>
          <w:lang w:eastAsia="ru-RU"/>
        </w:rPr>
        <w:t>Физическое совершенствование</w:t>
      </w:r>
    </w:p>
    <w:p w:rsidR="0006281C" w:rsidRDefault="0023355A" w:rsidP="0006281C">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Физкультур</w:t>
      </w:r>
      <w:r w:rsidR="0006281C">
        <w:rPr>
          <w:rFonts w:ascii="Times New Roman" w:eastAsia="Times New Roman" w:hAnsi="Times New Roman" w:cs="Times New Roman"/>
          <w:b/>
          <w:bCs/>
          <w:sz w:val="24"/>
          <w:szCs w:val="24"/>
          <w:lang w:eastAsia="ru-RU"/>
        </w:rPr>
        <w:t>но-оздоровительная деятельность</w:t>
      </w:r>
    </w:p>
    <w:p w:rsidR="0006281C" w:rsidRDefault="0006281C" w:rsidP="0006281C">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24"/>
          <w:szCs w:val="24"/>
          <w:lang w:eastAsia="ru-RU"/>
        </w:rPr>
      </w:pPr>
    </w:p>
    <w:p w:rsidR="0023355A" w:rsidRPr="00480516" w:rsidRDefault="0023355A" w:rsidP="007505E8">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sz w:val="24"/>
          <w:szCs w:val="24"/>
          <w:lang w:eastAsia="ru-RU"/>
        </w:rPr>
        <w:t xml:space="preserve"> </w:t>
      </w:r>
      <w:r w:rsidR="0006281C">
        <w:rPr>
          <w:rFonts w:ascii="Times New Roman" w:eastAsia="Times New Roman" w:hAnsi="Times New Roman" w:cs="Times New Roman"/>
          <w:b/>
          <w:bCs/>
          <w:sz w:val="24"/>
          <w:szCs w:val="24"/>
          <w:lang w:eastAsia="ru-RU"/>
        </w:rPr>
        <w:tab/>
      </w:r>
      <w:r w:rsidRPr="00480516">
        <w:rPr>
          <w:rFonts w:ascii="Times New Roman" w:eastAsia="Times New Roman" w:hAnsi="Times New Roman" w:cs="Times New Roman"/>
          <w:sz w:val="24"/>
          <w:szCs w:val="24"/>
          <w:lang w:eastAsia="ru-RU"/>
        </w:rPr>
        <w:t>Оздоровительные формы занятий в режиме учебного дня и учебной недели.</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6281C"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 xml:space="preserve">Спортивно-оздоровительная деятельность </w:t>
      </w:r>
    </w:p>
    <w:p w:rsidR="0023355A"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с общеразвивающей направленностью</w:t>
      </w:r>
    </w:p>
    <w:p w:rsidR="0006281C" w:rsidRPr="00480516" w:rsidRDefault="0006281C"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23355A" w:rsidRPr="007505E8" w:rsidRDefault="0023355A"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bCs/>
          <w:iCs/>
          <w:sz w:val="24"/>
          <w:szCs w:val="24"/>
          <w:lang w:eastAsia="ru-RU"/>
        </w:rPr>
      </w:pPr>
      <w:r w:rsidRPr="0006281C">
        <w:rPr>
          <w:rFonts w:ascii="Times New Roman" w:eastAsia="Times New Roman" w:hAnsi="Times New Roman" w:cs="Times New Roman"/>
          <w:bCs/>
          <w:iCs/>
          <w:sz w:val="24"/>
          <w:szCs w:val="24"/>
          <w:lang w:eastAsia="ru-RU"/>
        </w:rPr>
        <w:t>Г</w:t>
      </w:r>
      <w:r w:rsidR="0006281C">
        <w:rPr>
          <w:rFonts w:ascii="Times New Roman" w:eastAsia="Times New Roman" w:hAnsi="Times New Roman" w:cs="Times New Roman"/>
          <w:bCs/>
          <w:iCs/>
          <w:sz w:val="24"/>
          <w:szCs w:val="24"/>
          <w:lang w:eastAsia="ru-RU"/>
        </w:rPr>
        <w:t>имнастика с основами акробатики</w:t>
      </w:r>
      <w:r w:rsidR="007505E8">
        <w:rPr>
          <w:rFonts w:ascii="Times New Roman" w:eastAsia="Times New Roman" w:hAnsi="Times New Roman" w:cs="Times New Roman"/>
          <w:bCs/>
          <w:iCs/>
          <w:sz w:val="24"/>
          <w:szCs w:val="24"/>
          <w:lang w:eastAsia="ru-RU"/>
        </w:rPr>
        <w:t xml:space="preserve">. </w:t>
      </w:r>
      <w:r w:rsidRPr="00480516">
        <w:rPr>
          <w:rFonts w:ascii="Times New Roman" w:eastAsia="Times New Roman" w:hAnsi="Times New Roman" w:cs="Times New Roman"/>
          <w:sz w:val="24"/>
          <w:szCs w:val="24"/>
          <w:lang w:eastAsia="ru-RU"/>
        </w:rPr>
        <w:t>Организующие команды и приёмы.</w:t>
      </w:r>
      <w:r w:rsidR="0006281C">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Акробатические упражнения и комбинации.</w:t>
      </w:r>
      <w:r w:rsidR="007505E8">
        <w:rPr>
          <w:rFonts w:ascii="Times New Roman" w:eastAsia="Times New Roman" w:hAnsi="Times New Roman" w:cs="Times New Roman"/>
          <w:bCs/>
          <w:iCs/>
          <w:sz w:val="24"/>
          <w:szCs w:val="24"/>
          <w:lang w:eastAsia="ru-RU"/>
        </w:rPr>
        <w:t xml:space="preserve"> </w:t>
      </w:r>
      <w:r w:rsidRPr="00480516">
        <w:rPr>
          <w:rFonts w:ascii="Times New Roman" w:eastAsia="Times New Roman" w:hAnsi="Times New Roman" w:cs="Times New Roman"/>
          <w:sz w:val="24"/>
          <w:szCs w:val="24"/>
          <w:lang w:eastAsia="ru-RU"/>
        </w:rPr>
        <w:t>Ритмическая гимнастика (девочки).</w:t>
      </w:r>
      <w:r w:rsidR="0006281C">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Опорные прыжки.</w:t>
      </w:r>
      <w:r w:rsidR="0006281C">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Упражнения и комбинации на гимнастическом бревне (девочки).</w:t>
      </w:r>
      <w:r w:rsidR="0006281C">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Упражнения и комбинации на гимнастической перекладине (мальчики).</w:t>
      </w:r>
      <w:r w:rsidR="0006281C">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23355A" w:rsidRPr="007505E8" w:rsidRDefault="0006281C" w:rsidP="007505E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Лёгкая атлетика</w:t>
      </w:r>
      <w:r w:rsidR="007505E8">
        <w:rPr>
          <w:rFonts w:ascii="Times New Roman" w:eastAsia="Times New Roman" w:hAnsi="Times New Roman" w:cs="Times New Roman"/>
          <w:bCs/>
          <w:iCs/>
          <w:sz w:val="24"/>
          <w:szCs w:val="24"/>
          <w:lang w:eastAsia="ru-RU"/>
        </w:rPr>
        <w:t xml:space="preserve">. </w:t>
      </w:r>
      <w:r w:rsidR="0023355A" w:rsidRPr="00480516">
        <w:rPr>
          <w:rFonts w:ascii="Times New Roman" w:eastAsia="Times New Roman" w:hAnsi="Times New Roman" w:cs="Times New Roman"/>
          <w:sz w:val="24"/>
          <w:szCs w:val="24"/>
          <w:lang w:eastAsia="ru-RU"/>
        </w:rPr>
        <w:t>Беговые упражнения.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 xml:space="preserve">Прыжковые упражнения. </w:t>
      </w:r>
      <w:r w:rsidR="0023355A" w:rsidRPr="00480516">
        <w:rPr>
          <w:rFonts w:ascii="Times New Roman" w:eastAsia="Times New Roman" w:hAnsi="Times New Roman" w:cs="Times New Roman"/>
          <w:sz w:val="24"/>
          <w:szCs w:val="24"/>
          <w:lang w:eastAsia="ru-RU"/>
        </w:rPr>
        <w:t>Метание малого мяча.</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23355A" w:rsidRPr="007505E8" w:rsidRDefault="007505E8" w:rsidP="007505E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Лыжные гонки. </w:t>
      </w:r>
      <w:r w:rsidR="0023355A" w:rsidRPr="00480516">
        <w:rPr>
          <w:rFonts w:ascii="Times New Roman" w:eastAsia="Times New Roman" w:hAnsi="Times New Roman" w:cs="Times New Roman"/>
          <w:sz w:val="24"/>
          <w:szCs w:val="24"/>
          <w:lang w:eastAsia="ru-RU"/>
        </w:rPr>
        <w:t>Передвижения на лыжах.</w:t>
      </w:r>
      <w:r w:rsidR="0006281C">
        <w:rPr>
          <w:rFonts w:ascii="Times New Roman" w:eastAsia="Times New Roman" w:hAnsi="Times New Roman" w:cs="Times New Roman"/>
          <w:sz w:val="20"/>
          <w:szCs w:val="20"/>
          <w:lang w:eastAsia="ru-RU"/>
        </w:rPr>
        <w:t xml:space="preserve"> </w:t>
      </w:r>
      <w:r w:rsidR="0023355A" w:rsidRPr="00480516">
        <w:rPr>
          <w:rFonts w:ascii="Times New Roman" w:eastAsia="Times New Roman" w:hAnsi="Times New Roman" w:cs="Times New Roman"/>
          <w:sz w:val="24"/>
          <w:szCs w:val="24"/>
          <w:lang w:eastAsia="ru-RU"/>
        </w:rPr>
        <w:t>Подъёмы, спуски, повороты, торможения.</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23355A" w:rsidRPr="007505E8" w:rsidRDefault="007505E8" w:rsidP="007505E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Спортивные игры. </w:t>
      </w:r>
      <w:r w:rsidR="0023355A" w:rsidRPr="0006281C">
        <w:rPr>
          <w:rFonts w:ascii="Times New Roman" w:eastAsia="Times New Roman" w:hAnsi="Times New Roman" w:cs="Times New Roman"/>
          <w:sz w:val="24"/>
          <w:szCs w:val="24"/>
          <w:lang w:eastAsia="ru-RU"/>
        </w:rPr>
        <w:t xml:space="preserve">Баскетбол. </w:t>
      </w:r>
      <w:r w:rsidR="0023355A" w:rsidRPr="0006281C">
        <w:rPr>
          <w:rFonts w:ascii="Times New Roman" w:eastAsia="Times New Roman" w:hAnsi="Times New Roman" w:cs="Times New Roman"/>
          <w:iCs/>
          <w:sz w:val="24"/>
          <w:szCs w:val="24"/>
          <w:lang w:eastAsia="ru-RU"/>
        </w:rPr>
        <w:t>Игра по правилам.</w:t>
      </w:r>
      <w:r w:rsidR="0006281C" w:rsidRPr="0006281C">
        <w:rPr>
          <w:rFonts w:ascii="Times New Roman" w:eastAsia="Times New Roman" w:hAnsi="Times New Roman" w:cs="Times New Roman"/>
          <w:sz w:val="20"/>
          <w:szCs w:val="20"/>
          <w:lang w:eastAsia="ru-RU"/>
        </w:rPr>
        <w:t xml:space="preserve"> </w:t>
      </w:r>
      <w:r w:rsidR="0023355A" w:rsidRPr="0006281C">
        <w:rPr>
          <w:rFonts w:ascii="Times New Roman" w:eastAsia="Times New Roman" w:hAnsi="Times New Roman" w:cs="Times New Roman"/>
          <w:sz w:val="24"/>
          <w:szCs w:val="24"/>
          <w:lang w:eastAsia="ru-RU"/>
        </w:rPr>
        <w:t xml:space="preserve">Волейбол. </w:t>
      </w:r>
      <w:r w:rsidR="0023355A" w:rsidRPr="0006281C">
        <w:rPr>
          <w:rFonts w:ascii="Times New Roman" w:eastAsia="Times New Roman" w:hAnsi="Times New Roman" w:cs="Times New Roman"/>
          <w:iCs/>
          <w:sz w:val="24"/>
          <w:szCs w:val="24"/>
          <w:lang w:eastAsia="ru-RU"/>
        </w:rPr>
        <w:t>Игра по правилам.</w:t>
      </w:r>
      <w:r w:rsidR="0006281C" w:rsidRPr="0006281C">
        <w:rPr>
          <w:rFonts w:ascii="Times New Roman" w:eastAsia="Times New Roman" w:hAnsi="Times New Roman" w:cs="Times New Roman"/>
          <w:sz w:val="20"/>
          <w:szCs w:val="20"/>
          <w:lang w:eastAsia="ru-RU"/>
        </w:rPr>
        <w:t xml:space="preserve"> </w:t>
      </w:r>
      <w:r w:rsidR="0023355A" w:rsidRPr="0006281C">
        <w:rPr>
          <w:rFonts w:ascii="Times New Roman" w:eastAsia="Times New Roman" w:hAnsi="Times New Roman" w:cs="Times New Roman"/>
          <w:sz w:val="24"/>
          <w:szCs w:val="24"/>
          <w:lang w:eastAsia="ru-RU"/>
        </w:rPr>
        <w:t xml:space="preserve">Футбол. </w:t>
      </w:r>
      <w:r w:rsidR="0023355A" w:rsidRPr="0006281C">
        <w:rPr>
          <w:rFonts w:ascii="Times New Roman" w:eastAsia="Times New Roman" w:hAnsi="Times New Roman" w:cs="Times New Roman"/>
          <w:iCs/>
          <w:sz w:val="24"/>
          <w:szCs w:val="24"/>
          <w:lang w:eastAsia="ru-RU"/>
        </w:rPr>
        <w:t>Игра по правилам.</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spacing w:val="-5"/>
          <w:sz w:val="24"/>
          <w:szCs w:val="24"/>
          <w:lang w:eastAsia="ru-RU"/>
        </w:rPr>
      </w:pPr>
    </w:p>
    <w:p w:rsidR="0023355A" w:rsidRPr="007505E8" w:rsidRDefault="0023355A" w:rsidP="007505E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bCs/>
          <w:spacing w:val="-5"/>
          <w:sz w:val="24"/>
          <w:szCs w:val="24"/>
          <w:lang w:eastAsia="ru-RU"/>
        </w:rPr>
      </w:pPr>
      <w:r w:rsidRPr="0006281C">
        <w:rPr>
          <w:rFonts w:ascii="Times New Roman" w:eastAsia="Times New Roman" w:hAnsi="Times New Roman" w:cs="Times New Roman"/>
          <w:bCs/>
          <w:spacing w:val="-5"/>
          <w:sz w:val="24"/>
          <w:szCs w:val="24"/>
          <w:lang w:eastAsia="ru-RU"/>
        </w:rPr>
        <w:t>Прикладно-ориентированная подготовка.</w:t>
      </w:r>
      <w:r w:rsidR="007505E8">
        <w:rPr>
          <w:rFonts w:ascii="Times New Roman" w:eastAsia="Times New Roman" w:hAnsi="Times New Roman" w:cs="Times New Roman"/>
          <w:bCs/>
          <w:spacing w:val="-5"/>
          <w:sz w:val="24"/>
          <w:szCs w:val="24"/>
          <w:lang w:eastAsia="ru-RU"/>
        </w:rPr>
        <w:t xml:space="preserve"> </w:t>
      </w:r>
      <w:r w:rsidRPr="00480516">
        <w:rPr>
          <w:rFonts w:ascii="Times New Roman" w:eastAsia="Times New Roman" w:hAnsi="Times New Roman" w:cs="Times New Roman"/>
          <w:spacing w:val="-5"/>
          <w:sz w:val="24"/>
          <w:szCs w:val="24"/>
          <w:lang w:eastAsia="ru-RU"/>
        </w:rPr>
        <w:t>Прикладно-ориентированные упражнения.</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06281C" w:rsidRDefault="0023355A"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 xml:space="preserve">Упражнения </w:t>
      </w:r>
      <w:r w:rsidR="0006281C">
        <w:rPr>
          <w:rFonts w:ascii="Times New Roman" w:eastAsia="Times New Roman" w:hAnsi="Times New Roman" w:cs="Times New Roman"/>
          <w:b/>
          <w:bCs/>
          <w:sz w:val="24"/>
          <w:szCs w:val="24"/>
          <w:lang w:eastAsia="ru-RU"/>
        </w:rPr>
        <w:t>общеразвивающей направленности</w:t>
      </w:r>
    </w:p>
    <w:p w:rsidR="0006281C" w:rsidRDefault="0006281C" w:rsidP="0006281C">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p>
    <w:p w:rsidR="0023355A" w:rsidRPr="00480516" w:rsidRDefault="0023355A" w:rsidP="007505E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Общефизическая подготовка.</w:t>
      </w:r>
      <w:r w:rsidR="007505E8">
        <w:rPr>
          <w:rFonts w:ascii="Times New Roman" w:eastAsia="Times New Roman" w:hAnsi="Times New Roman" w:cs="Times New Roman"/>
          <w:sz w:val="20"/>
          <w:szCs w:val="20"/>
          <w:lang w:eastAsia="ru-RU"/>
        </w:rPr>
        <w:t xml:space="preserve"> </w:t>
      </w:r>
      <w:r w:rsidRPr="0006281C">
        <w:rPr>
          <w:rFonts w:ascii="Times New Roman" w:eastAsia="Times New Roman" w:hAnsi="Times New Roman" w:cs="Times New Roman"/>
          <w:bCs/>
          <w:iCs/>
          <w:sz w:val="24"/>
          <w:szCs w:val="24"/>
          <w:lang w:eastAsia="ru-RU"/>
        </w:rPr>
        <w:t>Гимнастика с основами акробатики.</w:t>
      </w:r>
      <w:r w:rsidR="007505E8">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06281C" w:rsidRDefault="0006281C" w:rsidP="0023355A">
      <w:pPr>
        <w:widowControl w:val="0"/>
        <w:shd w:val="clear" w:color="auto" w:fill="FFFFFF"/>
        <w:autoSpaceDE w:val="0"/>
        <w:autoSpaceDN w:val="0"/>
        <w:adjustRightInd w:val="0"/>
        <w:spacing w:after="0" w:line="274" w:lineRule="exact"/>
        <w:rPr>
          <w:rFonts w:ascii="Times New Roman" w:eastAsia="Times New Roman" w:hAnsi="Times New Roman" w:cs="Times New Roman"/>
          <w:b/>
          <w:bCs/>
          <w:i/>
          <w:iCs/>
          <w:sz w:val="24"/>
          <w:szCs w:val="24"/>
          <w:lang w:eastAsia="ru-RU"/>
        </w:rPr>
      </w:pPr>
    </w:p>
    <w:p w:rsidR="0023355A" w:rsidRPr="007505E8" w:rsidRDefault="0006281C" w:rsidP="007505E8">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Лёгкая атлетика</w:t>
      </w:r>
      <w:r w:rsidR="007505E8">
        <w:rPr>
          <w:rFonts w:ascii="Times New Roman" w:eastAsia="Times New Roman" w:hAnsi="Times New Roman" w:cs="Times New Roman"/>
          <w:sz w:val="24"/>
          <w:szCs w:val="24"/>
          <w:lang w:eastAsia="ru-RU"/>
        </w:rPr>
        <w:t xml:space="preserve">. </w:t>
      </w:r>
      <w:r w:rsidR="0023355A" w:rsidRPr="00480516">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06281C" w:rsidRDefault="0006281C" w:rsidP="0006281C">
      <w:pPr>
        <w:pStyle w:val="a4"/>
        <w:rPr>
          <w:rFonts w:ascii="Times New Roman" w:hAnsi="Times New Roman"/>
          <w:sz w:val="24"/>
          <w:lang w:eastAsia="ru-RU"/>
        </w:rPr>
      </w:pPr>
    </w:p>
    <w:p w:rsidR="0006281C" w:rsidRDefault="0006281C" w:rsidP="007505E8">
      <w:pPr>
        <w:pStyle w:val="a4"/>
        <w:ind w:firstLine="708"/>
        <w:rPr>
          <w:rFonts w:ascii="Times New Roman" w:hAnsi="Times New Roman"/>
          <w:sz w:val="24"/>
          <w:lang w:eastAsia="ru-RU"/>
        </w:rPr>
      </w:pPr>
      <w:r w:rsidRPr="0006281C">
        <w:rPr>
          <w:rFonts w:ascii="Times New Roman" w:hAnsi="Times New Roman"/>
          <w:sz w:val="24"/>
          <w:lang w:eastAsia="ru-RU"/>
        </w:rPr>
        <w:t>Лыжные гонки</w:t>
      </w:r>
      <w:r w:rsidR="007505E8">
        <w:rPr>
          <w:rFonts w:ascii="Times New Roman" w:hAnsi="Times New Roman"/>
          <w:sz w:val="24"/>
          <w:lang w:eastAsia="ru-RU"/>
        </w:rPr>
        <w:t xml:space="preserve">. </w:t>
      </w:r>
      <w:r w:rsidRPr="0006281C">
        <w:rPr>
          <w:rFonts w:ascii="Times New Roman" w:hAnsi="Times New Roman"/>
          <w:sz w:val="24"/>
          <w:lang w:eastAsia="ru-RU"/>
        </w:rPr>
        <w:t xml:space="preserve">Развитие выносливости, силы, координации движений, быстроты. </w:t>
      </w:r>
    </w:p>
    <w:p w:rsidR="0006281C" w:rsidRDefault="0006281C" w:rsidP="0006281C">
      <w:pPr>
        <w:pStyle w:val="a4"/>
        <w:ind w:firstLine="708"/>
        <w:rPr>
          <w:rFonts w:ascii="Times New Roman" w:hAnsi="Times New Roman"/>
          <w:sz w:val="24"/>
          <w:lang w:eastAsia="ru-RU"/>
        </w:rPr>
      </w:pPr>
    </w:p>
    <w:p w:rsidR="00BA2C53" w:rsidRDefault="0006281C" w:rsidP="007505E8">
      <w:pPr>
        <w:pStyle w:val="a4"/>
        <w:ind w:firstLine="708"/>
        <w:rPr>
          <w:rFonts w:ascii="Times New Roman" w:hAnsi="Times New Roman"/>
          <w:sz w:val="24"/>
          <w:lang w:eastAsia="ru-RU"/>
        </w:rPr>
      </w:pPr>
      <w:r>
        <w:rPr>
          <w:rFonts w:ascii="Times New Roman" w:hAnsi="Times New Roman"/>
          <w:sz w:val="24"/>
          <w:lang w:eastAsia="ru-RU"/>
        </w:rPr>
        <w:t>Баскетбол</w:t>
      </w:r>
      <w:r w:rsidR="007505E8">
        <w:rPr>
          <w:rFonts w:ascii="Times New Roman" w:hAnsi="Times New Roman"/>
          <w:sz w:val="24"/>
          <w:lang w:eastAsia="ru-RU"/>
        </w:rPr>
        <w:t xml:space="preserve">. </w:t>
      </w:r>
      <w:r w:rsidRPr="0006281C">
        <w:rPr>
          <w:rFonts w:ascii="Times New Roman" w:hAnsi="Times New Roman"/>
          <w:sz w:val="24"/>
          <w:lang w:eastAsia="ru-RU"/>
        </w:rPr>
        <w:t xml:space="preserve">Развитие быстроты, силы, выносливости, координации движений. </w:t>
      </w:r>
    </w:p>
    <w:p w:rsidR="00BA2C53" w:rsidRDefault="00BA2C53" w:rsidP="00BA2C53">
      <w:pPr>
        <w:pStyle w:val="a4"/>
        <w:ind w:firstLine="708"/>
        <w:rPr>
          <w:rFonts w:ascii="Times New Roman" w:hAnsi="Times New Roman"/>
          <w:sz w:val="24"/>
          <w:lang w:eastAsia="ru-RU"/>
        </w:rPr>
      </w:pPr>
    </w:p>
    <w:p w:rsidR="0006281C" w:rsidRDefault="007505E8" w:rsidP="007505E8">
      <w:pPr>
        <w:pStyle w:val="a4"/>
        <w:ind w:firstLine="708"/>
        <w:rPr>
          <w:rFonts w:ascii="Times New Roman" w:hAnsi="Times New Roman"/>
          <w:sz w:val="24"/>
          <w:lang w:eastAsia="ru-RU"/>
        </w:rPr>
      </w:pPr>
      <w:r>
        <w:rPr>
          <w:rFonts w:ascii="Times New Roman" w:hAnsi="Times New Roman"/>
          <w:sz w:val="24"/>
          <w:lang w:eastAsia="ru-RU"/>
        </w:rPr>
        <w:t xml:space="preserve">Футбол. </w:t>
      </w:r>
      <w:r w:rsidR="0006281C" w:rsidRPr="0006281C">
        <w:rPr>
          <w:rFonts w:ascii="Times New Roman" w:hAnsi="Times New Roman"/>
          <w:sz w:val="24"/>
          <w:lang w:eastAsia="ru-RU"/>
        </w:rPr>
        <w:t>Развит</w:t>
      </w:r>
      <w:r w:rsidR="00BA2C53">
        <w:rPr>
          <w:rFonts w:ascii="Times New Roman" w:hAnsi="Times New Roman"/>
          <w:sz w:val="24"/>
          <w:lang w:eastAsia="ru-RU"/>
        </w:rPr>
        <w:t>ие быстроты, силы, выносливости</w:t>
      </w:r>
    </w:p>
    <w:p w:rsidR="00BA2C53" w:rsidRDefault="00BA2C53" w:rsidP="00BA2C53">
      <w:pPr>
        <w:widowControl w:val="0"/>
        <w:shd w:val="clear" w:color="auto" w:fill="FFFFFF"/>
        <w:autoSpaceDE w:val="0"/>
        <w:autoSpaceDN w:val="0"/>
        <w:adjustRightInd w:val="0"/>
        <w:spacing w:before="259" w:after="0" w:line="278" w:lineRule="exact"/>
        <w:ind w:right="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2.2.2.16. </w:t>
      </w:r>
      <w:r w:rsidRPr="00480516">
        <w:rPr>
          <w:rFonts w:ascii="Times New Roman" w:eastAsia="Times New Roman" w:hAnsi="Times New Roman" w:cs="Times New Roman"/>
          <w:b/>
          <w:bCs/>
          <w:sz w:val="24"/>
          <w:szCs w:val="24"/>
          <w:lang w:eastAsia="ru-RU"/>
        </w:rPr>
        <w:t>Основы безопасности жизнедеятельности</w:t>
      </w:r>
    </w:p>
    <w:p w:rsidR="00BA2C53" w:rsidRPr="00BA2C53" w:rsidRDefault="00BA2C53" w:rsidP="00BA2C53">
      <w:pPr>
        <w:widowControl w:val="0"/>
        <w:shd w:val="clear" w:color="auto" w:fill="FFFFFF"/>
        <w:autoSpaceDE w:val="0"/>
        <w:autoSpaceDN w:val="0"/>
        <w:adjustRightInd w:val="0"/>
        <w:spacing w:before="259" w:after="0" w:line="278" w:lineRule="exact"/>
        <w:ind w:right="2"/>
        <w:jc w:val="center"/>
        <w:rPr>
          <w:rFonts w:ascii="Times New Roman" w:eastAsia="Times New Roman" w:hAnsi="Times New Roman" w:cs="Times New Roman"/>
          <w:b/>
          <w:bCs/>
          <w:iCs/>
          <w:sz w:val="24"/>
          <w:szCs w:val="24"/>
          <w:lang w:eastAsia="ru-RU"/>
        </w:rPr>
      </w:pPr>
      <w:r w:rsidRPr="00BA2C53">
        <w:rPr>
          <w:rFonts w:ascii="Times New Roman" w:eastAsia="Times New Roman" w:hAnsi="Times New Roman" w:cs="Times New Roman"/>
          <w:b/>
          <w:bCs/>
          <w:iCs/>
          <w:sz w:val="24"/>
          <w:szCs w:val="24"/>
          <w:lang w:eastAsia="ru-RU"/>
        </w:rPr>
        <w:t xml:space="preserve">Основы безопасности личности, общества и государства </w:t>
      </w:r>
    </w:p>
    <w:p w:rsidR="00BA2C53" w:rsidRDefault="00BA2C53" w:rsidP="00BA2C53">
      <w:pPr>
        <w:widowControl w:val="0"/>
        <w:shd w:val="clear" w:color="auto" w:fill="FFFFFF"/>
        <w:autoSpaceDE w:val="0"/>
        <w:autoSpaceDN w:val="0"/>
        <w:adjustRightInd w:val="0"/>
        <w:spacing w:before="259" w:after="0" w:line="278" w:lineRule="exact"/>
        <w:ind w:right="2"/>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Основы комплексной безопасности</w:t>
      </w:r>
    </w:p>
    <w:p w:rsidR="00BA2C53" w:rsidRPr="00480516" w:rsidRDefault="00BA2C53" w:rsidP="00BA2C53">
      <w:pPr>
        <w:widowControl w:val="0"/>
        <w:shd w:val="clear" w:color="auto" w:fill="FFFFFF"/>
        <w:autoSpaceDE w:val="0"/>
        <w:autoSpaceDN w:val="0"/>
        <w:adjustRightInd w:val="0"/>
        <w:spacing w:before="259" w:after="0" w:line="278" w:lineRule="exact"/>
        <w:ind w:right="2"/>
        <w:jc w:val="center"/>
        <w:rPr>
          <w:rFonts w:ascii="Times New Roman" w:eastAsia="Times New Roman" w:hAnsi="Times New Roman" w:cs="Times New Roman"/>
          <w:sz w:val="20"/>
          <w:szCs w:val="20"/>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
          <w:iCs/>
          <w:sz w:val="24"/>
          <w:szCs w:val="24"/>
          <w:lang w:eastAsia="ru-RU"/>
        </w:rPr>
      </w:pPr>
      <w:r w:rsidRPr="00BA2C53">
        <w:rPr>
          <w:rFonts w:ascii="Times New Roman" w:eastAsia="Times New Roman" w:hAnsi="Times New Roman" w:cs="Times New Roman"/>
          <w:iCs/>
          <w:sz w:val="24"/>
          <w:szCs w:val="24"/>
          <w:lang w:eastAsia="ru-RU"/>
        </w:rPr>
        <w:lastRenderedPageBreak/>
        <w:t>Обеспечение личной безопасности в повседневной жизни</w:t>
      </w:r>
      <w:r w:rsidR="007505E8">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A2C53" w:rsidRDefault="00BA2C53" w:rsidP="00BA2C5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i/>
          <w:iCs/>
          <w:sz w:val="24"/>
          <w:szCs w:val="24"/>
          <w:lang w:eastAsia="ru-RU"/>
        </w:rPr>
      </w:pPr>
      <w:r w:rsidRPr="00BA2C53">
        <w:rPr>
          <w:rFonts w:ascii="Times New Roman" w:eastAsia="Times New Roman" w:hAnsi="Times New Roman" w:cs="Times New Roman"/>
          <w:iCs/>
          <w:sz w:val="24"/>
          <w:szCs w:val="24"/>
          <w:lang w:eastAsia="ru-RU"/>
        </w:rPr>
        <w:t>Обеспечение безопасности при активном отдыхе в природных условиях</w:t>
      </w:r>
      <w:r w:rsidR="007505E8">
        <w:rPr>
          <w:rFonts w:ascii="Times New Roman" w:eastAsia="Times New Roman" w:hAnsi="Times New Roman" w:cs="Times New Roman"/>
          <w:i/>
          <w:iCs/>
          <w:sz w:val="24"/>
          <w:szCs w:val="24"/>
          <w:lang w:eastAsia="ru-RU"/>
        </w:rPr>
        <w:t>.</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A2C53" w:rsidRDefault="00BA2C53" w:rsidP="00BA2C5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
          <w:iCs/>
          <w:sz w:val="24"/>
          <w:szCs w:val="24"/>
          <w:lang w:eastAsia="ru-RU"/>
        </w:rPr>
      </w:pPr>
      <w:r w:rsidRPr="00BA2C53">
        <w:rPr>
          <w:rFonts w:ascii="Times New Roman" w:eastAsia="Times New Roman" w:hAnsi="Times New Roman" w:cs="Times New Roman"/>
          <w:iCs/>
          <w:sz w:val="24"/>
          <w:szCs w:val="24"/>
          <w:lang w:eastAsia="ru-RU"/>
        </w:rPr>
        <w:t>Обеспечение личной безопасности при угрозе террористического акта</w:t>
      </w:r>
      <w:r w:rsidR="007505E8">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A2C53" w:rsidRDefault="00BA2C53" w:rsidP="00BA2C5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
          <w:iCs/>
          <w:sz w:val="24"/>
          <w:szCs w:val="24"/>
          <w:lang w:eastAsia="ru-RU"/>
        </w:rPr>
      </w:pPr>
      <w:r w:rsidRPr="00BA2C53">
        <w:rPr>
          <w:rFonts w:ascii="Times New Roman" w:eastAsia="Times New Roman" w:hAnsi="Times New Roman" w:cs="Times New Roman"/>
          <w:iCs/>
          <w:sz w:val="24"/>
          <w:szCs w:val="24"/>
          <w:lang w:eastAsia="ru-RU"/>
        </w:rPr>
        <w:t>Обеспечение безопасности в чрезвычайных ситуациях природного, техногенного и социального характера.</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A2C53" w:rsidRDefault="00BA2C53" w:rsidP="00BA2C5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BA2C53" w:rsidRDefault="00BA2C53" w:rsidP="00BA2C5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p w:rsidR="00BA2C53" w:rsidRPr="00480516" w:rsidRDefault="00BA2C53" w:rsidP="00BA2C5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BA2C53" w:rsidRPr="007505E8" w:rsidRDefault="00BA2C53" w:rsidP="007505E8">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iCs/>
          <w:sz w:val="24"/>
          <w:szCs w:val="24"/>
          <w:lang w:eastAsia="ru-RU"/>
        </w:rPr>
      </w:pPr>
      <w:r w:rsidRPr="00BA2C53">
        <w:rPr>
          <w:rFonts w:ascii="Times New Roman" w:eastAsia="Times New Roman" w:hAnsi="Times New Roman" w:cs="Times New Roman"/>
          <w:iCs/>
          <w:sz w:val="24"/>
          <w:szCs w:val="24"/>
          <w:lang w:eastAsia="ru-RU"/>
        </w:rPr>
        <w:t>Организация защиты нас</w:t>
      </w:r>
      <w:r>
        <w:rPr>
          <w:rFonts w:ascii="Times New Roman" w:eastAsia="Times New Roman" w:hAnsi="Times New Roman" w:cs="Times New Roman"/>
          <w:iCs/>
          <w:sz w:val="24"/>
          <w:szCs w:val="24"/>
          <w:lang w:eastAsia="ru-RU"/>
        </w:rPr>
        <w:t>еления от чрезвычайных ситуаций</w:t>
      </w:r>
      <w:r w:rsidR="007505E8">
        <w:rPr>
          <w:rFonts w:ascii="Times New Roman" w:eastAsia="Times New Roman" w:hAnsi="Times New Roman" w:cs="Times New Roman"/>
          <w:iCs/>
          <w:sz w:val="24"/>
          <w:szCs w:val="24"/>
          <w:lang w:eastAsia="ru-RU"/>
        </w:rPr>
        <w:t xml:space="preserve">. </w:t>
      </w:r>
      <w:r w:rsidRPr="00480516">
        <w:rPr>
          <w:rFonts w:ascii="Times New Roman" w:eastAsia="Times New Roman" w:hAnsi="Times New Roman" w:cs="Times New Roman"/>
          <w:sz w:val="24"/>
          <w:szCs w:val="24"/>
          <w:lang w:eastAsia="ru-RU"/>
        </w:rPr>
        <w:t xml:space="preserve">Правовые основы обеспечения защиты населения от чрезвычайных ситуаций. Организационные основы по </w:t>
      </w:r>
      <w:r w:rsidRPr="00480516">
        <w:rPr>
          <w:rFonts w:ascii="Times New Roman" w:eastAsia="Times New Roman" w:hAnsi="Times New Roman" w:cs="Times New Roman"/>
          <w:spacing w:val="-1"/>
          <w:sz w:val="24"/>
          <w:szCs w:val="24"/>
          <w:lang w:eastAsia="ru-RU"/>
        </w:rPr>
        <w:t xml:space="preserve">защите населения страны от чрезвычайных ситуаций мирного и военного времени. Основные </w:t>
      </w:r>
      <w:r w:rsidRPr="00480516">
        <w:rPr>
          <w:rFonts w:ascii="Times New Roman" w:eastAsia="Times New Roman" w:hAnsi="Times New Roman" w:cs="Times New Roman"/>
          <w:sz w:val="24"/>
          <w:szCs w:val="24"/>
          <w:lang w:eastAsia="ru-RU"/>
        </w:rPr>
        <w:t>мероприятия, проводимые в Российской Федерации, по защите населения от чрезвычайных ситуаций.</w:t>
      </w:r>
    </w:p>
    <w:p w:rsidR="00BA2C53" w:rsidRDefault="00BA2C53" w:rsidP="00BA2C53">
      <w:pPr>
        <w:widowControl w:val="0"/>
        <w:shd w:val="clear" w:color="auto" w:fill="FFFFFF"/>
        <w:autoSpaceDE w:val="0"/>
        <w:autoSpaceDN w:val="0"/>
        <w:adjustRightInd w:val="0"/>
        <w:spacing w:after="0" w:line="274" w:lineRule="exact"/>
        <w:rPr>
          <w:rFonts w:ascii="Times New Roman" w:eastAsia="Times New Roman" w:hAnsi="Times New Roman" w:cs="Times New Roman"/>
          <w:b/>
          <w:bCs/>
          <w:sz w:val="24"/>
          <w:szCs w:val="24"/>
          <w:lang w:eastAsia="ru-RU"/>
        </w:rPr>
      </w:pPr>
    </w:p>
    <w:p w:rsidR="00BA2C53" w:rsidRDefault="00BA2C53" w:rsidP="00BA2C5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BA2C53" w:rsidRPr="00480516" w:rsidRDefault="00BA2C53" w:rsidP="00BA2C53">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Cs/>
          <w:sz w:val="24"/>
          <w:szCs w:val="24"/>
          <w:lang w:eastAsia="ru-RU"/>
        </w:rPr>
      </w:pPr>
      <w:r w:rsidRPr="00BA2C53">
        <w:rPr>
          <w:rFonts w:ascii="Times New Roman" w:eastAsia="Times New Roman" w:hAnsi="Times New Roman" w:cs="Times New Roman"/>
          <w:iCs/>
          <w:sz w:val="24"/>
          <w:szCs w:val="24"/>
          <w:lang w:eastAsia="ru-RU"/>
        </w:rPr>
        <w:t xml:space="preserve">Экстремизм и терроризм </w:t>
      </w:r>
      <w:r w:rsidRPr="00BA2C53">
        <w:rPr>
          <w:rFonts w:ascii="Times New Roman" w:eastAsia="Times New Roman" w:hAnsi="Times New Roman" w:cs="Times New Roman"/>
          <w:sz w:val="24"/>
          <w:szCs w:val="24"/>
          <w:lang w:eastAsia="ru-RU"/>
        </w:rPr>
        <w:t xml:space="preserve">— </w:t>
      </w:r>
      <w:r w:rsidRPr="00BA2C53">
        <w:rPr>
          <w:rFonts w:ascii="Times New Roman" w:eastAsia="Times New Roman" w:hAnsi="Times New Roman" w:cs="Times New Roman"/>
          <w:iCs/>
          <w:sz w:val="24"/>
          <w:szCs w:val="24"/>
          <w:lang w:eastAsia="ru-RU"/>
        </w:rPr>
        <w:t>чрезвычайные опасн</w:t>
      </w:r>
      <w:r>
        <w:rPr>
          <w:rFonts w:ascii="Times New Roman" w:eastAsia="Times New Roman" w:hAnsi="Times New Roman" w:cs="Times New Roman"/>
          <w:iCs/>
          <w:sz w:val="24"/>
          <w:szCs w:val="24"/>
          <w:lang w:eastAsia="ru-RU"/>
        </w:rPr>
        <w:t>ости для общества и государства</w:t>
      </w:r>
      <w:r w:rsidR="007505E8">
        <w:rPr>
          <w:rFonts w:ascii="Times New Roman" w:eastAsia="Times New Roman" w:hAnsi="Times New Roman" w:cs="Times New Roman"/>
          <w:iCs/>
          <w:sz w:val="24"/>
          <w:szCs w:val="24"/>
          <w:lang w:eastAsia="ru-RU"/>
        </w:rPr>
        <w:t xml:space="preserve">. </w:t>
      </w:r>
      <w:r w:rsidRPr="00480516">
        <w:rPr>
          <w:rFonts w:ascii="Times New Roman" w:eastAsia="Times New Roman" w:hAnsi="Times New Roman" w:cs="Times New Roman"/>
          <w:sz w:val="24"/>
          <w:szCs w:val="24"/>
          <w:lang w:eastAsia="ru-RU"/>
        </w:rPr>
        <w:t>Основные причины возникновения терроризма и экстремизма. Противодействие терроризму в мировом сообществе.</w:t>
      </w:r>
    </w:p>
    <w:p w:rsidR="00BA2C53" w:rsidRDefault="00BA2C53" w:rsidP="00BA2C53">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4"/>
          <w:szCs w:val="24"/>
          <w:lang w:eastAsia="ru-RU"/>
        </w:rPr>
      </w:pPr>
      <w:r w:rsidRPr="00BA2C53">
        <w:rPr>
          <w:rFonts w:ascii="Times New Roman" w:eastAsia="Times New Roman" w:hAnsi="Times New Roman" w:cs="Times New Roman"/>
          <w:iCs/>
          <w:sz w:val="24"/>
          <w:szCs w:val="24"/>
          <w:lang w:eastAsia="ru-RU"/>
        </w:rPr>
        <w:t>Нормативно-правовая база противодействия терроризму, экстремизму и наркотизму в Российской Федерации.</w:t>
      </w:r>
      <w:r w:rsidR="007505E8">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A2C53" w:rsidRDefault="00BA2C53" w:rsidP="00BA2C5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4"/>
          <w:szCs w:val="24"/>
          <w:lang w:eastAsia="ru-RU"/>
        </w:rPr>
      </w:pPr>
      <w:r w:rsidRPr="00BA2C53">
        <w:rPr>
          <w:rFonts w:ascii="Times New Roman" w:eastAsia="Times New Roman" w:hAnsi="Times New Roman" w:cs="Times New Roman"/>
          <w:iCs/>
          <w:sz w:val="24"/>
          <w:szCs w:val="24"/>
          <w:lang w:eastAsia="ru-RU"/>
        </w:rPr>
        <w:t>Организационные основы системы противодействия терроризму и экс</w:t>
      </w:r>
      <w:r>
        <w:rPr>
          <w:rFonts w:ascii="Times New Roman" w:eastAsia="Times New Roman" w:hAnsi="Times New Roman" w:cs="Times New Roman"/>
          <w:iCs/>
          <w:sz w:val="24"/>
          <w:szCs w:val="24"/>
          <w:lang w:eastAsia="ru-RU"/>
        </w:rPr>
        <w:t>тремизму в Российской Федерации</w:t>
      </w:r>
      <w:r w:rsidR="007505E8">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A2C53" w:rsidRDefault="00BA2C53" w:rsidP="00BA2C5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iCs/>
          <w:sz w:val="24"/>
          <w:szCs w:val="24"/>
          <w:lang w:eastAsia="ru-RU"/>
        </w:rPr>
      </w:pPr>
      <w:r w:rsidRPr="00BA2C53">
        <w:rPr>
          <w:rFonts w:ascii="Times New Roman" w:eastAsia="Times New Roman" w:hAnsi="Times New Roman" w:cs="Times New Roman"/>
          <w:iCs/>
          <w:sz w:val="24"/>
          <w:szCs w:val="24"/>
          <w:lang w:eastAsia="ru-RU"/>
        </w:rPr>
        <w:t>Духовно-нравственные основы противоде</w:t>
      </w:r>
      <w:r w:rsidR="007505E8">
        <w:rPr>
          <w:rFonts w:ascii="Times New Roman" w:eastAsia="Times New Roman" w:hAnsi="Times New Roman" w:cs="Times New Roman"/>
          <w:iCs/>
          <w:sz w:val="24"/>
          <w:szCs w:val="24"/>
          <w:lang w:eastAsia="ru-RU"/>
        </w:rPr>
        <w:t xml:space="preserve">йствия терроризму и экстремизму. </w:t>
      </w:r>
      <w:r w:rsidRPr="00480516">
        <w:rPr>
          <w:rFonts w:ascii="Times New Roman" w:eastAsia="Times New Roman" w:hAnsi="Times New Roman" w:cs="Times New Roman"/>
          <w:sz w:val="24"/>
          <w:szCs w:val="24"/>
          <w:lang w:eastAsia="ru-RU"/>
        </w:rPr>
        <w:t>Роль нравственной позиции и выработка личных качеств в формировании антитеррористического поведения.</w:t>
      </w:r>
    </w:p>
    <w:p w:rsidR="00BA2C53" w:rsidRPr="00480516" w:rsidRDefault="00BA2C53" w:rsidP="00BA2C5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Влияние уровня культуры в области безопасности жизнедеятельности на формирование антитеррористического поведения.</w:t>
      </w:r>
    </w:p>
    <w:p w:rsidR="00BA2C53" w:rsidRDefault="00BA2C53" w:rsidP="00BA2C5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Профилактика террористической деятельности.</w:t>
      </w:r>
    </w:p>
    <w:p w:rsidR="00BA2C53" w:rsidRPr="007505E8" w:rsidRDefault="00BA2C53" w:rsidP="007505E8">
      <w:pPr>
        <w:widowControl w:val="0"/>
        <w:shd w:val="clear" w:color="auto" w:fill="FFFFFF"/>
        <w:autoSpaceDE w:val="0"/>
        <w:autoSpaceDN w:val="0"/>
        <w:adjustRightInd w:val="0"/>
        <w:spacing w:before="312" w:after="0" w:line="274" w:lineRule="exact"/>
        <w:ind w:firstLine="708"/>
        <w:jc w:val="both"/>
        <w:rPr>
          <w:rFonts w:ascii="Times New Roman" w:eastAsia="Times New Roman" w:hAnsi="Times New Roman" w:cs="Times New Roman"/>
          <w:iCs/>
          <w:sz w:val="24"/>
          <w:szCs w:val="24"/>
          <w:lang w:eastAsia="ru-RU"/>
        </w:rPr>
      </w:pPr>
      <w:r w:rsidRPr="00BA2C53">
        <w:rPr>
          <w:rFonts w:ascii="Times New Roman" w:eastAsia="Times New Roman" w:hAnsi="Times New Roman" w:cs="Times New Roman"/>
          <w:iCs/>
          <w:spacing w:val="-1"/>
          <w:sz w:val="24"/>
          <w:szCs w:val="24"/>
          <w:lang w:eastAsia="ru-RU"/>
        </w:rPr>
        <w:lastRenderedPageBreak/>
        <w:t xml:space="preserve">Ответственность несовершеннолетних за антиобщественное поведение и за участие в </w:t>
      </w:r>
      <w:r w:rsidRPr="00BA2C53">
        <w:rPr>
          <w:rFonts w:ascii="Times New Roman" w:eastAsia="Times New Roman" w:hAnsi="Times New Roman" w:cs="Times New Roman"/>
          <w:iCs/>
          <w:sz w:val="24"/>
          <w:szCs w:val="24"/>
          <w:lang w:eastAsia="ru-RU"/>
        </w:rPr>
        <w:t>террористическо</w:t>
      </w:r>
      <w:r w:rsidR="007505E8">
        <w:rPr>
          <w:rFonts w:ascii="Times New Roman" w:eastAsia="Times New Roman" w:hAnsi="Times New Roman" w:cs="Times New Roman"/>
          <w:iCs/>
          <w:sz w:val="24"/>
          <w:szCs w:val="24"/>
          <w:lang w:eastAsia="ru-RU"/>
        </w:rPr>
        <w:t xml:space="preserve">й и экстремистской деятельности. </w:t>
      </w:r>
      <w:r w:rsidRPr="00480516">
        <w:rPr>
          <w:rFonts w:ascii="Times New Roman" w:eastAsia="Times New Roman" w:hAnsi="Times New Roman" w:cs="Times New Roman"/>
          <w:sz w:val="24"/>
          <w:szCs w:val="24"/>
          <w:lang w:eastAsia="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A2C53" w:rsidRDefault="00BA2C53" w:rsidP="00BA2C5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Наказание за участие в террористической и экстремистской деятельности.</w:t>
      </w:r>
    </w:p>
    <w:p w:rsidR="00BA2C53" w:rsidRDefault="00BA2C53" w:rsidP="00BA2C53">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i/>
          <w:iCs/>
          <w:sz w:val="24"/>
          <w:szCs w:val="24"/>
          <w:lang w:eastAsia="ru-RU"/>
        </w:rPr>
      </w:pPr>
    </w:p>
    <w:p w:rsidR="00BA2C53" w:rsidRPr="007505E8" w:rsidRDefault="00BA2C53" w:rsidP="007505E8">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iCs/>
          <w:sz w:val="24"/>
          <w:szCs w:val="24"/>
          <w:lang w:eastAsia="ru-RU"/>
        </w:rPr>
      </w:pPr>
      <w:r w:rsidRPr="00BA2C53">
        <w:rPr>
          <w:rFonts w:ascii="Times New Roman" w:eastAsia="Times New Roman" w:hAnsi="Times New Roman" w:cs="Times New Roman"/>
          <w:iCs/>
          <w:sz w:val="24"/>
          <w:szCs w:val="24"/>
          <w:lang w:eastAsia="ru-RU"/>
        </w:rPr>
        <w:t>Обеспечение личной безопасности при угрозе террористич</w:t>
      </w:r>
      <w:r>
        <w:rPr>
          <w:rFonts w:ascii="Times New Roman" w:eastAsia="Times New Roman" w:hAnsi="Times New Roman" w:cs="Times New Roman"/>
          <w:iCs/>
          <w:sz w:val="24"/>
          <w:szCs w:val="24"/>
          <w:lang w:eastAsia="ru-RU"/>
        </w:rPr>
        <w:t>еского акта</w:t>
      </w:r>
      <w:r w:rsidR="007505E8">
        <w:rPr>
          <w:rFonts w:ascii="Times New Roman" w:eastAsia="Times New Roman" w:hAnsi="Times New Roman" w:cs="Times New Roman"/>
          <w:iCs/>
          <w:sz w:val="24"/>
          <w:szCs w:val="24"/>
          <w:lang w:eastAsia="ru-RU"/>
        </w:rPr>
        <w:t xml:space="preserve">. </w:t>
      </w:r>
      <w:r w:rsidRPr="00480516">
        <w:rPr>
          <w:rFonts w:ascii="Times New Roman" w:eastAsia="Times New Roman" w:hAnsi="Times New Roman" w:cs="Times New Roman"/>
          <w:sz w:val="24"/>
          <w:szCs w:val="24"/>
          <w:lang w:eastAsia="ru-RU"/>
        </w:rPr>
        <w:t>Взрывы в местах массового скопления людей.</w:t>
      </w:r>
    </w:p>
    <w:p w:rsidR="00BA2C53" w:rsidRPr="00480516" w:rsidRDefault="00BA2C53" w:rsidP="00DC4E6D">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Захват воздушных и морских судов, автомашин и других транспортных средств и удерживание в них заложников.</w:t>
      </w:r>
    </w:p>
    <w:p w:rsidR="00BA2C53" w:rsidRPr="00480516" w:rsidRDefault="00BA2C53" w:rsidP="00DC4E6D">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Правила поведения при возможной опасности взрыва.</w:t>
      </w:r>
    </w:p>
    <w:p w:rsidR="00BA2C53" w:rsidRPr="00480516" w:rsidRDefault="00BA2C53" w:rsidP="00DC4E6D">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Правила безопасного поведения, если взрыв произошёл.</w:t>
      </w:r>
    </w:p>
    <w:p w:rsidR="00BA2C53" w:rsidRPr="00480516" w:rsidRDefault="00BA2C53" w:rsidP="00DC4E6D">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Меры безопасности в случае похищения или захвата в заложники.</w:t>
      </w:r>
    </w:p>
    <w:p w:rsidR="00BA2C53" w:rsidRPr="00480516" w:rsidRDefault="00BA2C53" w:rsidP="00DC4E6D">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Обеспечение безопасности при захвате самолёта.</w:t>
      </w:r>
    </w:p>
    <w:p w:rsidR="00BA2C53" w:rsidRPr="00480516" w:rsidRDefault="00BA2C53" w:rsidP="00DC4E6D">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Правила поведения при перестрелке.</w:t>
      </w:r>
    </w:p>
    <w:p w:rsidR="00DC4E6D" w:rsidRDefault="00DC4E6D" w:rsidP="00BA2C53">
      <w:pPr>
        <w:widowControl w:val="0"/>
        <w:shd w:val="clear" w:color="auto" w:fill="FFFFFF"/>
        <w:autoSpaceDE w:val="0"/>
        <w:autoSpaceDN w:val="0"/>
        <w:adjustRightInd w:val="0"/>
        <w:spacing w:after="0" w:line="274" w:lineRule="exact"/>
        <w:ind w:right="1325"/>
        <w:rPr>
          <w:rFonts w:ascii="Times New Roman" w:eastAsia="Times New Roman" w:hAnsi="Times New Roman" w:cs="Times New Roman"/>
          <w:b/>
          <w:bCs/>
          <w:i/>
          <w:iCs/>
          <w:spacing w:val="-3"/>
          <w:sz w:val="24"/>
          <w:szCs w:val="24"/>
          <w:lang w:eastAsia="ru-RU"/>
        </w:rPr>
      </w:pPr>
    </w:p>
    <w:p w:rsidR="007505E8" w:rsidRDefault="007505E8" w:rsidP="007505E8">
      <w:pPr>
        <w:widowControl w:val="0"/>
        <w:shd w:val="clear" w:color="auto" w:fill="FFFFFF"/>
        <w:autoSpaceDE w:val="0"/>
        <w:autoSpaceDN w:val="0"/>
        <w:adjustRightInd w:val="0"/>
        <w:spacing w:after="0" w:line="274" w:lineRule="exact"/>
        <w:ind w:right="13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pacing w:val="-3"/>
          <w:sz w:val="24"/>
          <w:szCs w:val="24"/>
          <w:lang w:eastAsia="ru-RU"/>
        </w:rPr>
        <w:t>2.2.2.17.</w:t>
      </w:r>
      <w:r w:rsidR="00BA2C53" w:rsidRPr="007505E8">
        <w:rPr>
          <w:rFonts w:ascii="Times New Roman" w:eastAsia="Times New Roman" w:hAnsi="Times New Roman" w:cs="Times New Roman"/>
          <w:b/>
          <w:bCs/>
          <w:iCs/>
          <w:spacing w:val="-3"/>
          <w:sz w:val="24"/>
          <w:szCs w:val="24"/>
          <w:lang w:eastAsia="ru-RU"/>
        </w:rPr>
        <w:t>Основы медицинских знаний и здорового образа жизни</w:t>
      </w:r>
    </w:p>
    <w:p w:rsidR="007505E8" w:rsidRDefault="007505E8" w:rsidP="00BA2C53">
      <w:pPr>
        <w:widowControl w:val="0"/>
        <w:shd w:val="clear" w:color="auto" w:fill="FFFFFF"/>
        <w:autoSpaceDE w:val="0"/>
        <w:autoSpaceDN w:val="0"/>
        <w:adjustRightInd w:val="0"/>
        <w:spacing w:after="0" w:line="274" w:lineRule="exact"/>
        <w:ind w:right="1325"/>
        <w:rPr>
          <w:rFonts w:ascii="Times New Roman" w:eastAsia="Times New Roman" w:hAnsi="Times New Roman" w:cs="Times New Roman"/>
          <w:b/>
          <w:bCs/>
          <w:sz w:val="24"/>
          <w:szCs w:val="24"/>
          <w:lang w:eastAsia="ru-RU"/>
        </w:rPr>
      </w:pPr>
    </w:p>
    <w:p w:rsidR="00BA2C53" w:rsidRPr="00480516" w:rsidRDefault="00BA2C53" w:rsidP="007505E8">
      <w:pPr>
        <w:widowControl w:val="0"/>
        <w:shd w:val="clear" w:color="auto" w:fill="FFFFFF"/>
        <w:autoSpaceDE w:val="0"/>
        <w:autoSpaceDN w:val="0"/>
        <w:adjustRightInd w:val="0"/>
        <w:spacing w:after="0" w:line="274" w:lineRule="exact"/>
        <w:ind w:right="1325"/>
        <w:jc w:val="center"/>
        <w:rPr>
          <w:rFonts w:ascii="Times New Roman" w:eastAsia="Times New Roman" w:hAnsi="Times New Roman" w:cs="Times New Roman"/>
          <w:sz w:val="20"/>
          <w:szCs w:val="20"/>
          <w:lang w:eastAsia="ru-RU"/>
        </w:rPr>
      </w:pPr>
      <w:r w:rsidRPr="00480516">
        <w:rPr>
          <w:rFonts w:ascii="Times New Roman" w:eastAsia="Times New Roman" w:hAnsi="Times New Roman" w:cs="Times New Roman"/>
          <w:b/>
          <w:bCs/>
          <w:sz w:val="24"/>
          <w:szCs w:val="24"/>
          <w:lang w:eastAsia="ru-RU"/>
        </w:rPr>
        <w:t>Основы здорового образа жизни</w:t>
      </w:r>
    </w:p>
    <w:p w:rsidR="007505E8" w:rsidRDefault="007505E8" w:rsidP="000717CC">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i/>
          <w:iCs/>
          <w:sz w:val="24"/>
          <w:szCs w:val="24"/>
          <w:lang w:eastAsia="ru-RU"/>
        </w:rPr>
      </w:pPr>
    </w:p>
    <w:p w:rsidR="00BA2C53" w:rsidRPr="007505E8" w:rsidRDefault="00BA2C53" w:rsidP="000717C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iCs/>
          <w:sz w:val="24"/>
          <w:szCs w:val="24"/>
          <w:lang w:eastAsia="ru-RU"/>
        </w:rPr>
      </w:pPr>
      <w:r w:rsidRPr="007505E8">
        <w:rPr>
          <w:rFonts w:ascii="Times New Roman" w:eastAsia="Times New Roman" w:hAnsi="Times New Roman" w:cs="Times New Roman"/>
          <w:iCs/>
          <w:sz w:val="24"/>
          <w:szCs w:val="24"/>
          <w:lang w:eastAsia="ru-RU"/>
        </w:rPr>
        <w:t>Здоровый образ жизни и</w:t>
      </w:r>
      <w:r w:rsidR="007505E8">
        <w:rPr>
          <w:rFonts w:ascii="Times New Roman" w:eastAsia="Times New Roman" w:hAnsi="Times New Roman" w:cs="Times New Roman"/>
          <w:iCs/>
          <w:sz w:val="24"/>
          <w:szCs w:val="24"/>
          <w:lang w:eastAsia="ru-RU"/>
        </w:rPr>
        <w:t xml:space="preserve"> его составляющие. </w:t>
      </w:r>
      <w:r w:rsidRPr="00480516">
        <w:rPr>
          <w:rFonts w:ascii="Times New Roman" w:eastAsia="Times New Roman" w:hAnsi="Times New Roman" w:cs="Times New Roman"/>
          <w:sz w:val="24"/>
          <w:szCs w:val="24"/>
          <w:lang w:eastAsia="ru-RU"/>
        </w:rPr>
        <w:t>Основные понятия о здоровье и здоровом образе жизни. Составляющие здорового образа жизни.</w:t>
      </w:r>
    </w:p>
    <w:p w:rsidR="007505E8" w:rsidRDefault="007505E8" w:rsidP="000717CC">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i/>
          <w:iCs/>
          <w:spacing w:val="-1"/>
          <w:sz w:val="24"/>
          <w:szCs w:val="24"/>
          <w:lang w:eastAsia="ru-RU"/>
        </w:rPr>
      </w:pPr>
    </w:p>
    <w:p w:rsidR="00BA2C53" w:rsidRPr="00480516" w:rsidRDefault="00BA2C53" w:rsidP="000717C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7505E8">
        <w:rPr>
          <w:rFonts w:ascii="Times New Roman" w:eastAsia="Times New Roman" w:hAnsi="Times New Roman" w:cs="Times New Roman"/>
          <w:iCs/>
          <w:spacing w:val="-1"/>
          <w:sz w:val="24"/>
          <w:szCs w:val="24"/>
          <w:lang w:eastAsia="ru-RU"/>
        </w:rPr>
        <w:t>Факторы, разрушающие здоровье.</w:t>
      </w:r>
      <w:r w:rsidRPr="00480516">
        <w:rPr>
          <w:rFonts w:ascii="Times New Roman" w:eastAsia="Times New Roman" w:hAnsi="Times New Roman" w:cs="Times New Roman"/>
          <w:i/>
          <w:iCs/>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Вредные привычки и их влияние на здоровье. Ранние </w:t>
      </w:r>
      <w:r w:rsidRPr="00480516">
        <w:rPr>
          <w:rFonts w:ascii="Times New Roman" w:eastAsia="Times New Roman" w:hAnsi="Times New Roman" w:cs="Times New Roman"/>
          <w:sz w:val="24"/>
          <w:szCs w:val="24"/>
          <w:lang w:eastAsia="ru-RU"/>
        </w:rPr>
        <w:t>половые связи и их отрицательные последствия для здоровья человека.</w:t>
      </w:r>
    </w:p>
    <w:p w:rsidR="007505E8" w:rsidRDefault="007505E8" w:rsidP="000717CC">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i/>
          <w:iCs/>
          <w:sz w:val="24"/>
          <w:szCs w:val="24"/>
          <w:lang w:eastAsia="ru-RU"/>
        </w:rPr>
      </w:pPr>
    </w:p>
    <w:p w:rsidR="00BA2C53" w:rsidRPr="00480516" w:rsidRDefault="00BA2C53" w:rsidP="000717C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7505E8">
        <w:rPr>
          <w:rFonts w:ascii="Times New Roman" w:eastAsia="Times New Roman" w:hAnsi="Times New Roman" w:cs="Times New Roman"/>
          <w:iCs/>
          <w:sz w:val="24"/>
          <w:szCs w:val="24"/>
          <w:lang w:eastAsia="ru-RU"/>
        </w:rPr>
        <w:t>Правовые аспекты взаимоотношения полов</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Семья в современном обществе.</w:t>
      </w:r>
    </w:p>
    <w:p w:rsidR="007505E8" w:rsidRDefault="007505E8" w:rsidP="000717CC">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bCs/>
          <w:sz w:val="24"/>
          <w:szCs w:val="24"/>
          <w:lang w:eastAsia="ru-RU"/>
        </w:rPr>
      </w:pPr>
    </w:p>
    <w:p w:rsidR="00BA2C53" w:rsidRDefault="00BA2C53" w:rsidP="00CD25E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bCs/>
          <w:sz w:val="24"/>
          <w:szCs w:val="24"/>
          <w:lang w:eastAsia="ru-RU"/>
        </w:rPr>
      </w:pPr>
      <w:r w:rsidRPr="00480516">
        <w:rPr>
          <w:rFonts w:ascii="Times New Roman" w:eastAsia="Times New Roman" w:hAnsi="Times New Roman" w:cs="Times New Roman"/>
          <w:b/>
          <w:bCs/>
          <w:sz w:val="24"/>
          <w:szCs w:val="24"/>
          <w:lang w:eastAsia="ru-RU"/>
        </w:rPr>
        <w:t>Основы медицинских знаний и оказание первой медицинской помощи</w:t>
      </w:r>
    </w:p>
    <w:p w:rsidR="007505E8" w:rsidRPr="00480516" w:rsidRDefault="007505E8" w:rsidP="000717CC">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p>
    <w:p w:rsidR="00BA2C53" w:rsidRPr="00480516" w:rsidRDefault="00BA2C53" w:rsidP="000717C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7505E8">
        <w:rPr>
          <w:rFonts w:ascii="Times New Roman" w:eastAsia="Times New Roman" w:hAnsi="Times New Roman" w:cs="Times New Roman"/>
          <w:iCs/>
          <w:sz w:val="24"/>
          <w:szCs w:val="24"/>
          <w:lang w:eastAsia="ru-RU"/>
        </w:rPr>
        <w:t>Оказание первой медицинской помощи</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Первая медицинская помощь и правила её оказания.</w:t>
      </w:r>
    </w:p>
    <w:p w:rsidR="007505E8" w:rsidRDefault="007505E8" w:rsidP="000717CC">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i/>
          <w:iCs/>
          <w:sz w:val="24"/>
          <w:szCs w:val="24"/>
          <w:lang w:eastAsia="ru-RU"/>
        </w:rPr>
      </w:pPr>
    </w:p>
    <w:p w:rsidR="00BA2C53" w:rsidRPr="00480516" w:rsidRDefault="00BA2C53" w:rsidP="000717CC">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7505E8">
        <w:rPr>
          <w:rFonts w:ascii="Times New Roman" w:eastAsia="Times New Roman" w:hAnsi="Times New Roman" w:cs="Times New Roman"/>
          <w:iCs/>
          <w:sz w:val="24"/>
          <w:szCs w:val="24"/>
          <w:lang w:eastAsia="ru-RU"/>
        </w:rPr>
        <w:t>Первая медицинская помощь при неотложных состояниях.</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Правила оказания первой медицинской помощи при неотложных состояниях.</w:t>
      </w:r>
    </w:p>
    <w:p w:rsidR="007505E8" w:rsidRDefault="007505E8" w:rsidP="000717CC">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i/>
          <w:iCs/>
          <w:spacing w:val="-1"/>
          <w:sz w:val="24"/>
          <w:szCs w:val="24"/>
          <w:lang w:eastAsia="ru-RU"/>
        </w:rPr>
      </w:pPr>
    </w:p>
    <w:p w:rsidR="00BA2C53" w:rsidRPr="00480516" w:rsidRDefault="00BA2C53" w:rsidP="000717CC">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0717CC">
        <w:rPr>
          <w:rFonts w:ascii="Times New Roman" w:eastAsia="Times New Roman" w:hAnsi="Times New Roman" w:cs="Times New Roman"/>
          <w:iCs/>
          <w:spacing w:val="-1"/>
          <w:sz w:val="24"/>
          <w:szCs w:val="24"/>
          <w:lang w:eastAsia="ru-RU"/>
        </w:rPr>
        <w:t>Первая медицинская помощь при массовых поражениях.</w:t>
      </w:r>
      <w:r w:rsidRPr="00480516">
        <w:rPr>
          <w:rFonts w:ascii="Times New Roman" w:eastAsia="Times New Roman" w:hAnsi="Times New Roman" w:cs="Times New Roman"/>
          <w:i/>
          <w:iCs/>
          <w:spacing w:val="-1"/>
          <w:sz w:val="24"/>
          <w:szCs w:val="24"/>
          <w:lang w:eastAsia="ru-RU"/>
        </w:rPr>
        <w:t xml:space="preserve"> </w:t>
      </w:r>
      <w:r w:rsidRPr="00480516">
        <w:rPr>
          <w:rFonts w:ascii="Times New Roman" w:eastAsia="Times New Roman" w:hAnsi="Times New Roman" w:cs="Times New Roman"/>
          <w:spacing w:val="-1"/>
          <w:sz w:val="24"/>
          <w:szCs w:val="24"/>
          <w:lang w:eastAsia="ru-RU"/>
        </w:rPr>
        <w:t xml:space="preserve">Комплекс простейших мероприятий </w:t>
      </w:r>
      <w:r w:rsidRPr="00480516">
        <w:rPr>
          <w:rFonts w:ascii="Times New Roman" w:eastAsia="Times New Roman" w:hAnsi="Times New Roman" w:cs="Times New Roman"/>
          <w:sz w:val="24"/>
          <w:szCs w:val="24"/>
          <w:lang w:eastAsia="ru-RU"/>
        </w:rPr>
        <w:t>по оказанию первой медицинской помощи при массовых поражениях</w:t>
      </w:r>
    </w:p>
    <w:p w:rsidR="00BA2C53" w:rsidRPr="00480516" w:rsidRDefault="00BA2C53" w:rsidP="00BA2C5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0"/>
          <w:szCs w:val="20"/>
          <w:lang w:eastAsia="ru-RU"/>
        </w:rPr>
      </w:pPr>
    </w:p>
    <w:p w:rsidR="00BA2C53" w:rsidRPr="000717CC" w:rsidRDefault="00BA2C53" w:rsidP="00BA2C53">
      <w:pPr>
        <w:widowControl w:val="0"/>
        <w:shd w:val="clear" w:color="auto" w:fill="FFFFFF"/>
        <w:autoSpaceDE w:val="0"/>
        <w:autoSpaceDN w:val="0"/>
        <w:adjustRightInd w:val="0"/>
        <w:spacing w:after="0" w:line="274" w:lineRule="exact"/>
        <w:ind w:firstLine="708"/>
        <w:rPr>
          <w:rFonts w:ascii="Times New Roman" w:eastAsia="Times New Roman" w:hAnsi="Times New Roman" w:cs="Times New Roman"/>
          <w:sz w:val="28"/>
          <w:szCs w:val="28"/>
          <w:lang w:eastAsia="ru-RU"/>
        </w:rPr>
      </w:pPr>
    </w:p>
    <w:p w:rsidR="000717CC" w:rsidRPr="007B2E1F" w:rsidRDefault="000717CC" w:rsidP="000717CC">
      <w:pPr>
        <w:autoSpaceDE w:val="0"/>
        <w:autoSpaceDN w:val="0"/>
        <w:adjustRightInd w:val="0"/>
        <w:spacing w:after="0" w:line="240" w:lineRule="auto"/>
        <w:jc w:val="center"/>
        <w:rPr>
          <w:rFonts w:ascii="Times New Roman CYR" w:hAnsi="Times New Roman CYR" w:cs="Times New Roman CYR"/>
          <w:b/>
          <w:bCs/>
          <w:sz w:val="24"/>
          <w:szCs w:val="24"/>
        </w:rPr>
      </w:pPr>
      <w:r w:rsidRPr="007B2E1F">
        <w:rPr>
          <w:rFonts w:ascii="Times New Roman" w:hAnsi="Times New Roman" w:cs="Times New Roman"/>
          <w:b/>
          <w:bCs/>
          <w:sz w:val="24"/>
          <w:szCs w:val="24"/>
        </w:rPr>
        <w:t xml:space="preserve">2.3. </w:t>
      </w:r>
      <w:r w:rsidRPr="007B2E1F">
        <w:rPr>
          <w:rFonts w:ascii="Times New Roman CYR" w:hAnsi="Times New Roman CYR" w:cs="Times New Roman CYR"/>
          <w:b/>
          <w:bCs/>
          <w:sz w:val="24"/>
          <w:szCs w:val="24"/>
        </w:rPr>
        <w:t xml:space="preserve">Программа воспитания и социализации обучающихся </w:t>
      </w:r>
    </w:p>
    <w:p w:rsidR="000717CC" w:rsidRPr="007B2E1F" w:rsidRDefault="000717CC" w:rsidP="000717CC">
      <w:pPr>
        <w:autoSpaceDE w:val="0"/>
        <w:autoSpaceDN w:val="0"/>
        <w:adjustRightInd w:val="0"/>
        <w:spacing w:after="0" w:line="240" w:lineRule="auto"/>
        <w:jc w:val="center"/>
        <w:rPr>
          <w:rFonts w:ascii="Times New Roman CYR" w:hAnsi="Times New Roman CYR" w:cs="Times New Roman CYR"/>
          <w:b/>
          <w:bCs/>
          <w:sz w:val="24"/>
          <w:szCs w:val="24"/>
        </w:rPr>
      </w:pPr>
      <w:r w:rsidRPr="007B2E1F">
        <w:rPr>
          <w:rFonts w:ascii="Times New Roman CYR" w:hAnsi="Times New Roman CYR" w:cs="Times New Roman CYR"/>
          <w:b/>
          <w:bCs/>
          <w:sz w:val="24"/>
          <w:szCs w:val="24"/>
        </w:rPr>
        <w:t>на ступени основного общего образования</w:t>
      </w:r>
    </w:p>
    <w:p w:rsidR="000717CC" w:rsidRPr="000717CC" w:rsidRDefault="000717CC" w:rsidP="000717CC">
      <w:pPr>
        <w:autoSpaceDE w:val="0"/>
        <w:autoSpaceDN w:val="0"/>
        <w:adjustRightInd w:val="0"/>
        <w:spacing w:after="0" w:line="240" w:lineRule="auto"/>
        <w:jc w:val="center"/>
        <w:rPr>
          <w:rFonts w:ascii="Times New Roman CYR" w:hAnsi="Times New Roman CYR" w:cs="Times New Roman CYR"/>
          <w:b/>
          <w:bCs/>
          <w:sz w:val="26"/>
          <w:szCs w:val="28"/>
        </w:rPr>
      </w:pPr>
    </w:p>
    <w:p w:rsidR="000717CC" w:rsidRDefault="000717CC" w:rsidP="000717CC">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Программа     воспитания    и  социализации     обучающ</w:t>
      </w:r>
      <w:r w:rsidR="001C4DF3">
        <w:rPr>
          <w:rFonts w:ascii="Times New Roman CYR" w:hAnsi="Times New Roman CYR" w:cs="Times New Roman CYR"/>
          <w:sz w:val="24"/>
          <w:szCs w:val="24"/>
        </w:rPr>
        <w:t>ихся     предусматривает  форми</w:t>
      </w:r>
      <w:r>
        <w:rPr>
          <w:rFonts w:ascii="Times New Roman CYR" w:hAnsi="Times New Roman CYR" w:cs="Times New Roman CYR"/>
          <w:sz w:val="24"/>
          <w:szCs w:val="24"/>
        </w:rPr>
        <w:t xml:space="preserve">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0717CC" w:rsidRDefault="000717CC" w:rsidP="000717CC">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CYR" w:hAnsi="Times New Roman CYR" w:cs="Times New Roman CYR"/>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w:t>
      </w:r>
      <w:r>
        <w:rPr>
          <w:rFonts w:ascii="Times New Roman CYR" w:hAnsi="Times New Roman CYR" w:cs="Times New Roman CYR"/>
          <w:sz w:val="24"/>
          <w:szCs w:val="24"/>
        </w:rPr>
        <w:lastRenderedPageBreak/>
        <w:t xml:space="preserve">профессиональной ориентации, формирование экологической культуры, культуры  здорового и безопасного образа жизни. </w:t>
      </w:r>
    </w:p>
    <w:p w:rsidR="00BA2C53" w:rsidRDefault="00BA2C53" w:rsidP="00BA2C53">
      <w:pPr>
        <w:pStyle w:val="a4"/>
        <w:rPr>
          <w:rFonts w:ascii="Times New Roman" w:hAnsi="Times New Roman"/>
          <w:sz w:val="24"/>
          <w:lang w:eastAsia="ru-RU"/>
        </w:rPr>
      </w:pPr>
    </w:p>
    <w:p w:rsidR="000717CC" w:rsidRDefault="000717CC" w:rsidP="000717CC">
      <w:pPr>
        <w:autoSpaceDE w:val="0"/>
        <w:autoSpaceDN w:val="0"/>
        <w:adjustRightInd w:val="0"/>
        <w:spacing w:line="240" w:lineRule="auto"/>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2.3.1. </w:t>
      </w:r>
      <w:r>
        <w:rPr>
          <w:rFonts w:ascii="Times New Roman CYR" w:hAnsi="Times New Roman CYR" w:cs="Times New Roman CYR"/>
          <w:b/>
          <w:bCs/>
          <w:sz w:val="24"/>
          <w:szCs w:val="24"/>
        </w:rPr>
        <w:t>Цель и задачи воспитания и социализации обучающихся</w:t>
      </w:r>
    </w:p>
    <w:p w:rsidR="000717CC" w:rsidRDefault="000717CC" w:rsidP="000717CC">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 </w:t>
      </w:r>
    </w:p>
    <w:p w:rsidR="000717CC" w:rsidRDefault="000717CC" w:rsidP="000717CC">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0717CC" w:rsidRPr="00A72384" w:rsidRDefault="000717CC" w:rsidP="000717CC">
      <w:pPr>
        <w:autoSpaceDE w:val="0"/>
        <w:autoSpaceDN w:val="0"/>
        <w:adjustRightInd w:val="0"/>
        <w:spacing w:after="0" w:line="240" w:lineRule="auto"/>
        <w:jc w:val="both"/>
        <w:rPr>
          <w:rFonts w:ascii="Times New Roman CYR" w:hAnsi="Times New Roman CYR" w:cs="Times New Roman CYR"/>
          <w:bCs/>
          <w:sz w:val="24"/>
          <w:szCs w:val="24"/>
        </w:rPr>
      </w:pPr>
      <w:r w:rsidRPr="00480516">
        <w:rPr>
          <w:rFonts w:ascii="Times New Roman" w:hAnsi="Times New Roman" w:cs="Times New Roman"/>
          <w:b/>
          <w:bCs/>
          <w:sz w:val="24"/>
          <w:szCs w:val="24"/>
        </w:rPr>
        <w:t xml:space="preserve">     </w:t>
      </w:r>
      <w:r w:rsidR="0069565C">
        <w:rPr>
          <w:rFonts w:ascii="Times New Roman" w:hAnsi="Times New Roman" w:cs="Times New Roman"/>
          <w:b/>
          <w:bCs/>
          <w:sz w:val="24"/>
          <w:szCs w:val="24"/>
        </w:rPr>
        <w:tab/>
      </w:r>
      <w:r w:rsidRPr="00A72384">
        <w:rPr>
          <w:rFonts w:ascii="Times New Roman CYR" w:hAnsi="Times New Roman CYR" w:cs="Times New Roman CYR"/>
          <w:bCs/>
          <w:sz w:val="24"/>
          <w:szCs w:val="24"/>
        </w:rPr>
        <w:t xml:space="preserve">В области формирования личностной культуры: </w:t>
      </w:r>
    </w:p>
    <w:p w:rsidR="000717CC" w:rsidRPr="00A72384"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способности к духовному развитию, реализации творч</w:t>
      </w:r>
      <w:r>
        <w:rPr>
          <w:rFonts w:ascii="Times New Roman CYR" w:hAnsi="Times New Roman CYR" w:cs="Times New Roman CYR"/>
          <w:sz w:val="24"/>
          <w:szCs w:val="24"/>
        </w:rPr>
        <w:t xml:space="preserve">еского  </w:t>
      </w:r>
      <w:r w:rsidR="000717CC">
        <w:rPr>
          <w:rFonts w:ascii="Times New Roman CYR" w:hAnsi="Times New Roman CYR" w:cs="Times New Roman CYR"/>
          <w:sz w:val="24"/>
          <w:szCs w:val="24"/>
        </w:rPr>
        <w:t>потенциала       в    учебно-игровой,       предметно-пр</w:t>
      </w:r>
      <w:r>
        <w:rPr>
          <w:rFonts w:ascii="Times New Roman CYR" w:hAnsi="Times New Roman CYR" w:cs="Times New Roman CYR"/>
          <w:sz w:val="24"/>
          <w:szCs w:val="24"/>
        </w:rPr>
        <w:t xml:space="preserve">одуктивной,         социально  </w:t>
      </w:r>
      <w:r w:rsidR="000717CC">
        <w:rPr>
          <w:rFonts w:ascii="Times New Roman CYR" w:hAnsi="Times New Roman CYR" w:cs="Times New Roman CYR"/>
          <w:sz w:val="24"/>
          <w:szCs w:val="24"/>
        </w:rPr>
        <w:t>ориентированной,  общественно  полезной  деятельно</w:t>
      </w:r>
      <w:r>
        <w:rPr>
          <w:rFonts w:ascii="Times New Roman CYR" w:hAnsi="Times New Roman CYR" w:cs="Times New Roman CYR"/>
          <w:sz w:val="24"/>
          <w:szCs w:val="24"/>
        </w:rPr>
        <w:t xml:space="preserve">сти  на  основе  традиционных  </w:t>
      </w:r>
      <w:r w:rsidR="000717CC">
        <w:rPr>
          <w:rFonts w:ascii="Times New Roman CYR" w:hAnsi="Times New Roman CYR" w:cs="Times New Roman CYR"/>
          <w:sz w:val="24"/>
          <w:szCs w:val="24"/>
        </w:rPr>
        <w:t>нравственных     установок    и   моральных     норм,   непрерывного     обра</w:t>
      </w:r>
      <w:r>
        <w:rPr>
          <w:rFonts w:ascii="Times New Roman CYR" w:hAnsi="Times New Roman CYR" w:cs="Times New Roman CYR"/>
          <w:sz w:val="24"/>
          <w:szCs w:val="24"/>
        </w:rPr>
        <w:t xml:space="preserve">зования,  </w:t>
      </w:r>
      <w:r w:rsidR="000717CC">
        <w:rPr>
          <w:rFonts w:ascii="Times New Roman CYR" w:hAnsi="Times New Roman CYR" w:cs="Times New Roman CYR"/>
          <w:sz w:val="24"/>
          <w:szCs w:val="24"/>
        </w:rPr>
        <w:t>самовоспитания      и   универсальной     духовно-нравст</w:t>
      </w:r>
      <w:r>
        <w:rPr>
          <w:rFonts w:ascii="Times New Roman CYR" w:hAnsi="Times New Roman CYR" w:cs="Times New Roman CYR"/>
          <w:sz w:val="24"/>
          <w:szCs w:val="24"/>
        </w:rPr>
        <w:t xml:space="preserve">венной       компетенции     – </w:t>
      </w:r>
      <w:r w:rsidR="000717CC" w:rsidRPr="00480516">
        <w:rPr>
          <w:rFonts w:ascii="Times New Roman" w:hAnsi="Times New Roman" w:cs="Times New Roman"/>
          <w:sz w:val="24"/>
          <w:szCs w:val="24"/>
        </w:rPr>
        <w:t>«</w:t>
      </w:r>
      <w:r w:rsidR="000717CC">
        <w:rPr>
          <w:rFonts w:ascii="Times New Roman CYR" w:hAnsi="Times New Roman CYR" w:cs="Times New Roman CYR"/>
          <w:sz w:val="24"/>
          <w:szCs w:val="24"/>
        </w:rPr>
        <w:t>становиться лучше</w:t>
      </w:r>
      <w:r w:rsidR="000717CC" w:rsidRPr="00480516">
        <w:rPr>
          <w:rFonts w:ascii="Times New Roman" w:hAnsi="Times New Roman" w:cs="Times New Roman"/>
          <w:sz w:val="24"/>
          <w:szCs w:val="24"/>
        </w:rPr>
        <w:t xml:space="preserve">»;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укрепление   нравственности,   основанной     на </w:t>
      </w:r>
      <w:r>
        <w:rPr>
          <w:rFonts w:ascii="Times New Roman CYR" w:hAnsi="Times New Roman CYR" w:cs="Times New Roman CYR"/>
          <w:sz w:val="24"/>
          <w:szCs w:val="24"/>
        </w:rPr>
        <w:t xml:space="preserve"> свободе   воли   и  духовных  </w:t>
      </w:r>
      <w:r w:rsidR="000717CC">
        <w:rPr>
          <w:rFonts w:ascii="Times New Roman CYR" w:hAnsi="Times New Roman CYR" w:cs="Times New Roman CYR"/>
          <w:sz w:val="24"/>
          <w:szCs w:val="24"/>
        </w:rPr>
        <w:t>отечественных  традициях,  внутренней  установке  л</w:t>
      </w:r>
      <w:r>
        <w:rPr>
          <w:rFonts w:ascii="Times New Roman CYR" w:hAnsi="Times New Roman CYR" w:cs="Times New Roman CYR"/>
          <w:sz w:val="24"/>
          <w:szCs w:val="24"/>
        </w:rPr>
        <w:t xml:space="preserve">ичности  школьника  поступать  </w:t>
      </w:r>
      <w:r w:rsidR="000717CC">
        <w:rPr>
          <w:rFonts w:ascii="Times New Roman CYR" w:hAnsi="Times New Roman CYR" w:cs="Times New Roman CYR"/>
          <w:sz w:val="24"/>
          <w:szCs w:val="24"/>
        </w:rPr>
        <w:t xml:space="preserve">согласно своей совести;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основ   нравственного   самосознан</w:t>
      </w:r>
      <w:r>
        <w:rPr>
          <w:rFonts w:ascii="Times New Roman CYR" w:hAnsi="Times New Roman CYR" w:cs="Times New Roman CYR"/>
          <w:sz w:val="24"/>
          <w:szCs w:val="24"/>
        </w:rPr>
        <w:t xml:space="preserve">ия      личности   (совести) – </w:t>
      </w:r>
      <w:r w:rsidR="000717CC">
        <w:rPr>
          <w:rFonts w:ascii="Times New Roman CYR" w:hAnsi="Times New Roman CYR" w:cs="Times New Roman CYR"/>
          <w:sz w:val="24"/>
          <w:szCs w:val="24"/>
        </w:rPr>
        <w:t>способности подростка формулировать собственны</w:t>
      </w:r>
      <w:r>
        <w:rPr>
          <w:rFonts w:ascii="Times New Roman CYR" w:hAnsi="Times New Roman CYR" w:cs="Times New Roman CYR"/>
          <w:sz w:val="24"/>
          <w:szCs w:val="24"/>
        </w:rPr>
        <w:t xml:space="preserve">е нравственные обязательства,  </w:t>
      </w:r>
      <w:r w:rsidR="000717CC">
        <w:rPr>
          <w:rFonts w:ascii="Times New Roman CYR" w:hAnsi="Times New Roman CYR" w:cs="Times New Roman CYR"/>
          <w:sz w:val="24"/>
          <w:szCs w:val="24"/>
        </w:rPr>
        <w:t>осуществлять    нравственный     самоконтроль,    требо</w:t>
      </w:r>
      <w:r>
        <w:rPr>
          <w:rFonts w:ascii="Times New Roman CYR" w:hAnsi="Times New Roman CYR" w:cs="Times New Roman CYR"/>
          <w:sz w:val="24"/>
          <w:szCs w:val="24"/>
        </w:rPr>
        <w:t xml:space="preserve">вать    от  себя   выполнения  </w:t>
      </w:r>
      <w:r w:rsidR="000717CC">
        <w:rPr>
          <w:rFonts w:ascii="Times New Roman CYR" w:hAnsi="Times New Roman CYR" w:cs="Times New Roman CYR"/>
          <w:sz w:val="24"/>
          <w:szCs w:val="24"/>
        </w:rPr>
        <w:t xml:space="preserve">моральных норм, давать нравственную оценку своим и чужим поступкам;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нравственного смысла учения, социально</w:t>
      </w:r>
      <w:r>
        <w:rPr>
          <w:rFonts w:ascii="Times New Roman CYR" w:hAnsi="Times New Roman CYR" w:cs="Times New Roman CYR"/>
          <w:sz w:val="24"/>
          <w:szCs w:val="24"/>
        </w:rPr>
        <w:t xml:space="preserve"> - ориентированной и  </w:t>
      </w:r>
      <w:r w:rsidR="000717CC">
        <w:rPr>
          <w:rFonts w:ascii="Times New Roman CYR" w:hAnsi="Times New Roman CYR" w:cs="Times New Roman CYR"/>
          <w:sz w:val="24"/>
          <w:szCs w:val="24"/>
        </w:rPr>
        <w:t xml:space="preserve">общественно полезной деятельности;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формирование      морали    –   осознанной    обучающимся       необходимости  поведения,    ориентированного     на   благо   других </w:t>
      </w:r>
      <w:r>
        <w:rPr>
          <w:rFonts w:ascii="Times New Roman CYR" w:hAnsi="Times New Roman CYR" w:cs="Times New Roman CYR"/>
          <w:sz w:val="24"/>
          <w:szCs w:val="24"/>
        </w:rPr>
        <w:t xml:space="preserve">   людей    и   определяемого  </w:t>
      </w:r>
      <w:r w:rsidR="000717CC">
        <w:rPr>
          <w:rFonts w:ascii="Times New Roman CYR" w:hAnsi="Times New Roman CYR" w:cs="Times New Roman CYR"/>
          <w:sz w:val="24"/>
          <w:szCs w:val="24"/>
        </w:rPr>
        <w:t>традиционными представлениями о добре и зле, с</w:t>
      </w:r>
      <w:r>
        <w:rPr>
          <w:rFonts w:ascii="Times New Roman CYR" w:hAnsi="Times New Roman CYR" w:cs="Times New Roman CYR"/>
          <w:sz w:val="24"/>
          <w:szCs w:val="24"/>
        </w:rPr>
        <w:t xml:space="preserve">праведливом и несправедливом,  </w:t>
      </w:r>
      <w:r w:rsidR="000717CC">
        <w:rPr>
          <w:rFonts w:ascii="Times New Roman CYR" w:hAnsi="Times New Roman CYR" w:cs="Times New Roman CYR"/>
          <w:sz w:val="24"/>
          <w:szCs w:val="24"/>
        </w:rPr>
        <w:t xml:space="preserve">добродетели и пороке, должном и недопустимом;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усвоение   обучающимся      базовых    националь</w:t>
      </w:r>
      <w:r>
        <w:rPr>
          <w:rFonts w:ascii="Times New Roman CYR" w:hAnsi="Times New Roman CYR" w:cs="Times New Roman CYR"/>
          <w:sz w:val="24"/>
          <w:szCs w:val="24"/>
        </w:rPr>
        <w:t xml:space="preserve">ных     ценностей,   духовных  </w:t>
      </w:r>
      <w:r w:rsidR="000717CC">
        <w:rPr>
          <w:rFonts w:ascii="Times New Roman CYR" w:hAnsi="Times New Roman CYR" w:cs="Times New Roman CYR"/>
          <w:sz w:val="24"/>
          <w:szCs w:val="24"/>
        </w:rPr>
        <w:t>традиций народов России;</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укрепление     у    подростка      позитивной     </w:t>
      </w:r>
      <w:r>
        <w:rPr>
          <w:rFonts w:ascii="Times New Roman CYR" w:hAnsi="Times New Roman CYR" w:cs="Times New Roman CYR"/>
          <w:sz w:val="24"/>
          <w:szCs w:val="24"/>
        </w:rPr>
        <w:t xml:space="preserve">нравственной      самооценки,  </w:t>
      </w:r>
      <w:r w:rsidR="000717CC">
        <w:rPr>
          <w:rFonts w:ascii="Times New Roman CYR" w:hAnsi="Times New Roman CYR" w:cs="Times New Roman CYR"/>
          <w:sz w:val="24"/>
          <w:szCs w:val="24"/>
        </w:rPr>
        <w:t xml:space="preserve">самоуважения и жизненного оптимизма;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развитие эстетических потребностей, ценностей и чувств;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развитие  способности  открыто  выражать  и </w:t>
      </w:r>
      <w:r>
        <w:rPr>
          <w:rFonts w:ascii="Times New Roman CYR" w:hAnsi="Times New Roman CYR" w:cs="Times New Roman CYR"/>
          <w:sz w:val="24"/>
          <w:szCs w:val="24"/>
        </w:rPr>
        <w:t xml:space="preserve"> аргументированно  отстаивать  </w:t>
      </w:r>
      <w:r w:rsidR="000717CC">
        <w:rPr>
          <w:rFonts w:ascii="Times New Roman CYR" w:hAnsi="Times New Roman CYR" w:cs="Times New Roman CYR"/>
          <w:sz w:val="24"/>
          <w:szCs w:val="24"/>
        </w:rPr>
        <w:t>свою  нравственно  оправданную  позицию,  проявлять</w:t>
      </w:r>
      <w:r>
        <w:rPr>
          <w:rFonts w:ascii="Times New Roman CYR" w:hAnsi="Times New Roman CYR" w:cs="Times New Roman CYR"/>
          <w:sz w:val="24"/>
          <w:szCs w:val="24"/>
        </w:rPr>
        <w:t xml:space="preserve">  критичность  к  собственным  </w:t>
      </w:r>
      <w:r w:rsidR="000717CC">
        <w:rPr>
          <w:rFonts w:ascii="Times New Roman CYR" w:hAnsi="Times New Roman CYR" w:cs="Times New Roman CYR"/>
          <w:sz w:val="24"/>
          <w:szCs w:val="24"/>
        </w:rPr>
        <w:t xml:space="preserve">намерениям, мыслям и поступкам;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развитие    способности    к   самостоятельным     </w:t>
      </w:r>
      <w:r>
        <w:rPr>
          <w:rFonts w:ascii="Times New Roman CYR" w:hAnsi="Times New Roman CYR" w:cs="Times New Roman CYR"/>
          <w:sz w:val="24"/>
          <w:szCs w:val="24"/>
        </w:rPr>
        <w:t xml:space="preserve"> поступкам     и   действиям,  </w:t>
      </w:r>
      <w:r w:rsidR="000717CC">
        <w:rPr>
          <w:rFonts w:ascii="Times New Roman CYR" w:hAnsi="Times New Roman CYR" w:cs="Times New Roman CYR"/>
          <w:sz w:val="24"/>
          <w:szCs w:val="24"/>
        </w:rPr>
        <w:t>совершаемым  на  основе  морального  выбора,  к  прин</w:t>
      </w:r>
      <w:r>
        <w:rPr>
          <w:rFonts w:ascii="Times New Roman CYR" w:hAnsi="Times New Roman CYR" w:cs="Times New Roman CYR"/>
          <w:sz w:val="24"/>
          <w:szCs w:val="24"/>
        </w:rPr>
        <w:t xml:space="preserve">ятию  ответственности  за  их  </w:t>
      </w:r>
      <w:r w:rsidR="000717CC">
        <w:rPr>
          <w:rFonts w:ascii="Times New Roman CYR" w:hAnsi="Times New Roman CYR" w:cs="Times New Roman CYR"/>
          <w:sz w:val="24"/>
          <w:szCs w:val="24"/>
        </w:rPr>
        <w:t xml:space="preserve">результаты;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развитие     трудолюбия,      способности     к    </w:t>
      </w:r>
      <w:r>
        <w:rPr>
          <w:rFonts w:ascii="Times New Roman CYR" w:hAnsi="Times New Roman CYR" w:cs="Times New Roman CYR"/>
          <w:sz w:val="24"/>
          <w:szCs w:val="24"/>
        </w:rPr>
        <w:t xml:space="preserve">преодолению       трудностей,  </w:t>
      </w:r>
      <w:r w:rsidR="0069565C">
        <w:rPr>
          <w:rFonts w:ascii="Times New Roman CYR" w:hAnsi="Times New Roman CYR" w:cs="Times New Roman CYR"/>
          <w:sz w:val="24"/>
          <w:szCs w:val="24"/>
        </w:rPr>
        <w:t>целеустремлё</w:t>
      </w:r>
      <w:r w:rsidR="000717CC">
        <w:rPr>
          <w:rFonts w:ascii="Times New Roman CYR" w:hAnsi="Times New Roman CYR" w:cs="Times New Roman CYR"/>
          <w:sz w:val="24"/>
          <w:szCs w:val="24"/>
        </w:rPr>
        <w:t xml:space="preserve">нности и настойчивости в достижении результата;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формирование      творческого    отношения     к  </w:t>
      </w:r>
      <w:r w:rsidR="0069565C">
        <w:rPr>
          <w:rFonts w:ascii="Times New Roman CYR" w:hAnsi="Times New Roman CYR" w:cs="Times New Roman CYR"/>
          <w:sz w:val="24"/>
          <w:szCs w:val="24"/>
        </w:rPr>
        <w:t xml:space="preserve"> учё</w:t>
      </w:r>
      <w:r>
        <w:rPr>
          <w:rFonts w:ascii="Times New Roman CYR" w:hAnsi="Times New Roman CYR" w:cs="Times New Roman CYR"/>
          <w:sz w:val="24"/>
          <w:szCs w:val="24"/>
        </w:rPr>
        <w:t xml:space="preserve">бе,   труду,   социальной  </w:t>
      </w:r>
      <w:r w:rsidR="000717CC">
        <w:rPr>
          <w:rFonts w:ascii="Times New Roman CYR" w:hAnsi="Times New Roman CYR" w:cs="Times New Roman CYR"/>
          <w:sz w:val="24"/>
          <w:szCs w:val="24"/>
        </w:rPr>
        <w:t xml:space="preserve">деятельности на основе нравственных ценностей и моральных норм;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у подростка первоначальных</w:t>
      </w:r>
      <w:r>
        <w:rPr>
          <w:rFonts w:ascii="Times New Roman CYR" w:hAnsi="Times New Roman CYR" w:cs="Times New Roman CYR"/>
          <w:sz w:val="24"/>
          <w:szCs w:val="24"/>
        </w:rPr>
        <w:t xml:space="preserve"> профессиональных намерений и  </w:t>
      </w:r>
      <w:r w:rsidR="000717CC">
        <w:rPr>
          <w:rFonts w:ascii="Times New Roman CYR" w:hAnsi="Times New Roman CYR" w:cs="Times New Roman CYR"/>
          <w:sz w:val="24"/>
          <w:szCs w:val="24"/>
        </w:rPr>
        <w:t>интересов,   осознание    нравственного     значения   б</w:t>
      </w:r>
      <w:r>
        <w:rPr>
          <w:rFonts w:ascii="Times New Roman CYR" w:hAnsi="Times New Roman CYR" w:cs="Times New Roman CYR"/>
          <w:sz w:val="24"/>
          <w:szCs w:val="24"/>
        </w:rPr>
        <w:t xml:space="preserve">удущего     профессионального  </w:t>
      </w:r>
      <w:r w:rsidR="000717CC">
        <w:rPr>
          <w:rFonts w:ascii="Times New Roman CYR" w:hAnsi="Times New Roman CYR" w:cs="Times New Roman CYR"/>
          <w:sz w:val="24"/>
          <w:szCs w:val="24"/>
        </w:rPr>
        <w:t xml:space="preserve">выбора;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осознание подростком ценности человеческ</w:t>
      </w:r>
      <w:r>
        <w:rPr>
          <w:rFonts w:ascii="Times New Roman CYR" w:hAnsi="Times New Roman CYR" w:cs="Times New Roman CYR"/>
          <w:sz w:val="24"/>
          <w:szCs w:val="24"/>
        </w:rPr>
        <w:t xml:space="preserve">ой жизни, формирование умения  </w:t>
      </w:r>
      <w:r w:rsidR="000717CC">
        <w:rPr>
          <w:rFonts w:ascii="Times New Roman CYR" w:hAnsi="Times New Roman CYR" w:cs="Times New Roman CYR"/>
          <w:sz w:val="24"/>
          <w:szCs w:val="24"/>
        </w:rPr>
        <w:t xml:space="preserve">противостоять     в   пределах    своих   возможностей    </w:t>
      </w:r>
      <w:r>
        <w:rPr>
          <w:rFonts w:ascii="Times New Roman CYR" w:hAnsi="Times New Roman CYR" w:cs="Times New Roman CYR"/>
          <w:sz w:val="24"/>
          <w:szCs w:val="24"/>
        </w:rPr>
        <w:t xml:space="preserve">  действиям     и   влияниям,  </w:t>
      </w:r>
      <w:r w:rsidR="000717CC">
        <w:rPr>
          <w:rFonts w:ascii="Times New Roman CYR" w:hAnsi="Times New Roman CYR" w:cs="Times New Roman CYR"/>
          <w:sz w:val="24"/>
          <w:szCs w:val="24"/>
        </w:rPr>
        <w:t xml:space="preserve">представляющим   угрозу   для   жизни,   физического   </w:t>
      </w:r>
      <w:r>
        <w:rPr>
          <w:rFonts w:ascii="Times New Roman CYR" w:hAnsi="Times New Roman CYR" w:cs="Times New Roman CYR"/>
          <w:sz w:val="24"/>
          <w:szCs w:val="24"/>
        </w:rPr>
        <w:t xml:space="preserve">и   нравственного   здоровья,  </w:t>
      </w:r>
      <w:r w:rsidR="000717CC">
        <w:rPr>
          <w:rFonts w:ascii="Times New Roman CYR" w:hAnsi="Times New Roman CYR" w:cs="Times New Roman CYR"/>
          <w:sz w:val="24"/>
          <w:szCs w:val="24"/>
        </w:rPr>
        <w:t xml:space="preserve">духовной безопасности личности;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экологической  культуры,  культу</w:t>
      </w:r>
      <w:r>
        <w:rPr>
          <w:rFonts w:ascii="Times New Roman CYR" w:hAnsi="Times New Roman CYR" w:cs="Times New Roman CYR"/>
          <w:sz w:val="24"/>
          <w:szCs w:val="24"/>
        </w:rPr>
        <w:t xml:space="preserve">ры  здорового  и  безопасного  </w:t>
      </w:r>
      <w:r w:rsidR="000717CC">
        <w:rPr>
          <w:rFonts w:ascii="Times New Roman CYR" w:hAnsi="Times New Roman CYR" w:cs="Times New Roman CYR"/>
          <w:sz w:val="24"/>
          <w:szCs w:val="24"/>
        </w:rPr>
        <w:t xml:space="preserve">образа жизни. </w:t>
      </w:r>
    </w:p>
    <w:p w:rsidR="000717CC" w:rsidRPr="00A72384" w:rsidRDefault="000717CC" w:rsidP="000717CC">
      <w:pPr>
        <w:autoSpaceDE w:val="0"/>
        <w:autoSpaceDN w:val="0"/>
        <w:adjustRightInd w:val="0"/>
        <w:spacing w:after="0" w:line="240" w:lineRule="auto"/>
        <w:jc w:val="both"/>
        <w:rPr>
          <w:rFonts w:ascii="Times New Roman CYR" w:hAnsi="Times New Roman CYR" w:cs="Times New Roman CYR"/>
          <w:bCs/>
          <w:sz w:val="24"/>
          <w:szCs w:val="24"/>
        </w:rPr>
      </w:pPr>
      <w:r w:rsidRPr="00480516">
        <w:rPr>
          <w:rFonts w:ascii="Times New Roman" w:hAnsi="Times New Roman" w:cs="Times New Roman"/>
          <w:b/>
          <w:bCs/>
          <w:sz w:val="24"/>
          <w:szCs w:val="24"/>
        </w:rPr>
        <w:t xml:space="preserve">     </w:t>
      </w:r>
      <w:r w:rsidR="0069565C">
        <w:rPr>
          <w:rFonts w:ascii="Times New Roman" w:hAnsi="Times New Roman" w:cs="Times New Roman"/>
          <w:b/>
          <w:bCs/>
          <w:sz w:val="24"/>
          <w:szCs w:val="24"/>
        </w:rPr>
        <w:tab/>
      </w:r>
      <w:r w:rsidRPr="00A72384">
        <w:rPr>
          <w:rFonts w:ascii="Times New Roman CYR" w:hAnsi="Times New Roman CYR" w:cs="Times New Roman CYR"/>
          <w:bCs/>
          <w:sz w:val="24"/>
          <w:szCs w:val="24"/>
        </w:rPr>
        <w:t xml:space="preserve">В области формирования социальной культуры: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0717CC">
        <w:rPr>
          <w:rFonts w:ascii="Times New Roman CYR" w:hAnsi="Times New Roman CYR" w:cs="Times New Roman CYR"/>
          <w:sz w:val="24"/>
          <w:szCs w:val="24"/>
        </w:rPr>
        <w:t>формирование  российской  гражданской  идент</w:t>
      </w:r>
      <w:r>
        <w:rPr>
          <w:rFonts w:ascii="Times New Roman CYR" w:hAnsi="Times New Roman CYR" w:cs="Times New Roman CYR"/>
          <w:sz w:val="24"/>
          <w:szCs w:val="24"/>
        </w:rPr>
        <w:t xml:space="preserve">ичности,  включающей  в  себя  </w:t>
      </w:r>
      <w:r w:rsidR="000717CC">
        <w:rPr>
          <w:rFonts w:ascii="Times New Roman CYR" w:hAnsi="Times New Roman CYR" w:cs="Times New Roman CYR"/>
          <w:sz w:val="24"/>
          <w:szCs w:val="24"/>
        </w:rPr>
        <w:t>идентичность   члена  семьи,   школьного   коллектива,  территориально-культ</w:t>
      </w:r>
      <w:r>
        <w:rPr>
          <w:rFonts w:ascii="Times New Roman CYR" w:hAnsi="Times New Roman CYR" w:cs="Times New Roman CYR"/>
          <w:sz w:val="24"/>
          <w:szCs w:val="24"/>
        </w:rPr>
        <w:t xml:space="preserve">урной  </w:t>
      </w:r>
      <w:r w:rsidR="000717CC">
        <w:rPr>
          <w:rFonts w:ascii="Times New Roman CYR" w:hAnsi="Times New Roman CYR" w:cs="Times New Roman CYR"/>
          <w:sz w:val="24"/>
          <w:szCs w:val="24"/>
        </w:rPr>
        <w:t xml:space="preserve">общности, этнического сообщества, российской гражданской нации;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укрепление  веры  в  Россию,  чувства  личной  от</w:t>
      </w:r>
      <w:r>
        <w:rPr>
          <w:rFonts w:ascii="Times New Roman CYR" w:hAnsi="Times New Roman CYR" w:cs="Times New Roman CYR"/>
          <w:sz w:val="24"/>
          <w:szCs w:val="24"/>
        </w:rPr>
        <w:t xml:space="preserve">ветственности  за  Отечество,  </w:t>
      </w:r>
      <w:r w:rsidR="000717CC">
        <w:rPr>
          <w:rFonts w:ascii="Times New Roman CYR" w:hAnsi="Times New Roman CYR" w:cs="Times New Roman CYR"/>
          <w:sz w:val="24"/>
          <w:szCs w:val="24"/>
        </w:rPr>
        <w:t xml:space="preserve">заботы о процветании своей страны;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 xml:space="preserve">развитие патриотизма и гражданской солидарности;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развитие навыков и умений организации и о</w:t>
      </w:r>
      <w:r>
        <w:rPr>
          <w:rFonts w:ascii="Times New Roman CYR" w:hAnsi="Times New Roman CYR" w:cs="Times New Roman CYR"/>
          <w:sz w:val="24"/>
          <w:szCs w:val="24"/>
        </w:rPr>
        <w:t xml:space="preserve">существления сотрудничества с  </w:t>
      </w:r>
      <w:r w:rsidR="000717CC">
        <w:rPr>
          <w:rFonts w:ascii="Times New Roman CYR" w:hAnsi="Times New Roman CYR" w:cs="Times New Roman CYR"/>
          <w:sz w:val="24"/>
          <w:szCs w:val="24"/>
        </w:rPr>
        <w:t xml:space="preserve">педагогами,    сверстниками,    родителями,    старшими  </w:t>
      </w:r>
      <w:r>
        <w:rPr>
          <w:rFonts w:ascii="Times New Roman CYR" w:hAnsi="Times New Roman CYR" w:cs="Times New Roman CYR"/>
          <w:sz w:val="24"/>
          <w:szCs w:val="24"/>
        </w:rPr>
        <w:t xml:space="preserve">  и   младшими     в  решении  </w:t>
      </w:r>
      <w:r w:rsidR="000717CC">
        <w:rPr>
          <w:rFonts w:ascii="Times New Roman CYR" w:hAnsi="Times New Roman CYR" w:cs="Times New Roman CYR"/>
          <w:sz w:val="24"/>
          <w:szCs w:val="24"/>
        </w:rPr>
        <w:t xml:space="preserve">личностно   и   социально   значимых   проблем   на   основе   знаний,   полученных   в  процессе образования; </w:t>
      </w:r>
    </w:p>
    <w:p w:rsidR="000717CC" w:rsidRDefault="00A72384" w:rsidP="000717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у  подростков  первичных  нав</w:t>
      </w:r>
      <w:r>
        <w:rPr>
          <w:rFonts w:ascii="Times New Roman CYR" w:hAnsi="Times New Roman CYR" w:cs="Times New Roman CYR"/>
          <w:sz w:val="24"/>
          <w:szCs w:val="24"/>
        </w:rPr>
        <w:t xml:space="preserve">ыков  успешной  социализации,  </w:t>
      </w:r>
      <w:r w:rsidR="000717CC">
        <w:rPr>
          <w:rFonts w:ascii="Times New Roman CYR" w:hAnsi="Times New Roman CYR" w:cs="Times New Roman CYR"/>
          <w:sz w:val="24"/>
          <w:szCs w:val="24"/>
        </w:rPr>
        <w:t>представлений  об  общественных  приоритетах  и  це</w:t>
      </w:r>
      <w:r>
        <w:rPr>
          <w:rFonts w:ascii="Times New Roman CYR" w:hAnsi="Times New Roman CYR" w:cs="Times New Roman CYR"/>
          <w:sz w:val="24"/>
          <w:szCs w:val="24"/>
        </w:rPr>
        <w:t xml:space="preserve">нностях,  ориентированных  на  </w:t>
      </w:r>
      <w:r w:rsidR="000717CC">
        <w:rPr>
          <w:rFonts w:ascii="Times New Roman CYR" w:hAnsi="Times New Roman CYR" w:cs="Times New Roman CYR"/>
          <w:sz w:val="24"/>
          <w:szCs w:val="24"/>
        </w:rPr>
        <w:t xml:space="preserve">эти  ценности  образцах  поведения  через  практику  общественных  </w:t>
      </w:r>
      <w:r>
        <w:rPr>
          <w:rFonts w:ascii="Times New Roman CYR" w:hAnsi="Times New Roman CYR" w:cs="Times New Roman CYR"/>
          <w:sz w:val="24"/>
          <w:szCs w:val="24"/>
        </w:rPr>
        <w:t xml:space="preserve">отношений  с  </w:t>
      </w:r>
      <w:r w:rsidR="000717CC">
        <w:rPr>
          <w:rFonts w:ascii="Times New Roman CYR" w:hAnsi="Times New Roman CYR" w:cs="Times New Roman CYR"/>
          <w:sz w:val="24"/>
          <w:szCs w:val="24"/>
        </w:rPr>
        <w:t xml:space="preserve">представителями различными социальных и профессиональных групп; </w:t>
      </w:r>
    </w:p>
    <w:p w:rsidR="00A72384" w:rsidRDefault="00A72384" w:rsidP="00A723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0717CC">
        <w:rPr>
          <w:rFonts w:ascii="Times New Roman CYR" w:hAnsi="Times New Roman CYR" w:cs="Times New Roman CYR"/>
          <w:sz w:val="24"/>
          <w:szCs w:val="24"/>
        </w:rPr>
        <w:t>формирование  у  подростков  социальных  к</w:t>
      </w:r>
      <w:r>
        <w:rPr>
          <w:rFonts w:ascii="Times New Roman CYR" w:hAnsi="Times New Roman CYR" w:cs="Times New Roman CYR"/>
          <w:sz w:val="24"/>
          <w:szCs w:val="24"/>
        </w:rPr>
        <w:t xml:space="preserve">омпетенций,  необходимых  для  конструктивного, успешного и ответственного поведения в обществе; </w:t>
      </w:r>
    </w:p>
    <w:p w:rsidR="00A72384" w:rsidRDefault="00A72384" w:rsidP="00A723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укрепление  доверия  к  другим  людям,  институтам  гражданского  общества,  государству;           </w:t>
      </w:r>
    </w:p>
    <w:p w:rsidR="00A72384" w:rsidRDefault="00A72384" w:rsidP="00A723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усвоение гуманистических и демократических ценностных ориентаций;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A72384" w:rsidRPr="00A72384" w:rsidRDefault="00A72384" w:rsidP="00A72384">
      <w:pPr>
        <w:autoSpaceDE w:val="0"/>
        <w:autoSpaceDN w:val="0"/>
        <w:adjustRightInd w:val="0"/>
        <w:spacing w:after="0" w:line="240" w:lineRule="auto"/>
        <w:rPr>
          <w:rFonts w:ascii="Times New Roman CYR" w:hAnsi="Times New Roman CYR" w:cs="Times New Roman CYR"/>
          <w:bCs/>
          <w:sz w:val="24"/>
          <w:szCs w:val="24"/>
        </w:rPr>
      </w:pPr>
      <w:r w:rsidRPr="00480516">
        <w:rPr>
          <w:rFonts w:ascii="Times New Roman" w:hAnsi="Times New Roman" w:cs="Times New Roman"/>
          <w:b/>
          <w:bCs/>
          <w:sz w:val="24"/>
          <w:szCs w:val="24"/>
        </w:rPr>
        <w:t xml:space="preserve">     </w:t>
      </w:r>
      <w:r w:rsidR="0069565C">
        <w:rPr>
          <w:rFonts w:ascii="Times New Roman" w:hAnsi="Times New Roman" w:cs="Times New Roman"/>
          <w:b/>
          <w:bCs/>
          <w:sz w:val="24"/>
          <w:szCs w:val="24"/>
        </w:rPr>
        <w:tab/>
      </w:r>
      <w:r w:rsidRPr="00A72384">
        <w:rPr>
          <w:rFonts w:ascii="Times New Roman CYR" w:hAnsi="Times New Roman CYR" w:cs="Times New Roman CYR"/>
          <w:bCs/>
          <w:sz w:val="24"/>
          <w:szCs w:val="24"/>
        </w:rPr>
        <w:t xml:space="preserve">В области формирования семейной культуры: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укрепление отношения к семье как основе российского общества;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представлений    о   значении   семьи   для   устойчивого   и  успешного развития человека;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укрепление   у  обучающегося     уважительного    отношения    к  родителям,  осознанного, заботливого отношения к старшим и младшим;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начального   опыта   заботы   о  социально-психологическом  благополучии своей семьи; </w:t>
      </w:r>
    </w:p>
    <w:p w:rsidR="00A72384" w:rsidRDefault="00A72384" w:rsidP="00A72384">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знание  традиций    своей  семьи,   культурно-исторических     и  этнических  традиций семей своего народа, других народов России.  </w:t>
      </w:r>
    </w:p>
    <w:p w:rsidR="000717CC" w:rsidRDefault="000717CC" w:rsidP="00BA2C53">
      <w:pPr>
        <w:pStyle w:val="a4"/>
        <w:rPr>
          <w:rFonts w:ascii="Times New Roman" w:hAnsi="Times New Roman"/>
          <w:sz w:val="24"/>
          <w:lang w:eastAsia="ru-RU"/>
        </w:rPr>
      </w:pPr>
    </w:p>
    <w:p w:rsidR="00A72384" w:rsidRDefault="00A72384" w:rsidP="00A72384">
      <w:pPr>
        <w:autoSpaceDE w:val="0"/>
        <w:autoSpaceDN w:val="0"/>
        <w:adjustRightInd w:val="0"/>
        <w:spacing w:after="0" w:line="240" w:lineRule="auto"/>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2.3.2. </w:t>
      </w:r>
      <w:r>
        <w:rPr>
          <w:rFonts w:ascii="Times New Roman CYR" w:hAnsi="Times New Roman CYR" w:cs="Times New Roman CYR"/>
          <w:b/>
          <w:bCs/>
          <w:sz w:val="24"/>
          <w:szCs w:val="24"/>
        </w:rPr>
        <w:t xml:space="preserve">Основные    направления      и   ценностные     основы    </w:t>
      </w:r>
    </w:p>
    <w:p w:rsidR="00A72384" w:rsidRDefault="00A72384" w:rsidP="00A7238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воспитания и социализации обучающихся </w:t>
      </w:r>
    </w:p>
    <w:p w:rsidR="00A72384" w:rsidRDefault="00A72384" w:rsidP="00A72384">
      <w:pPr>
        <w:autoSpaceDE w:val="0"/>
        <w:autoSpaceDN w:val="0"/>
        <w:adjustRightInd w:val="0"/>
        <w:spacing w:after="0" w:line="240" w:lineRule="auto"/>
        <w:jc w:val="both"/>
        <w:rPr>
          <w:rFonts w:ascii="Times New Roman CYR" w:hAnsi="Times New Roman CYR" w:cs="Times New Roman CYR"/>
          <w:b/>
          <w:bCs/>
          <w:sz w:val="24"/>
          <w:szCs w:val="24"/>
        </w:rPr>
      </w:pPr>
    </w:p>
    <w:p w:rsidR="00A72384" w:rsidRDefault="00A72384" w:rsidP="00A72384">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72384" w:rsidRDefault="00A72384" w:rsidP="00A72384">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Каждое  из  этих  нап</w:t>
      </w:r>
      <w:r w:rsidR="0069565C">
        <w:rPr>
          <w:rFonts w:ascii="Times New Roman CYR" w:hAnsi="Times New Roman CYR" w:cs="Times New Roman CYR"/>
          <w:sz w:val="24"/>
          <w:szCs w:val="24"/>
        </w:rPr>
        <w:t>равлений  основано  на  определё</w:t>
      </w:r>
      <w:r>
        <w:rPr>
          <w:rFonts w:ascii="Times New Roman CYR" w:hAnsi="Times New Roman CYR" w:cs="Times New Roman CYR"/>
          <w:sz w:val="24"/>
          <w:szCs w:val="24"/>
        </w:rPr>
        <w:t xml:space="preserve">нной  системе  базовых  национальных ценностей и должно обеспечивать их усвоение обучающимися. </w:t>
      </w:r>
    </w:p>
    <w:p w:rsidR="00A72384" w:rsidRDefault="00A72384" w:rsidP="00A72384">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Организация  духовно-нравственного  развития  и  воспитания  обучающихся  осуществляется по следующим направлениям: </w:t>
      </w:r>
    </w:p>
    <w:p w:rsidR="00A72384" w:rsidRPr="00A72384" w:rsidRDefault="00A72384" w:rsidP="00A7238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w:hAnsi="Times New Roman" w:cs="Times New Roman"/>
          <w:sz w:val="24"/>
          <w:szCs w:val="24"/>
        </w:rPr>
        <w:t xml:space="preserve">- </w:t>
      </w:r>
      <w:r w:rsidRPr="00A72384">
        <w:rPr>
          <w:rFonts w:ascii="Times New Roman CYR" w:hAnsi="Times New Roman CYR" w:cs="Times New Roman CYR"/>
          <w:bCs/>
          <w:sz w:val="24"/>
          <w:szCs w:val="24"/>
        </w:rPr>
        <w:t>воспитание   гражданственности,      патриотизма</w:t>
      </w:r>
      <w:r>
        <w:rPr>
          <w:rFonts w:ascii="Times New Roman CYR" w:hAnsi="Times New Roman CYR" w:cs="Times New Roman CYR"/>
          <w:bCs/>
          <w:sz w:val="24"/>
          <w:szCs w:val="24"/>
        </w:rPr>
        <w:t xml:space="preserve">,     уважения    к   правам,  </w:t>
      </w:r>
      <w:r w:rsidRPr="00A72384">
        <w:rPr>
          <w:rFonts w:ascii="Times New Roman CYR" w:hAnsi="Times New Roman CYR" w:cs="Times New Roman CYR"/>
          <w:bCs/>
          <w:sz w:val="24"/>
          <w:szCs w:val="24"/>
        </w:rPr>
        <w:t>свободам  и  обязанностям  человека</w:t>
      </w:r>
      <w:r>
        <w:rPr>
          <w:rFonts w:ascii="Times New Roman CYR" w:hAnsi="Times New Roman CYR" w:cs="Times New Roman CYR"/>
          <w:sz w:val="24"/>
          <w:szCs w:val="24"/>
        </w:rPr>
        <w:t xml:space="preserve">  (ценности:  любовь  к  России,  своему  народу,  своему  краю,  гражданское  общество,  поликультурный  мир,  свобода  личная  и  национальная,    доверие  к  </w:t>
      </w:r>
      <w:r>
        <w:rPr>
          <w:rFonts w:ascii="Times New Roman CYR" w:hAnsi="Times New Roman CYR" w:cs="Times New Roman CYR"/>
          <w:sz w:val="24"/>
          <w:szCs w:val="24"/>
        </w:rPr>
        <w:lastRenderedPageBreak/>
        <w:t xml:space="preserve">людям,   институтам      государства    и  гражданского  общества, социальная солидарность, </w:t>
      </w:r>
      <w:r w:rsidR="0069565C">
        <w:rPr>
          <w:rFonts w:ascii="Times New Roman CYR" w:hAnsi="Times New Roman CYR" w:cs="Times New Roman CYR"/>
          <w:sz w:val="24"/>
          <w:szCs w:val="24"/>
        </w:rPr>
        <w:t>мир  во всё</w:t>
      </w:r>
      <w:r>
        <w:rPr>
          <w:rFonts w:ascii="Times New Roman CYR" w:hAnsi="Times New Roman CYR" w:cs="Times New Roman CYR"/>
          <w:sz w:val="24"/>
          <w:szCs w:val="24"/>
        </w:rPr>
        <w:t xml:space="preserve">м мире, многообразие  и уважение  культур и народов); </w:t>
      </w:r>
    </w:p>
    <w:p w:rsidR="00A72384" w:rsidRPr="00A72384" w:rsidRDefault="00A72384" w:rsidP="00A72384">
      <w:pPr>
        <w:autoSpaceDE w:val="0"/>
        <w:autoSpaceDN w:val="0"/>
        <w:adjustRightInd w:val="0"/>
        <w:spacing w:after="0" w:line="240" w:lineRule="auto"/>
        <w:jc w:val="both"/>
        <w:rPr>
          <w:rFonts w:ascii="Times New Roman CYR" w:hAnsi="Times New Roman CYR" w:cs="Times New Roman CYR"/>
          <w:iCs/>
          <w:sz w:val="24"/>
          <w:szCs w:val="24"/>
        </w:rPr>
      </w:pPr>
      <w:r>
        <w:rPr>
          <w:rFonts w:ascii="Times New Roman" w:hAnsi="Times New Roman" w:cs="Times New Roman"/>
          <w:b/>
          <w:bCs/>
          <w:sz w:val="24"/>
          <w:szCs w:val="24"/>
        </w:rPr>
        <w:t xml:space="preserve">- </w:t>
      </w:r>
      <w:r w:rsidRPr="00A72384">
        <w:rPr>
          <w:rFonts w:ascii="Times New Roman CYR" w:hAnsi="Times New Roman CYR" w:cs="Times New Roman CYR"/>
          <w:bCs/>
          <w:sz w:val="24"/>
          <w:szCs w:val="24"/>
        </w:rPr>
        <w:t>воспитание  социальной  ответственности  и  компетентности</w:t>
      </w:r>
      <w:r w:rsidRPr="00A72384">
        <w:rPr>
          <w:rFonts w:ascii="Times New Roman CYR" w:hAnsi="Times New Roman CYR" w:cs="Times New Roman CYR"/>
          <w:sz w:val="24"/>
          <w:szCs w:val="24"/>
        </w:rPr>
        <w:t xml:space="preserve">  (</w:t>
      </w:r>
      <w:r>
        <w:rPr>
          <w:rFonts w:ascii="Times New Roman CYR" w:hAnsi="Times New Roman CYR" w:cs="Times New Roman CYR"/>
          <w:iCs/>
          <w:sz w:val="24"/>
          <w:szCs w:val="24"/>
        </w:rPr>
        <w:t xml:space="preserve">ценности:  </w:t>
      </w:r>
      <w:r w:rsidRPr="00A72384">
        <w:rPr>
          <w:rFonts w:ascii="Times New Roman CYR" w:hAnsi="Times New Roman CYR" w:cs="Times New Roman CYR"/>
          <w:iCs/>
          <w:sz w:val="24"/>
          <w:szCs w:val="24"/>
        </w:rPr>
        <w:t>правовое  государство,  демократическое  государст</w:t>
      </w:r>
      <w:r>
        <w:rPr>
          <w:rFonts w:ascii="Times New Roman CYR" w:hAnsi="Times New Roman CYR" w:cs="Times New Roman CYR"/>
          <w:iCs/>
          <w:sz w:val="24"/>
          <w:szCs w:val="24"/>
        </w:rPr>
        <w:t xml:space="preserve">во,  социальное  государство,  </w:t>
      </w:r>
      <w:r w:rsidRPr="00A72384">
        <w:rPr>
          <w:rFonts w:ascii="Times New Roman CYR" w:hAnsi="Times New Roman CYR" w:cs="Times New Roman CYR"/>
          <w:iCs/>
          <w:sz w:val="24"/>
          <w:szCs w:val="24"/>
        </w:rPr>
        <w:t>закон      и    правопорядок,       социальная      комп</w:t>
      </w:r>
      <w:r w:rsidR="00A011E2">
        <w:rPr>
          <w:rFonts w:ascii="Times New Roman CYR" w:hAnsi="Times New Roman CYR" w:cs="Times New Roman CYR"/>
          <w:iCs/>
          <w:sz w:val="24"/>
          <w:szCs w:val="24"/>
        </w:rPr>
        <w:t xml:space="preserve">етентность,        социальная  </w:t>
      </w:r>
      <w:r w:rsidRPr="00A72384">
        <w:rPr>
          <w:rFonts w:ascii="Times New Roman CYR" w:hAnsi="Times New Roman CYR" w:cs="Times New Roman CYR"/>
          <w:iCs/>
          <w:sz w:val="24"/>
          <w:szCs w:val="24"/>
        </w:rPr>
        <w:t>ответственность,   служение   Отечеству,   ответст</w:t>
      </w:r>
      <w:r w:rsidR="00A011E2">
        <w:rPr>
          <w:rFonts w:ascii="Times New Roman CYR" w:hAnsi="Times New Roman CYR" w:cs="Times New Roman CYR"/>
          <w:iCs/>
          <w:sz w:val="24"/>
          <w:szCs w:val="24"/>
        </w:rPr>
        <w:t xml:space="preserve">венность   за   настоящее   и  </w:t>
      </w:r>
      <w:r w:rsidRPr="00A72384">
        <w:rPr>
          <w:rFonts w:ascii="Times New Roman CYR" w:hAnsi="Times New Roman CYR" w:cs="Times New Roman CYR"/>
          <w:iCs/>
          <w:sz w:val="24"/>
          <w:szCs w:val="24"/>
        </w:rPr>
        <w:t xml:space="preserve">будущее своей страны); </w:t>
      </w:r>
    </w:p>
    <w:p w:rsidR="00A72384" w:rsidRPr="00A011E2" w:rsidRDefault="00A011E2" w:rsidP="00A72384">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2384" w:rsidRPr="00A011E2">
        <w:rPr>
          <w:rFonts w:ascii="Times New Roman CYR" w:hAnsi="Times New Roman CYR" w:cs="Times New Roman CYR"/>
          <w:bCs/>
          <w:sz w:val="24"/>
          <w:szCs w:val="24"/>
        </w:rPr>
        <w:t>воспитание   нравственных      чувств,   убеждений,    этического   сознания</w:t>
      </w:r>
      <w:r>
        <w:rPr>
          <w:rFonts w:ascii="Times New Roman CYR" w:hAnsi="Times New Roman CYR" w:cs="Times New Roman CYR"/>
          <w:sz w:val="24"/>
          <w:szCs w:val="24"/>
        </w:rPr>
        <w:t xml:space="preserve"> </w:t>
      </w:r>
      <w:r w:rsidR="00A72384" w:rsidRPr="00A011E2">
        <w:rPr>
          <w:rFonts w:ascii="Times New Roman" w:hAnsi="Times New Roman" w:cs="Times New Roman"/>
          <w:sz w:val="24"/>
          <w:szCs w:val="24"/>
        </w:rPr>
        <w:t>(</w:t>
      </w:r>
      <w:r w:rsidR="00A72384" w:rsidRPr="00A011E2">
        <w:rPr>
          <w:rFonts w:ascii="Times New Roman CYR" w:hAnsi="Times New Roman CYR" w:cs="Times New Roman CYR"/>
          <w:iCs/>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r w:rsidR="00A72384" w:rsidRPr="00A011E2">
        <w:rPr>
          <w:rFonts w:ascii="Times New Roman CYR" w:hAnsi="Times New Roman CYR" w:cs="Times New Roman CYR"/>
          <w:sz w:val="24"/>
          <w:szCs w:val="24"/>
        </w:rPr>
        <w:t xml:space="preserve"> </w:t>
      </w:r>
    </w:p>
    <w:p w:rsidR="00A72384" w:rsidRPr="00A011E2" w:rsidRDefault="00A011E2" w:rsidP="00A72384">
      <w:pPr>
        <w:autoSpaceDE w:val="0"/>
        <w:autoSpaceDN w:val="0"/>
        <w:adjustRightInd w:val="0"/>
        <w:spacing w:after="0" w:line="240" w:lineRule="auto"/>
        <w:jc w:val="both"/>
        <w:rPr>
          <w:rFonts w:ascii="Times New Roman CYR" w:hAnsi="Times New Roman CYR" w:cs="Times New Roman CYR"/>
          <w:bCs/>
          <w:sz w:val="24"/>
          <w:szCs w:val="24"/>
        </w:rPr>
      </w:pPr>
      <w:r w:rsidRPr="00A011E2">
        <w:rPr>
          <w:rFonts w:ascii="Times New Roman" w:hAnsi="Times New Roman" w:cs="Times New Roman"/>
          <w:sz w:val="24"/>
          <w:szCs w:val="24"/>
        </w:rPr>
        <w:t xml:space="preserve">- </w:t>
      </w:r>
      <w:r w:rsidR="00A72384" w:rsidRPr="00A011E2">
        <w:rPr>
          <w:rFonts w:ascii="Times New Roman CYR" w:hAnsi="Times New Roman CYR" w:cs="Times New Roman CYR"/>
          <w:bCs/>
          <w:sz w:val="24"/>
          <w:szCs w:val="24"/>
        </w:rPr>
        <w:t>воспитание экологической культуры, кул</w:t>
      </w:r>
      <w:r>
        <w:rPr>
          <w:rFonts w:ascii="Times New Roman CYR" w:hAnsi="Times New Roman CYR" w:cs="Times New Roman CYR"/>
          <w:bCs/>
          <w:sz w:val="24"/>
          <w:szCs w:val="24"/>
        </w:rPr>
        <w:t xml:space="preserve">ьтуры здорового и безопасного  </w:t>
      </w:r>
      <w:r w:rsidR="00A72384" w:rsidRPr="00A011E2">
        <w:rPr>
          <w:rFonts w:ascii="Times New Roman CYR" w:hAnsi="Times New Roman CYR" w:cs="Times New Roman CYR"/>
          <w:bCs/>
          <w:sz w:val="24"/>
          <w:szCs w:val="24"/>
        </w:rPr>
        <w:t>образа    жизни</w:t>
      </w:r>
      <w:r w:rsidR="00A72384" w:rsidRPr="00A011E2">
        <w:rPr>
          <w:rFonts w:ascii="Times New Roman CYR" w:hAnsi="Times New Roman CYR" w:cs="Times New Roman CYR"/>
          <w:sz w:val="24"/>
          <w:szCs w:val="24"/>
        </w:rPr>
        <w:t xml:space="preserve">    </w:t>
      </w:r>
      <w:r w:rsidR="00A72384" w:rsidRPr="00A011E2">
        <w:rPr>
          <w:rFonts w:ascii="Times New Roman CYR" w:hAnsi="Times New Roman CYR" w:cs="Times New Roman CYR"/>
          <w:iCs/>
          <w:sz w:val="24"/>
          <w:szCs w:val="24"/>
        </w:rPr>
        <w:t>(це</w:t>
      </w:r>
      <w:r w:rsidR="001C4DF3">
        <w:rPr>
          <w:rFonts w:ascii="Times New Roman CYR" w:hAnsi="Times New Roman CYR" w:cs="Times New Roman CYR"/>
          <w:iCs/>
          <w:sz w:val="24"/>
          <w:szCs w:val="24"/>
        </w:rPr>
        <w:t>нности:   жизнь    во  всех   её</w:t>
      </w:r>
      <w:r w:rsidR="00A72384" w:rsidRPr="00A011E2">
        <w:rPr>
          <w:rFonts w:ascii="Times New Roman CYR" w:hAnsi="Times New Roman CYR" w:cs="Times New Roman CYR"/>
          <w:iCs/>
          <w:sz w:val="24"/>
          <w:szCs w:val="24"/>
        </w:rPr>
        <w:t xml:space="preserve">  проявлениях;    экологическая  безопасность;     экологическая     грамотность;     физическое,    физиологическое,  </w:t>
      </w:r>
      <w:r>
        <w:rPr>
          <w:rFonts w:ascii="Times New Roman CYR" w:hAnsi="Times New Roman CYR" w:cs="Times New Roman CYR"/>
          <w:iCs/>
          <w:sz w:val="24"/>
          <w:szCs w:val="24"/>
        </w:rPr>
        <w:t>репродукти</w:t>
      </w:r>
      <w:r w:rsidR="00A72384" w:rsidRPr="00A011E2">
        <w:rPr>
          <w:rFonts w:ascii="Times New Roman CYR" w:hAnsi="Times New Roman CYR" w:cs="Times New Roman CYR"/>
          <w:iCs/>
          <w:sz w:val="24"/>
          <w:szCs w:val="24"/>
        </w:rPr>
        <w:t>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w:t>
      </w:r>
      <w:r w:rsidR="001C4DF3">
        <w:rPr>
          <w:rFonts w:ascii="Times New Roman CYR" w:hAnsi="Times New Roman CYR" w:cs="Times New Roman CYR"/>
          <w:iCs/>
          <w:sz w:val="24"/>
          <w:szCs w:val="24"/>
        </w:rPr>
        <w:t>ность;      социальное    партнё</w:t>
      </w:r>
      <w:r w:rsidR="00A72384" w:rsidRPr="00A011E2">
        <w:rPr>
          <w:rFonts w:ascii="Times New Roman CYR" w:hAnsi="Times New Roman CYR" w:cs="Times New Roman CYR"/>
          <w:iCs/>
          <w:sz w:val="24"/>
          <w:szCs w:val="24"/>
        </w:rPr>
        <w:t xml:space="preserve">рство     для   улучшения    экологического  качества   окружающей   среды;   устойчивое   развитие   общества   в   гармонии   с  природой); </w:t>
      </w:r>
    </w:p>
    <w:p w:rsidR="00A72384" w:rsidRPr="00A011E2" w:rsidRDefault="00A011E2" w:rsidP="00A7238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w:hAnsi="Times New Roman" w:cs="Times New Roman"/>
          <w:sz w:val="24"/>
          <w:szCs w:val="24"/>
        </w:rPr>
        <w:t xml:space="preserve">- </w:t>
      </w:r>
      <w:r w:rsidR="00A72384" w:rsidRPr="00A011E2">
        <w:rPr>
          <w:rFonts w:ascii="Times New Roman CYR" w:hAnsi="Times New Roman CYR" w:cs="Times New Roman CYR"/>
          <w:bCs/>
          <w:sz w:val="24"/>
          <w:szCs w:val="24"/>
        </w:rPr>
        <w:t>воспитание    трудолюбия,    сознательного,    тв</w:t>
      </w:r>
      <w:r>
        <w:rPr>
          <w:rFonts w:ascii="Times New Roman CYR" w:hAnsi="Times New Roman CYR" w:cs="Times New Roman CYR"/>
          <w:bCs/>
          <w:sz w:val="24"/>
          <w:szCs w:val="24"/>
        </w:rPr>
        <w:t xml:space="preserve">орческого     отношения     к  </w:t>
      </w:r>
      <w:r w:rsidR="00A72384" w:rsidRPr="00A011E2">
        <w:rPr>
          <w:rFonts w:ascii="Times New Roman CYR" w:hAnsi="Times New Roman CYR" w:cs="Times New Roman CYR"/>
          <w:bCs/>
          <w:sz w:val="24"/>
          <w:szCs w:val="24"/>
        </w:rPr>
        <w:t xml:space="preserve">образованию, труду и  жизни, подготовка к </w:t>
      </w:r>
      <w:r>
        <w:rPr>
          <w:rFonts w:ascii="Times New Roman CYR" w:hAnsi="Times New Roman CYR" w:cs="Times New Roman CYR"/>
          <w:bCs/>
          <w:sz w:val="24"/>
          <w:szCs w:val="24"/>
        </w:rPr>
        <w:t xml:space="preserve">сознательному выбору профессии </w:t>
      </w:r>
      <w:r w:rsidR="00A72384" w:rsidRPr="00A011E2">
        <w:rPr>
          <w:rFonts w:ascii="Times New Roman" w:hAnsi="Times New Roman" w:cs="Times New Roman"/>
          <w:sz w:val="24"/>
          <w:szCs w:val="24"/>
        </w:rPr>
        <w:t>(</w:t>
      </w:r>
      <w:r w:rsidR="00A72384" w:rsidRPr="00A011E2">
        <w:rPr>
          <w:rFonts w:ascii="Times New Roman CYR" w:hAnsi="Times New Roman CYR" w:cs="Times New Roman CYR"/>
          <w:iCs/>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1C4DF3">
        <w:rPr>
          <w:rFonts w:ascii="Times New Roman CYR" w:hAnsi="Times New Roman CYR" w:cs="Times New Roman CYR"/>
          <w:iCs/>
          <w:sz w:val="24"/>
          <w:szCs w:val="24"/>
        </w:rPr>
        <w:t xml:space="preserve"> </w:t>
      </w:r>
      <w:r w:rsidR="00A72384" w:rsidRPr="00A011E2">
        <w:rPr>
          <w:rFonts w:ascii="Times New Roman CYR" w:hAnsi="Times New Roman CYR" w:cs="Times New Roman CYR"/>
          <w:iCs/>
          <w:sz w:val="24"/>
          <w:szCs w:val="24"/>
        </w:rPr>
        <w:t>уважение      к  труду   и  людям   труда;    нравственный    смысл   труда,  творчес</w:t>
      </w:r>
      <w:r w:rsidR="001C4DF3">
        <w:rPr>
          <w:rFonts w:ascii="Times New Roman CYR" w:hAnsi="Times New Roman CYR" w:cs="Times New Roman CYR"/>
          <w:iCs/>
          <w:sz w:val="24"/>
          <w:szCs w:val="24"/>
        </w:rPr>
        <w:t>тво  и  созидание;  целеустремлё</w:t>
      </w:r>
      <w:r w:rsidR="00A72384" w:rsidRPr="00A011E2">
        <w:rPr>
          <w:rFonts w:ascii="Times New Roman CYR" w:hAnsi="Times New Roman CYR" w:cs="Times New Roman CYR"/>
          <w:iCs/>
          <w:sz w:val="24"/>
          <w:szCs w:val="24"/>
        </w:rPr>
        <w:t xml:space="preserve">нность  и  настойчивость,  бережливость,  выбор профессии); </w:t>
      </w:r>
    </w:p>
    <w:p w:rsidR="00A72384" w:rsidRPr="00A011E2" w:rsidRDefault="00A011E2" w:rsidP="00A72384">
      <w:pPr>
        <w:autoSpaceDE w:val="0"/>
        <w:autoSpaceDN w:val="0"/>
        <w:adjustRightInd w:val="0"/>
        <w:spacing w:after="0" w:line="240" w:lineRule="auto"/>
        <w:jc w:val="both"/>
        <w:rPr>
          <w:rFonts w:ascii="Times New Roman CYR" w:hAnsi="Times New Roman CYR" w:cs="Times New Roman CYR"/>
          <w:bCs/>
          <w:sz w:val="24"/>
          <w:szCs w:val="24"/>
        </w:rPr>
      </w:pPr>
      <w:r>
        <w:rPr>
          <w:rFonts w:ascii="Times New Roman" w:hAnsi="Times New Roman" w:cs="Times New Roman"/>
          <w:sz w:val="24"/>
          <w:szCs w:val="24"/>
        </w:rPr>
        <w:t xml:space="preserve">- </w:t>
      </w:r>
      <w:r w:rsidR="00A72384" w:rsidRPr="00A011E2">
        <w:rPr>
          <w:rFonts w:ascii="Times New Roman CYR" w:hAnsi="Times New Roman CYR" w:cs="Times New Roman CYR"/>
          <w:bCs/>
          <w:sz w:val="24"/>
          <w:szCs w:val="24"/>
        </w:rPr>
        <w:t xml:space="preserve">воспитание   ценностного     отношения     к </w:t>
      </w:r>
      <w:r>
        <w:rPr>
          <w:rFonts w:ascii="Times New Roman CYR" w:hAnsi="Times New Roman CYR" w:cs="Times New Roman CYR"/>
          <w:bCs/>
          <w:sz w:val="24"/>
          <w:szCs w:val="24"/>
        </w:rPr>
        <w:t xml:space="preserve"> прекрасному,    формирование  </w:t>
      </w:r>
      <w:r w:rsidR="00A72384" w:rsidRPr="00A011E2">
        <w:rPr>
          <w:rFonts w:ascii="Times New Roman CYR" w:hAnsi="Times New Roman CYR" w:cs="Times New Roman CYR"/>
          <w:bCs/>
          <w:sz w:val="24"/>
          <w:szCs w:val="24"/>
        </w:rPr>
        <w:t>основ эстетической культуры — эстетическое воспитание</w:t>
      </w:r>
      <w:r w:rsidR="00A72384" w:rsidRPr="00A011E2">
        <w:rPr>
          <w:rFonts w:ascii="Times New Roman CYR" w:hAnsi="Times New Roman CYR" w:cs="Times New Roman CYR"/>
          <w:sz w:val="24"/>
          <w:szCs w:val="24"/>
        </w:rPr>
        <w:t xml:space="preserve">  (</w:t>
      </w:r>
      <w:r w:rsidR="00A72384" w:rsidRPr="00A011E2">
        <w:rPr>
          <w:rFonts w:ascii="Times New Roman CYR" w:hAnsi="Times New Roman CYR" w:cs="Times New Roman CYR"/>
          <w:iCs/>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A72384" w:rsidRDefault="00A72384" w:rsidP="00BA2C53">
      <w:pPr>
        <w:pStyle w:val="a4"/>
        <w:rPr>
          <w:rFonts w:ascii="Times New Roman" w:hAnsi="Times New Roman"/>
          <w:sz w:val="24"/>
          <w:lang w:eastAsia="ru-RU"/>
        </w:rPr>
      </w:pPr>
    </w:p>
    <w:p w:rsidR="00A011E2" w:rsidRDefault="00A011E2" w:rsidP="00A011E2">
      <w:pPr>
        <w:autoSpaceDE w:val="0"/>
        <w:autoSpaceDN w:val="0"/>
        <w:adjustRightInd w:val="0"/>
        <w:spacing w:after="0" w:line="240" w:lineRule="auto"/>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2.3.3. </w:t>
      </w:r>
      <w:r>
        <w:rPr>
          <w:rFonts w:ascii="Times New Roman CYR" w:hAnsi="Times New Roman CYR" w:cs="Times New Roman CYR"/>
          <w:b/>
          <w:bCs/>
          <w:sz w:val="24"/>
          <w:szCs w:val="24"/>
        </w:rPr>
        <w:t xml:space="preserve">Принципы   и   особенности   организации   содержания   </w:t>
      </w:r>
    </w:p>
    <w:p w:rsidR="00A011E2" w:rsidRDefault="00A011E2" w:rsidP="00A011E2">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воспитания   и социализации обучающихся </w:t>
      </w:r>
    </w:p>
    <w:p w:rsidR="00A011E2" w:rsidRDefault="00A011E2" w:rsidP="00A011E2">
      <w:pPr>
        <w:autoSpaceDE w:val="0"/>
        <w:autoSpaceDN w:val="0"/>
        <w:adjustRightInd w:val="0"/>
        <w:spacing w:after="0" w:line="240" w:lineRule="auto"/>
        <w:jc w:val="center"/>
        <w:rPr>
          <w:rFonts w:ascii="Times New Roman CYR" w:hAnsi="Times New Roman CYR" w:cs="Times New Roman CYR"/>
          <w:b/>
          <w:bCs/>
          <w:sz w:val="24"/>
          <w:szCs w:val="24"/>
        </w:rPr>
      </w:pP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b/>
          <w:bCs/>
          <w:sz w:val="24"/>
          <w:szCs w:val="24"/>
        </w:rPr>
        <w:t xml:space="preserve">      </w:t>
      </w:r>
      <w:r w:rsidR="0069565C">
        <w:rPr>
          <w:rFonts w:ascii="Times New Roman" w:hAnsi="Times New Roman" w:cs="Times New Roman"/>
          <w:b/>
          <w:bCs/>
          <w:sz w:val="24"/>
          <w:szCs w:val="24"/>
        </w:rPr>
        <w:tab/>
      </w:r>
      <w:r w:rsidRPr="00A011E2">
        <w:rPr>
          <w:rFonts w:ascii="Times New Roman CYR" w:hAnsi="Times New Roman CYR" w:cs="Times New Roman CYR"/>
          <w:bCs/>
          <w:sz w:val="24"/>
          <w:szCs w:val="24"/>
        </w:rPr>
        <w:t>Принцип ориентации на идеал</w:t>
      </w:r>
      <w:r>
        <w:rPr>
          <w:rFonts w:ascii="Times New Roman CYR" w:hAnsi="Times New Roman CYR" w:cs="Times New Roman CYR"/>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w:t>
      </w:r>
      <w:r w:rsidR="0069565C">
        <w:rPr>
          <w:rFonts w:ascii="Times New Roman CYR" w:hAnsi="Times New Roman CYR" w:cs="Times New Roman CYR"/>
          <w:sz w:val="24"/>
          <w:szCs w:val="24"/>
        </w:rPr>
        <w:t>ны быть актуализированы определё</w:t>
      </w:r>
      <w:r>
        <w:rPr>
          <w:rFonts w:ascii="Times New Roman CYR" w:hAnsi="Times New Roman CYR" w:cs="Times New Roman CYR"/>
          <w:sz w:val="24"/>
          <w:szCs w:val="24"/>
        </w:rPr>
        <w:t xml:space="preserve">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sidRPr="00A011E2">
        <w:rPr>
          <w:rFonts w:ascii="Times New Roman" w:hAnsi="Times New Roman" w:cs="Times New Roman"/>
          <w:b/>
          <w:sz w:val="24"/>
          <w:szCs w:val="24"/>
        </w:rPr>
        <w:t xml:space="preserve">     </w:t>
      </w:r>
      <w:r w:rsidR="0069565C">
        <w:rPr>
          <w:rFonts w:ascii="Times New Roman" w:hAnsi="Times New Roman" w:cs="Times New Roman"/>
          <w:b/>
          <w:sz w:val="24"/>
          <w:szCs w:val="24"/>
        </w:rPr>
        <w:tab/>
      </w:r>
      <w:r w:rsidRPr="00A011E2">
        <w:rPr>
          <w:rFonts w:ascii="Times New Roman CYR" w:hAnsi="Times New Roman CYR" w:cs="Times New Roman CYR"/>
          <w:bCs/>
          <w:sz w:val="24"/>
          <w:szCs w:val="24"/>
        </w:rPr>
        <w:t>Аксиологический   принцип</w:t>
      </w:r>
      <w:r w:rsidRPr="00A011E2">
        <w:rPr>
          <w:rFonts w:ascii="Times New Roman CYR" w:hAnsi="Times New Roman CYR" w:cs="Times New Roman CYR"/>
          <w:sz w:val="24"/>
          <w:szCs w:val="24"/>
        </w:rPr>
        <w:t>.</w:t>
      </w:r>
      <w:r>
        <w:rPr>
          <w:rFonts w:ascii="Times New Roman CYR" w:hAnsi="Times New Roman CYR" w:cs="Times New Roman CY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sidRPr="00A011E2">
        <w:rPr>
          <w:rFonts w:ascii="Times New Roman" w:hAnsi="Times New Roman" w:cs="Times New Roman"/>
          <w:bCs/>
          <w:sz w:val="24"/>
          <w:szCs w:val="24"/>
        </w:rPr>
        <w:t xml:space="preserve">      </w:t>
      </w:r>
      <w:r w:rsidR="0069565C">
        <w:rPr>
          <w:rFonts w:ascii="Times New Roman" w:hAnsi="Times New Roman" w:cs="Times New Roman"/>
          <w:bCs/>
          <w:sz w:val="24"/>
          <w:szCs w:val="24"/>
        </w:rPr>
        <w:tab/>
      </w:r>
      <w:r w:rsidRPr="00A011E2">
        <w:rPr>
          <w:rFonts w:ascii="Times New Roman CYR" w:hAnsi="Times New Roman CYR" w:cs="Times New Roman CYR"/>
          <w:bCs/>
          <w:sz w:val="24"/>
          <w:szCs w:val="24"/>
        </w:rPr>
        <w:t>Принцип     следования     нравственному      примеру</w:t>
      </w:r>
      <w:r>
        <w:rPr>
          <w:rFonts w:ascii="Times New Roman CYR" w:hAnsi="Times New Roman CYR" w:cs="Times New Roman CY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w:t>
      </w:r>
      <w:r w:rsidR="0069565C">
        <w:rPr>
          <w:rFonts w:ascii="Times New Roman CYR" w:hAnsi="Times New Roman CYR" w:cs="Times New Roman CYR"/>
          <w:sz w:val="24"/>
          <w:szCs w:val="24"/>
        </w:rPr>
        <w:t xml:space="preserve"> ценностного  выбора,    совершё</w:t>
      </w:r>
      <w:r>
        <w:rPr>
          <w:rFonts w:ascii="Times New Roman CYR" w:hAnsi="Times New Roman CYR" w:cs="Times New Roman CYR"/>
          <w:sz w:val="24"/>
          <w:szCs w:val="24"/>
        </w:rPr>
        <w:t>нного     значимым     другим</w:t>
      </w:r>
      <w:r w:rsidRPr="00480516">
        <w:rPr>
          <w:rFonts w:ascii="Times New Roman" w:hAnsi="Times New Roman" w:cs="Times New Roman"/>
          <w:sz w:val="24"/>
          <w:szCs w:val="24"/>
        </w:rPr>
        <w:t xml:space="preserve">».    </w:t>
      </w:r>
      <w:r>
        <w:rPr>
          <w:rFonts w:ascii="Times New Roman CYR" w:hAnsi="Times New Roman CYR" w:cs="Times New Roman CYR"/>
          <w:sz w:val="24"/>
          <w:szCs w:val="24"/>
        </w:rPr>
        <w:t>Содержание     учебного    процесса,  внеучебной   и   внешкольной   деятельности   должно   быть   наполнено   примерами  нравственного  поведения.  В  примерах  демо</w:t>
      </w:r>
      <w:r w:rsidR="0069565C">
        <w:rPr>
          <w:rFonts w:ascii="Times New Roman CYR" w:hAnsi="Times New Roman CYR" w:cs="Times New Roman CYR"/>
          <w:sz w:val="24"/>
          <w:szCs w:val="24"/>
        </w:rPr>
        <w:t>нстрируется  устремлё</w:t>
      </w:r>
      <w:r>
        <w:rPr>
          <w:rFonts w:ascii="Times New Roman CYR" w:hAnsi="Times New Roman CYR" w:cs="Times New Roman CYR"/>
          <w:sz w:val="24"/>
          <w:szCs w:val="24"/>
        </w:rPr>
        <w:t xml:space="preserve">нность  людей  к  вершинам     духа,   </w:t>
      </w:r>
      <w:r>
        <w:rPr>
          <w:rFonts w:ascii="Times New Roman CYR" w:hAnsi="Times New Roman CYR" w:cs="Times New Roman CYR"/>
          <w:sz w:val="24"/>
          <w:szCs w:val="24"/>
        </w:rPr>
        <w:lastRenderedPageBreak/>
        <w:t xml:space="preserve">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sidRPr="00A011E2">
        <w:rPr>
          <w:rFonts w:ascii="Times New Roman" w:hAnsi="Times New Roman" w:cs="Times New Roman"/>
          <w:sz w:val="24"/>
          <w:szCs w:val="24"/>
        </w:rPr>
        <w:t xml:space="preserve">      </w:t>
      </w:r>
      <w:r w:rsidR="0069565C">
        <w:rPr>
          <w:rFonts w:ascii="Times New Roman" w:hAnsi="Times New Roman" w:cs="Times New Roman"/>
          <w:sz w:val="24"/>
          <w:szCs w:val="24"/>
        </w:rPr>
        <w:tab/>
      </w:r>
      <w:r w:rsidRPr="00A011E2">
        <w:rPr>
          <w:rFonts w:ascii="Times New Roman CYR" w:hAnsi="Times New Roman CYR" w:cs="Times New Roman CYR"/>
          <w:bCs/>
          <w:sz w:val="24"/>
          <w:szCs w:val="24"/>
        </w:rPr>
        <w:t>Принцип      диалогического       общения      со    значимыми       другими</w:t>
      </w:r>
      <w:r>
        <w:rPr>
          <w:rFonts w:ascii="Times New Roman CYR" w:hAnsi="Times New Roman CYR" w:cs="Times New Roman CY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A011E2" w:rsidRDefault="00A011E2" w:rsidP="00A011E2">
      <w:pPr>
        <w:autoSpaceDE w:val="0"/>
        <w:autoSpaceDN w:val="0"/>
        <w:adjustRightInd w:val="0"/>
        <w:spacing w:after="0" w:line="240" w:lineRule="auto"/>
        <w:ind w:firstLine="708"/>
        <w:jc w:val="both"/>
        <w:rPr>
          <w:rFonts w:ascii="Times New Roman CYR" w:hAnsi="Times New Roman CYR" w:cs="Times New Roman CYR"/>
          <w:sz w:val="24"/>
          <w:szCs w:val="24"/>
        </w:rPr>
      </w:pPr>
      <w:r w:rsidRPr="00A011E2">
        <w:rPr>
          <w:rFonts w:ascii="Times New Roman CYR" w:hAnsi="Times New Roman CYR" w:cs="Times New Roman CYR"/>
          <w:bCs/>
          <w:sz w:val="24"/>
          <w:szCs w:val="24"/>
        </w:rPr>
        <w:t>Принцип   идентификации</w:t>
      </w:r>
      <w:r w:rsidRPr="00A011E2">
        <w:rPr>
          <w:rFonts w:ascii="Times New Roman CYR" w:hAnsi="Times New Roman CYR" w:cs="Times New Roman CYR"/>
          <w:sz w:val="24"/>
          <w:szCs w:val="24"/>
        </w:rPr>
        <w:t>.</w:t>
      </w:r>
      <w:r>
        <w:rPr>
          <w:rFonts w:ascii="Times New Roman CYR" w:hAnsi="Times New Roman CYR" w:cs="Times New Roman CY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w:t>
      </w:r>
      <w:r w:rsidR="0069565C">
        <w:rPr>
          <w:rFonts w:ascii="Times New Roman CYR" w:hAnsi="Times New Roman CYR" w:cs="Times New Roman CYR"/>
          <w:sz w:val="24"/>
          <w:szCs w:val="24"/>
        </w:rPr>
        <w:t xml:space="preserve"> </w:t>
      </w:r>
      <w:r>
        <w:rPr>
          <w:rFonts w:ascii="Times New Roman CYR" w:hAnsi="Times New Roman CYR" w:cs="Times New Roman CYR"/>
          <w:sz w:val="24"/>
          <w:szCs w:val="24"/>
        </w:rPr>
        <w:t>- 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ещѐ скрытые  в   нѐм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011E2" w:rsidRDefault="00A011E2" w:rsidP="00A011E2">
      <w:pPr>
        <w:autoSpaceDE w:val="0"/>
        <w:autoSpaceDN w:val="0"/>
        <w:adjustRightInd w:val="0"/>
        <w:spacing w:after="0" w:line="240" w:lineRule="auto"/>
        <w:ind w:firstLine="708"/>
        <w:jc w:val="both"/>
        <w:rPr>
          <w:rFonts w:ascii="Times New Roman CYR" w:hAnsi="Times New Roman CYR" w:cs="Times New Roman CYR"/>
          <w:sz w:val="24"/>
          <w:szCs w:val="24"/>
        </w:rPr>
      </w:pPr>
      <w:r w:rsidRPr="00A011E2">
        <w:rPr>
          <w:rFonts w:ascii="Times New Roman CYR" w:hAnsi="Times New Roman CYR" w:cs="Times New Roman CYR"/>
          <w:bCs/>
          <w:sz w:val="24"/>
          <w:szCs w:val="24"/>
        </w:rPr>
        <w:t>Принцип  полисубъектности  воспитания  и  социализации</w:t>
      </w:r>
      <w:r w:rsidRPr="00A011E2">
        <w:rPr>
          <w:rFonts w:ascii="Times New Roman CYR" w:hAnsi="Times New Roman CYR" w:cs="Times New Roman CYR"/>
          <w:sz w:val="24"/>
          <w:szCs w:val="24"/>
        </w:rPr>
        <w:t>.</w:t>
      </w:r>
      <w:r>
        <w:rPr>
          <w:rFonts w:ascii="Times New Roman CYR" w:hAnsi="Times New Roman CYR" w:cs="Times New Roman CYR"/>
          <w:sz w:val="24"/>
          <w:szCs w:val="24"/>
        </w:rPr>
        <w:t xml:space="preserve">  В  современных  условиях    процесс   развития,   воспитания    и   социализации    личности    имеет  полисубъектный,   многомерно-</w:t>
      </w:r>
      <w:r w:rsidR="0069565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деятельностный </w:t>
      </w:r>
      <w:r w:rsidR="0069565C">
        <w:rPr>
          <w:rFonts w:ascii="Times New Roman CYR" w:hAnsi="Times New Roman CYR" w:cs="Times New Roman CYR"/>
          <w:sz w:val="24"/>
          <w:szCs w:val="24"/>
        </w:rPr>
        <w:t xml:space="preserve">  характер.   Подросток   включё</w:t>
      </w:r>
      <w:r>
        <w:rPr>
          <w:rFonts w:ascii="Times New Roman CYR" w:hAnsi="Times New Roman CYR" w:cs="Times New Roman CYR"/>
          <w:sz w:val="24"/>
          <w:szCs w:val="24"/>
        </w:rPr>
        <w:t xml:space="preserve">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w:t>
      </w:r>
      <w:r w:rsidRPr="00480516">
        <w:rPr>
          <w:rFonts w:ascii="Times New Roman" w:hAnsi="Times New Roman" w:cs="Times New Roman"/>
          <w:sz w:val="24"/>
          <w:szCs w:val="24"/>
        </w:rPr>
        <w:t>(</w:t>
      </w:r>
      <w:r>
        <w:rPr>
          <w:rFonts w:ascii="Times New Roman CYR" w:hAnsi="Times New Roman CYR" w:cs="Times New Roman CYR"/>
          <w:sz w:val="24"/>
          <w:szCs w:val="24"/>
        </w:rPr>
        <w:t xml:space="preserve">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организации    социа</w:t>
      </w:r>
      <w:r w:rsidR="0069565C">
        <w:rPr>
          <w:rFonts w:ascii="Times New Roman CYR" w:hAnsi="Times New Roman CYR" w:cs="Times New Roman CYR"/>
          <w:sz w:val="24"/>
          <w:szCs w:val="24"/>
        </w:rPr>
        <w:t>льно-педагогического      партнё</w:t>
      </w:r>
      <w:r>
        <w:rPr>
          <w:rFonts w:ascii="Times New Roman CYR" w:hAnsi="Times New Roman CYR" w:cs="Times New Roman CYR"/>
          <w:sz w:val="24"/>
          <w:szCs w:val="24"/>
        </w:rPr>
        <w:t xml:space="preserve">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социализации обучающихся. </w:t>
      </w:r>
    </w:p>
    <w:p w:rsidR="00A011E2" w:rsidRPr="00A011E2" w:rsidRDefault="00A011E2" w:rsidP="00A011E2">
      <w:pPr>
        <w:autoSpaceDE w:val="0"/>
        <w:autoSpaceDN w:val="0"/>
        <w:adjustRightInd w:val="0"/>
        <w:spacing w:after="0" w:line="240" w:lineRule="auto"/>
        <w:jc w:val="both"/>
        <w:rPr>
          <w:rFonts w:ascii="Times New Roman CYR" w:hAnsi="Times New Roman CYR" w:cs="Times New Roman CYR"/>
          <w:bCs/>
          <w:sz w:val="24"/>
          <w:szCs w:val="24"/>
        </w:rPr>
      </w:pPr>
      <w:r w:rsidRPr="00480516">
        <w:rPr>
          <w:rFonts w:ascii="Times New Roman" w:hAnsi="Times New Roman" w:cs="Times New Roman"/>
          <w:b/>
          <w:bCs/>
          <w:sz w:val="24"/>
          <w:szCs w:val="24"/>
        </w:rPr>
        <w:t xml:space="preserve">     </w:t>
      </w:r>
      <w:r>
        <w:rPr>
          <w:rFonts w:ascii="Times New Roman" w:hAnsi="Times New Roman" w:cs="Times New Roman"/>
          <w:b/>
          <w:bCs/>
          <w:sz w:val="24"/>
          <w:szCs w:val="24"/>
        </w:rPr>
        <w:tab/>
      </w:r>
      <w:r w:rsidRPr="00A011E2">
        <w:rPr>
          <w:rFonts w:ascii="Times New Roman CYR" w:hAnsi="Times New Roman CYR" w:cs="Times New Roman CYR"/>
          <w:bCs/>
          <w:sz w:val="24"/>
          <w:szCs w:val="24"/>
        </w:rPr>
        <w:t>Принцип   совместного   решения   личностно</w:t>
      </w:r>
      <w:r>
        <w:rPr>
          <w:rFonts w:ascii="Times New Roman CYR" w:hAnsi="Times New Roman CYR" w:cs="Times New Roman CYR"/>
          <w:bCs/>
          <w:sz w:val="24"/>
          <w:szCs w:val="24"/>
        </w:rPr>
        <w:t xml:space="preserve">   и   общественно   значимых  </w:t>
      </w:r>
      <w:r w:rsidRPr="00A011E2">
        <w:rPr>
          <w:rFonts w:ascii="Times New Roman CYR" w:hAnsi="Times New Roman CYR" w:cs="Times New Roman CYR"/>
          <w:bCs/>
          <w:sz w:val="24"/>
          <w:szCs w:val="24"/>
        </w:rPr>
        <w:t>проблем</w:t>
      </w:r>
      <w:r w:rsidRPr="00A011E2">
        <w:rPr>
          <w:rFonts w:ascii="Times New Roman CYR" w:hAnsi="Times New Roman CYR" w:cs="Times New Roman CYR"/>
          <w:sz w:val="24"/>
          <w:szCs w:val="24"/>
        </w:rPr>
        <w:t>.</w:t>
      </w:r>
      <w:r>
        <w:rPr>
          <w:rFonts w:ascii="Times New Roman CYR" w:hAnsi="Times New Roman CYR" w:cs="Times New Roman CYR"/>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A011E2" w:rsidRDefault="00A011E2" w:rsidP="00A011E2">
      <w:pPr>
        <w:autoSpaceDE w:val="0"/>
        <w:autoSpaceDN w:val="0"/>
        <w:adjustRightInd w:val="0"/>
        <w:spacing w:after="0" w:line="240" w:lineRule="auto"/>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sidRPr="00A011E2">
        <w:rPr>
          <w:rFonts w:ascii="Times New Roman CYR" w:hAnsi="Times New Roman CYR" w:cs="Times New Roman CYR"/>
          <w:bCs/>
          <w:sz w:val="24"/>
          <w:szCs w:val="24"/>
        </w:rPr>
        <w:t>Принцип  системно-</w:t>
      </w:r>
      <w:r>
        <w:rPr>
          <w:rFonts w:ascii="Times New Roman CYR" w:hAnsi="Times New Roman CYR" w:cs="Times New Roman CYR"/>
          <w:bCs/>
          <w:sz w:val="24"/>
          <w:szCs w:val="24"/>
        </w:rPr>
        <w:t xml:space="preserve"> </w:t>
      </w:r>
      <w:r w:rsidRPr="00A011E2">
        <w:rPr>
          <w:rFonts w:ascii="Times New Roman CYR" w:hAnsi="Times New Roman CYR" w:cs="Times New Roman CYR"/>
          <w:bCs/>
          <w:sz w:val="24"/>
          <w:szCs w:val="24"/>
        </w:rPr>
        <w:t>деятельностной  организации  воспитания</w:t>
      </w:r>
      <w:r>
        <w:rPr>
          <w:rFonts w:ascii="Times New Roman CYR" w:hAnsi="Times New Roman CYR" w:cs="Times New Roman CYR"/>
          <w:sz w:val="24"/>
          <w:szCs w:val="24"/>
        </w:rPr>
        <w:t xml:space="preserve">.  Интеграция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общеобразовательных дисциплин;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произведений искусства;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периодической   печати,   публикаций,   радио-   и   телепередач,   отражающих  современную жизнь;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духовной культуры и фольклора народов России;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истории,  традиций  и  современной  жизни  своей  Родины,  своего  края,  своей  семьи;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жизненного опыта своих родителей и прародителей;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общественно    полезной,    личностно    значимой    деятельности    в  рамках  педагогически организованных социальных и культурных практик;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других источников информации и научного знания.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Системно-деятельностная      организация    воспитания    должна    преодолевать  </w:t>
      </w:r>
    </w:p>
    <w:p w:rsidR="00A011E2" w:rsidRDefault="00A011E2" w:rsidP="00A011E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изоляцию подростковых сообществ от мира старши</w:t>
      </w:r>
      <w:r w:rsidR="00BA74BE">
        <w:rPr>
          <w:rFonts w:ascii="Times New Roman CYR" w:hAnsi="Times New Roman CYR" w:cs="Times New Roman CYR"/>
          <w:sz w:val="24"/>
          <w:szCs w:val="24"/>
        </w:rPr>
        <w:t xml:space="preserve">х и младших и обеспечивать их  </w:t>
      </w:r>
      <w:r>
        <w:rPr>
          <w:rFonts w:ascii="Times New Roman CYR" w:hAnsi="Times New Roman CYR" w:cs="Times New Roman CYR"/>
          <w:sz w:val="24"/>
          <w:szCs w:val="24"/>
        </w:rPr>
        <w:t xml:space="preserve">полноценную и своевременную социализацию. В </w:t>
      </w:r>
      <w:r w:rsidR="00BA74BE">
        <w:rPr>
          <w:rFonts w:ascii="Times New Roman CYR" w:hAnsi="Times New Roman CYR" w:cs="Times New Roman CYR"/>
          <w:sz w:val="24"/>
          <w:szCs w:val="24"/>
        </w:rPr>
        <w:t xml:space="preserve">социальном плане подростковый  </w:t>
      </w:r>
      <w:r>
        <w:rPr>
          <w:rFonts w:ascii="Times New Roman CYR" w:hAnsi="Times New Roman CYR" w:cs="Times New Roman CYR"/>
          <w:sz w:val="24"/>
          <w:szCs w:val="24"/>
        </w:rPr>
        <w:t>возраст  представляет  собой  переход  от  зависимого  д</w:t>
      </w:r>
      <w:r w:rsidR="00BA74BE">
        <w:rPr>
          <w:rFonts w:ascii="Times New Roman CYR" w:hAnsi="Times New Roman CYR" w:cs="Times New Roman CYR"/>
          <w:sz w:val="24"/>
          <w:szCs w:val="24"/>
        </w:rPr>
        <w:t xml:space="preserve">етства  к  самостоятельной  и  </w:t>
      </w:r>
      <w:r>
        <w:rPr>
          <w:rFonts w:ascii="Times New Roman CYR" w:hAnsi="Times New Roman CYR" w:cs="Times New Roman CYR"/>
          <w:sz w:val="24"/>
          <w:szCs w:val="24"/>
        </w:rPr>
        <w:t>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011E2" w:rsidRDefault="00A011E2" w:rsidP="00BA2C53">
      <w:pPr>
        <w:pStyle w:val="a4"/>
        <w:rPr>
          <w:rFonts w:ascii="Times New Roman" w:hAnsi="Times New Roman"/>
          <w:sz w:val="24"/>
          <w:lang w:eastAsia="ru-RU"/>
        </w:rPr>
      </w:pPr>
    </w:p>
    <w:p w:rsidR="00BA74BE" w:rsidRPr="00BA74BE" w:rsidRDefault="00BA74BE" w:rsidP="00BA74BE">
      <w:pPr>
        <w:pStyle w:val="a4"/>
        <w:jc w:val="center"/>
        <w:rPr>
          <w:rFonts w:ascii="Times New Roman" w:hAnsi="Times New Roman"/>
          <w:b/>
          <w:sz w:val="24"/>
        </w:rPr>
      </w:pPr>
      <w:r w:rsidRPr="00BA74BE">
        <w:rPr>
          <w:rFonts w:ascii="Times New Roman" w:hAnsi="Times New Roman"/>
          <w:b/>
          <w:sz w:val="24"/>
        </w:rPr>
        <w:t>2.3.4. Основное содержание воспитания и социализации обучающихся</w:t>
      </w:r>
    </w:p>
    <w:p w:rsidR="00BA74BE" w:rsidRDefault="00BA74BE" w:rsidP="00BA74BE">
      <w:pPr>
        <w:pStyle w:val="a4"/>
        <w:rPr>
          <w:rFonts w:ascii="Times New Roman" w:hAnsi="Times New Roman"/>
          <w:b/>
          <w:sz w:val="24"/>
        </w:rPr>
      </w:pPr>
      <w:r w:rsidRPr="00BA74BE">
        <w:rPr>
          <w:rFonts w:ascii="Times New Roman" w:hAnsi="Times New Roman"/>
          <w:b/>
          <w:sz w:val="24"/>
        </w:rPr>
        <w:t xml:space="preserve">    </w:t>
      </w:r>
    </w:p>
    <w:p w:rsidR="00BA74BE" w:rsidRPr="00BA74BE" w:rsidRDefault="00BA74BE" w:rsidP="00BA74BE">
      <w:pPr>
        <w:pStyle w:val="a4"/>
        <w:jc w:val="center"/>
        <w:rPr>
          <w:rFonts w:ascii="Times New Roman" w:hAnsi="Times New Roman"/>
          <w:b/>
          <w:sz w:val="24"/>
        </w:rPr>
      </w:pPr>
      <w:r w:rsidRPr="00BA74BE">
        <w:rPr>
          <w:rFonts w:ascii="Times New Roman" w:hAnsi="Times New Roman"/>
          <w:b/>
          <w:sz w:val="24"/>
        </w:rPr>
        <w:t>Воспитание     гражданственности,      патриотизма,     уважения     к   правам,</w:t>
      </w:r>
    </w:p>
    <w:p w:rsidR="00BA74BE" w:rsidRDefault="00BA74BE" w:rsidP="00BA74BE">
      <w:pPr>
        <w:pStyle w:val="a4"/>
        <w:jc w:val="center"/>
        <w:rPr>
          <w:rFonts w:ascii="Times New Roman" w:hAnsi="Times New Roman"/>
          <w:b/>
          <w:sz w:val="24"/>
        </w:rPr>
      </w:pPr>
      <w:r w:rsidRPr="00BA74BE">
        <w:rPr>
          <w:rFonts w:ascii="Times New Roman" w:hAnsi="Times New Roman"/>
          <w:b/>
          <w:sz w:val="24"/>
        </w:rPr>
        <w:t>свободам и обязанностям человека:</w:t>
      </w:r>
    </w:p>
    <w:p w:rsidR="00BA74BE" w:rsidRPr="00BA74BE" w:rsidRDefault="00BA74BE" w:rsidP="00BA74BE">
      <w:pPr>
        <w:pStyle w:val="a4"/>
        <w:jc w:val="center"/>
        <w:rPr>
          <w:rFonts w:ascii="Times New Roman" w:hAnsi="Times New Roman"/>
          <w:b/>
          <w:sz w:val="24"/>
        </w:rPr>
      </w:pP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и  одобрение  правил  поведения  в  обществе,  уважение  органов  и  лиц, охраняющих общественный порядок;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осознание   конституционного     долга   и  обязанностей    гражданина    своей  Родины;</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BA74BE" w:rsidRDefault="00BA74BE" w:rsidP="00BA74BE">
      <w:pPr>
        <w:autoSpaceDE w:val="0"/>
        <w:autoSpaceDN w:val="0"/>
        <w:adjustRightInd w:val="0"/>
        <w:spacing w:after="0"/>
        <w:rPr>
          <w:rFonts w:ascii="Times New Roman" w:hAnsi="Times New Roman" w:cs="Times New Roman"/>
          <w:sz w:val="24"/>
          <w:szCs w:val="24"/>
        </w:rPr>
      </w:pPr>
      <w:r w:rsidRPr="00480516">
        <w:rPr>
          <w:rFonts w:ascii="Times New Roman" w:hAnsi="Times New Roman" w:cs="Times New Roman"/>
          <w:sz w:val="24"/>
          <w:szCs w:val="24"/>
        </w:rPr>
        <w:t xml:space="preserve">     </w:t>
      </w:r>
    </w:p>
    <w:p w:rsidR="00BA74BE" w:rsidRDefault="00BA74BE" w:rsidP="00BA74BE">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социальной ответственности и компетентности:</w:t>
      </w:r>
    </w:p>
    <w:p w:rsidR="00BA74BE" w:rsidRDefault="00BA74BE" w:rsidP="00BA74BE">
      <w:pPr>
        <w:autoSpaceDE w:val="0"/>
        <w:autoSpaceDN w:val="0"/>
        <w:adjustRightInd w:val="0"/>
        <w:spacing w:after="0"/>
        <w:jc w:val="both"/>
        <w:rPr>
          <w:rFonts w:ascii="Times New Roman CYR" w:hAnsi="Times New Roman CYR" w:cs="Times New Roman CYR"/>
          <w:b/>
          <w:bCs/>
          <w:sz w:val="24"/>
          <w:szCs w:val="24"/>
        </w:rPr>
      </w:pP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усвоение позитивного социального опыта, образцов поведения подростков и  молодѐжи в современном мире;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осознанное    принятие   основных     социальных    ролей,   соответствующих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подростковому возрасту: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 </w:t>
      </w:r>
      <w:r>
        <w:rPr>
          <w:rFonts w:ascii="Times New Roman CYR" w:hAnsi="Times New Roman CYR" w:cs="Times New Roman CYR"/>
          <w:sz w:val="24"/>
          <w:szCs w:val="24"/>
        </w:rPr>
        <w:t xml:space="preserve">социальные  роли  в  семье:  сына  (дочери),  брата  (сестры),  помощника,  ответственного хозяина (хозяйки), наследника (наследницы);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 </w:t>
      </w:r>
      <w:r>
        <w:rPr>
          <w:rFonts w:ascii="Times New Roman CYR" w:hAnsi="Times New Roman CYR" w:cs="Times New Roman CYR"/>
          <w:sz w:val="24"/>
          <w:szCs w:val="24"/>
        </w:rPr>
        <w:t>социальные     роли   в  классе:  лидер   –   ведомый,   пар</w:t>
      </w:r>
      <w:r w:rsidR="0069565C">
        <w:rPr>
          <w:rFonts w:ascii="Times New Roman CYR" w:hAnsi="Times New Roman CYR" w:cs="Times New Roman CYR"/>
          <w:sz w:val="24"/>
          <w:szCs w:val="24"/>
        </w:rPr>
        <w:t>тнё</w:t>
      </w:r>
      <w:r>
        <w:rPr>
          <w:rFonts w:ascii="Times New Roman CYR" w:hAnsi="Times New Roman CYR" w:cs="Times New Roman CYR"/>
          <w:sz w:val="24"/>
          <w:szCs w:val="24"/>
        </w:rPr>
        <w:t>р,   иници</w:t>
      </w:r>
      <w:r w:rsidR="0069565C">
        <w:rPr>
          <w:rFonts w:ascii="Times New Roman CYR" w:hAnsi="Times New Roman CYR" w:cs="Times New Roman CYR"/>
          <w:sz w:val="24"/>
          <w:szCs w:val="24"/>
        </w:rPr>
        <w:t>атор,   референтный  в  определё</w:t>
      </w:r>
      <w:r>
        <w:rPr>
          <w:rFonts w:ascii="Times New Roman CYR" w:hAnsi="Times New Roman CYR" w:cs="Times New Roman CYR"/>
          <w:sz w:val="24"/>
          <w:szCs w:val="24"/>
        </w:rPr>
        <w:t xml:space="preserve">нных  вопросах,  руководитель,  организатор,  помощник,  собеседник, слушатель;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 </w:t>
      </w:r>
      <w:r>
        <w:rPr>
          <w:rFonts w:ascii="Times New Roman CYR" w:hAnsi="Times New Roman CYR" w:cs="Times New Roman CYR"/>
          <w:sz w:val="24"/>
          <w:szCs w:val="24"/>
        </w:rPr>
        <w:t>социальные  роли  в  общес</w:t>
      </w:r>
      <w:r w:rsidR="0069565C">
        <w:rPr>
          <w:rFonts w:ascii="Times New Roman CYR" w:hAnsi="Times New Roman CYR" w:cs="Times New Roman CYR"/>
          <w:sz w:val="24"/>
          <w:szCs w:val="24"/>
        </w:rPr>
        <w:t>тве:  гендерная,  член  определё</w:t>
      </w:r>
      <w:r>
        <w:rPr>
          <w:rFonts w:ascii="Times New Roman CYR" w:hAnsi="Times New Roman CYR" w:cs="Times New Roman CYR"/>
          <w:sz w:val="24"/>
          <w:szCs w:val="24"/>
        </w:rPr>
        <w:t xml:space="preserve">нной  социальной  группы,   потребитель,    покупатель,   пассажир,    зритель,  спортсмен,    читатель,  сотрудник и др.;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формирование      собственного     конструктивного     стиля    общественного  поведения. </w:t>
      </w:r>
    </w:p>
    <w:p w:rsidR="00BA74BE" w:rsidRDefault="00BA74BE" w:rsidP="00BA74BE">
      <w:pPr>
        <w:autoSpaceDE w:val="0"/>
        <w:autoSpaceDN w:val="0"/>
        <w:adjustRightInd w:val="0"/>
        <w:spacing w:after="0"/>
        <w:rPr>
          <w:rFonts w:ascii="Times New Roman" w:hAnsi="Times New Roman" w:cs="Times New Roman"/>
          <w:b/>
          <w:bCs/>
          <w:sz w:val="24"/>
          <w:szCs w:val="24"/>
        </w:rPr>
      </w:pPr>
      <w:r w:rsidRPr="00480516">
        <w:rPr>
          <w:rFonts w:ascii="Times New Roman" w:hAnsi="Times New Roman" w:cs="Times New Roman"/>
          <w:b/>
          <w:bCs/>
          <w:sz w:val="24"/>
          <w:szCs w:val="24"/>
        </w:rPr>
        <w:t xml:space="preserve">   </w:t>
      </w:r>
    </w:p>
    <w:p w:rsidR="00BA74BE" w:rsidRDefault="00BA74BE" w:rsidP="00BA74BE">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b/>
          <w:bCs/>
          <w:sz w:val="24"/>
          <w:szCs w:val="24"/>
        </w:rPr>
        <w:t>Воспитание нравственных чувств, убеждений, этического сознания</w:t>
      </w:r>
      <w:r>
        <w:rPr>
          <w:rFonts w:ascii="Times New Roman CYR" w:hAnsi="Times New Roman CYR" w:cs="Times New Roman CYR"/>
          <w:sz w:val="24"/>
          <w:szCs w:val="24"/>
        </w:rPr>
        <w:t>:</w:t>
      </w:r>
    </w:p>
    <w:p w:rsidR="00BA74BE" w:rsidRDefault="00BA74BE" w:rsidP="00BA74BE">
      <w:pPr>
        <w:autoSpaceDE w:val="0"/>
        <w:autoSpaceDN w:val="0"/>
        <w:adjustRightInd w:val="0"/>
        <w:spacing w:after="0"/>
        <w:rPr>
          <w:rFonts w:ascii="Times New Roman CYR" w:hAnsi="Times New Roman CYR" w:cs="Times New Roman CYR"/>
          <w:sz w:val="24"/>
          <w:szCs w:val="24"/>
        </w:rPr>
      </w:pP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сознательное принятие базовых национальных российских ценностей;</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многонационального российского народа;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BA74BE" w:rsidRDefault="00BA74BE" w:rsidP="00BA74BE">
      <w:pPr>
        <w:autoSpaceDE w:val="0"/>
        <w:autoSpaceDN w:val="0"/>
        <w:adjustRightInd w:val="0"/>
        <w:spacing w:after="0"/>
        <w:jc w:val="both"/>
        <w:rPr>
          <w:rFonts w:ascii="Times New Roman" w:hAnsi="Times New Roman" w:cs="Times New Roman"/>
          <w:b/>
          <w:bCs/>
          <w:sz w:val="24"/>
          <w:szCs w:val="24"/>
        </w:rPr>
      </w:pPr>
      <w:r w:rsidRPr="00480516">
        <w:rPr>
          <w:rFonts w:ascii="Times New Roman" w:hAnsi="Times New Roman" w:cs="Times New Roman"/>
          <w:b/>
          <w:bCs/>
          <w:sz w:val="24"/>
          <w:szCs w:val="24"/>
        </w:rPr>
        <w:t xml:space="preserve">     </w:t>
      </w:r>
    </w:p>
    <w:p w:rsidR="00BA74BE" w:rsidRDefault="00BA74BE" w:rsidP="00BA74BE">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Воспитание экологической культуры, </w:t>
      </w:r>
    </w:p>
    <w:p w:rsidR="00BA74BE" w:rsidRDefault="00BA74BE" w:rsidP="00BA74BE">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культуры здорового и безопасного</w:t>
      </w:r>
    </w:p>
    <w:p w:rsidR="00BA74BE" w:rsidRDefault="00BA74BE" w:rsidP="00BA74BE">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образа жизни:</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понимание взаимной связи здоровья, экологического качества окружающей  среды и экологической культуры человека;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480516">
        <w:rPr>
          <w:rFonts w:ascii="Times New Roman" w:hAnsi="Times New Roman" w:cs="Times New Roman"/>
          <w:sz w:val="24"/>
          <w:szCs w:val="24"/>
        </w:rPr>
        <w:t>(</w:t>
      </w:r>
      <w:r>
        <w:rPr>
          <w:rFonts w:ascii="Times New Roman CYR" w:hAnsi="Times New Roman CYR" w:cs="Times New Roman CYR"/>
          <w:sz w:val="24"/>
          <w:szCs w:val="24"/>
        </w:rPr>
        <w:t xml:space="preserve">работоспособность,   устойчивость   к   заболеваниям),   психического   (умственная  работоспособность,   эмоциональное   благополучие),   социально-психологического  </w:t>
      </w:r>
      <w:r w:rsidRPr="00480516">
        <w:rPr>
          <w:rFonts w:ascii="Times New Roman" w:hAnsi="Times New Roman" w:cs="Times New Roman"/>
          <w:sz w:val="24"/>
          <w:szCs w:val="24"/>
        </w:rPr>
        <w:t>(</w:t>
      </w:r>
      <w:r>
        <w:rPr>
          <w:rFonts w:ascii="Times New Roman CYR" w:hAnsi="Times New Roman CYR" w:cs="Times New Roman CYR"/>
          <w:sz w:val="24"/>
          <w:szCs w:val="24"/>
        </w:rPr>
        <w:t xml:space="preserve">способность    справиться    со  стрессом,   качество   отношений     с  окружающими  людьми);   репродуктивное   (забота   о   своѐм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BA74BE" w:rsidRDefault="00BA74BE"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BA74BE" w:rsidRDefault="00E93116"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A74BE">
        <w:rPr>
          <w:rFonts w:ascii="Times New Roman CYR" w:hAnsi="Times New Roman CYR" w:cs="Times New Roman CYR"/>
          <w:sz w:val="24"/>
          <w:szCs w:val="24"/>
        </w:rPr>
        <w:t>проф</w:t>
      </w:r>
      <w:r w:rsidR="0069565C">
        <w:rPr>
          <w:rFonts w:ascii="Times New Roman CYR" w:hAnsi="Times New Roman CYR" w:cs="Times New Roman CYR"/>
          <w:sz w:val="24"/>
          <w:szCs w:val="24"/>
        </w:rPr>
        <w:t>ессиональная  ориентация  с  учё</w:t>
      </w:r>
      <w:r w:rsidR="00BA74BE">
        <w:rPr>
          <w:rFonts w:ascii="Times New Roman CYR" w:hAnsi="Times New Roman CYR" w:cs="Times New Roman CYR"/>
          <w:sz w:val="24"/>
          <w:szCs w:val="24"/>
        </w:rPr>
        <w:t>том  пре</w:t>
      </w:r>
      <w:r>
        <w:rPr>
          <w:rFonts w:ascii="Times New Roman CYR" w:hAnsi="Times New Roman CYR" w:cs="Times New Roman CYR"/>
          <w:sz w:val="24"/>
          <w:szCs w:val="24"/>
        </w:rPr>
        <w:t xml:space="preserve">дставлений  о  вкладе  разных  </w:t>
      </w:r>
      <w:r w:rsidR="00BA74BE">
        <w:rPr>
          <w:rFonts w:ascii="Times New Roman CYR" w:hAnsi="Times New Roman CYR" w:cs="Times New Roman CYR"/>
          <w:sz w:val="24"/>
          <w:szCs w:val="24"/>
        </w:rPr>
        <w:t xml:space="preserve">профессий в решение проблем экологии, здоровья, устойчивого развития общества; </w:t>
      </w:r>
    </w:p>
    <w:p w:rsidR="00BA74BE" w:rsidRDefault="00E93116"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A74BE">
        <w:rPr>
          <w:rFonts w:ascii="Times New Roman CYR" w:hAnsi="Times New Roman CYR" w:cs="Times New Roman CYR"/>
          <w:sz w:val="24"/>
          <w:szCs w:val="24"/>
        </w:rPr>
        <w:t>развитие экологической грамотности родителей, населения, привлечение</w:t>
      </w:r>
      <w:r>
        <w:rPr>
          <w:rFonts w:ascii="Times New Roman CYR" w:hAnsi="Times New Roman CYR" w:cs="Times New Roman CYR"/>
          <w:sz w:val="24"/>
          <w:szCs w:val="24"/>
        </w:rPr>
        <w:t xml:space="preserve"> их  </w:t>
      </w:r>
      <w:r w:rsidR="00BA74BE">
        <w:rPr>
          <w:rFonts w:ascii="Times New Roman CYR" w:hAnsi="Times New Roman CYR" w:cs="Times New Roman CYR"/>
          <w:sz w:val="24"/>
          <w:szCs w:val="24"/>
        </w:rPr>
        <w:t>к    организации      общественно       значимой     экол</w:t>
      </w:r>
      <w:r>
        <w:rPr>
          <w:rFonts w:ascii="Times New Roman CYR" w:hAnsi="Times New Roman CYR" w:cs="Times New Roman CYR"/>
          <w:sz w:val="24"/>
          <w:szCs w:val="24"/>
        </w:rPr>
        <w:t xml:space="preserve">огически      ориентированной  </w:t>
      </w:r>
      <w:r w:rsidR="00BA74BE">
        <w:rPr>
          <w:rFonts w:ascii="Times New Roman CYR" w:hAnsi="Times New Roman CYR" w:cs="Times New Roman CYR"/>
          <w:sz w:val="24"/>
          <w:szCs w:val="24"/>
        </w:rPr>
        <w:t xml:space="preserve">деятельности; </w:t>
      </w:r>
    </w:p>
    <w:p w:rsidR="00BA74BE" w:rsidRDefault="00E93116"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A74BE">
        <w:rPr>
          <w:rFonts w:ascii="Times New Roman CYR" w:hAnsi="Times New Roman CYR" w:cs="Times New Roman CYR"/>
          <w:sz w:val="24"/>
          <w:szCs w:val="24"/>
        </w:rPr>
        <w:t>устойчивая   мотивация   к   выполнению   прави</w:t>
      </w:r>
      <w:r>
        <w:rPr>
          <w:rFonts w:ascii="Times New Roman CYR" w:hAnsi="Times New Roman CYR" w:cs="Times New Roman CYR"/>
          <w:sz w:val="24"/>
          <w:szCs w:val="24"/>
        </w:rPr>
        <w:t xml:space="preserve">л   личной   и   общественной  </w:t>
      </w:r>
      <w:r w:rsidR="00BA74BE">
        <w:rPr>
          <w:rFonts w:ascii="Times New Roman CYR" w:hAnsi="Times New Roman CYR" w:cs="Times New Roman CYR"/>
          <w:sz w:val="24"/>
          <w:szCs w:val="24"/>
        </w:rPr>
        <w:t xml:space="preserve">гигиены  и  санитарии;  рациональной  организации  режима  </w:t>
      </w:r>
      <w:r>
        <w:rPr>
          <w:rFonts w:ascii="Times New Roman CYR" w:hAnsi="Times New Roman CYR" w:cs="Times New Roman CYR"/>
          <w:sz w:val="24"/>
          <w:szCs w:val="24"/>
        </w:rPr>
        <w:t xml:space="preserve">дня,  питания;  занятиям  </w:t>
      </w:r>
      <w:r w:rsidR="00BA74BE">
        <w:rPr>
          <w:rFonts w:ascii="Times New Roman CYR" w:hAnsi="Times New Roman CYR" w:cs="Times New Roman CYR"/>
          <w:sz w:val="24"/>
          <w:szCs w:val="24"/>
        </w:rPr>
        <w:t>физической культурой, спортом, туризмом; самооб</w:t>
      </w:r>
      <w:r>
        <w:rPr>
          <w:rFonts w:ascii="Times New Roman CYR" w:hAnsi="Times New Roman CYR" w:cs="Times New Roman CYR"/>
          <w:sz w:val="24"/>
          <w:szCs w:val="24"/>
        </w:rPr>
        <w:t xml:space="preserve">разованию; труду и творчеству  </w:t>
      </w:r>
      <w:r w:rsidR="00BA74BE">
        <w:rPr>
          <w:rFonts w:ascii="Times New Roman CYR" w:hAnsi="Times New Roman CYR" w:cs="Times New Roman CYR"/>
          <w:sz w:val="24"/>
          <w:szCs w:val="24"/>
        </w:rPr>
        <w:t xml:space="preserve">для успешной социализации; </w:t>
      </w:r>
    </w:p>
    <w:p w:rsidR="00BA74BE" w:rsidRDefault="00E93116"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A74BE">
        <w:rPr>
          <w:rFonts w:ascii="Times New Roman CYR" w:hAnsi="Times New Roman CYR" w:cs="Times New Roman CYR"/>
          <w:sz w:val="24"/>
          <w:szCs w:val="24"/>
        </w:rPr>
        <w:t>опыт  участия  в  физкультурно-оздоровитель</w:t>
      </w:r>
      <w:r>
        <w:rPr>
          <w:rFonts w:ascii="Times New Roman CYR" w:hAnsi="Times New Roman CYR" w:cs="Times New Roman CYR"/>
          <w:sz w:val="24"/>
          <w:szCs w:val="24"/>
        </w:rPr>
        <w:t xml:space="preserve">ных,  санитарно-гигиенических  </w:t>
      </w:r>
      <w:r w:rsidR="00BA74BE">
        <w:rPr>
          <w:rFonts w:ascii="Times New Roman CYR" w:hAnsi="Times New Roman CYR" w:cs="Times New Roman CYR"/>
          <w:sz w:val="24"/>
          <w:szCs w:val="24"/>
        </w:rPr>
        <w:t xml:space="preserve">мероприятиях, экологическом туризме; </w:t>
      </w:r>
    </w:p>
    <w:p w:rsidR="00BA74BE" w:rsidRDefault="00E93116"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A74BE">
        <w:rPr>
          <w:rFonts w:ascii="Times New Roman CYR" w:hAnsi="Times New Roman CYR" w:cs="Times New Roman CYR"/>
          <w:sz w:val="24"/>
          <w:szCs w:val="24"/>
        </w:rPr>
        <w:t xml:space="preserve">резко  негативное    отношение     к   курению,   </w:t>
      </w:r>
      <w:r>
        <w:rPr>
          <w:rFonts w:ascii="Times New Roman CYR" w:hAnsi="Times New Roman CYR" w:cs="Times New Roman CYR"/>
          <w:sz w:val="24"/>
          <w:szCs w:val="24"/>
        </w:rPr>
        <w:t xml:space="preserve"> употреблению     алкогольных  </w:t>
      </w:r>
      <w:r w:rsidR="00BA74BE">
        <w:rPr>
          <w:rFonts w:ascii="Times New Roman CYR" w:hAnsi="Times New Roman CYR" w:cs="Times New Roman CYR"/>
          <w:sz w:val="24"/>
          <w:szCs w:val="24"/>
        </w:rPr>
        <w:t xml:space="preserve">напитков, наркотиков и других психоактивных веществ (ПАВ);  </w:t>
      </w:r>
    </w:p>
    <w:p w:rsidR="00BA74BE" w:rsidRDefault="00E93116" w:rsidP="00BA74BE">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A74BE">
        <w:rPr>
          <w:rFonts w:ascii="Times New Roman CYR" w:hAnsi="Times New Roman CYR" w:cs="Times New Roman CYR"/>
          <w:sz w:val="24"/>
          <w:szCs w:val="24"/>
        </w:rPr>
        <w:t>отрицательное   отношение   к   лицам   и   орг</w:t>
      </w:r>
      <w:r>
        <w:rPr>
          <w:rFonts w:ascii="Times New Roman CYR" w:hAnsi="Times New Roman CYR" w:cs="Times New Roman CYR"/>
          <w:sz w:val="24"/>
          <w:szCs w:val="24"/>
        </w:rPr>
        <w:t xml:space="preserve">анизациям,   пропагандирующим  </w:t>
      </w:r>
      <w:r w:rsidR="00BA74BE">
        <w:rPr>
          <w:rFonts w:ascii="Times New Roman CYR" w:hAnsi="Times New Roman CYR" w:cs="Times New Roman CYR"/>
          <w:sz w:val="24"/>
          <w:szCs w:val="24"/>
        </w:rPr>
        <w:t xml:space="preserve">курение и пьянство, распространяющим наркотики и другие ПАВ. </w:t>
      </w:r>
    </w:p>
    <w:p w:rsidR="00E93116" w:rsidRDefault="00E93116" w:rsidP="00E93116">
      <w:pPr>
        <w:autoSpaceDE w:val="0"/>
        <w:autoSpaceDN w:val="0"/>
        <w:adjustRightInd w:val="0"/>
        <w:spacing w:after="0"/>
        <w:rPr>
          <w:rFonts w:ascii="Times New Roman CYR" w:hAnsi="Times New Roman CYR" w:cs="Times New Roman CYR"/>
          <w:b/>
          <w:bCs/>
          <w:sz w:val="24"/>
          <w:szCs w:val="24"/>
        </w:rPr>
      </w:pPr>
    </w:p>
    <w:p w:rsidR="00E93116" w:rsidRPr="00E93116" w:rsidRDefault="00E93116" w:rsidP="00E93116">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b/>
          <w:bCs/>
          <w:sz w:val="24"/>
          <w:szCs w:val="24"/>
        </w:rPr>
        <w:t>Воспитание трудолюбия, сознательного, творческого отношения  к</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образованию, труду и жизни, подготовка к сознательному выбору профессии:</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понимание    необходимости     научных    знаний    для   развития   личности    и  общества, их роли в жизни, труде, творчестве;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нравственных основ образования;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важности непрерывного образования и самообразования в течение  всей жизни;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w:t>
      </w:r>
      <w:r w:rsidR="001C4DF3">
        <w:rPr>
          <w:rFonts w:ascii="Times New Roman CYR" w:hAnsi="Times New Roman CYR" w:cs="Times New Roman CYR"/>
          <w:sz w:val="24"/>
          <w:szCs w:val="24"/>
        </w:rPr>
        <w:t>ать в благоустройстве школы и её</w:t>
      </w:r>
      <w:r>
        <w:rPr>
          <w:rFonts w:ascii="Times New Roman CYR" w:hAnsi="Times New Roman CYR" w:cs="Times New Roman CYR"/>
          <w:sz w:val="24"/>
          <w:szCs w:val="24"/>
        </w:rPr>
        <w:t xml:space="preserve">  ближайшего окружения;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общее знакомство с трудовым законодательством;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нетерпимое    отношение     к   лени,   безответственности      и  пассивности     в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образовании и труде. </w:t>
      </w:r>
    </w:p>
    <w:p w:rsidR="00BA74BE" w:rsidRDefault="00BA74BE" w:rsidP="00BA74BE">
      <w:pPr>
        <w:pStyle w:val="a4"/>
        <w:jc w:val="both"/>
        <w:rPr>
          <w:rFonts w:ascii="Times New Roman" w:hAnsi="Times New Roman"/>
          <w:sz w:val="24"/>
          <w:lang w:eastAsia="ru-RU"/>
        </w:rPr>
      </w:pP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ценностного отношения к прекрасному,</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формирование основ  эстетической культуры (эстетическое воспитание):</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ценностное  отношение  к  прекрасному,  восприятие  искусства  как  особой  формы познания и преобразования мира;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представление об искусстве народов России.  </w:t>
      </w:r>
    </w:p>
    <w:p w:rsidR="00BA74BE" w:rsidRDefault="00BA74BE" w:rsidP="00BA2C53">
      <w:pPr>
        <w:pStyle w:val="a4"/>
        <w:rPr>
          <w:rFonts w:ascii="Times New Roman" w:hAnsi="Times New Roman"/>
          <w:sz w:val="24"/>
          <w:lang w:eastAsia="ru-RU"/>
        </w:rPr>
      </w:pP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w:hAnsi="Times New Roman" w:cs="Times New Roman"/>
          <w:b/>
          <w:bCs/>
          <w:sz w:val="24"/>
          <w:szCs w:val="24"/>
        </w:rPr>
        <w:t>2.3.</w:t>
      </w:r>
      <w:r w:rsidRPr="00480516">
        <w:rPr>
          <w:rFonts w:ascii="Times New Roman" w:hAnsi="Times New Roman" w:cs="Times New Roman"/>
          <w:b/>
          <w:bCs/>
          <w:sz w:val="24"/>
          <w:szCs w:val="24"/>
        </w:rPr>
        <w:t xml:space="preserve">5. </w:t>
      </w:r>
      <w:r>
        <w:rPr>
          <w:rFonts w:ascii="Times New Roman CYR" w:hAnsi="Times New Roman CYR" w:cs="Times New Roman CYR"/>
          <w:b/>
          <w:bCs/>
          <w:sz w:val="24"/>
          <w:szCs w:val="24"/>
        </w:rPr>
        <w:t>Виды деятельности и формы занятий с обучающимися</w:t>
      </w:r>
    </w:p>
    <w:p w:rsidR="00E93116" w:rsidRDefault="00E93116" w:rsidP="00E93116">
      <w:pPr>
        <w:autoSpaceDE w:val="0"/>
        <w:autoSpaceDN w:val="0"/>
        <w:adjustRightInd w:val="0"/>
        <w:spacing w:after="0"/>
        <w:rPr>
          <w:rFonts w:ascii="Times New Roman" w:hAnsi="Times New Roman" w:cs="Times New Roman"/>
          <w:b/>
          <w:bCs/>
          <w:sz w:val="24"/>
          <w:szCs w:val="24"/>
        </w:rPr>
      </w:pPr>
      <w:r w:rsidRPr="00480516">
        <w:rPr>
          <w:rFonts w:ascii="Times New Roman" w:hAnsi="Times New Roman" w:cs="Times New Roman"/>
          <w:b/>
          <w:bCs/>
          <w:sz w:val="24"/>
          <w:szCs w:val="24"/>
        </w:rPr>
        <w:t xml:space="preserve">    </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гражданственности,        патриотизма,      уважения     к   правам,</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свободам и обязанностям человека</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r>
        <w:rPr>
          <w:rFonts w:ascii="Times New Roman CYR" w:hAnsi="Times New Roman CYR" w:cs="Times New Roman CYR"/>
          <w:sz w:val="24"/>
          <w:szCs w:val="24"/>
        </w:rPr>
        <w:lastRenderedPageBreak/>
        <w:t>институтах, их роли в жизни общества,</w:t>
      </w:r>
      <w:r w:rsidR="004B3DC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 символах государства – Флаге, Гербе России, о флаге и гербе города Москвы.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w:t>
      </w:r>
      <w:r w:rsidRPr="00480516">
        <w:rPr>
          <w:rFonts w:ascii="Times New Roman" w:hAnsi="Times New Roman" w:cs="Times New Roman"/>
          <w:sz w:val="24"/>
          <w:szCs w:val="24"/>
        </w:rPr>
        <w:t>(</w:t>
      </w:r>
      <w:r>
        <w:rPr>
          <w:rFonts w:ascii="Times New Roman CYR" w:hAnsi="Times New Roman CYR" w:cs="Times New Roman CYR"/>
          <w:sz w:val="24"/>
          <w:szCs w:val="24"/>
        </w:rPr>
        <w:t xml:space="preserve">в  процессе  бесед,  сюжетно-ролевых  игр,  просмотра  кинофильмов,  творческих  конкурсов,     фестивалей,     праздников,      экскурсий,    путешествий,      туристско- краеведческих экспедиций, изучения учебных дисциплин).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w:t>
      </w:r>
      <w:r w:rsidR="0069565C">
        <w:rPr>
          <w:rFonts w:ascii="Times New Roman CYR" w:hAnsi="Times New Roman CYR" w:cs="Times New Roman CYR"/>
          <w:sz w:val="24"/>
          <w:szCs w:val="24"/>
        </w:rPr>
        <w:t>проведении  мероприятий, посвящё</w:t>
      </w:r>
      <w:r>
        <w:rPr>
          <w:rFonts w:ascii="Times New Roman CYR" w:hAnsi="Times New Roman CYR" w:cs="Times New Roman CYR"/>
          <w:sz w:val="24"/>
          <w:szCs w:val="24"/>
        </w:rPr>
        <w:t xml:space="preserve">нных государственным праздникам).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sidRPr="00480516">
        <w:rPr>
          <w:rFonts w:ascii="Times New Roman" w:hAnsi="Times New Roman" w:cs="Times New Roman"/>
          <w:sz w:val="24"/>
          <w:szCs w:val="24"/>
        </w:rPr>
        <w:t xml:space="preserve"> </w:t>
      </w:r>
      <w:r>
        <w:rPr>
          <w:rFonts w:ascii="Times New Roman CYR" w:hAnsi="Times New Roman CYR" w:cs="Times New Roman CYR"/>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E93116" w:rsidRPr="00480516" w:rsidRDefault="00E93116" w:rsidP="00E93116">
      <w:pPr>
        <w:autoSpaceDE w:val="0"/>
        <w:autoSpaceDN w:val="0"/>
        <w:adjustRightInd w:val="0"/>
        <w:spacing w:after="0"/>
        <w:jc w:val="both"/>
        <w:rPr>
          <w:rFonts w:ascii="Times New Roman" w:hAnsi="Times New Roman" w:cs="Times New Roman"/>
          <w:sz w:val="24"/>
          <w:szCs w:val="24"/>
        </w:rPr>
      </w:pP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социальной ответственности и компетентности</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Активно  участвуют  в  улучшении  школьной  среды,  доступных  сфер  жизни  окружающего социума.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Активно и осознанно участвуют в разнообразных видах и типах отношений в  основных     сферах    своей    жизнедеятельности:      общени</w:t>
      </w:r>
      <w:r w:rsidR="0069565C">
        <w:rPr>
          <w:rFonts w:ascii="Times New Roman CYR" w:hAnsi="Times New Roman CYR" w:cs="Times New Roman CYR"/>
          <w:sz w:val="24"/>
          <w:szCs w:val="24"/>
        </w:rPr>
        <w:t>е,     учё</w:t>
      </w:r>
      <w:r>
        <w:rPr>
          <w:rFonts w:ascii="Times New Roman CYR" w:hAnsi="Times New Roman CYR" w:cs="Times New Roman CYR"/>
          <w:sz w:val="24"/>
          <w:szCs w:val="24"/>
        </w:rPr>
        <w:t>ба,   игра,  спорт, творчество, увлечения (хобби).</w:t>
      </w:r>
    </w:p>
    <w:p w:rsidR="00E93116" w:rsidRDefault="00E93116" w:rsidP="0069565C">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E93116" w:rsidRDefault="00E93116" w:rsidP="0069565C">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округа, города Москвы.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Учатся    реконструировать     (в  форме    описаний,    презентаций,    фото-   и  видео</w:t>
      </w:r>
      <w:r w:rsidR="0069565C">
        <w:rPr>
          <w:rFonts w:ascii="Times New Roman CYR" w:hAnsi="Times New Roman CYR" w:cs="Times New Roman CYR"/>
          <w:sz w:val="24"/>
          <w:szCs w:val="24"/>
        </w:rPr>
        <w:t>материалов     и  др.)  определё</w:t>
      </w:r>
      <w:r>
        <w:rPr>
          <w:rFonts w:ascii="Times New Roman CYR" w:hAnsi="Times New Roman CYR" w:cs="Times New Roman CYR"/>
          <w:sz w:val="24"/>
          <w:szCs w:val="24"/>
        </w:rPr>
        <w:t xml:space="preserve">нные     ситуации,   имитирующие      социальные  отношения в ходе выполнения ролевых проектов. </w:t>
      </w:r>
    </w:p>
    <w:p w:rsidR="00E93116" w:rsidRDefault="00E93116" w:rsidP="00E93116">
      <w:pPr>
        <w:autoSpaceDE w:val="0"/>
        <w:autoSpaceDN w:val="0"/>
        <w:adjustRightInd w:val="0"/>
        <w:spacing w:after="0"/>
        <w:jc w:val="both"/>
        <w:rPr>
          <w:rFonts w:ascii="Times New Roman" w:hAnsi="Times New Roman" w:cs="Times New Roman"/>
          <w:b/>
          <w:bCs/>
          <w:sz w:val="24"/>
          <w:szCs w:val="24"/>
        </w:rPr>
      </w:pPr>
      <w:r w:rsidRPr="00480516">
        <w:rPr>
          <w:rFonts w:ascii="Times New Roman" w:hAnsi="Times New Roman" w:cs="Times New Roman"/>
          <w:b/>
          <w:bCs/>
          <w:sz w:val="24"/>
          <w:szCs w:val="24"/>
        </w:rPr>
        <w:t xml:space="preserve">     </w:t>
      </w:r>
    </w:p>
    <w:p w:rsidR="00E93116" w:rsidRDefault="00E93116" w:rsidP="00E93116">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нравственных чувств, убеждений, этического сознания</w:t>
      </w:r>
    </w:p>
    <w:p w:rsidR="006417A2" w:rsidRDefault="006417A2" w:rsidP="00E93116">
      <w:pPr>
        <w:autoSpaceDE w:val="0"/>
        <w:autoSpaceDN w:val="0"/>
        <w:adjustRightInd w:val="0"/>
        <w:spacing w:after="0"/>
        <w:jc w:val="center"/>
        <w:rPr>
          <w:rFonts w:ascii="Times New Roman CYR" w:hAnsi="Times New Roman CYR" w:cs="Times New Roman CYR"/>
          <w:b/>
          <w:bCs/>
          <w:sz w:val="24"/>
          <w:szCs w:val="24"/>
        </w:rPr>
      </w:pP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Знакомятся    с  конкретными     примерами     высо</w:t>
      </w:r>
      <w:r w:rsidR="006417A2">
        <w:rPr>
          <w:rFonts w:ascii="Times New Roman CYR" w:hAnsi="Times New Roman CYR" w:cs="Times New Roman CYR"/>
          <w:sz w:val="24"/>
          <w:szCs w:val="24"/>
        </w:rPr>
        <w:t xml:space="preserve">конравственных      отношений  </w:t>
      </w:r>
      <w:r>
        <w:rPr>
          <w:rFonts w:ascii="Times New Roman CYR" w:hAnsi="Times New Roman CYR" w:cs="Times New Roman CYR"/>
          <w:sz w:val="24"/>
          <w:szCs w:val="24"/>
        </w:rPr>
        <w:t xml:space="preserve">людей, участвуют в подготовке и проведении бесед.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общественно полезном труде в помощь школе, городу.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Принимают добровольное участие в делах бла</w:t>
      </w:r>
      <w:r w:rsidR="006417A2">
        <w:rPr>
          <w:rFonts w:ascii="Times New Roman CYR" w:hAnsi="Times New Roman CYR" w:cs="Times New Roman CYR"/>
          <w:sz w:val="24"/>
          <w:szCs w:val="24"/>
        </w:rPr>
        <w:t xml:space="preserve">готворительности, милосердия,  </w:t>
      </w:r>
      <w:r>
        <w:rPr>
          <w:rFonts w:ascii="Times New Roman CYR" w:hAnsi="Times New Roman CYR" w:cs="Times New Roman CYR"/>
          <w:sz w:val="24"/>
          <w:szCs w:val="24"/>
        </w:rPr>
        <w:t xml:space="preserve">в оказании помощи нуждающимся, заботе о животных, живых существах, природе.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Расширяют        положительный        опыт      общения      со   </w:t>
      </w:r>
      <w:r w:rsidR="006417A2">
        <w:rPr>
          <w:rFonts w:ascii="Times New Roman CYR" w:hAnsi="Times New Roman CYR" w:cs="Times New Roman CYR"/>
          <w:sz w:val="24"/>
          <w:szCs w:val="24"/>
        </w:rPr>
        <w:t xml:space="preserve">  сверстниками  </w:t>
      </w:r>
      <w:r w:rsidR="0069565C">
        <w:rPr>
          <w:rFonts w:ascii="Times New Roman CYR" w:hAnsi="Times New Roman CYR" w:cs="Times New Roman CYR"/>
          <w:sz w:val="24"/>
          <w:szCs w:val="24"/>
        </w:rPr>
        <w:t>противоположного  пола  в  учё</w:t>
      </w:r>
      <w:r>
        <w:rPr>
          <w:rFonts w:ascii="Times New Roman CYR" w:hAnsi="Times New Roman CYR" w:cs="Times New Roman CYR"/>
          <w:sz w:val="24"/>
          <w:szCs w:val="24"/>
        </w:rPr>
        <w:t>бе,  общественной  работ</w:t>
      </w:r>
      <w:r w:rsidR="006417A2">
        <w:rPr>
          <w:rFonts w:ascii="Times New Roman CYR" w:hAnsi="Times New Roman CYR" w:cs="Times New Roman CYR"/>
          <w:sz w:val="24"/>
          <w:szCs w:val="24"/>
        </w:rPr>
        <w:t xml:space="preserve">е,  отдыхе,  спорте,  активно  </w:t>
      </w:r>
      <w:r>
        <w:rPr>
          <w:rFonts w:ascii="Times New Roman CYR" w:hAnsi="Times New Roman CYR" w:cs="Times New Roman CYR"/>
          <w:sz w:val="24"/>
          <w:szCs w:val="24"/>
        </w:rPr>
        <w:t xml:space="preserve">участвуют   в  подготовке  и  проведении  бесед  о  </w:t>
      </w:r>
      <w:r w:rsidR="006417A2">
        <w:rPr>
          <w:rFonts w:ascii="Times New Roman CYR" w:hAnsi="Times New Roman CYR" w:cs="Times New Roman CYR"/>
          <w:sz w:val="24"/>
          <w:szCs w:val="24"/>
        </w:rPr>
        <w:t xml:space="preserve">дружбе,  любви,  нравственных  </w:t>
      </w:r>
      <w:r>
        <w:rPr>
          <w:rFonts w:ascii="Times New Roman CYR" w:hAnsi="Times New Roman CYR" w:cs="Times New Roman CYR"/>
          <w:sz w:val="24"/>
          <w:szCs w:val="24"/>
        </w:rPr>
        <w:t xml:space="preserve">отношениях.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Получают  системные  представления  о  нравственных</w:t>
      </w:r>
      <w:r w:rsidR="006417A2">
        <w:rPr>
          <w:rFonts w:ascii="Times New Roman CYR" w:hAnsi="Times New Roman CYR" w:cs="Times New Roman CYR"/>
          <w:sz w:val="24"/>
          <w:szCs w:val="24"/>
        </w:rPr>
        <w:t xml:space="preserve">  взаимоотношениях  в  </w:t>
      </w:r>
      <w:r>
        <w:rPr>
          <w:rFonts w:ascii="Times New Roman CYR" w:hAnsi="Times New Roman CYR" w:cs="Times New Roman CYR"/>
          <w:sz w:val="24"/>
          <w:szCs w:val="24"/>
        </w:rPr>
        <w:t>семье,   расширяют    опыт   позитивного    взаимодействи</w:t>
      </w:r>
      <w:r w:rsidR="006417A2">
        <w:rPr>
          <w:rFonts w:ascii="Times New Roman CYR" w:hAnsi="Times New Roman CYR" w:cs="Times New Roman CYR"/>
          <w:sz w:val="24"/>
          <w:szCs w:val="24"/>
        </w:rPr>
        <w:t xml:space="preserve">я     в  семье   (в  процессе  </w:t>
      </w:r>
      <w:r>
        <w:rPr>
          <w:rFonts w:ascii="Times New Roman CYR" w:hAnsi="Times New Roman CYR" w:cs="Times New Roman CYR"/>
          <w:sz w:val="24"/>
          <w:szCs w:val="24"/>
        </w:rPr>
        <w:t>проведения  бесед  о  семье,  о  родителях  и  прар</w:t>
      </w:r>
      <w:r w:rsidR="006417A2">
        <w:rPr>
          <w:rFonts w:ascii="Times New Roman CYR" w:hAnsi="Times New Roman CYR" w:cs="Times New Roman CYR"/>
          <w:sz w:val="24"/>
          <w:szCs w:val="24"/>
        </w:rPr>
        <w:t xml:space="preserve">одителях,  открытых  семейных  </w:t>
      </w:r>
      <w:r>
        <w:rPr>
          <w:rFonts w:ascii="Times New Roman CYR" w:hAnsi="Times New Roman CYR" w:cs="Times New Roman CYR"/>
          <w:sz w:val="24"/>
          <w:szCs w:val="24"/>
        </w:rPr>
        <w:t xml:space="preserve">праздников,   выполнения   и   презентации   совместно   с  </w:t>
      </w:r>
      <w:r w:rsidR="006417A2">
        <w:rPr>
          <w:rFonts w:ascii="Times New Roman CYR" w:hAnsi="Times New Roman CYR" w:cs="Times New Roman CYR"/>
          <w:sz w:val="24"/>
          <w:szCs w:val="24"/>
        </w:rPr>
        <w:t xml:space="preserve"> родителями   творческих  </w:t>
      </w:r>
      <w:r>
        <w:rPr>
          <w:rFonts w:ascii="Times New Roman CYR" w:hAnsi="Times New Roman CYR" w:cs="Times New Roman CYR"/>
          <w:sz w:val="24"/>
          <w:szCs w:val="24"/>
        </w:rPr>
        <w:t>проектов,   проведения    других   мероприятий,     раскры</w:t>
      </w:r>
      <w:r w:rsidR="006417A2">
        <w:rPr>
          <w:rFonts w:ascii="Times New Roman CYR" w:hAnsi="Times New Roman CYR" w:cs="Times New Roman CYR"/>
          <w:sz w:val="24"/>
          <w:szCs w:val="24"/>
        </w:rPr>
        <w:t xml:space="preserve">вающих      историю    семьи,  </w:t>
      </w:r>
      <w:r>
        <w:rPr>
          <w:rFonts w:ascii="Times New Roman CYR" w:hAnsi="Times New Roman CYR" w:cs="Times New Roman CYR"/>
          <w:sz w:val="24"/>
          <w:szCs w:val="24"/>
        </w:rPr>
        <w:t>воспитывающих уважение к старшему</w:t>
      </w:r>
      <w:r w:rsidR="006417A2">
        <w:rPr>
          <w:rFonts w:ascii="Times New Roman CYR" w:hAnsi="Times New Roman CYR" w:cs="Times New Roman CYR"/>
          <w:sz w:val="24"/>
          <w:szCs w:val="24"/>
        </w:rPr>
        <w:t xml:space="preserve"> поколению, укрепляющих преемственность  </w:t>
      </w:r>
      <w:r>
        <w:rPr>
          <w:rFonts w:ascii="Times New Roman CYR" w:hAnsi="Times New Roman CYR" w:cs="Times New Roman CYR"/>
          <w:sz w:val="24"/>
          <w:szCs w:val="24"/>
        </w:rPr>
        <w:t xml:space="preserve">между поколениями). </w:t>
      </w:r>
    </w:p>
    <w:p w:rsidR="00E93116" w:rsidRDefault="00E93116" w:rsidP="00E93116">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деятельностью традиционных религиозных организаций. </w:t>
      </w:r>
    </w:p>
    <w:p w:rsidR="00E93116" w:rsidRDefault="00E93116" w:rsidP="00BA2C53">
      <w:pPr>
        <w:pStyle w:val="a4"/>
        <w:rPr>
          <w:rFonts w:ascii="Times New Roman" w:hAnsi="Times New Roman"/>
          <w:sz w:val="24"/>
          <w:lang w:eastAsia="ru-RU"/>
        </w:rPr>
      </w:pPr>
    </w:p>
    <w:p w:rsidR="004B3DCD"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Воспитание экологической культуры, культуры здорового </w:t>
      </w:r>
    </w:p>
    <w:p w:rsidR="006417A2" w:rsidRDefault="004B3DCD" w:rsidP="004B3DCD">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 безопасного </w:t>
      </w:r>
      <w:r w:rsidR="006417A2">
        <w:rPr>
          <w:rFonts w:ascii="Times New Roman CYR" w:hAnsi="Times New Roman CYR" w:cs="Times New Roman CYR"/>
          <w:b/>
          <w:bCs/>
          <w:sz w:val="24"/>
          <w:szCs w:val="24"/>
        </w:rPr>
        <w:t>образа жизни</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w:t>
      </w:r>
      <w:r w:rsidR="0069565C">
        <w:rPr>
          <w:rFonts w:ascii="Times New Roman CYR" w:hAnsi="Times New Roman CYR" w:cs="Times New Roman CYR"/>
          <w:sz w:val="24"/>
          <w:szCs w:val="24"/>
        </w:rPr>
        <w:t xml:space="preserve">  и   обсуждают  фильмы, посвящё</w:t>
      </w:r>
      <w:r>
        <w:rPr>
          <w:rFonts w:ascii="Times New Roman CYR" w:hAnsi="Times New Roman CYR" w:cs="Times New Roman CYR"/>
          <w:sz w:val="24"/>
          <w:szCs w:val="24"/>
        </w:rPr>
        <w:t xml:space="preserve">нные разным формам оздоровления.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w:t>
      </w:r>
      <w:r>
        <w:rPr>
          <w:rFonts w:ascii="Times New Roman CYR" w:hAnsi="Times New Roman CYR" w:cs="Times New Roman CYR"/>
          <w:sz w:val="24"/>
          <w:szCs w:val="24"/>
        </w:rPr>
        <w:lastRenderedPageBreak/>
        <w:t xml:space="preserve">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Участвуют  в  проведении  школьных  спартакиад,  эстафет,  экол</w:t>
      </w:r>
      <w:r w:rsidR="0069565C">
        <w:rPr>
          <w:rFonts w:ascii="Times New Roman CYR" w:hAnsi="Times New Roman CYR" w:cs="Times New Roman CYR"/>
          <w:sz w:val="24"/>
          <w:szCs w:val="24"/>
        </w:rPr>
        <w:t>огических  и  туристических  слё</w:t>
      </w:r>
      <w:r>
        <w:rPr>
          <w:rFonts w:ascii="Times New Roman CYR" w:hAnsi="Times New Roman CYR" w:cs="Times New Roman CYR"/>
          <w:sz w:val="24"/>
          <w:szCs w:val="24"/>
        </w:rPr>
        <w:t xml:space="preserve">тов,  экологических  лагерей,  походов  по  родному  краю.  Ведут  краеведческую,     поисковую,     экологическую      работу    в   местных     и  дальних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туристических походах и экскурсиях, путешествиях и экспедициях.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практической природоохранительной деятельности.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Составляют   правильный   режим   занятий   физической   культурой,   спортом,  туризмом,   рацион   здорового</w:t>
      </w:r>
      <w:r w:rsidR="0069565C">
        <w:rPr>
          <w:rFonts w:ascii="Times New Roman CYR" w:hAnsi="Times New Roman CYR" w:cs="Times New Roman CYR"/>
          <w:sz w:val="24"/>
          <w:szCs w:val="24"/>
        </w:rPr>
        <w:t xml:space="preserve">   питания,   режим   дня,   учёбы   и   отдыха   с   учё</w:t>
      </w:r>
      <w:r>
        <w:rPr>
          <w:rFonts w:ascii="Times New Roman CYR" w:hAnsi="Times New Roman CYR" w:cs="Times New Roman CYR"/>
          <w:sz w:val="24"/>
          <w:szCs w:val="24"/>
        </w:rPr>
        <w:t xml:space="preserve">том  экологических  факторов  окружающей  среды  и  контролируют  их  выполнение  в  различных формах мониторинга.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Учатся оказывать первую доврачебную помощь пострадавшим.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sidRPr="00480516">
        <w:rPr>
          <w:rFonts w:ascii="Times New Roman" w:hAnsi="Times New Roman" w:cs="Times New Roman"/>
          <w:sz w:val="24"/>
          <w:szCs w:val="24"/>
        </w:rPr>
        <w:t xml:space="preserve"> </w:t>
      </w:r>
      <w:r>
        <w:rPr>
          <w:rFonts w:ascii="Times New Roman CYR" w:hAnsi="Times New Roman CYR" w:cs="Times New Roman CYR"/>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w:t>
      </w:r>
      <w:r w:rsidRPr="00480516">
        <w:rPr>
          <w:rFonts w:ascii="Times New Roman" w:hAnsi="Times New Roman" w:cs="Times New Roman"/>
          <w:sz w:val="24"/>
          <w:szCs w:val="24"/>
        </w:rPr>
        <w:t>(</w:t>
      </w:r>
      <w:r>
        <w:rPr>
          <w:rFonts w:ascii="Times New Roman CYR" w:hAnsi="Times New Roman CYR" w:cs="Times New Roman CYR"/>
          <w:sz w:val="24"/>
          <w:szCs w:val="24"/>
        </w:rPr>
        <w:t xml:space="preserve">научиться говорить </w:t>
      </w:r>
      <w:r w:rsidRPr="00480516">
        <w:rPr>
          <w:rFonts w:ascii="Times New Roman" w:hAnsi="Times New Roman" w:cs="Times New Roman"/>
          <w:sz w:val="24"/>
          <w:szCs w:val="24"/>
        </w:rPr>
        <w:t>«</w:t>
      </w:r>
      <w:r>
        <w:rPr>
          <w:rFonts w:ascii="Times New Roman CYR" w:hAnsi="Times New Roman CYR" w:cs="Times New Roman CYR"/>
          <w:sz w:val="24"/>
          <w:szCs w:val="24"/>
        </w:rPr>
        <w:t>нет</w:t>
      </w:r>
      <w:r w:rsidRPr="00480516">
        <w:rPr>
          <w:rFonts w:ascii="Times New Roman" w:hAnsi="Times New Roman" w:cs="Times New Roman"/>
          <w:sz w:val="24"/>
          <w:szCs w:val="24"/>
        </w:rPr>
        <w:t>») (</w:t>
      </w:r>
      <w:r>
        <w:rPr>
          <w:rFonts w:ascii="Times New Roman CYR" w:hAnsi="Times New Roman CYR" w:cs="Times New Roman CYR"/>
          <w:sz w:val="24"/>
          <w:szCs w:val="24"/>
        </w:rPr>
        <w:t xml:space="preserve">в ходе дискуссий, тренингов, ролевых игр, обсуждения  видеосюжетов и др.).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общественными экологическими организациями.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6417A2" w:rsidRDefault="006417A2" w:rsidP="006417A2">
      <w:pPr>
        <w:autoSpaceDE w:val="0"/>
        <w:autoSpaceDN w:val="0"/>
        <w:adjustRightInd w:val="0"/>
        <w:spacing w:after="0"/>
        <w:rPr>
          <w:rFonts w:ascii="Times New Roman" w:hAnsi="Times New Roman" w:cs="Times New Roman"/>
          <w:b/>
          <w:bCs/>
          <w:sz w:val="24"/>
          <w:szCs w:val="24"/>
        </w:rPr>
      </w:pPr>
      <w:r w:rsidRPr="00480516">
        <w:rPr>
          <w:rFonts w:ascii="Times New Roman" w:hAnsi="Times New Roman" w:cs="Times New Roman"/>
          <w:b/>
          <w:bCs/>
          <w:sz w:val="24"/>
          <w:szCs w:val="24"/>
        </w:rPr>
        <w:t xml:space="preserve">     </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трудолюбия,      сознательного,     творческого      отношения      к</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образованию, труду и жизни, подготовка к сознательному выбору профессии</w:t>
      </w:r>
    </w:p>
    <w:p w:rsidR="006417A2" w:rsidRDefault="006417A2" w:rsidP="006417A2">
      <w:pPr>
        <w:autoSpaceDE w:val="0"/>
        <w:autoSpaceDN w:val="0"/>
        <w:adjustRightInd w:val="0"/>
        <w:spacing w:after="0"/>
        <w:jc w:val="both"/>
        <w:rPr>
          <w:rFonts w:ascii="Times New Roman CYR" w:hAnsi="Times New Roman CYR" w:cs="Times New Roman CYR"/>
          <w:b/>
          <w:bCs/>
          <w:sz w:val="24"/>
          <w:szCs w:val="24"/>
        </w:rPr>
      </w:pP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подготовке    и   проведении     </w:t>
      </w:r>
      <w:r w:rsidRPr="00480516">
        <w:rPr>
          <w:rFonts w:ascii="Times New Roman" w:hAnsi="Times New Roman" w:cs="Times New Roman"/>
          <w:sz w:val="24"/>
          <w:szCs w:val="24"/>
        </w:rPr>
        <w:t>«</w:t>
      </w:r>
      <w:r>
        <w:rPr>
          <w:rFonts w:ascii="Times New Roman CYR" w:hAnsi="Times New Roman CYR" w:cs="Times New Roman CYR"/>
          <w:sz w:val="24"/>
          <w:szCs w:val="24"/>
        </w:rPr>
        <w:t>Недели     науки,    техники    и  производства</w:t>
      </w:r>
      <w:r w:rsidRPr="00480516">
        <w:rPr>
          <w:rFonts w:ascii="Times New Roman" w:hAnsi="Times New Roman" w:cs="Times New Roman"/>
          <w:sz w:val="24"/>
          <w:szCs w:val="24"/>
        </w:rPr>
        <w:t xml:space="preserve">», </w:t>
      </w:r>
      <w:r>
        <w:rPr>
          <w:rFonts w:ascii="Times New Roman CYR" w:hAnsi="Times New Roman CYR" w:cs="Times New Roman CYR"/>
          <w:sz w:val="24"/>
          <w:szCs w:val="24"/>
        </w:rPr>
        <w:t xml:space="preserve">конкурсов научно-фантастических проектов.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олимпиадах  по  учебным  предметам,  изготавливают  учебные  пособия для школьных кабинетов.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sidRPr="00480516">
        <w:rPr>
          <w:rFonts w:ascii="Times New Roman" w:hAnsi="Times New Roman" w:cs="Times New Roman"/>
          <w:sz w:val="24"/>
          <w:szCs w:val="24"/>
        </w:rPr>
        <w:t xml:space="preserve"> </w:t>
      </w:r>
      <w:r>
        <w:rPr>
          <w:rFonts w:ascii="Times New Roman CYR" w:hAnsi="Times New Roman CYR" w:cs="Times New Roman CYR"/>
          <w:sz w:val="24"/>
          <w:szCs w:val="24"/>
        </w:rPr>
        <w:t>Знакомятся  с  профессиональной  д</w:t>
      </w:r>
      <w:r w:rsidR="0069565C">
        <w:rPr>
          <w:rFonts w:ascii="Times New Roman CYR" w:hAnsi="Times New Roman CYR" w:cs="Times New Roman CYR"/>
          <w:sz w:val="24"/>
          <w:szCs w:val="24"/>
        </w:rPr>
        <w:t>еятельностью  и  жизненным  путё</w:t>
      </w:r>
      <w:r>
        <w:rPr>
          <w:rFonts w:ascii="Times New Roman CYR" w:hAnsi="Times New Roman CYR" w:cs="Times New Roman CYR"/>
          <w:sz w:val="24"/>
          <w:szCs w:val="24"/>
        </w:rPr>
        <w:t xml:space="preserve">м  своих  родителей и прародителей.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Приобретают      умения      сотрудничества,     ролевого     взаимодействия       со  сверстниками,   взрослыми   в   учебно-трудовой   деятельности   (в   ходе   сюжетно</w:t>
      </w:r>
      <w:r w:rsidR="0069565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w:t>
      </w:r>
      <w:r>
        <w:rPr>
          <w:rFonts w:ascii="Times New Roman CYR" w:hAnsi="Times New Roman CYR" w:cs="Times New Roman CYR"/>
          <w:sz w:val="24"/>
          <w:szCs w:val="24"/>
        </w:rPr>
        <w:lastRenderedPageBreak/>
        <w:t xml:space="preserve">города    мастеров,   организации     детских    фирм    и  т. д.),  раскрывающих перед подростками широкий спектр профессиональной и трудовой  деятельности).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Участвуют   во   встречах   и   беседах   с выпускниками   своей   школы. Учатся  творчески   и   критически   работать   с  информацией:     целенаправ</w:t>
      </w:r>
      <w:r w:rsidR="0069565C">
        <w:rPr>
          <w:rFonts w:ascii="Times New Roman CYR" w:hAnsi="Times New Roman CYR" w:cs="Times New Roman CYR"/>
          <w:sz w:val="24"/>
          <w:szCs w:val="24"/>
        </w:rPr>
        <w:t>ленный     сбор  информации,  её</w:t>
      </w:r>
      <w:r>
        <w:rPr>
          <w:rFonts w:ascii="Times New Roman CYR" w:hAnsi="Times New Roman CYR" w:cs="Times New Roman CYR"/>
          <w:sz w:val="24"/>
          <w:szCs w:val="24"/>
        </w:rPr>
        <w:t xml:space="preserve">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6417A2" w:rsidRDefault="006417A2" w:rsidP="00BA2C53">
      <w:pPr>
        <w:pStyle w:val="a4"/>
        <w:rPr>
          <w:rFonts w:ascii="Times New Roman" w:hAnsi="Times New Roman"/>
          <w:sz w:val="24"/>
          <w:lang w:eastAsia="ru-RU"/>
        </w:rPr>
      </w:pP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Воспитание ценностного отношения к </w:t>
      </w:r>
      <w:r w:rsidR="0069565C">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прекрасному, формирование основ</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эстетической культуры (эстетическое воспитание)</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дополнительного образования.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вместе   с  родителями    в   проведении    выставок    семейного  художественного  творчества,  персональных  выставках,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Участвуют в оформлении класса и школы, озеленении пришкольного участка,  стремятся внести красоту в домашний быт.  </w:t>
      </w:r>
    </w:p>
    <w:p w:rsidR="006417A2" w:rsidRPr="00480516" w:rsidRDefault="006417A2" w:rsidP="006417A2">
      <w:pPr>
        <w:autoSpaceDE w:val="0"/>
        <w:autoSpaceDN w:val="0"/>
        <w:adjustRightInd w:val="0"/>
        <w:spacing w:after="0"/>
        <w:rPr>
          <w:rFonts w:ascii="Times New Roman" w:hAnsi="Times New Roman" w:cs="Times New Roman"/>
          <w:sz w:val="24"/>
          <w:szCs w:val="24"/>
        </w:rPr>
      </w:pPr>
    </w:p>
    <w:p w:rsidR="007B2E1F" w:rsidRDefault="007B2E1F" w:rsidP="006417A2">
      <w:pPr>
        <w:autoSpaceDE w:val="0"/>
        <w:autoSpaceDN w:val="0"/>
        <w:adjustRightInd w:val="0"/>
        <w:spacing w:after="0"/>
        <w:jc w:val="center"/>
        <w:rPr>
          <w:rFonts w:ascii="Times New Roman" w:hAnsi="Times New Roman" w:cs="Times New Roman"/>
          <w:b/>
          <w:bCs/>
          <w:sz w:val="24"/>
          <w:szCs w:val="24"/>
        </w:rPr>
      </w:pPr>
    </w:p>
    <w:p w:rsidR="007B2E1F" w:rsidRDefault="007B2E1F" w:rsidP="006417A2">
      <w:pPr>
        <w:autoSpaceDE w:val="0"/>
        <w:autoSpaceDN w:val="0"/>
        <w:adjustRightInd w:val="0"/>
        <w:spacing w:after="0"/>
        <w:jc w:val="center"/>
        <w:rPr>
          <w:rFonts w:ascii="Times New Roman" w:hAnsi="Times New Roman" w:cs="Times New Roman"/>
          <w:b/>
          <w:bCs/>
          <w:sz w:val="24"/>
          <w:szCs w:val="24"/>
        </w:rPr>
      </w:pPr>
    </w:p>
    <w:p w:rsidR="007B2E1F" w:rsidRDefault="007B2E1F" w:rsidP="006417A2">
      <w:pPr>
        <w:autoSpaceDE w:val="0"/>
        <w:autoSpaceDN w:val="0"/>
        <w:adjustRightInd w:val="0"/>
        <w:spacing w:after="0"/>
        <w:jc w:val="center"/>
        <w:rPr>
          <w:rFonts w:ascii="Times New Roman" w:hAnsi="Times New Roman" w:cs="Times New Roman"/>
          <w:b/>
          <w:bCs/>
          <w:sz w:val="24"/>
          <w:szCs w:val="24"/>
        </w:rPr>
      </w:pPr>
    </w:p>
    <w:p w:rsidR="007B2E1F" w:rsidRDefault="007B2E1F" w:rsidP="006417A2">
      <w:pPr>
        <w:autoSpaceDE w:val="0"/>
        <w:autoSpaceDN w:val="0"/>
        <w:adjustRightInd w:val="0"/>
        <w:spacing w:after="0"/>
        <w:jc w:val="center"/>
        <w:rPr>
          <w:rFonts w:ascii="Times New Roman" w:hAnsi="Times New Roman" w:cs="Times New Roman"/>
          <w:b/>
          <w:bCs/>
          <w:sz w:val="24"/>
          <w:szCs w:val="24"/>
        </w:rPr>
      </w:pPr>
    </w:p>
    <w:p w:rsidR="007B2E1F" w:rsidRDefault="007B2E1F" w:rsidP="006417A2">
      <w:pPr>
        <w:autoSpaceDE w:val="0"/>
        <w:autoSpaceDN w:val="0"/>
        <w:adjustRightInd w:val="0"/>
        <w:spacing w:after="0"/>
        <w:jc w:val="center"/>
        <w:rPr>
          <w:rFonts w:ascii="Times New Roman" w:hAnsi="Times New Roman" w:cs="Times New Roman"/>
          <w:b/>
          <w:bCs/>
          <w:sz w:val="24"/>
          <w:szCs w:val="24"/>
        </w:rPr>
      </w:pPr>
    </w:p>
    <w:p w:rsidR="007B2E1F" w:rsidRDefault="007B2E1F" w:rsidP="006417A2">
      <w:pPr>
        <w:autoSpaceDE w:val="0"/>
        <w:autoSpaceDN w:val="0"/>
        <w:adjustRightInd w:val="0"/>
        <w:spacing w:after="0"/>
        <w:jc w:val="center"/>
        <w:rPr>
          <w:rFonts w:ascii="Times New Roman" w:hAnsi="Times New Roman" w:cs="Times New Roman"/>
          <w:b/>
          <w:bCs/>
          <w:sz w:val="24"/>
          <w:szCs w:val="24"/>
        </w:rPr>
      </w:pP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2.3.6. </w:t>
      </w:r>
      <w:r>
        <w:rPr>
          <w:rFonts w:ascii="Times New Roman CYR" w:hAnsi="Times New Roman CYR" w:cs="Times New Roman CYR"/>
          <w:b/>
          <w:bCs/>
          <w:sz w:val="24"/>
          <w:szCs w:val="24"/>
        </w:rPr>
        <w:t>Этапы     организации      социализации      обучающихся,       совместной</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деятельности        образовательного        учреждения        с     предприятиями,</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общественными       организациями,     системой    дополнительного      образования,</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иными социальными субъектами</w:t>
      </w:r>
    </w:p>
    <w:p w:rsidR="006417A2" w:rsidRDefault="006417A2" w:rsidP="006417A2">
      <w:pPr>
        <w:autoSpaceDE w:val="0"/>
        <w:autoSpaceDN w:val="0"/>
        <w:adjustRightInd w:val="0"/>
        <w:spacing w:after="0"/>
        <w:rPr>
          <w:rFonts w:ascii="Times New Roman" w:hAnsi="Times New Roman" w:cs="Times New Roman"/>
          <w:sz w:val="24"/>
          <w:szCs w:val="24"/>
        </w:rPr>
      </w:pPr>
      <w:r w:rsidRPr="00480516">
        <w:rPr>
          <w:rFonts w:ascii="Times New Roman" w:hAnsi="Times New Roman" w:cs="Times New Roman"/>
          <w:sz w:val="24"/>
          <w:szCs w:val="24"/>
        </w:rPr>
        <w:t xml:space="preserve">    </w:t>
      </w:r>
    </w:p>
    <w:p w:rsidR="006417A2" w:rsidRDefault="006417A2" w:rsidP="006417A2">
      <w:pPr>
        <w:autoSpaceDE w:val="0"/>
        <w:autoSpaceDN w:val="0"/>
        <w:adjustRightInd w:val="0"/>
        <w:spacing w:after="0"/>
        <w:ind w:firstLine="708"/>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CYR" w:hAnsi="Times New Roman CYR" w:cs="Times New Roman CYR"/>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6417A2" w:rsidRPr="006417A2" w:rsidRDefault="006417A2" w:rsidP="006417A2">
      <w:pPr>
        <w:autoSpaceDE w:val="0"/>
        <w:autoSpaceDN w:val="0"/>
        <w:adjustRightInd w:val="0"/>
        <w:spacing w:after="0"/>
        <w:rPr>
          <w:rFonts w:ascii="Times New Roman" w:hAnsi="Times New Roman" w:cs="Times New Roman"/>
          <w:b/>
          <w:bCs/>
          <w:sz w:val="24"/>
          <w:szCs w:val="24"/>
        </w:rPr>
      </w:pPr>
      <w:r w:rsidRPr="006417A2">
        <w:rPr>
          <w:rFonts w:ascii="Times New Roman CYR" w:hAnsi="Times New Roman CYR" w:cs="Times New Roman CYR"/>
          <w:bCs/>
          <w:sz w:val="24"/>
          <w:szCs w:val="24"/>
        </w:rPr>
        <w:t>Организационно - административный    этап</w:t>
      </w:r>
      <w:r>
        <w:rPr>
          <w:rFonts w:ascii="Times New Roman CYR" w:hAnsi="Times New Roman CYR" w:cs="Times New Roman CYR"/>
          <w:sz w:val="24"/>
          <w:szCs w:val="24"/>
        </w:rPr>
        <w:t xml:space="preserve">   (ведущий   субъект – администрация школы) включает: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w:t>
      </w:r>
      <w:r w:rsidR="0069565C">
        <w:rPr>
          <w:rFonts w:ascii="Times New Roman CYR" w:hAnsi="Times New Roman CYR" w:cs="Times New Roman CYR"/>
          <w:sz w:val="24"/>
          <w:szCs w:val="24"/>
        </w:rPr>
        <w:t xml:space="preserve">   партнё</w:t>
      </w:r>
      <w:r>
        <w:rPr>
          <w:rFonts w:ascii="Times New Roman CYR" w:hAnsi="Times New Roman CYR" w:cs="Times New Roman CYR"/>
          <w:sz w:val="24"/>
          <w:szCs w:val="24"/>
        </w:rPr>
        <w:t xml:space="preserve">рства     и     сотрудничества,  приоритетов развития общества и государства;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Pr>
          <w:rFonts w:ascii="Times New Roman CYR" w:hAnsi="Times New Roman CYR" w:cs="Times New Roman CYR"/>
          <w:sz w:val="24"/>
          <w:szCs w:val="24"/>
        </w:rPr>
        <w:t>раз</w:t>
      </w:r>
      <w:r w:rsidR="0069565C">
        <w:rPr>
          <w:rFonts w:ascii="Times New Roman CYR" w:hAnsi="Times New Roman CYR" w:cs="Times New Roman CYR"/>
          <w:sz w:val="24"/>
          <w:szCs w:val="24"/>
        </w:rPr>
        <w:t>витие  форм  социального  партнё</w:t>
      </w:r>
      <w:r>
        <w:rPr>
          <w:rFonts w:ascii="Times New Roman CYR" w:hAnsi="Times New Roman CYR" w:cs="Times New Roman CYR"/>
          <w:sz w:val="24"/>
          <w:szCs w:val="24"/>
        </w:rPr>
        <w:t xml:space="preserve">рства  с  общественными  институтами  и  организациями для расширения поля социального взаимодействия обучающихся;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условий  для  организованной  деятельности  школьных  социальных  групп;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6417A2" w:rsidRP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b/>
          <w:bCs/>
          <w:sz w:val="24"/>
          <w:szCs w:val="24"/>
        </w:rPr>
        <w:t xml:space="preserve">     </w:t>
      </w:r>
      <w:r w:rsidR="0069565C">
        <w:rPr>
          <w:rFonts w:ascii="Times New Roman" w:hAnsi="Times New Roman" w:cs="Times New Roman"/>
          <w:b/>
          <w:bCs/>
          <w:sz w:val="24"/>
          <w:szCs w:val="24"/>
        </w:rPr>
        <w:tab/>
      </w:r>
      <w:r w:rsidRPr="006417A2">
        <w:rPr>
          <w:rFonts w:ascii="Times New Roman CYR" w:hAnsi="Times New Roman CYR" w:cs="Times New Roman CYR"/>
          <w:bCs/>
          <w:sz w:val="24"/>
          <w:szCs w:val="24"/>
        </w:rPr>
        <w:t>Организационно-педагогический  этап</w:t>
      </w:r>
      <w:r>
        <w:rPr>
          <w:rFonts w:ascii="Times New Roman CYR" w:hAnsi="Times New Roman CYR" w:cs="Times New Roman CYR"/>
          <w:sz w:val="24"/>
          <w:szCs w:val="24"/>
        </w:rPr>
        <w:t xml:space="preserve">  (ведущий  субъект –  педагогический  коллектив школы) включает: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обеспечение  целенаправленности,  системности  и  непрерывности  процесса социализации обучающихся;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создание  условий  для  социальной  деятельности    обучающихся  в  процессе  обучения и воспитания;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Pr>
          <w:rFonts w:ascii="Times New Roman CYR" w:hAnsi="Times New Roman CYR" w:cs="Times New Roman CYR"/>
          <w:sz w:val="24"/>
          <w:szCs w:val="24"/>
        </w:rPr>
        <w:t xml:space="preserve">использование     социальной     деятельности     как   ведущего     фактора  формирования личности обучающегося;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6417A2" w:rsidRPr="006417A2" w:rsidRDefault="006417A2" w:rsidP="006417A2">
      <w:pPr>
        <w:autoSpaceDE w:val="0"/>
        <w:autoSpaceDN w:val="0"/>
        <w:adjustRightInd w:val="0"/>
        <w:spacing w:after="0"/>
        <w:jc w:val="both"/>
        <w:rPr>
          <w:rFonts w:ascii="Times New Roman CYR" w:hAnsi="Times New Roman CYR" w:cs="Times New Roman CYR"/>
          <w:bCs/>
          <w:sz w:val="24"/>
          <w:szCs w:val="24"/>
        </w:rPr>
      </w:pPr>
      <w:r w:rsidRPr="00480516">
        <w:rPr>
          <w:rFonts w:ascii="Times New Roman" w:hAnsi="Times New Roman" w:cs="Times New Roman"/>
          <w:b/>
          <w:bCs/>
          <w:sz w:val="24"/>
          <w:szCs w:val="24"/>
        </w:rPr>
        <w:t xml:space="preserve">     </w:t>
      </w:r>
      <w:r w:rsidR="0069565C">
        <w:rPr>
          <w:rFonts w:ascii="Times New Roman" w:hAnsi="Times New Roman" w:cs="Times New Roman"/>
          <w:b/>
          <w:bCs/>
          <w:sz w:val="24"/>
          <w:szCs w:val="24"/>
        </w:rPr>
        <w:tab/>
      </w:r>
      <w:r w:rsidRPr="006417A2">
        <w:rPr>
          <w:rFonts w:ascii="Times New Roman CYR" w:hAnsi="Times New Roman CYR" w:cs="Times New Roman CYR"/>
          <w:bCs/>
          <w:sz w:val="24"/>
          <w:szCs w:val="24"/>
        </w:rPr>
        <w:t xml:space="preserve">Этап социализации обучающихся включает: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достижение   уровня   физического,    социального   и  духовного    развития,  адекватного своему возрасту;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решать  социально-культурные  задачи  (познавательные,  морально- нравственные, ценностно-смысловые), специфичные для возраста обучающегося;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поддержание  разнообразных  видов  и  типов  отношений  в  основных  сферах  своей  ж</w:t>
      </w:r>
      <w:r w:rsidR="0069565C">
        <w:rPr>
          <w:rFonts w:ascii="Times New Roman CYR" w:hAnsi="Times New Roman CYR" w:cs="Times New Roman CYR"/>
          <w:sz w:val="24"/>
          <w:szCs w:val="24"/>
        </w:rPr>
        <w:t>изнедеятельности:  общение,  учё</w:t>
      </w:r>
      <w:r>
        <w:rPr>
          <w:rFonts w:ascii="Times New Roman CYR" w:hAnsi="Times New Roman CYR" w:cs="Times New Roman CYR"/>
          <w:sz w:val="24"/>
          <w:szCs w:val="24"/>
        </w:rPr>
        <w:t xml:space="preserve">ба,  игра,  спорт,  творчество,  увлечения  </w:t>
      </w:r>
      <w:r w:rsidRPr="00480516">
        <w:rPr>
          <w:rFonts w:ascii="Times New Roman" w:hAnsi="Times New Roman" w:cs="Times New Roman"/>
          <w:sz w:val="24"/>
          <w:szCs w:val="24"/>
        </w:rPr>
        <w:t>(</w:t>
      </w:r>
      <w:r>
        <w:rPr>
          <w:rFonts w:ascii="Times New Roman CYR" w:hAnsi="Times New Roman CYR" w:cs="Times New Roman CYR"/>
          <w:sz w:val="24"/>
          <w:szCs w:val="24"/>
        </w:rPr>
        <w:t xml:space="preserve">хобби);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активное  участие  в  изменении  школьной  среды  и  в  изменении  доступных  сфер жизни окружающего социума;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мотивов своей социальной деятельности;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Pr>
          <w:rFonts w:ascii="Times New Roman CYR" w:hAnsi="Times New Roman CYR" w:cs="Times New Roman CYR"/>
          <w:sz w:val="24"/>
          <w:szCs w:val="24"/>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417A2" w:rsidRDefault="006417A2" w:rsidP="00BA2C53">
      <w:pPr>
        <w:pStyle w:val="a4"/>
        <w:rPr>
          <w:rFonts w:ascii="Times New Roman" w:hAnsi="Times New Roman"/>
          <w:sz w:val="24"/>
          <w:lang w:eastAsia="ru-RU"/>
        </w:rPr>
      </w:pP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2.3.7. </w:t>
      </w:r>
      <w:r>
        <w:rPr>
          <w:rFonts w:ascii="Times New Roman CYR" w:hAnsi="Times New Roman CYR" w:cs="Times New Roman CYR"/>
          <w:b/>
          <w:bCs/>
          <w:sz w:val="24"/>
          <w:szCs w:val="24"/>
        </w:rPr>
        <w:t>Основные       формы       организации        педагогической        поддержки</w:t>
      </w:r>
    </w:p>
    <w:p w:rsidR="006417A2" w:rsidRDefault="006417A2" w:rsidP="006417A2">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социализации обучающихся</w:t>
      </w:r>
    </w:p>
    <w:p w:rsidR="006417A2" w:rsidRDefault="006417A2" w:rsidP="006417A2">
      <w:pPr>
        <w:autoSpaceDE w:val="0"/>
        <w:autoSpaceDN w:val="0"/>
        <w:adjustRightInd w:val="0"/>
        <w:spacing w:after="0"/>
        <w:jc w:val="both"/>
        <w:rPr>
          <w:rFonts w:ascii="Times New Roman CYR" w:hAnsi="Times New Roman CYR" w:cs="Times New Roman CYR"/>
          <w:b/>
          <w:bCs/>
          <w:sz w:val="24"/>
          <w:szCs w:val="24"/>
        </w:rPr>
      </w:pP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Педагогическая     поддержка      социализации      осуществляется      в  процессе  обучения,  создания  дополнительных  пространств  сам</w:t>
      </w:r>
      <w:r w:rsidR="0069565C">
        <w:rPr>
          <w:rFonts w:ascii="Times New Roman CYR" w:hAnsi="Times New Roman CYR" w:cs="Times New Roman CYR"/>
          <w:sz w:val="24"/>
          <w:szCs w:val="24"/>
        </w:rPr>
        <w:t>ореализации  обучающихся  с  учё</w:t>
      </w:r>
      <w:r>
        <w:rPr>
          <w:rFonts w:ascii="Times New Roman CYR" w:hAnsi="Times New Roman CYR" w:cs="Times New Roman CYR"/>
          <w:sz w:val="24"/>
          <w:szCs w:val="24"/>
        </w:rPr>
        <w:t>том урочной и внеурочной деятельности, а также форм участия сп</w:t>
      </w:r>
      <w:r w:rsidR="0069565C">
        <w:rPr>
          <w:rFonts w:ascii="Times New Roman CYR" w:hAnsi="Times New Roman CYR" w:cs="Times New Roman CYR"/>
          <w:sz w:val="24"/>
          <w:szCs w:val="24"/>
        </w:rPr>
        <w:t>ециалистов и  социальных  партнё</w:t>
      </w:r>
      <w:r>
        <w:rPr>
          <w:rFonts w:ascii="Times New Roman CYR" w:hAnsi="Times New Roman CYR" w:cs="Times New Roman CYR"/>
          <w:sz w:val="24"/>
          <w:szCs w:val="24"/>
        </w:rPr>
        <w:t>ров  по  направлениям  социального  воспитания,  методического  обеспечения социальной деятельности и формиро</w:t>
      </w:r>
      <w:r w:rsidR="008030F8">
        <w:rPr>
          <w:rFonts w:ascii="Times New Roman CYR" w:hAnsi="Times New Roman CYR" w:cs="Times New Roman CYR"/>
          <w:sz w:val="24"/>
          <w:szCs w:val="24"/>
        </w:rPr>
        <w:t xml:space="preserve">вания социальной среды школы.  </w:t>
      </w:r>
      <w:r>
        <w:rPr>
          <w:rFonts w:ascii="Times New Roman CYR" w:hAnsi="Times New Roman CYR" w:cs="Times New Roman CYR"/>
          <w:sz w:val="24"/>
          <w:szCs w:val="24"/>
        </w:rPr>
        <w:t xml:space="preserve">Основными формами педагогической поддержки </w:t>
      </w:r>
      <w:r w:rsidR="008030F8">
        <w:rPr>
          <w:rFonts w:ascii="Times New Roman CYR" w:hAnsi="Times New Roman CYR" w:cs="Times New Roman CYR"/>
          <w:sz w:val="24"/>
          <w:szCs w:val="24"/>
        </w:rPr>
        <w:t xml:space="preserve">социализации являются ролевые  </w:t>
      </w:r>
      <w:r>
        <w:rPr>
          <w:rFonts w:ascii="Times New Roman CYR" w:hAnsi="Times New Roman CYR" w:cs="Times New Roman CYR"/>
          <w:sz w:val="24"/>
          <w:szCs w:val="24"/>
        </w:rPr>
        <w:t xml:space="preserve">игры,       социализация          обучающихся          в   </w:t>
      </w:r>
      <w:r w:rsidR="008030F8">
        <w:rPr>
          <w:rFonts w:ascii="Times New Roman CYR" w:hAnsi="Times New Roman CYR" w:cs="Times New Roman CYR"/>
          <w:sz w:val="24"/>
          <w:szCs w:val="24"/>
        </w:rPr>
        <w:t xml:space="preserve">    ходе       познавательной  </w:t>
      </w:r>
      <w:r>
        <w:rPr>
          <w:rFonts w:ascii="Times New Roman CYR" w:hAnsi="Times New Roman CYR" w:cs="Times New Roman CYR"/>
          <w:sz w:val="24"/>
          <w:szCs w:val="24"/>
        </w:rPr>
        <w:t>деятельности,</w:t>
      </w:r>
      <w:r w:rsidR="008030F8">
        <w:rPr>
          <w:rFonts w:ascii="Times New Roman CYR" w:hAnsi="Times New Roman CYR" w:cs="Times New Roman CYR"/>
          <w:sz w:val="24"/>
          <w:szCs w:val="24"/>
        </w:rPr>
        <w:t xml:space="preserve"> </w:t>
      </w:r>
      <w:r>
        <w:rPr>
          <w:rFonts w:ascii="Times New Roman CYR" w:hAnsi="Times New Roman CYR" w:cs="Times New Roman CYR"/>
          <w:sz w:val="24"/>
          <w:szCs w:val="24"/>
        </w:rPr>
        <w:t>социализация  обучающихся  средства</w:t>
      </w:r>
      <w:r w:rsidR="008030F8">
        <w:rPr>
          <w:rFonts w:ascii="Times New Roman CYR" w:hAnsi="Times New Roman CYR" w:cs="Times New Roman CYR"/>
          <w:sz w:val="24"/>
          <w:szCs w:val="24"/>
        </w:rPr>
        <w:t xml:space="preserve">ми  общественной  и  трудовой  </w:t>
      </w:r>
      <w:r>
        <w:rPr>
          <w:rFonts w:ascii="Times New Roman CYR" w:hAnsi="Times New Roman CYR" w:cs="Times New Roman CYR"/>
          <w:sz w:val="24"/>
          <w:szCs w:val="24"/>
        </w:rPr>
        <w:t xml:space="preserve">деятельности. </w:t>
      </w:r>
    </w:p>
    <w:p w:rsidR="001C4DF3" w:rsidRDefault="001C4DF3" w:rsidP="008030F8">
      <w:pPr>
        <w:autoSpaceDE w:val="0"/>
        <w:autoSpaceDN w:val="0"/>
        <w:adjustRightInd w:val="0"/>
        <w:spacing w:after="0"/>
        <w:jc w:val="center"/>
        <w:rPr>
          <w:rFonts w:ascii="Times New Roman CYR" w:hAnsi="Times New Roman CYR" w:cs="Times New Roman CYR"/>
          <w:b/>
          <w:bCs/>
          <w:sz w:val="24"/>
          <w:szCs w:val="24"/>
        </w:rPr>
      </w:pPr>
    </w:p>
    <w:p w:rsidR="008030F8" w:rsidRDefault="008030F8" w:rsidP="008030F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Ролевые   игры</w:t>
      </w:r>
    </w:p>
    <w:p w:rsidR="008030F8" w:rsidRDefault="008030F8" w:rsidP="008030F8">
      <w:pPr>
        <w:autoSpaceDE w:val="0"/>
        <w:autoSpaceDN w:val="0"/>
        <w:adjustRightInd w:val="0"/>
        <w:spacing w:after="0"/>
        <w:jc w:val="center"/>
        <w:rPr>
          <w:rFonts w:ascii="Times New Roman CYR" w:hAnsi="Times New Roman CYR" w:cs="Times New Roman CYR"/>
          <w:b/>
          <w:bCs/>
          <w:sz w:val="24"/>
          <w:szCs w:val="24"/>
        </w:rPr>
      </w:pP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9565C">
        <w:rPr>
          <w:rFonts w:ascii="Times New Roman CYR" w:hAnsi="Times New Roman CYR" w:cs="Times New Roman CYR"/>
          <w:sz w:val="24"/>
          <w:szCs w:val="24"/>
        </w:rPr>
        <w:tab/>
      </w:r>
      <w:r>
        <w:rPr>
          <w:rFonts w:ascii="Times New Roman CYR" w:hAnsi="Times New Roman CYR" w:cs="Times New Roman CYR"/>
          <w:sz w:val="24"/>
          <w:szCs w:val="24"/>
        </w:rPr>
        <w:t>Структура   ролевой   игры   тольк</w:t>
      </w:r>
      <w:r w:rsidR="008030F8">
        <w:rPr>
          <w:rFonts w:ascii="Times New Roman CYR" w:hAnsi="Times New Roman CYR" w:cs="Times New Roman CYR"/>
          <w:sz w:val="24"/>
          <w:szCs w:val="24"/>
        </w:rPr>
        <w:t>о   намечается</w:t>
      </w:r>
      <w:r w:rsidR="0069565C">
        <w:rPr>
          <w:rFonts w:ascii="Times New Roman CYR" w:hAnsi="Times New Roman CYR" w:cs="Times New Roman CYR"/>
          <w:sz w:val="24"/>
          <w:szCs w:val="24"/>
        </w:rPr>
        <w:t xml:space="preserve">   и   остаё</w:t>
      </w:r>
      <w:r w:rsidR="008030F8">
        <w:rPr>
          <w:rFonts w:ascii="Times New Roman CYR" w:hAnsi="Times New Roman CYR" w:cs="Times New Roman CYR"/>
          <w:sz w:val="24"/>
          <w:szCs w:val="24"/>
        </w:rPr>
        <w:t xml:space="preserve">тся  </w:t>
      </w:r>
      <w:r>
        <w:rPr>
          <w:rFonts w:ascii="Times New Roman CYR" w:hAnsi="Times New Roman CYR" w:cs="Times New Roman CYR"/>
          <w:sz w:val="24"/>
          <w:szCs w:val="24"/>
        </w:rPr>
        <w:t>открытой  до  завершения  работы.  Участники  прин</w:t>
      </w:r>
      <w:r w:rsidR="0069565C">
        <w:rPr>
          <w:rFonts w:ascii="Times New Roman CYR" w:hAnsi="Times New Roman CYR" w:cs="Times New Roman CYR"/>
          <w:sz w:val="24"/>
          <w:szCs w:val="24"/>
        </w:rPr>
        <w:t>имают  на  себя  определё</w:t>
      </w:r>
      <w:r w:rsidR="008030F8">
        <w:rPr>
          <w:rFonts w:ascii="Times New Roman CYR" w:hAnsi="Times New Roman CYR" w:cs="Times New Roman CYR"/>
          <w:sz w:val="24"/>
          <w:szCs w:val="24"/>
        </w:rPr>
        <w:t xml:space="preserve">нные  </w:t>
      </w:r>
      <w:r>
        <w:rPr>
          <w:rFonts w:ascii="Times New Roman CYR" w:hAnsi="Times New Roman CYR" w:cs="Times New Roman CYR"/>
          <w:sz w:val="24"/>
          <w:szCs w:val="24"/>
        </w:rPr>
        <w:t>роли,   обусловленные      характером     и   описанием     п</w:t>
      </w:r>
      <w:r w:rsidR="008030F8">
        <w:rPr>
          <w:rFonts w:ascii="Times New Roman CYR" w:hAnsi="Times New Roman CYR" w:cs="Times New Roman CYR"/>
          <w:sz w:val="24"/>
          <w:szCs w:val="24"/>
        </w:rPr>
        <w:t xml:space="preserve">роекта.   Это   могут    быть  </w:t>
      </w:r>
      <w:r>
        <w:rPr>
          <w:rFonts w:ascii="Times New Roman CYR" w:hAnsi="Times New Roman CYR" w:cs="Times New Roman CYR"/>
          <w:sz w:val="24"/>
          <w:szCs w:val="24"/>
        </w:rPr>
        <w:t xml:space="preserve">литературные     персонажи     или   выдуманные     герои.  </w:t>
      </w:r>
      <w:r w:rsidR="008030F8">
        <w:rPr>
          <w:rFonts w:ascii="Times New Roman CYR" w:hAnsi="Times New Roman CYR" w:cs="Times New Roman CYR"/>
          <w:sz w:val="24"/>
          <w:szCs w:val="24"/>
        </w:rPr>
        <w:t xml:space="preserve"> Игроки    могут   достаточно  </w:t>
      </w:r>
      <w:r>
        <w:rPr>
          <w:rFonts w:ascii="Times New Roman CYR" w:hAnsi="Times New Roman CYR" w:cs="Times New Roman CYR"/>
          <w:sz w:val="24"/>
          <w:szCs w:val="24"/>
        </w:rPr>
        <w:t>свободно  импровизировать  в  рамках  правил  и  выбр</w:t>
      </w:r>
      <w:r w:rsidR="008030F8">
        <w:rPr>
          <w:rFonts w:ascii="Times New Roman CYR" w:hAnsi="Times New Roman CYR" w:cs="Times New Roman CYR"/>
          <w:sz w:val="24"/>
          <w:szCs w:val="24"/>
        </w:rPr>
        <w:t xml:space="preserve">анных  персонажей,  определяя  </w:t>
      </w:r>
      <w:r>
        <w:rPr>
          <w:rFonts w:ascii="Times New Roman CYR" w:hAnsi="Times New Roman CYR" w:cs="Times New Roman CYR"/>
          <w:sz w:val="24"/>
          <w:szCs w:val="24"/>
        </w:rPr>
        <w:t xml:space="preserve">направление   и   исход   игры.   По   сути,   сам   процесс </w:t>
      </w:r>
      <w:r w:rsidR="008030F8">
        <w:rPr>
          <w:rFonts w:ascii="Times New Roman CYR" w:hAnsi="Times New Roman CYR" w:cs="Times New Roman CYR"/>
          <w:sz w:val="24"/>
          <w:szCs w:val="24"/>
        </w:rPr>
        <w:t xml:space="preserve">  игры   представляет   собой  </w:t>
      </w:r>
      <w:r>
        <w:rPr>
          <w:rFonts w:ascii="Times New Roman CYR" w:hAnsi="Times New Roman CYR" w:cs="Times New Roman CYR"/>
          <w:sz w:val="24"/>
          <w:szCs w:val="24"/>
        </w:rPr>
        <w:t>моделирование   группой   обучающихся   той   или   иной</w:t>
      </w:r>
      <w:r w:rsidR="008030F8">
        <w:rPr>
          <w:rFonts w:ascii="Times New Roman CYR" w:hAnsi="Times New Roman CYR" w:cs="Times New Roman CYR"/>
          <w:sz w:val="24"/>
          <w:szCs w:val="24"/>
        </w:rPr>
        <w:t xml:space="preserve">   ситуации,   реальной   или  </w:t>
      </w:r>
      <w:r>
        <w:rPr>
          <w:rFonts w:ascii="Times New Roman CYR" w:hAnsi="Times New Roman CYR" w:cs="Times New Roman CYR"/>
          <w:sz w:val="24"/>
          <w:szCs w:val="24"/>
        </w:rPr>
        <w:t>вымышленной,       имеющей     место    в  историческом     п</w:t>
      </w:r>
      <w:r w:rsidR="008030F8">
        <w:rPr>
          <w:rFonts w:ascii="Times New Roman CYR" w:hAnsi="Times New Roman CYR" w:cs="Times New Roman CYR"/>
          <w:sz w:val="24"/>
          <w:szCs w:val="24"/>
        </w:rPr>
        <w:t xml:space="preserve">рошлом,     настоящем     или  </w:t>
      </w:r>
      <w:r>
        <w:rPr>
          <w:rFonts w:ascii="Times New Roman CYR" w:hAnsi="Times New Roman CYR" w:cs="Times New Roman CYR"/>
          <w:sz w:val="24"/>
          <w:szCs w:val="24"/>
        </w:rPr>
        <w:t xml:space="preserve">будущем.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Для  организации  и  проведения  ролевых  игр  ра</w:t>
      </w:r>
      <w:r w:rsidR="008030F8">
        <w:rPr>
          <w:rFonts w:ascii="Times New Roman CYR" w:hAnsi="Times New Roman CYR" w:cs="Times New Roman CYR"/>
          <w:sz w:val="24"/>
          <w:szCs w:val="24"/>
        </w:rPr>
        <w:t xml:space="preserve">зличных  видов  (на  развитие  </w:t>
      </w:r>
      <w:r>
        <w:rPr>
          <w:rFonts w:ascii="Times New Roman CYR" w:hAnsi="Times New Roman CYR" w:cs="Times New Roman CYR"/>
          <w:sz w:val="24"/>
          <w:szCs w:val="24"/>
        </w:rPr>
        <w:t>компетенций,       моделирующих,        социодраматических,        иденти</w:t>
      </w:r>
      <w:r w:rsidR="008030F8">
        <w:rPr>
          <w:rFonts w:ascii="Times New Roman CYR" w:hAnsi="Times New Roman CYR" w:cs="Times New Roman CYR"/>
          <w:sz w:val="24"/>
          <w:szCs w:val="24"/>
        </w:rPr>
        <w:t xml:space="preserve">фикационных,  </w:t>
      </w:r>
      <w:r>
        <w:rPr>
          <w:rFonts w:ascii="Times New Roman CYR" w:hAnsi="Times New Roman CYR" w:cs="Times New Roman CYR"/>
          <w:sz w:val="24"/>
          <w:szCs w:val="24"/>
        </w:rPr>
        <w:t xml:space="preserve">социометрических      и   др.)  могут   быть    привлечены </w:t>
      </w:r>
      <w:r w:rsidR="008030F8">
        <w:rPr>
          <w:rFonts w:ascii="Times New Roman CYR" w:hAnsi="Times New Roman CYR" w:cs="Times New Roman CYR"/>
          <w:sz w:val="24"/>
          <w:szCs w:val="24"/>
        </w:rPr>
        <w:t xml:space="preserve">    родители,   представители  </w:t>
      </w:r>
      <w:r>
        <w:rPr>
          <w:rFonts w:ascii="Times New Roman CYR" w:hAnsi="Times New Roman CYR" w:cs="Times New Roman CYR"/>
          <w:sz w:val="24"/>
          <w:szCs w:val="24"/>
        </w:rPr>
        <w:t>различных  профессий,  социальных  групп,  обществ</w:t>
      </w:r>
      <w:r w:rsidR="008030F8">
        <w:rPr>
          <w:rFonts w:ascii="Times New Roman CYR" w:hAnsi="Times New Roman CYR" w:cs="Times New Roman CYR"/>
          <w:sz w:val="24"/>
          <w:szCs w:val="24"/>
        </w:rPr>
        <w:t xml:space="preserve">енных  организаций  и  другие  </w:t>
      </w:r>
      <w:r>
        <w:rPr>
          <w:rFonts w:ascii="Times New Roman CYR" w:hAnsi="Times New Roman CYR" w:cs="Times New Roman CYR"/>
          <w:sz w:val="24"/>
          <w:szCs w:val="24"/>
        </w:rPr>
        <w:t xml:space="preserve">значимые взрослые. </w:t>
      </w:r>
    </w:p>
    <w:p w:rsidR="008030F8" w:rsidRDefault="006417A2" w:rsidP="006417A2">
      <w:pPr>
        <w:autoSpaceDE w:val="0"/>
        <w:autoSpaceDN w:val="0"/>
        <w:adjustRightInd w:val="0"/>
        <w:spacing w:after="0"/>
        <w:jc w:val="both"/>
        <w:rPr>
          <w:rFonts w:ascii="Times New Roman" w:hAnsi="Times New Roman" w:cs="Times New Roman"/>
          <w:b/>
          <w:bCs/>
          <w:sz w:val="24"/>
          <w:szCs w:val="24"/>
        </w:rPr>
      </w:pPr>
      <w:r w:rsidRPr="00480516">
        <w:rPr>
          <w:rFonts w:ascii="Times New Roman" w:hAnsi="Times New Roman" w:cs="Times New Roman"/>
          <w:b/>
          <w:bCs/>
          <w:sz w:val="24"/>
          <w:szCs w:val="24"/>
        </w:rPr>
        <w:t xml:space="preserve">   </w:t>
      </w:r>
    </w:p>
    <w:p w:rsidR="006417A2" w:rsidRDefault="006417A2" w:rsidP="008030F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Педагогическая       поддержка       социализации        обучающихся        в   ходе</w:t>
      </w:r>
    </w:p>
    <w:p w:rsidR="008030F8" w:rsidRDefault="006417A2" w:rsidP="008030F8">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b/>
          <w:bCs/>
          <w:sz w:val="24"/>
          <w:szCs w:val="24"/>
        </w:rPr>
        <w:t>познавательной       деятельности</w:t>
      </w:r>
    </w:p>
    <w:p w:rsidR="006417A2" w:rsidRDefault="006417A2" w:rsidP="0069565C">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Познавательная      </w:t>
      </w:r>
      <w:r w:rsidR="008030F8">
        <w:rPr>
          <w:rFonts w:ascii="Times New Roman CYR" w:hAnsi="Times New Roman CYR" w:cs="Times New Roman CYR"/>
          <w:sz w:val="24"/>
          <w:szCs w:val="24"/>
        </w:rPr>
        <w:t xml:space="preserve">деятельность     обучающихся,  </w:t>
      </w:r>
      <w:r>
        <w:rPr>
          <w:rFonts w:ascii="Times New Roman CYR" w:hAnsi="Times New Roman CYR" w:cs="Times New Roman CYR"/>
          <w:sz w:val="24"/>
          <w:szCs w:val="24"/>
        </w:rPr>
        <w:t xml:space="preserve">организуемая     в   рамках   системно-деятельностного        </w:t>
      </w:r>
      <w:r w:rsidR="008030F8">
        <w:rPr>
          <w:rFonts w:ascii="Times New Roman CYR" w:hAnsi="Times New Roman CYR" w:cs="Times New Roman CYR"/>
          <w:sz w:val="24"/>
          <w:szCs w:val="24"/>
        </w:rPr>
        <w:t xml:space="preserve">подхода,   предполагает     в  </w:t>
      </w:r>
      <w:r>
        <w:rPr>
          <w:rFonts w:ascii="Times New Roman CYR" w:hAnsi="Times New Roman CYR" w:cs="Times New Roman CYR"/>
          <w:sz w:val="24"/>
          <w:szCs w:val="24"/>
        </w:rPr>
        <w:t>качестве     основных     форм     учебного     сотрудничества</w:t>
      </w:r>
      <w:r w:rsidR="008030F8">
        <w:rPr>
          <w:rFonts w:ascii="Times New Roman CYR" w:hAnsi="Times New Roman CYR" w:cs="Times New Roman CYR"/>
          <w:sz w:val="24"/>
          <w:szCs w:val="24"/>
        </w:rPr>
        <w:t xml:space="preserve">       сотрудничество      со  </w:t>
      </w:r>
      <w:r>
        <w:rPr>
          <w:rFonts w:ascii="Times New Roman CYR" w:hAnsi="Times New Roman CYR" w:cs="Times New Roman CYR"/>
          <w:sz w:val="24"/>
          <w:szCs w:val="24"/>
        </w:rPr>
        <w:t>сверстниками      и  с   учителем.    Социальный      эффек</w:t>
      </w:r>
      <w:r w:rsidR="008030F8">
        <w:rPr>
          <w:rFonts w:ascii="Times New Roman CYR" w:hAnsi="Times New Roman CYR" w:cs="Times New Roman CYR"/>
          <w:sz w:val="24"/>
          <w:szCs w:val="24"/>
        </w:rPr>
        <w:t xml:space="preserve">т     такого   сотрудничества  </w:t>
      </w:r>
      <w:r>
        <w:rPr>
          <w:rFonts w:ascii="Times New Roman CYR" w:hAnsi="Times New Roman CYR" w:cs="Times New Roman CYR"/>
          <w:sz w:val="24"/>
          <w:szCs w:val="24"/>
        </w:rPr>
        <w:t>рассматривается как последовательное движение о</w:t>
      </w:r>
      <w:r w:rsidR="008030F8">
        <w:rPr>
          <w:rFonts w:ascii="Times New Roman CYR" w:hAnsi="Times New Roman CYR" w:cs="Times New Roman CYR"/>
          <w:sz w:val="24"/>
          <w:szCs w:val="24"/>
        </w:rPr>
        <w:t xml:space="preserve">бучающегося от освоения новых  </w:t>
      </w:r>
      <w:r>
        <w:rPr>
          <w:rFonts w:ascii="Times New Roman CYR" w:hAnsi="Times New Roman CYR" w:cs="Times New Roman CYR"/>
          <w:sz w:val="24"/>
          <w:szCs w:val="24"/>
        </w:rPr>
        <w:t>коммуникативных       навыков    до   освоения    новых    с</w:t>
      </w:r>
      <w:r w:rsidR="008030F8">
        <w:rPr>
          <w:rFonts w:ascii="Times New Roman CYR" w:hAnsi="Times New Roman CYR" w:cs="Times New Roman CYR"/>
          <w:sz w:val="24"/>
          <w:szCs w:val="24"/>
        </w:rPr>
        <w:t xml:space="preserve">оциальных     ролей.   Методы  </w:t>
      </w:r>
      <w:r>
        <w:rPr>
          <w:rFonts w:ascii="Times New Roman CYR" w:hAnsi="Times New Roman CYR" w:cs="Times New Roman CYR"/>
          <w:sz w:val="24"/>
          <w:szCs w:val="24"/>
        </w:rPr>
        <w:t>педагогической  поддержки  социальной  деятельнос</w:t>
      </w:r>
      <w:r w:rsidR="008030F8">
        <w:rPr>
          <w:rFonts w:ascii="Times New Roman CYR" w:hAnsi="Times New Roman CYR" w:cs="Times New Roman CYR"/>
          <w:sz w:val="24"/>
          <w:szCs w:val="24"/>
        </w:rPr>
        <w:t xml:space="preserve">ти  в  рамках  познавательной  </w:t>
      </w:r>
      <w:r>
        <w:rPr>
          <w:rFonts w:ascii="Times New Roman CYR" w:hAnsi="Times New Roman CYR" w:cs="Times New Roman CYR"/>
          <w:sz w:val="24"/>
          <w:szCs w:val="24"/>
        </w:rPr>
        <w:t xml:space="preserve">деятельности    направлены     на   поддержку     различных   </w:t>
      </w:r>
      <w:r w:rsidR="008030F8">
        <w:rPr>
          <w:rFonts w:ascii="Times New Roman CYR" w:hAnsi="Times New Roman CYR" w:cs="Times New Roman CYR"/>
          <w:sz w:val="24"/>
          <w:szCs w:val="24"/>
        </w:rPr>
        <w:t xml:space="preserve"> форм    сотрудничества     и  </w:t>
      </w:r>
      <w:r>
        <w:rPr>
          <w:rFonts w:ascii="Times New Roman CYR" w:hAnsi="Times New Roman CYR" w:cs="Times New Roman CYR"/>
          <w:sz w:val="24"/>
          <w:szCs w:val="24"/>
        </w:rPr>
        <w:t xml:space="preserve">взаимодействия в ходе освоения учебного материала. </w:t>
      </w:r>
    </w:p>
    <w:p w:rsidR="008030F8" w:rsidRDefault="008030F8" w:rsidP="006417A2">
      <w:pPr>
        <w:autoSpaceDE w:val="0"/>
        <w:autoSpaceDN w:val="0"/>
        <w:adjustRightInd w:val="0"/>
        <w:spacing w:after="0"/>
        <w:jc w:val="both"/>
        <w:rPr>
          <w:rFonts w:ascii="Times New Roman CYR" w:hAnsi="Times New Roman CYR" w:cs="Times New Roman CYR"/>
          <w:sz w:val="24"/>
          <w:szCs w:val="24"/>
        </w:rPr>
      </w:pPr>
    </w:p>
    <w:p w:rsidR="006417A2" w:rsidRDefault="006417A2" w:rsidP="008030F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Педагогическая      поддержка      социализации       обучающихся       средствами</w:t>
      </w:r>
    </w:p>
    <w:p w:rsidR="008030F8" w:rsidRDefault="008030F8" w:rsidP="008030F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общественной  деятельности</w:t>
      </w:r>
    </w:p>
    <w:p w:rsidR="008030F8" w:rsidRDefault="008030F8" w:rsidP="008030F8">
      <w:pPr>
        <w:autoSpaceDE w:val="0"/>
        <w:autoSpaceDN w:val="0"/>
        <w:adjustRightInd w:val="0"/>
        <w:spacing w:after="0"/>
        <w:jc w:val="center"/>
        <w:rPr>
          <w:rFonts w:ascii="Times New Roman CYR" w:hAnsi="Times New Roman CYR" w:cs="Times New Roman CYR"/>
          <w:sz w:val="24"/>
          <w:szCs w:val="24"/>
        </w:rPr>
      </w:pP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9565C">
        <w:rPr>
          <w:rFonts w:ascii="Times New Roman CYR" w:hAnsi="Times New Roman CYR" w:cs="Times New Roman CYR"/>
          <w:sz w:val="24"/>
          <w:szCs w:val="24"/>
        </w:rPr>
        <w:tab/>
      </w:r>
      <w:r>
        <w:rPr>
          <w:rFonts w:ascii="Times New Roman CYR" w:hAnsi="Times New Roman CYR" w:cs="Times New Roman CYR"/>
          <w:sz w:val="24"/>
          <w:szCs w:val="24"/>
        </w:rPr>
        <w:t>Социальные  инициа</w:t>
      </w:r>
      <w:r w:rsidR="008030F8">
        <w:rPr>
          <w:rFonts w:ascii="Times New Roman CYR" w:hAnsi="Times New Roman CYR" w:cs="Times New Roman CYR"/>
          <w:sz w:val="24"/>
          <w:szCs w:val="24"/>
        </w:rPr>
        <w:t xml:space="preserve">тивы  в  сфере  общественного  </w:t>
      </w:r>
      <w:r>
        <w:rPr>
          <w:rFonts w:ascii="Times New Roman CYR" w:hAnsi="Times New Roman CYR" w:cs="Times New Roman CYR"/>
          <w:sz w:val="24"/>
          <w:szCs w:val="24"/>
        </w:rPr>
        <w:t xml:space="preserve">самоуправления  позволяют  формировать  у  обучающихся     </w:t>
      </w:r>
      <w:r w:rsidR="008030F8">
        <w:rPr>
          <w:rFonts w:ascii="Times New Roman CYR" w:hAnsi="Times New Roman CYR" w:cs="Times New Roman CYR"/>
          <w:sz w:val="24"/>
          <w:szCs w:val="24"/>
        </w:rPr>
        <w:t xml:space="preserve">        социальные  навыки  и  </w:t>
      </w:r>
      <w:r>
        <w:rPr>
          <w:rFonts w:ascii="Times New Roman CYR" w:hAnsi="Times New Roman CYR" w:cs="Times New Roman CYR"/>
          <w:sz w:val="24"/>
          <w:szCs w:val="24"/>
        </w:rPr>
        <w:t>компетентности,      помогающие       им   лучше     осваи</w:t>
      </w:r>
      <w:r w:rsidR="008030F8">
        <w:rPr>
          <w:rFonts w:ascii="Times New Roman CYR" w:hAnsi="Times New Roman CYR" w:cs="Times New Roman CYR"/>
          <w:sz w:val="24"/>
          <w:szCs w:val="24"/>
        </w:rPr>
        <w:t xml:space="preserve">вать    сферу    общественных  </w:t>
      </w:r>
      <w:r>
        <w:rPr>
          <w:rFonts w:ascii="Times New Roman CYR" w:hAnsi="Times New Roman CYR" w:cs="Times New Roman CYR"/>
          <w:sz w:val="24"/>
          <w:szCs w:val="24"/>
        </w:rPr>
        <w:t>отношений.  Социально  значимая  общественная  деятел</w:t>
      </w:r>
      <w:r w:rsidR="008030F8">
        <w:rPr>
          <w:rFonts w:ascii="Times New Roman CYR" w:hAnsi="Times New Roman CYR" w:cs="Times New Roman CYR"/>
          <w:sz w:val="24"/>
          <w:szCs w:val="24"/>
        </w:rPr>
        <w:t xml:space="preserve">ьность  связана  с  развитием  </w:t>
      </w:r>
      <w:r>
        <w:rPr>
          <w:rFonts w:ascii="Times New Roman CYR" w:hAnsi="Times New Roman CYR" w:cs="Times New Roman CYR"/>
          <w:sz w:val="24"/>
          <w:szCs w:val="24"/>
        </w:rPr>
        <w:t>гражданского   сознания   человека,   патриотических   чу</w:t>
      </w:r>
      <w:r w:rsidR="008030F8">
        <w:rPr>
          <w:rFonts w:ascii="Times New Roman CYR" w:hAnsi="Times New Roman CYR" w:cs="Times New Roman CYR"/>
          <w:sz w:val="24"/>
          <w:szCs w:val="24"/>
        </w:rPr>
        <w:t xml:space="preserve">вств   и   понимания   своего  </w:t>
      </w:r>
      <w:r>
        <w:rPr>
          <w:rFonts w:ascii="Times New Roman CYR" w:hAnsi="Times New Roman CYR" w:cs="Times New Roman CYR"/>
          <w:sz w:val="24"/>
          <w:szCs w:val="24"/>
        </w:rPr>
        <w:t xml:space="preserve">общественного  долга.  Направленность  таких  </w:t>
      </w:r>
      <w:r>
        <w:rPr>
          <w:rFonts w:ascii="Times New Roman CYR" w:hAnsi="Times New Roman CYR" w:cs="Times New Roman CYR"/>
          <w:sz w:val="24"/>
          <w:szCs w:val="24"/>
        </w:rPr>
        <w:lastRenderedPageBreak/>
        <w:t>соци</w:t>
      </w:r>
      <w:r w:rsidR="008030F8">
        <w:rPr>
          <w:rFonts w:ascii="Times New Roman CYR" w:hAnsi="Times New Roman CYR" w:cs="Times New Roman CYR"/>
          <w:sz w:val="24"/>
          <w:szCs w:val="24"/>
        </w:rPr>
        <w:t xml:space="preserve">альных  инициатив  определяет  </w:t>
      </w:r>
      <w:r>
        <w:rPr>
          <w:rFonts w:ascii="Times New Roman CYR" w:hAnsi="Times New Roman CYR" w:cs="Times New Roman CYR"/>
          <w:sz w:val="24"/>
          <w:szCs w:val="24"/>
        </w:rPr>
        <w:t xml:space="preserve">самосознание подростка как гражданина и участника общественных процессов.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 xml:space="preserve">Спектр  социальных  функций  обучающихся  </w:t>
      </w:r>
      <w:r w:rsidR="008030F8">
        <w:rPr>
          <w:rFonts w:ascii="Times New Roman CYR" w:hAnsi="Times New Roman CYR" w:cs="Times New Roman CYR"/>
          <w:sz w:val="24"/>
          <w:szCs w:val="24"/>
        </w:rPr>
        <w:t xml:space="preserve">в  рамках  системы  школьного  </w:t>
      </w:r>
      <w:r>
        <w:rPr>
          <w:rFonts w:ascii="Times New Roman CYR" w:hAnsi="Times New Roman CYR" w:cs="Times New Roman CYR"/>
          <w:sz w:val="24"/>
          <w:szCs w:val="24"/>
        </w:rPr>
        <w:t>самоуправления  очень  широк.  В  рамках  этого  ви</w:t>
      </w:r>
      <w:r w:rsidR="008030F8">
        <w:rPr>
          <w:rFonts w:ascii="Times New Roman CYR" w:hAnsi="Times New Roman CYR" w:cs="Times New Roman CYR"/>
          <w:sz w:val="24"/>
          <w:szCs w:val="24"/>
        </w:rPr>
        <w:t xml:space="preserve">да  деятельности  обучающиеся  </w:t>
      </w:r>
      <w:r>
        <w:rPr>
          <w:rFonts w:ascii="Times New Roman CYR" w:hAnsi="Times New Roman CYR" w:cs="Times New Roman CYR"/>
          <w:sz w:val="24"/>
          <w:szCs w:val="24"/>
        </w:rPr>
        <w:t xml:space="preserve">должны иметь возможность: </w:t>
      </w:r>
    </w:p>
    <w:p w:rsidR="006417A2" w:rsidRDefault="008030F8"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6417A2">
        <w:rPr>
          <w:rFonts w:ascii="Times New Roman CYR" w:hAnsi="Times New Roman CYR" w:cs="Times New Roman CYR"/>
          <w:sz w:val="24"/>
          <w:szCs w:val="24"/>
        </w:rPr>
        <w:t>участвовать в принятии решений органов ученического самоуправления</w:t>
      </w:r>
      <w:r>
        <w:rPr>
          <w:rFonts w:ascii="Times New Roman CYR" w:hAnsi="Times New Roman CYR" w:cs="Times New Roman CYR"/>
          <w:sz w:val="24"/>
          <w:szCs w:val="24"/>
        </w:rPr>
        <w:t>;</w:t>
      </w:r>
    </w:p>
    <w:p w:rsidR="006417A2" w:rsidRDefault="008030F8"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6417A2">
        <w:rPr>
          <w:rFonts w:ascii="Times New Roman CYR" w:hAnsi="Times New Roman CYR" w:cs="Times New Roman CYR"/>
          <w:sz w:val="24"/>
          <w:szCs w:val="24"/>
        </w:rPr>
        <w:t>решать  вопросы,  связанные  с  самообслужива</w:t>
      </w:r>
      <w:r>
        <w:rPr>
          <w:rFonts w:ascii="Times New Roman CYR" w:hAnsi="Times New Roman CYR" w:cs="Times New Roman CYR"/>
          <w:sz w:val="24"/>
          <w:szCs w:val="24"/>
        </w:rPr>
        <w:t xml:space="preserve">нием,  поддержанием  порядка,  </w:t>
      </w:r>
      <w:r w:rsidR="006417A2">
        <w:rPr>
          <w:rFonts w:ascii="Times New Roman CYR" w:hAnsi="Times New Roman CYR" w:cs="Times New Roman CYR"/>
          <w:sz w:val="24"/>
          <w:szCs w:val="24"/>
        </w:rPr>
        <w:t xml:space="preserve">дисциплины, дежурства и работы в школе; </w:t>
      </w:r>
    </w:p>
    <w:p w:rsidR="006417A2" w:rsidRDefault="008030F8"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6417A2">
        <w:rPr>
          <w:rFonts w:ascii="Times New Roman CYR" w:hAnsi="Times New Roman CYR" w:cs="Times New Roman CYR"/>
          <w:sz w:val="24"/>
          <w:szCs w:val="24"/>
        </w:rPr>
        <w:t xml:space="preserve">контролировать выполнение обучающимися основных прав и обязанностей; </w:t>
      </w:r>
    </w:p>
    <w:p w:rsidR="006417A2" w:rsidRDefault="008030F8"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6417A2">
        <w:rPr>
          <w:rFonts w:ascii="Times New Roman CYR" w:hAnsi="Times New Roman CYR" w:cs="Times New Roman CYR"/>
          <w:sz w:val="24"/>
          <w:szCs w:val="24"/>
        </w:rPr>
        <w:t xml:space="preserve">защищать права обучающихся на всех уровнях управления школой.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Деятельность органов ученического самоуправ</w:t>
      </w:r>
      <w:r w:rsidR="0069565C">
        <w:rPr>
          <w:rFonts w:ascii="Times New Roman CYR" w:hAnsi="Times New Roman CYR" w:cs="Times New Roman CYR"/>
          <w:sz w:val="24"/>
          <w:szCs w:val="24"/>
        </w:rPr>
        <w:t>ления в школе создаё</w:t>
      </w:r>
      <w:r w:rsidR="008030F8">
        <w:rPr>
          <w:rFonts w:ascii="Times New Roman CYR" w:hAnsi="Times New Roman CYR" w:cs="Times New Roman CYR"/>
          <w:sz w:val="24"/>
          <w:szCs w:val="24"/>
        </w:rPr>
        <w:t xml:space="preserve">т условия  </w:t>
      </w:r>
      <w:r>
        <w:rPr>
          <w:rFonts w:ascii="Times New Roman CYR" w:hAnsi="Times New Roman CYR" w:cs="Times New Roman CYR"/>
          <w:sz w:val="24"/>
          <w:szCs w:val="24"/>
        </w:rPr>
        <w:t xml:space="preserve">для реализации обучающимися собственных социальных инициатив, а также: </w:t>
      </w:r>
    </w:p>
    <w:p w:rsidR="006417A2" w:rsidRDefault="008030F8"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6417A2">
        <w:rPr>
          <w:rFonts w:ascii="Times New Roman CYR" w:hAnsi="Times New Roman CYR" w:cs="Times New Roman CYR"/>
          <w:sz w:val="24"/>
          <w:szCs w:val="24"/>
        </w:rPr>
        <w:t>придания  общественного  характера  системе</w:t>
      </w:r>
      <w:r>
        <w:rPr>
          <w:rFonts w:ascii="Times New Roman CYR" w:hAnsi="Times New Roman CYR" w:cs="Times New Roman CYR"/>
          <w:sz w:val="24"/>
          <w:szCs w:val="24"/>
        </w:rPr>
        <w:t xml:space="preserve">  управления  образовательным  </w:t>
      </w:r>
      <w:r w:rsidR="006417A2">
        <w:rPr>
          <w:rFonts w:ascii="Times New Roman CYR" w:hAnsi="Times New Roman CYR" w:cs="Times New Roman CYR"/>
          <w:sz w:val="24"/>
          <w:szCs w:val="24"/>
        </w:rPr>
        <w:t xml:space="preserve">процессом; </w:t>
      </w:r>
    </w:p>
    <w:p w:rsidR="006417A2" w:rsidRDefault="008030F8" w:rsidP="006417A2">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6417A2">
        <w:rPr>
          <w:rFonts w:ascii="Times New Roman CYR" w:hAnsi="Times New Roman CYR" w:cs="Times New Roman CYR"/>
          <w:sz w:val="24"/>
          <w:szCs w:val="24"/>
        </w:rPr>
        <w:t xml:space="preserve">создания  общешкольного  уклада,  комфортного </w:t>
      </w:r>
      <w:r>
        <w:rPr>
          <w:rFonts w:ascii="Times New Roman CYR" w:hAnsi="Times New Roman CYR" w:cs="Times New Roman CYR"/>
          <w:sz w:val="24"/>
          <w:szCs w:val="24"/>
        </w:rPr>
        <w:t xml:space="preserve"> для  учеников  и  педагогов,  </w:t>
      </w:r>
      <w:r w:rsidR="006417A2">
        <w:rPr>
          <w:rFonts w:ascii="Times New Roman CYR" w:hAnsi="Times New Roman CYR" w:cs="Times New Roman CYR"/>
          <w:sz w:val="24"/>
          <w:szCs w:val="24"/>
        </w:rPr>
        <w:t xml:space="preserve">способствующего активной общественной жизни школы. </w:t>
      </w:r>
    </w:p>
    <w:p w:rsidR="006417A2" w:rsidRDefault="006417A2" w:rsidP="006417A2">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69565C">
        <w:rPr>
          <w:rFonts w:ascii="Times New Roman" w:hAnsi="Times New Roman" w:cs="Times New Roman"/>
          <w:sz w:val="24"/>
          <w:szCs w:val="24"/>
        </w:rPr>
        <w:tab/>
      </w:r>
      <w:r>
        <w:rPr>
          <w:rFonts w:ascii="Times New Roman CYR" w:hAnsi="Times New Roman CYR" w:cs="Times New Roman CYR"/>
          <w:sz w:val="24"/>
          <w:szCs w:val="24"/>
        </w:rPr>
        <w:t>Важным  условием  педагогической  поддерж</w:t>
      </w:r>
      <w:r w:rsidR="008030F8">
        <w:rPr>
          <w:rFonts w:ascii="Times New Roman CYR" w:hAnsi="Times New Roman CYR" w:cs="Times New Roman CYR"/>
          <w:sz w:val="24"/>
          <w:szCs w:val="24"/>
        </w:rPr>
        <w:t xml:space="preserve">ки  социализации  обучающихся  </w:t>
      </w:r>
      <w:r>
        <w:rPr>
          <w:rFonts w:ascii="Times New Roman CYR" w:hAnsi="Times New Roman CYR" w:cs="Times New Roman CYR"/>
          <w:sz w:val="24"/>
          <w:szCs w:val="24"/>
        </w:rPr>
        <w:t>является  их  включение  в  общественно  значимые  дела,  социаль</w:t>
      </w:r>
      <w:r w:rsidR="008030F8">
        <w:rPr>
          <w:rFonts w:ascii="Times New Roman CYR" w:hAnsi="Times New Roman CYR" w:cs="Times New Roman CYR"/>
          <w:sz w:val="24"/>
          <w:szCs w:val="24"/>
        </w:rPr>
        <w:t xml:space="preserve">ные  и  культурные  </w:t>
      </w:r>
      <w:r>
        <w:rPr>
          <w:rFonts w:ascii="Times New Roman CYR" w:hAnsi="Times New Roman CYR" w:cs="Times New Roman CYR"/>
          <w:sz w:val="24"/>
          <w:szCs w:val="24"/>
        </w:rPr>
        <w:t>практики.   Организация    и   проведение   таких   пра</w:t>
      </w:r>
      <w:r w:rsidR="008030F8">
        <w:rPr>
          <w:rFonts w:ascii="Times New Roman CYR" w:hAnsi="Times New Roman CYR" w:cs="Times New Roman CYR"/>
          <w:sz w:val="24"/>
          <w:szCs w:val="24"/>
        </w:rPr>
        <w:t xml:space="preserve">ктик   могут   осуществляться  </w:t>
      </w:r>
      <w:r>
        <w:rPr>
          <w:rFonts w:ascii="Times New Roman CYR" w:hAnsi="Times New Roman CYR" w:cs="Times New Roman CYR"/>
          <w:sz w:val="24"/>
          <w:szCs w:val="24"/>
        </w:rPr>
        <w:t>педагогами    совместно     с  родителями     обучаю</w:t>
      </w:r>
      <w:r w:rsidR="008030F8">
        <w:rPr>
          <w:rFonts w:ascii="Times New Roman CYR" w:hAnsi="Times New Roman CYR" w:cs="Times New Roman CYR"/>
          <w:sz w:val="24"/>
          <w:szCs w:val="24"/>
        </w:rPr>
        <w:t xml:space="preserve">щихся,     квалифицированными  </w:t>
      </w:r>
      <w:r>
        <w:rPr>
          <w:rFonts w:ascii="Times New Roman CYR" w:hAnsi="Times New Roman CYR" w:cs="Times New Roman CYR"/>
          <w:sz w:val="24"/>
          <w:szCs w:val="24"/>
        </w:rPr>
        <w:t>представителями     общественных     и  традиционных     религио</w:t>
      </w:r>
      <w:r w:rsidR="008030F8">
        <w:rPr>
          <w:rFonts w:ascii="Times New Roman CYR" w:hAnsi="Times New Roman CYR" w:cs="Times New Roman CYR"/>
          <w:sz w:val="24"/>
          <w:szCs w:val="24"/>
        </w:rPr>
        <w:t xml:space="preserve">зных     организаций,  </w:t>
      </w:r>
      <w:r>
        <w:rPr>
          <w:rFonts w:ascii="Times New Roman CYR" w:hAnsi="Times New Roman CYR" w:cs="Times New Roman CYR"/>
          <w:sz w:val="24"/>
          <w:szCs w:val="24"/>
        </w:rPr>
        <w:t xml:space="preserve">учреждений культуры. </w:t>
      </w:r>
    </w:p>
    <w:p w:rsidR="006417A2" w:rsidRDefault="006417A2" w:rsidP="00BA2C53">
      <w:pPr>
        <w:pStyle w:val="a4"/>
        <w:rPr>
          <w:rFonts w:ascii="Times New Roman" w:hAnsi="Times New Roman"/>
          <w:sz w:val="24"/>
          <w:lang w:eastAsia="ru-RU"/>
        </w:rPr>
      </w:pPr>
    </w:p>
    <w:p w:rsidR="008030F8" w:rsidRDefault="008030F8" w:rsidP="008030F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Педагогическая      поддержка     социализации      обучающихся      средствами</w:t>
      </w:r>
    </w:p>
    <w:p w:rsidR="008030F8" w:rsidRDefault="008030F8" w:rsidP="008030F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трудовой    деятельности</w:t>
      </w:r>
    </w:p>
    <w:p w:rsidR="008030F8" w:rsidRDefault="008030F8" w:rsidP="008030F8">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030F8" w:rsidRDefault="008030F8" w:rsidP="008030F8">
      <w:pPr>
        <w:autoSpaceDE w:val="0"/>
        <w:autoSpaceDN w:val="0"/>
        <w:adjustRightInd w:val="0"/>
        <w:spacing w:after="0"/>
        <w:ind w:firstLine="708"/>
        <w:rPr>
          <w:rFonts w:ascii="Times New Roman CYR" w:hAnsi="Times New Roman CYR" w:cs="Times New Roman CYR"/>
          <w:sz w:val="24"/>
          <w:szCs w:val="24"/>
        </w:rPr>
      </w:pPr>
      <w:r>
        <w:rPr>
          <w:rFonts w:ascii="Times New Roman CYR" w:hAnsi="Times New Roman CYR" w:cs="Times New Roman CYR"/>
          <w:sz w:val="24"/>
          <w:szCs w:val="24"/>
        </w:rPr>
        <w:t>Трудовая    деятельность    как   социальный     фактор</w:t>
      </w:r>
      <w:r w:rsidR="00AA1F91">
        <w:rPr>
          <w:rFonts w:ascii="Times New Roman CYR" w:hAnsi="Times New Roman CYR" w:cs="Times New Roman CYR"/>
          <w:sz w:val="24"/>
          <w:szCs w:val="24"/>
        </w:rPr>
        <w:t xml:space="preserve"> </w:t>
      </w:r>
      <w:r>
        <w:rPr>
          <w:rFonts w:ascii="Times New Roman CYR" w:hAnsi="Times New Roman CYR" w:cs="Times New Roman CYR"/>
          <w:sz w:val="24"/>
          <w:szCs w:val="24"/>
        </w:rPr>
        <w:t>первоначально  развивает  у  обучающихся  способности  преодолевать  трудности  в  реализац</w:t>
      </w:r>
      <w:r w:rsidR="00AA1F91">
        <w:rPr>
          <w:rFonts w:ascii="Times New Roman CYR" w:hAnsi="Times New Roman CYR" w:cs="Times New Roman CYR"/>
          <w:sz w:val="24"/>
          <w:szCs w:val="24"/>
        </w:rPr>
        <w:t>ии  своих  потребностей.  Но  её</w:t>
      </w:r>
      <w:r>
        <w:rPr>
          <w:rFonts w:ascii="Times New Roman CYR" w:hAnsi="Times New Roman CYR" w:cs="Times New Roman CYR"/>
          <w:sz w:val="24"/>
          <w:szCs w:val="24"/>
        </w:rPr>
        <w:t xml:space="preserve">  главная  цель –  превратить  саму  трудовую  деятельность  в  осознанную  потребность.  По   мере  социокультурного  разв</w:t>
      </w:r>
      <w:r w:rsidR="00AA1F91">
        <w:rPr>
          <w:rFonts w:ascii="Times New Roman CYR" w:hAnsi="Times New Roman CYR" w:cs="Times New Roman CYR"/>
          <w:sz w:val="24"/>
          <w:szCs w:val="24"/>
        </w:rPr>
        <w:t>ития  обучающихся     труд   всё</w:t>
      </w:r>
      <w:r>
        <w:rPr>
          <w:rFonts w:ascii="Times New Roman CYR" w:hAnsi="Times New Roman CYR" w:cs="Times New Roman CYR"/>
          <w:sz w:val="24"/>
          <w:szCs w:val="24"/>
        </w:rPr>
        <w:t xml:space="preserve">  шире   используется    для  самореализации,    созидания,  творческого и профессионального роста. </w:t>
      </w:r>
    </w:p>
    <w:p w:rsidR="008030F8" w:rsidRDefault="008030F8" w:rsidP="008030F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w:t>
      </w:r>
      <w:r w:rsidR="00AA1F91">
        <w:rPr>
          <w:rFonts w:ascii="Times New Roman CYR" w:hAnsi="Times New Roman CYR" w:cs="Times New Roman CYR"/>
          <w:sz w:val="24"/>
          <w:szCs w:val="24"/>
        </w:rPr>
        <w:t>ть   труда,  элементы  волонтё</w:t>
      </w:r>
      <w:r>
        <w:rPr>
          <w:rFonts w:ascii="Times New Roman CYR" w:hAnsi="Times New Roman CYR" w:cs="Times New Roman CYR"/>
          <w:sz w:val="24"/>
          <w:szCs w:val="24"/>
        </w:rPr>
        <w:t xml:space="preserve">рства и доброхотничества позволяют соблюсти баланс между конкурентно- ориентированной моделью социализации будущего выпускника и его социальными  императивами гражданина. </w:t>
      </w:r>
    </w:p>
    <w:p w:rsidR="008030F8" w:rsidRDefault="008030F8" w:rsidP="008030F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030F8" w:rsidRDefault="008030F8" w:rsidP="00BA2C53">
      <w:pPr>
        <w:pStyle w:val="a4"/>
        <w:rPr>
          <w:rFonts w:ascii="Times New Roman" w:hAnsi="Times New Roman"/>
          <w:sz w:val="24"/>
          <w:lang w:eastAsia="ru-RU"/>
        </w:rPr>
      </w:pPr>
    </w:p>
    <w:p w:rsidR="008030F8" w:rsidRDefault="008030F8" w:rsidP="00AA1F91">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lastRenderedPageBreak/>
        <w:t xml:space="preserve">2.3.8. </w:t>
      </w:r>
      <w:r>
        <w:rPr>
          <w:rFonts w:ascii="Times New Roman CYR" w:hAnsi="Times New Roman CYR" w:cs="Times New Roman CYR"/>
          <w:b/>
          <w:bCs/>
          <w:sz w:val="24"/>
          <w:szCs w:val="24"/>
        </w:rPr>
        <w:t>Организация        работы       по      формированию          экологически</w:t>
      </w:r>
    </w:p>
    <w:p w:rsidR="008030F8" w:rsidRDefault="008030F8" w:rsidP="00AA1F9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целесообразного, здорового и безопасного образа жизни</w:t>
      </w:r>
    </w:p>
    <w:p w:rsidR="00AA1F91" w:rsidRDefault="00AA1F91" w:rsidP="00AA1F91">
      <w:pPr>
        <w:autoSpaceDE w:val="0"/>
        <w:autoSpaceDN w:val="0"/>
        <w:adjustRightInd w:val="0"/>
        <w:spacing w:after="0"/>
        <w:jc w:val="center"/>
        <w:rPr>
          <w:rFonts w:ascii="Times New Roman CYR" w:hAnsi="Times New Roman CYR" w:cs="Times New Roman CYR"/>
          <w:b/>
          <w:bCs/>
          <w:sz w:val="24"/>
          <w:szCs w:val="24"/>
        </w:rPr>
      </w:pP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Формирование осознанного отношения к собственному здоровью, устойчивых  представлений  о  здоровье  и  здоровом  образе  ж</w:t>
      </w:r>
      <w:r w:rsidR="00AA1F91">
        <w:rPr>
          <w:rFonts w:ascii="Times New Roman CYR" w:hAnsi="Times New Roman CYR" w:cs="Times New Roman CYR"/>
          <w:sz w:val="24"/>
          <w:szCs w:val="24"/>
        </w:rPr>
        <w:t xml:space="preserve">изни;  факторах,  оказывающих  </w:t>
      </w:r>
      <w:r>
        <w:rPr>
          <w:rFonts w:ascii="Times New Roman CYR" w:hAnsi="Times New Roman CYR" w:cs="Times New Roman CYR"/>
          <w:sz w:val="24"/>
          <w:szCs w:val="24"/>
        </w:rPr>
        <w:t>позитивное и негативное влияние на здоровье; ф</w:t>
      </w:r>
      <w:r w:rsidR="00AA1F91">
        <w:rPr>
          <w:rFonts w:ascii="Times New Roman CYR" w:hAnsi="Times New Roman CYR" w:cs="Times New Roman CYR"/>
          <w:sz w:val="24"/>
          <w:szCs w:val="24"/>
        </w:rPr>
        <w:t xml:space="preserve">ормирование личных убеждений,  </w:t>
      </w:r>
      <w:r>
        <w:rPr>
          <w:rFonts w:ascii="Times New Roman CYR" w:hAnsi="Times New Roman CYR" w:cs="Times New Roman CYR"/>
          <w:sz w:val="24"/>
          <w:szCs w:val="24"/>
        </w:rPr>
        <w:t>качеств  и  привычек,  способствующих  снижению  рис</w:t>
      </w:r>
      <w:r w:rsidR="00AA1F91">
        <w:rPr>
          <w:rFonts w:ascii="Times New Roman CYR" w:hAnsi="Times New Roman CYR" w:cs="Times New Roman CYR"/>
          <w:sz w:val="24"/>
          <w:szCs w:val="24"/>
        </w:rPr>
        <w:t xml:space="preserve">ка  здоровью  в  повседневной  </w:t>
      </w:r>
      <w:r>
        <w:rPr>
          <w:rFonts w:ascii="Times New Roman CYR" w:hAnsi="Times New Roman CYR" w:cs="Times New Roman CYR"/>
          <w:sz w:val="24"/>
          <w:szCs w:val="24"/>
        </w:rPr>
        <w:t xml:space="preserve">жизни, включает несколько модулей.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М</w:t>
      </w:r>
      <w:r w:rsidR="00AA1F91">
        <w:rPr>
          <w:rFonts w:ascii="Times New Roman CYR" w:hAnsi="Times New Roman CYR" w:cs="Times New Roman CYR"/>
          <w:sz w:val="24"/>
          <w:szCs w:val="24"/>
        </w:rPr>
        <w:t>одуль</w:t>
      </w:r>
      <w:r>
        <w:rPr>
          <w:rFonts w:ascii="Times New Roman CYR" w:hAnsi="Times New Roman CYR" w:cs="Times New Roman CYR"/>
          <w:sz w:val="24"/>
          <w:szCs w:val="24"/>
        </w:rPr>
        <w:t xml:space="preserve"> 1       –  комплекс    мероприятий,     позво</w:t>
      </w:r>
      <w:r w:rsidR="00AA1F91">
        <w:rPr>
          <w:rFonts w:ascii="Times New Roman CYR" w:hAnsi="Times New Roman CYR" w:cs="Times New Roman CYR"/>
          <w:sz w:val="24"/>
          <w:szCs w:val="24"/>
        </w:rPr>
        <w:t xml:space="preserve">ляющих     сформировать     у  </w:t>
      </w:r>
      <w:r>
        <w:rPr>
          <w:rFonts w:ascii="Times New Roman CYR" w:hAnsi="Times New Roman CYR" w:cs="Times New Roman CYR"/>
          <w:sz w:val="24"/>
          <w:szCs w:val="24"/>
        </w:rPr>
        <w:t xml:space="preserve">обучающихся: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способность   составлять   рациональный   режим   </w:t>
      </w:r>
      <w:r>
        <w:rPr>
          <w:rFonts w:ascii="Times New Roman CYR" w:hAnsi="Times New Roman CYR" w:cs="Times New Roman CYR"/>
          <w:sz w:val="24"/>
          <w:szCs w:val="24"/>
        </w:rPr>
        <w:t xml:space="preserve">дня   и   отдыха;   следовать  </w:t>
      </w:r>
      <w:r w:rsidR="008030F8">
        <w:rPr>
          <w:rFonts w:ascii="Times New Roman CYR" w:hAnsi="Times New Roman CYR" w:cs="Times New Roman CYR"/>
          <w:sz w:val="24"/>
          <w:szCs w:val="24"/>
        </w:rPr>
        <w:t>рациональному     режиму     дня   и   отдыха    на   о</w:t>
      </w:r>
      <w:r>
        <w:rPr>
          <w:rFonts w:ascii="Times New Roman CYR" w:hAnsi="Times New Roman CYR" w:cs="Times New Roman CYR"/>
          <w:sz w:val="24"/>
          <w:szCs w:val="24"/>
        </w:rPr>
        <w:t xml:space="preserve">снове   знаний    о  динамике  </w:t>
      </w:r>
      <w:r w:rsidR="008030F8">
        <w:rPr>
          <w:rFonts w:ascii="Times New Roman CYR" w:hAnsi="Times New Roman CYR" w:cs="Times New Roman CYR"/>
          <w:sz w:val="24"/>
          <w:szCs w:val="24"/>
        </w:rPr>
        <w:t>работоспосо</w:t>
      </w:r>
      <w:r>
        <w:rPr>
          <w:rFonts w:ascii="Times New Roman CYR" w:hAnsi="Times New Roman CYR" w:cs="Times New Roman CYR"/>
          <w:sz w:val="24"/>
          <w:szCs w:val="24"/>
        </w:rPr>
        <w:t>бности,   утомляемости,  напряжё</w:t>
      </w:r>
      <w:r w:rsidR="008030F8">
        <w:rPr>
          <w:rFonts w:ascii="Times New Roman CYR" w:hAnsi="Times New Roman CYR" w:cs="Times New Roman CYR"/>
          <w:sz w:val="24"/>
          <w:szCs w:val="24"/>
        </w:rPr>
        <w:t xml:space="preserve">нности </w:t>
      </w:r>
      <w:r>
        <w:rPr>
          <w:rFonts w:ascii="Times New Roman CYR" w:hAnsi="Times New Roman CYR" w:cs="Times New Roman CYR"/>
          <w:sz w:val="24"/>
          <w:szCs w:val="24"/>
        </w:rPr>
        <w:t xml:space="preserve"> разных  видов  деятельности;  </w:t>
      </w:r>
      <w:r w:rsidR="008030F8">
        <w:rPr>
          <w:rFonts w:ascii="Times New Roman CYR" w:hAnsi="Times New Roman CYR" w:cs="Times New Roman CYR"/>
          <w:sz w:val="24"/>
          <w:szCs w:val="24"/>
        </w:rPr>
        <w:t>выби</w:t>
      </w:r>
      <w:r>
        <w:rPr>
          <w:rFonts w:ascii="Times New Roman CYR" w:hAnsi="Times New Roman CYR" w:cs="Times New Roman CYR"/>
          <w:sz w:val="24"/>
          <w:szCs w:val="24"/>
        </w:rPr>
        <w:t>рать оптимальный режим дня с учё</w:t>
      </w:r>
      <w:r w:rsidR="008030F8">
        <w:rPr>
          <w:rFonts w:ascii="Times New Roman CYR" w:hAnsi="Times New Roman CYR" w:cs="Times New Roman CYR"/>
          <w:sz w:val="24"/>
          <w:szCs w:val="24"/>
        </w:rPr>
        <w:t xml:space="preserve">том учебных и внеучебных нагрузок;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умение планировать и рационально распреде</w:t>
      </w:r>
      <w:r>
        <w:rPr>
          <w:rFonts w:ascii="Times New Roman CYR" w:hAnsi="Times New Roman CYR" w:cs="Times New Roman CYR"/>
          <w:sz w:val="24"/>
          <w:szCs w:val="24"/>
        </w:rPr>
        <w:t xml:space="preserve">лять учебные нагрузки и отдых  </w:t>
      </w:r>
      <w:r w:rsidR="008030F8">
        <w:rPr>
          <w:rFonts w:ascii="Times New Roman CYR" w:hAnsi="Times New Roman CYR" w:cs="Times New Roman CYR"/>
          <w:sz w:val="24"/>
          <w:szCs w:val="24"/>
        </w:rPr>
        <w:t>в  период  подготовки  к  экзаменам;  знание  и  умение</w:t>
      </w:r>
      <w:r>
        <w:rPr>
          <w:rFonts w:ascii="Times New Roman CYR" w:hAnsi="Times New Roman CYR" w:cs="Times New Roman CYR"/>
          <w:sz w:val="24"/>
          <w:szCs w:val="24"/>
        </w:rPr>
        <w:t xml:space="preserve">  эффективного  использования  </w:t>
      </w:r>
      <w:r w:rsidR="008030F8">
        <w:rPr>
          <w:rFonts w:ascii="Times New Roman CYR" w:hAnsi="Times New Roman CYR" w:cs="Times New Roman CYR"/>
          <w:sz w:val="24"/>
          <w:szCs w:val="24"/>
        </w:rPr>
        <w:t xml:space="preserve">индивидуальных особенностей работоспособности;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знание основ профилактики переутомления и перенапряжения.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М</w:t>
      </w:r>
      <w:r w:rsidR="00AA1F91">
        <w:rPr>
          <w:rFonts w:ascii="Times New Roman CYR" w:hAnsi="Times New Roman CYR" w:cs="Times New Roman CYR"/>
          <w:sz w:val="24"/>
          <w:szCs w:val="24"/>
        </w:rPr>
        <w:t>одуль</w:t>
      </w:r>
      <w:r>
        <w:rPr>
          <w:rFonts w:ascii="Times New Roman CYR" w:hAnsi="Times New Roman CYR" w:cs="Times New Roman CYR"/>
          <w:sz w:val="24"/>
          <w:szCs w:val="24"/>
        </w:rPr>
        <w:t xml:space="preserve">       2  –  комплекс    мероприятий,    позво</w:t>
      </w:r>
      <w:r w:rsidR="00AA1F91">
        <w:rPr>
          <w:rFonts w:ascii="Times New Roman CYR" w:hAnsi="Times New Roman CYR" w:cs="Times New Roman CYR"/>
          <w:sz w:val="24"/>
          <w:szCs w:val="24"/>
        </w:rPr>
        <w:t xml:space="preserve">ляющих     сформировать     у  </w:t>
      </w:r>
      <w:r>
        <w:rPr>
          <w:rFonts w:ascii="Times New Roman CYR" w:hAnsi="Times New Roman CYR" w:cs="Times New Roman CYR"/>
          <w:sz w:val="24"/>
          <w:szCs w:val="24"/>
        </w:rPr>
        <w:t xml:space="preserve">обучающихся: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представление   о   необходимой   и   достаточной</w:t>
      </w:r>
      <w:r>
        <w:rPr>
          <w:rFonts w:ascii="Times New Roman CYR" w:hAnsi="Times New Roman CYR" w:cs="Times New Roman CYR"/>
          <w:sz w:val="24"/>
          <w:szCs w:val="24"/>
        </w:rPr>
        <w:t xml:space="preserve">   двигательной   активности,  </w:t>
      </w:r>
      <w:r w:rsidR="008030F8">
        <w:rPr>
          <w:rFonts w:ascii="Times New Roman CYR" w:hAnsi="Times New Roman CYR" w:cs="Times New Roman CYR"/>
          <w:sz w:val="24"/>
          <w:szCs w:val="24"/>
        </w:rPr>
        <w:t>элементах  и  правилах  закаливания,  выбор  соответс</w:t>
      </w:r>
      <w:r>
        <w:rPr>
          <w:rFonts w:ascii="Times New Roman CYR" w:hAnsi="Times New Roman CYR" w:cs="Times New Roman CYR"/>
          <w:sz w:val="24"/>
          <w:szCs w:val="24"/>
        </w:rPr>
        <w:t xml:space="preserve">твующих  возрасту  физических  </w:t>
      </w:r>
      <w:r w:rsidR="008030F8">
        <w:rPr>
          <w:rFonts w:ascii="Times New Roman CYR" w:hAnsi="Times New Roman CYR" w:cs="Times New Roman CYR"/>
          <w:sz w:val="24"/>
          <w:szCs w:val="24"/>
        </w:rPr>
        <w:t xml:space="preserve">нагрузок и их видов;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представление    о   рисках    для   здоровья    н</w:t>
      </w:r>
      <w:r>
        <w:rPr>
          <w:rFonts w:ascii="Times New Roman CYR" w:hAnsi="Times New Roman CYR" w:cs="Times New Roman CYR"/>
          <w:sz w:val="24"/>
          <w:szCs w:val="24"/>
        </w:rPr>
        <w:t xml:space="preserve">еадекватных     нагрузок    и  </w:t>
      </w:r>
      <w:r w:rsidR="008030F8">
        <w:rPr>
          <w:rFonts w:ascii="Times New Roman CYR" w:hAnsi="Times New Roman CYR" w:cs="Times New Roman CYR"/>
          <w:sz w:val="24"/>
          <w:szCs w:val="24"/>
        </w:rPr>
        <w:t xml:space="preserve">использования биостимуляторов;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потребность в двигательной активности и е</w:t>
      </w:r>
      <w:r>
        <w:rPr>
          <w:rFonts w:ascii="Times New Roman CYR" w:hAnsi="Times New Roman CYR" w:cs="Times New Roman CYR"/>
          <w:sz w:val="24"/>
          <w:szCs w:val="24"/>
        </w:rPr>
        <w:t xml:space="preserve">жедневных занятиях физической  </w:t>
      </w:r>
      <w:r w:rsidR="008030F8">
        <w:rPr>
          <w:rFonts w:ascii="Times New Roman CYR" w:hAnsi="Times New Roman CYR" w:cs="Times New Roman CYR"/>
          <w:sz w:val="24"/>
          <w:szCs w:val="24"/>
        </w:rPr>
        <w:t xml:space="preserve">культурой;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умение   осознанно   выбирать    индивидуальные </w:t>
      </w:r>
      <w:r>
        <w:rPr>
          <w:rFonts w:ascii="Times New Roman CYR" w:hAnsi="Times New Roman CYR" w:cs="Times New Roman CYR"/>
          <w:sz w:val="24"/>
          <w:szCs w:val="24"/>
        </w:rPr>
        <w:t xml:space="preserve">    программы    двигательной  </w:t>
      </w:r>
      <w:r w:rsidR="008030F8">
        <w:rPr>
          <w:rFonts w:ascii="Times New Roman CYR" w:hAnsi="Times New Roman CYR" w:cs="Times New Roman CYR"/>
          <w:sz w:val="24"/>
          <w:szCs w:val="24"/>
        </w:rPr>
        <w:t>активности, включающие малые виды физкультуры (</w:t>
      </w:r>
      <w:r>
        <w:rPr>
          <w:rFonts w:ascii="Times New Roman CYR" w:hAnsi="Times New Roman CYR" w:cs="Times New Roman CYR"/>
          <w:sz w:val="24"/>
          <w:szCs w:val="24"/>
        </w:rPr>
        <w:t xml:space="preserve">зарядка) и регулярные занятия  </w:t>
      </w:r>
      <w:r w:rsidR="008030F8">
        <w:rPr>
          <w:rFonts w:ascii="Times New Roman CYR" w:hAnsi="Times New Roman CYR" w:cs="Times New Roman CYR"/>
          <w:sz w:val="24"/>
          <w:szCs w:val="24"/>
        </w:rPr>
        <w:t xml:space="preserve">спортом.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 xml:space="preserve">Для  реализации  этого  модуля  необходима  интеграция  с  курсом  физической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культуры.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М</w:t>
      </w:r>
      <w:r w:rsidR="00AA1F91">
        <w:rPr>
          <w:rFonts w:ascii="Times New Roman CYR" w:hAnsi="Times New Roman CYR" w:cs="Times New Roman CYR"/>
          <w:sz w:val="24"/>
          <w:szCs w:val="24"/>
        </w:rPr>
        <w:t>одуль</w:t>
      </w:r>
      <w:r>
        <w:rPr>
          <w:rFonts w:ascii="Times New Roman CYR" w:hAnsi="Times New Roman CYR" w:cs="Times New Roman CYR"/>
          <w:sz w:val="24"/>
          <w:szCs w:val="24"/>
        </w:rPr>
        <w:t xml:space="preserve"> 3       –  комплекс    мероприятий,     позволяющих     сформировать     у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обучающихся: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навыки   оценки   собственного   функционального   состояния   (напряж</w:t>
      </w:r>
      <w:r>
        <w:rPr>
          <w:rFonts w:ascii="Times New Roman CYR" w:hAnsi="Times New Roman CYR" w:cs="Times New Roman CYR"/>
          <w:sz w:val="24"/>
          <w:szCs w:val="24"/>
        </w:rPr>
        <w:t xml:space="preserve">ения,  </w:t>
      </w:r>
      <w:r w:rsidR="008030F8">
        <w:rPr>
          <w:rFonts w:ascii="Times New Roman CYR" w:hAnsi="Times New Roman CYR" w:cs="Times New Roman CYR"/>
          <w:sz w:val="24"/>
          <w:szCs w:val="24"/>
        </w:rPr>
        <w:t>утомления,   переутомления)     по  субъективным     пок</w:t>
      </w:r>
      <w:r>
        <w:rPr>
          <w:rFonts w:ascii="Times New Roman CYR" w:hAnsi="Times New Roman CYR" w:cs="Times New Roman CYR"/>
          <w:sz w:val="24"/>
          <w:szCs w:val="24"/>
        </w:rPr>
        <w:t xml:space="preserve">азателям    (пульс,  дыхание,  </w:t>
      </w:r>
      <w:r w:rsidR="008030F8">
        <w:rPr>
          <w:rFonts w:ascii="Times New Roman CYR" w:hAnsi="Times New Roman CYR" w:cs="Times New Roman CYR"/>
          <w:sz w:val="24"/>
          <w:szCs w:val="24"/>
        </w:rPr>
        <w:t xml:space="preserve">состояние    </w:t>
      </w:r>
      <w:r>
        <w:rPr>
          <w:rFonts w:ascii="Times New Roman CYR" w:hAnsi="Times New Roman CYR" w:cs="Times New Roman CYR"/>
          <w:sz w:val="24"/>
          <w:szCs w:val="24"/>
        </w:rPr>
        <w:t xml:space="preserve"> кожных     покровов)    с   учё</w:t>
      </w:r>
      <w:r w:rsidR="008030F8">
        <w:rPr>
          <w:rFonts w:ascii="Times New Roman CYR" w:hAnsi="Times New Roman CYR" w:cs="Times New Roman CYR"/>
          <w:sz w:val="24"/>
          <w:szCs w:val="24"/>
        </w:rPr>
        <w:t>том     с</w:t>
      </w:r>
      <w:r>
        <w:rPr>
          <w:rFonts w:ascii="Times New Roman CYR" w:hAnsi="Times New Roman CYR" w:cs="Times New Roman CYR"/>
          <w:sz w:val="24"/>
          <w:szCs w:val="24"/>
        </w:rPr>
        <w:t xml:space="preserve">обственных     индивидуальных  </w:t>
      </w:r>
      <w:r w:rsidR="008030F8">
        <w:rPr>
          <w:rFonts w:ascii="Times New Roman CYR" w:hAnsi="Times New Roman CYR" w:cs="Times New Roman CYR"/>
          <w:sz w:val="24"/>
          <w:szCs w:val="24"/>
        </w:rPr>
        <w:t xml:space="preserve">особенностей;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навыки работы в условиях стрессовых ситуаций;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владение   элементами     саморегуляции     для   </w:t>
      </w:r>
      <w:r>
        <w:rPr>
          <w:rFonts w:ascii="Times New Roman CYR" w:hAnsi="Times New Roman CYR" w:cs="Times New Roman CYR"/>
          <w:sz w:val="24"/>
          <w:szCs w:val="24"/>
        </w:rPr>
        <w:t xml:space="preserve">снятия   эмоционального     и  </w:t>
      </w:r>
      <w:r w:rsidR="008030F8">
        <w:rPr>
          <w:rFonts w:ascii="Times New Roman CYR" w:hAnsi="Times New Roman CYR" w:cs="Times New Roman CYR"/>
          <w:sz w:val="24"/>
          <w:szCs w:val="24"/>
        </w:rPr>
        <w:t xml:space="preserve">физического напряжения;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навыки  самоконтроля  за  собственным  состояни</w:t>
      </w:r>
      <w:r>
        <w:rPr>
          <w:rFonts w:ascii="Times New Roman CYR" w:hAnsi="Times New Roman CYR" w:cs="Times New Roman CYR"/>
          <w:sz w:val="24"/>
          <w:szCs w:val="24"/>
        </w:rPr>
        <w:t xml:space="preserve">ем,  чувствами  в  стрессовых  </w:t>
      </w:r>
      <w:r w:rsidR="008030F8">
        <w:rPr>
          <w:rFonts w:ascii="Times New Roman CYR" w:hAnsi="Times New Roman CYR" w:cs="Times New Roman CYR"/>
          <w:sz w:val="24"/>
          <w:szCs w:val="24"/>
        </w:rPr>
        <w:t xml:space="preserve">ситуациях;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представления  о  влиянии  позитивных  и  нега</w:t>
      </w:r>
      <w:r>
        <w:rPr>
          <w:rFonts w:ascii="Times New Roman CYR" w:hAnsi="Times New Roman CYR" w:cs="Times New Roman CYR"/>
          <w:sz w:val="24"/>
          <w:szCs w:val="24"/>
        </w:rPr>
        <w:t xml:space="preserve">тивных  эмоций  на  здоровье,  </w:t>
      </w:r>
      <w:r w:rsidR="008030F8">
        <w:rPr>
          <w:rFonts w:ascii="Times New Roman CYR" w:hAnsi="Times New Roman CYR" w:cs="Times New Roman CYR"/>
          <w:sz w:val="24"/>
          <w:szCs w:val="24"/>
        </w:rPr>
        <w:t xml:space="preserve">факторах, их вызывающих, и условиях снижения риска негативных влияний;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навыки эмоциональной разгрузки и их использование в повседневной жизни;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навыки управления своим эмоциональным состоянием и поведением.</w:t>
      </w:r>
    </w:p>
    <w:p w:rsidR="008030F8" w:rsidRDefault="008030F8" w:rsidP="00AA1F91">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результате реализации данного мо</w:t>
      </w:r>
      <w:r w:rsidR="00AA1F91">
        <w:rPr>
          <w:rFonts w:ascii="Times New Roman CYR" w:hAnsi="Times New Roman CYR" w:cs="Times New Roman CYR"/>
          <w:sz w:val="24"/>
          <w:szCs w:val="24"/>
        </w:rPr>
        <w:t>дуля обучающиеся должны иметь чё</w:t>
      </w:r>
      <w:r>
        <w:rPr>
          <w:rFonts w:ascii="Times New Roman CYR" w:hAnsi="Times New Roman CYR" w:cs="Times New Roman CYR"/>
          <w:sz w:val="24"/>
          <w:szCs w:val="24"/>
        </w:rPr>
        <w:t>ткие  представления о возможностях управления своим</w:t>
      </w:r>
      <w:r w:rsidR="00AA1F91">
        <w:rPr>
          <w:rFonts w:ascii="Times New Roman CYR" w:hAnsi="Times New Roman CYR" w:cs="Times New Roman CYR"/>
          <w:sz w:val="24"/>
          <w:szCs w:val="24"/>
        </w:rPr>
        <w:t xml:space="preserve"> физическим и психологическим  </w:t>
      </w:r>
      <w:r>
        <w:rPr>
          <w:rFonts w:ascii="Times New Roman CYR" w:hAnsi="Times New Roman CYR" w:cs="Times New Roman CYR"/>
          <w:sz w:val="24"/>
          <w:szCs w:val="24"/>
        </w:rPr>
        <w:t xml:space="preserve">состоянием без использования медикаментозных и тонизирующих средств.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М</w:t>
      </w:r>
      <w:r w:rsidR="00AA1F91">
        <w:rPr>
          <w:rFonts w:ascii="Times New Roman CYR" w:hAnsi="Times New Roman CYR" w:cs="Times New Roman CYR"/>
          <w:sz w:val="24"/>
          <w:szCs w:val="24"/>
        </w:rPr>
        <w:t>одуль</w:t>
      </w:r>
      <w:r>
        <w:rPr>
          <w:rFonts w:ascii="Times New Roman CYR" w:hAnsi="Times New Roman CYR" w:cs="Times New Roman CYR"/>
          <w:sz w:val="24"/>
          <w:szCs w:val="24"/>
        </w:rPr>
        <w:t xml:space="preserve"> 4       –  комплекс     мероприятий,    позволяющих      сформировать     у  </w:t>
      </w:r>
    </w:p>
    <w:p w:rsidR="00AA1F91"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обучающихся: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030F8">
        <w:rPr>
          <w:rFonts w:ascii="Times New Roman CYR" w:hAnsi="Times New Roman CYR" w:cs="Times New Roman CYR"/>
          <w:sz w:val="24"/>
          <w:szCs w:val="24"/>
        </w:rPr>
        <w:t>представление  о  рациональном  питании  как</w:t>
      </w:r>
      <w:r>
        <w:rPr>
          <w:rFonts w:ascii="Times New Roman CYR" w:hAnsi="Times New Roman CYR" w:cs="Times New Roman CYR"/>
          <w:sz w:val="24"/>
          <w:szCs w:val="24"/>
        </w:rPr>
        <w:t xml:space="preserve">  важной  составляющей  части  </w:t>
      </w:r>
      <w:r w:rsidR="008030F8">
        <w:rPr>
          <w:rFonts w:ascii="Times New Roman CYR" w:hAnsi="Times New Roman CYR" w:cs="Times New Roman CYR"/>
          <w:sz w:val="24"/>
          <w:szCs w:val="24"/>
        </w:rPr>
        <w:t>здорового образа жизни; знания о правилах питания</w:t>
      </w:r>
      <w:r>
        <w:rPr>
          <w:rFonts w:ascii="Times New Roman CYR" w:hAnsi="Times New Roman CYR" w:cs="Times New Roman CYR"/>
          <w:sz w:val="24"/>
          <w:szCs w:val="24"/>
        </w:rPr>
        <w:t xml:space="preserve">, направленных на  сохранение  </w:t>
      </w:r>
      <w:r w:rsidR="008030F8">
        <w:rPr>
          <w:rFonts w:ascii="Times New Roman CYR" w:hAnsi="Times New Roman CYR" w:cs="Times New Roman CYR"/>
          <w:sz w:val="24"/>
          <w:szCs w:val="24"/>
        </w:rPr>
        <w:t xml:space="preserve">и укрепление здоровья; готовность соблюдать правила рационального питания;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знание  правил  этикета,  связанных  с  питанием,  </w:t>
      </w:r>
      <w:r>
        <w:rPr>
          <w:rFonts w:ascii="Times New Roman CYR" w:hAnsi="Times New Roman CYR" w:cs="Times New Roman CYR"/>
          <w:sz w:val="24"/>
          <w:szCs w:val="24"/>
        </w:rPr>
        <w:t xml:space="preserve">осознание  того,  что  навыки  </w:t>
      </w:r>
      <w:r w:rsidR="008030F8">
        <w:rPr>
          <w:rFonts w:ascii="Times New Roman CYR" w:hAnsi="Times New Roman CYR" w:cs="Times New Roman CYR"/>
          <w:sz w:val="24"/>
          <w:szCs w:val="24"/>
        </w:rPr>
        <w:t>этикета являются неотъемлемой частью общей кул</w:t>
      </w:r>
      <w:r>
        <w:rPr>
          <w:rFonts w:ascii="Times New Roman CYR" w:hAnsi="Times New Roman CYR" w:cs="Times New Roman CYR"/>
          <w:sz w:val="24"/>
          <w:szCs w:val="24"/>
        </w:rPr>
        <w:t xml:space="preserve">ьтуры личности; представление  </w:t>
      </w:r>
      <w:r w:rsidR="008030F8">
        <w:rPr>
          <w:rFonts w:ascii="Times New Roman CYR" w:hAnsi="Times New Roman CYR" w:cs="Times New Roman CYR"/>
          <w:sz w:val="24"/>
          <w:szCs w:val="24"/>
        </w:rPr>
        <w:t xml:space="preserve">о социокультурных аспектах питания, его связи с культурой и историей народа;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интерес   к   народным   традициям,   связанным   </w:t>
      </w:r>
      <w:r>
        <w:rPr>
          <w:rFonts w:ascii="Times New Roman CYR" w:hAnsi="Times New Roman CYR" w:cs="Times New Roman CYR"/>
          <w:sz w:val="24"/>
          <w:szCs w:val="24"/>
        </w:rPr>
        <w:t xml:space="preserve">с   питанием   и   здоровьем,  </w:t>
      </w:r>
      <w:r w:rsidR="008030F8">
        <w:rPr>
          <w:rFonts w:ascii="Times New Roman CYR" w:hAnsi="Times New Roman CYR" w:cs="Times New Roman CYR"/>
          <w:sz w:val="24"/>
          <w:szCs w:val="24"/>
        </w:rPr>
        <w:t xml:space="preserve">расширение  знаний  об  истории  и  традициях  своего  </w:t>
      </w:r>
      <w:r>
        <w:rPr>
          <w:rFonts w:ascii="Times New Roman CYR" w:hAnsi="Times New Roman CYR" w:cs="Times New Roman CYR"/>
          <w:sz w:val="24"/>
          <w:szCs w:val="24"/>
        </w:rPr>
        <w:t xml:space="preserve">народа;  чувство  уважения  к  </w:t>
      </w:r>
      <w:r w:rsidR="008030F8">
        <w:rPr>
          <w:rFonts w:ascii="Times New Roman CYR" w:hAnsi="Times New Roman CYR" w:cs="Times New Roman CYR"/>
          <w:sz w:val="24"/>
          <w:szCs w:val="24"/>
        </w:rPr>
        <w:t xml:space="preserve">культуре своего народа, культуре и традициям других народов.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В   результате   реализации    данного   модуля    о</w:t>
      </w:r>
      <w:r w:rsidR="00AA1F91">
        <w:rPr>
          <w:rFonts w:ascii="Times New Roman CYR" w:hAnsi="Times New Roman CYR" w:cs="Times New Roman CYR"/>
          <w:sz w:val="24"/>
          <w:szCs w:val="24"/>
        </w:rPr>
        <w:t xml:space="preserve">бучающиеся     должны    быть  </w:t>
      </w:r>
      <w:r>
        <w:rPr>
          <w:rFonts w:ascii="Times New Roman CYR" w:hAnsi="Times New Roman CYR" w:cs="Times New Roman CYR"/>
          <w:sz w:val="24"/>
          <w:szCs w:val="24"/>
        </w:rPr>
        <w:t>способны  самостоятельно  оценивать  и  контролиров</w:t>
      </w:r>
      <w:r w:rsidR="00AA1F91">
        <w:rPr>
          <w:rFonts w:ascii="Times New Roman CYR" w:hAnsi="Times New Roman CYR" w:cs="Times New Roman CYR"/>
          <w:sz w:val="24"/>
          <w:szCs w:val="24"/>
        </w:rPr>
        <w:t xml:space="preserve">ать  свой  рацион  питания  с  </w:t>
      </w:r>
      <w:r>
        <w:rPr>
          <w:rFonts w:ascii="Times New Roman CYR" w:hAnsi="Times New Roman CYR" w:cs="Times New Roman CYR"/>
          <w:sz w:val="24"/>
          <w:szCs w:val="24"/>
        </w:rPr>
        <w:t xml:space="preserve">точки зрения его адекватности и соответствия образу жизни </w:t>
      </w:r>
      <w:r w:rsidR="00AA1F91">
        <w:rPr>
          <w:rFonts w:ascii="Times New Roman CYR" w:hAnsi="Times New Roman CYR" w:cs="Times New Roman CYR"/>
          <w:sz w:val="24"/>
          <w:szCs w:val="24"/>
        </w:rPr>
        <w:t xml:space="preserve">(учебной и внеучебной  </w:t>
      </w:r>
      <w:r>
        <w:rPr>
          <w:rFonts w:ascii="Times New Roman CYR" w:hAnsi="Times New Roman CYR" w:cs="Times New Roman CYR"/>
          <w:sz w:val="24"/>
          <w:szCs w:val="24"/>
        </w:rPr>
        <w:t xml:space="preserve">нагрузке).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М</w:t>
      </w:r>
      <w:r w:rsidR="00AA1F91">
        <w:rPr>
          <w:rFonts w:ascii="Times New Roman CYR" w:hAnsi="Times New Roman CYR" w:cs="Times New Roman CYR"/>
          <w:sz w:val="24"/>
          <w:szCs w:val="24"/>
        </w:rPr>
        <w:t xml:space="preserve">одуль </w:t>
      </w:r>
      <w:r>
        <w:rPr>
          <w:rFonts w:ascii="Times New Roman CYR" w:hAnsi="Times New Roman CYR" w:cs="Times New Roman CYR"/>
          <w:sz w:val="24"/>
          <w:szCs w:val="24"/>
        </w:rPr>
        <w:t>5 –  комплекс  мероприятий,  позвол</w:t>
      </w:r>
      <w:r w:rsidR="00AA1F91">
        <w:rPr>
          <w:rFonts w:ascii="Times New Roman CYR" w:hAnsi="Times New Roman CYR" w:cs="Times New Roman CYR"/>
          <w:sz w:val="24"/>
          <w:szCs w:val="24"/>
        </w:rPr>
        <w:t xml:space="preserve">яющих  провести  профилактику  </w:t>
      </w:r>
      <w:r>
        <w:rPr>
          <w:rFonts w:ascii="Times New Roman CYR" w:hAnsi="Times New Roman CYR" w:cs="Times New Roman CYR"/>
          <w:sz w:val="24"/>
          <w:szCs w:val="24"/>
        </w:rPr>
        <w:t xml:space="preserve">разного рода зависимостей: </w:t>
      </w:r>
    </w:p>
    <w:p w:rsidR="00AA1F91"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развитие   представлений   подростков   о   ценнос</w:t>
      </w:r>
      <w:r>
        <w:rPr>
          <w:rFonts w:ascii="Times New Roman CYR" w:hAnsi="Times New Roman CYR" w:cs="Times New Roman CYR"/>
          <w:sz w:val="24"/>
          <w:szCs w:val="24"/>
        </w:rPr>
        <w:t xml:space="preserve">ти   здоровья,   важности   и  </w:t>
      </w:r>
      <w:r w:rsidR="008030F8">
        <w:rPr>
          <w:rFonts w:ascii="Times New Roman CYR" w:hAnsi="Times New Roman CYR" w:cs="Times New Roman CYR"/>
          <w:sz w:val="24"/>
          <w:szCs w:val="24"/>
        </w:rPr>
        <w:t>необходимости бережного отношения к нему; ра</w:t>
      </w:r>
      <w:r>
        <w:rPr>
          <w:rFonts w:ascii="Times New Roman CYR" w:hAnsi="Times New Roman CYR" w:cs="Times New Roman CYR"/>
          <w:sz w:val="24"/>
          <w:szCs w:val="24"/>
        </w:rPr>
        <w:t xml:space="preserve">сширение знаний обучающихся о  </w:t>
      </w:r>
      <w:r w:rsidR="008030F8">
        <w:rPr>
          <w:rFonts w:ascii="Times New Roman CYR" w:hAnsi="Times New Roman CYR" w:cs="Times New Roman CYR"/>
          <w:sz w:val="24"/>
          <w:szCs w:val="24"/>
        </w:rPr>
        <w:t>правилах здорового образа жизни, воспитание гот</w:t>
      </w:r>
      <w:r>
        <w:rPr>
          <w:rFonts w:ascii="Times New Roman CYR" w:hAnsi="Times New Roman CYR" w:cs="Times New Roman CYR"/>
          <w:sz w:val="24"/>
          <w:szCs w:val="24"/>
        </w:rPr>
        <w:t xml:space="preserve">овности соблюдать эти правила;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030F8">
        <w:rPr>
          <w:rFonts w:ascii="Times New Roman CYR" w:hAnsi="Times New Roman CYR" w:cs="Times New Roman CYR"/>
          <w:sz w:val="24"/>
          <w:szCs w:val="24"/>
        </w:rPr>
        <w:t>формирование  адекватной  самооценки,  развити</w:t>
      </w:r>
      <w:r>
        <w:rPr>
          <w:rFonts w:ascii="Times New Roman CYR" w:hAnsi="Times New Roman CYR" w:cs="Times New Roman CYR"/>
          <w:sz w:val="24"/>
          <w:szCs w:val="24"/>
        </w:rPr>
        <w:t xml:space="preserve">е  навыков  регуляции  своего  </w:t>
      </w:r>
      <w:r w:rsidR="008030F8">
        <w:rPr>
          <w:rFonts w:ascii="Times New Roman CYR" w:hAnsi="Times New Roman CYR" w:cs="Times New Roman CYR"/>
          <w:sz w:val="24"/>
          <w:szCs w:val="24"/>
        </w:rPr>
        <w:t>поведения, эмоционального состояния; формирова</w:t>
      </w:r>
      <w:r>
        <w:rPr>
          <w:rFonts w:ascii="Times New Roman CYR" w:hAnsi="Times New Roman CYR" w:cs="Times New Roman CYR"/>
          <w:sz w:val="24"/>
          <w:szCs w:val="24"/>
        </w:rPr>
        <w:t xml:space="preserve">ние умений оценивать ситуацию  </w:t>
      </w:r>
      <w:r w:rsidR="008030F8">
        <w:rPr>
          <w:rFonts w:ascii="Times New Roman CYR" w:hAnsi="Times New Roman CYR" w:cs="Times New Roman CYR"/>
          <w:sz w:val="24"/>
          <w:szCs w:val="24"/>
        </w:rPr>
        <w:t xml:space="preserve">и противостоять негативному давлению со стороны окружающих;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формирование  представлений  о  наркотизации  </w:t>
      </w:r>
      <w:r>
        <w:rPr>
          <w:rFonts w:ascii="Times New Roman CYR" w:hAnsi="Times New Roman CYR" w:cs="Times New Roman CYR"/>
          <w:sz w:val="24"/>
          <w:szCs w:val="24"/>
        </w:rPr>
        <w:t xml:space="preserve">как  поведении,  опасном  для  </w:t>
      </w:r>
      <w:r w:rsidR="008030F8">
        <w:rPr>
          <w:rFonts w:ascii="Times New Roman CYR" w:hAnsi="Times New Roman CYR" w:cs="Times New Roman CYR"/>
          <w:sz w:val="24"/>
          <w:szCs w:val="24"/>
        </w:rPr>
        <w:t>здоровья,  о  неизбежных  негативных  последствиях  наркотизации  для  т</w:t>
      </w:r>
      <w:r>
        <w:rPr>
          <w:rFonts w:ascii="Times New Roman CYR" w:hAnsi="Times New Roman CYR" w:cs="Times New Roman CYR"/>
          <w:sz w:val="24"/>
          <w:szCs w:val="24"/>
        </w:rPr>
        <w:t xml:space="preserve">ворческих,  </w:t>
      </w:r>
      <w:r w:rsidR="008030F8">
        <w:rPr>
          <w:rFonts w:ascii="Times New Roman CYR" w:hAnsi="Times New Roman CYR" w:cs="Times New Roman CYR"/>
          <w:sz w:val="24"/>
          <w:szCs w:val="24"/>
        </w:rPr>
        <w:t>интеллектуальных       способностей     человека,    воз</w:t>
      </w:r>
      <w:r>
        <w:rPr>
          <w:rFonts w:ascii="Times New Roman CYR" w:hAnsi="Times New Roman CYR" w:cs="Times New Roman CYR"/>
          <w:sz w:val="24"/>
          <w:szCs w:val="24"/>
        </w:rPr>
        <w:t xml:space="preserve">можности      самореализации,  </w:t>
      </w:r>
      <w:r w:rsidR="008030F8">
        <w:rPr>
          <w:rFonts w:ascii="Times New Roman CYR" w:hAnsi="Times New Roman CYR" w:cs="Times New Roman CYR"/>
          <w:sz w:val="24"/>
          <w:szCs w:val="24"/>
        </w:rPr>
        <w:t xml:space="preserve">достижения социального успеха;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включение  подростков  в  социально  значиму</w:t>
      </w:r>
      <w:r>
        <w:rPr>
          <w:rFonts w:ascii="Times New Roman CYR" w:hAnsi="Times New Roman CYR" w:cs="Times New Roman CYR"/>
          <w:sz w:val="24"/>
          <w:szCs w:val="24"/>
        </w:rPr>
        <w:t xml:space="preserve">ю  деятельность,  позволяющую  </w:t>
      </w:r>
      <w:r w:rsidR="008030F8">
        <w:rPr>
          <w:rFonts w:ascii="Times New Roman CYR" w:hAnsi="Times New Roman CYR" w:cs="Times New Roman CYR"/>
          <w:sz w:val="24"/>
          <w:szCs w:val="24"/>
        </w:rPr>
        <w:t>им  реализовать  потребность  в  признании  окружа</w:t>
      </w:r>
      <w:r>
        <w:rPr>
          <w:rFonts w:ascii="Times New Roman CYR" w:hAnsi="Times New Roman CYR" w:cs="Times New Roman CYR"/>
          <w:sz w:val="24"/>
          <w:szCs w:val="24"/>
        </w:rPr>
        <w:t xml:space="preserve">ющих,  проявить  свои  лучшие  </w:t>
      </w:r>
      <w:r w:rsidR="008030F8">
        <w:rPr>
          <w:rFonts w:ascii="Times New Roman CYR" w:hAnsi="Times New Roman CYR" w:cs="Times New Roman CYR"/>
          <w:sz w:val="24"/>
          <w:szCs w:val="24"/>
        </w:rPr>
        <w:t xml:space="preserve">качества и способности;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sidR="008030F8">
        <w:rPr>
          <w:rFonts w:ascii="Times New Roman CYR" w:hAnsi="Times New Roman CYR" w:cs="Times New Roman CYR"/>
          <w:sz w:val="24"/>
          <w:szCs w:val="24"/>
        </w:rPr>
        <w:t xml:space="preserve">ознакомление  подростков  с  разнообразными </w:t>
      </w:r>
      <w:r>
        <w:rPr>
          <w:rFonts w:ascii="Times New Roman CYR" w:hAnsi="Times New Roman CYR" w:cs="Times New Roman CYR"/>
          <w:sz w:val="24"/>
          <w:szCs w:val="24"/>
        </w:rPr>
        <w:t xml:space="preserve"> формами  проведения  досуга;  </w:t>
      </w:r>
      <w:r w:rsidR="008030F8">
        <w:rPr>
          <w:rFonts w:ascii="Times New Roman CYR" w:hAnsi="Times New Roman CYR" w:cs="Times New Roman CYR"/>
          <w:sz w:val="24"/>
          <w:szCs w:val="24"/>
        </w:rPr>
        <w:t>формирование умений рационально проводить своб</w:t>
      </w:r>
      <w:r>
        <w:rPr>
          <w:rFonts w:ascii="Times New Roman CYR" w:hAnsi="Times New Roman CYR" w:cs="Times New Roman CYR"/>
          <w:sz w:val="24"/>
          <w:szCs w:val="24"/>
        </w:rPr>
        <w:t xml:space="preserve">одное время (время отдыха) на  </w:t>
      </w:r>
      <w:r w:rsidR="008030F8">
        <w:rPr>
          <w:rFonts w:ascii="Times New Roman CYR" w:hAnsi="Times New Roman CYR" w:cs="Times New Roman CYR"/>
          <w:sz w:val="24"/>
          <w:szCs w:val="24"/>
        </w:rPr>
        <w:t xml:space="preserve">основе анализа своего режима;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развитие способнос</w:t>
      </w:r>
      <w:r>
        <w:rPr>
          <w:rFonts w:ascii="Times New Roman CYR" w:hAnsi="Times New Roman CYR" w:cs="Times New Roman CYR"/>
          <w:sz w:val="24"/>
          <w:szCs w:val="24"/>
        </w:rPr>
        <w:t>ти контролировать время, проведё</w:t>
      </w:r>
      <w:r w:rsidR="008030F8">
        <w:rPr>
          <w:rFonts w:ascii="Times New Roman CYR" w:hAnsi="Times New Roman CYR" w:cs="Times New Roman CYR"/>
          <w:sz w:val="24"/>
          <w:szCs w:val="24"/>
        </w:rPr>
        <w:t xml:space="preserve">нное за компьютером. </w:t>
      </w:r>
    </w:p>
    <w:p w:rsidR="008030F8" w:rsidRDefault="008030F8"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A1F91">
        <w:rPr>
          <w:rFonts w:ascii="Times New Roman" w:hAnsi="Times New Roman" w:cs="Times New Roman"/>
          <w:sz w:val="24"/>
          <w:szCs w:val="24"/>
        </w:rPr>
        <w:tab/>
      </w:r>
      <w:r>
        <w:rPr>
          <w:rFonts w:ascii="Times New Roman CYR" w:hAnsi="Times New Roman CYR" w:cs="Times New Roman CYR"/>
          <w:sz w:val="24"/>
          <w:szCs w:val="24"/>
        </w:rPr>
        <w:t>М</w:t>
      </w:r>
      <w:r w:rsidR="00AA1F91">
        <w:rPr>
          <w:rFonts w:ascii="Times New Roman CYR" w:hAnsi="Times New Roman CYR" w:cs="Times New Roman CYR"/>
          <w:sz w:val="24"/>
          <w:szCs w:val="24"/>
        </w:rPr>
        <w:t>одуль</w:t>
      </w:r>
      <w:r>
        <w:rPr>
          <w:rFonts w:ascii="Times New Roman CYR" w:hAnsi="Times New Roman CYR" w:cs="Times New Roman CYR"/>
          <w:sz w:val="24"/>
          <w:szCs w:val="24"/>
        </w:rPr>
        <w:t xml:space="preserve"> 6      –  комплекс    мероприятий,    позвол</w:t>
      </w:r>
      <w:r w:rsidR="00AA1F91">
        <w:rPr>
          <w:rFonts w:ascii="Times New Roman CYR" w:hAnsi="Times New Roman CYR" w:cs="Times New Roman CYR"/>
          <w:sz w:val="24"/>
          <w:szCs w:val="24"/>
        </w:rPr>
        <w:t xml:space="preserve">яющих     овладеть   основами  </w:t>
      </w:r>
      <w:r>
        <w:rPr>
          <w:rFonts w:ascii="Times New Roman CYR" w:hAnsi="Times New Roman CYR" w:cs="Times New Roman CYR"/>
          <w:sz w:val="24"/>
          <w:szCs w:val="24"/>
        </w:rPr>
        <w:t xml:space="preserve">позитивного коммуникативного общения: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развитие   коммуникативных      навыков    подрос</w:t>
      </w:r>
      <w:r>
        <w:rPr>
          <w:rFonts w:ascii="Times New Roman CYR" w:hAnsi="Times New Roman CYR" w:cs="Times New Roman CYR"/>
          <w:sz w:val="24"/>
          <w:szCs w:val="24"/>
        </w:rPr>
        <w:t xml:space="preserve">тков,    умений    эффективно  </w:t>
      </w:r>
      <w:r w:rsidR="008030F8">
        <w:rPr>
          <w:rFonts w:ascii="Times New Roman CYR" w:hAnsi="Times New Roman CYR" w:cs="Times New Roman CYR"/>
          <w:sz w:val="24"/>
          <w:szCs w:val="24"/>
        </w:rPr>
        <w:t xml:space="preserve">взаимодействовать со сверстниками и взрослыми </w:t>
      </w:r>
      <w:r>
        <w:rPr>
          <w:rFonts w:ascii="Times New Roman CYR" w:hAnsi="Times New Roman CYR" w:cs="Times New Roman CYR"/>
          <w:sz w:val="24"/>
          <w:szCs w:val="24"/>
        </w:rPr>
        <w:t xml:space="preserve">в повседневной жизни в разных  </w:t>
      </w:r>
      <w:r w:rsidR="008030F8">
        <w:rPr>
          <w:rFonts w:ascii="Times New Roman CYR" w:hAnsi="Times New Roman CYR" w:cs="Times New Roman CYR"/>
          <w:sz w:val="24"/>
          <w:szCs w:val="24"/>
        </w:rPr>
        <w:t xml:space="preserve">ситуациях;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 xml:space="preserve">развитие умения бесконфликтного решения спорных вопросов; </w:t>
      </w:r>
    </w:p>
    <w:p w:rsidR="008030F8" w:rsidRDefault="00AA1F91" w:rsidP="00AA1F91">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030F8">
        <w:rPr>
          <w:rFonts w:ascii="Times New Roman CYR" w:hAnsi="Times New Roman CYR" w:cs="Times New Roman CYR"/>
          <w:sz w:val="24"/>
          <w:szCs w:val="24"/>
        </w:rPr>
        <w:t>формирование      умения    оценивать    себя   (сво</w:t>
      </w:r>
      <w:r>
        <w:rPr>
          <w:rFonts w:ascii="Times New Roman CYR" w:hAnsi="Times New Roman CYR" w:cs="Times New Roman CYR"/>
          <w:sz w:val="24"/>
          <w:szCs w:val="24"/>
        </w:rPr>
        <w:t xml:space="preserve">ё   состояние,    поступки,  </w:t>
      </w:r>
      <w:r w:rsidR="008030F8">
        <w:rPr>
          <w:rFonts w:ascii="Times New Roman CYR" w:hAnsi="Times New Roman CYR" w:cs="Times New Roman CYR"/>
          <w:sz w:val="24"/>
          <w:szCs w:val="24"/>
        </w:rPr>
        <w:t>поведение), а также поступки и поведение других людей.</w:t>
      </w:r>
    </w:p>
    <w:p w:rsidR="008030F8" w:rsidRDefault="008030F8" w:rsidP="00BA2C53">
      <w:pPr>
        <w:pStyle w:val="a4"/>
        <w:rPr>
          <w:rFonts w:ascii="Times New Roman" w:hAnsi="Times New Roman"/>
          <w:sz w:val="24"/>
          <w:lang w:eastAsia="ru-RU"/>
        </w:rPr>
      </w:pPr>
    </w:p>
    <w:p w:rsidR="00AA1F91" w:rsidRDefault="00AA1F91" w:rsidP="00AA1F91">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2.3.9. </w:t>
      </w:r>
      <w:r>
        <w:rPr>
          <w:rFonts w:ascii="Times New Roman CYR" w:hAnsi="Times New Roman CYR" w:cs="Times New Roman CYR"/>
          <w:b/>
          <w:bCs/>
          <w:sz w:val="24"/>
          <w:szCs w:val="24"/>
        </w:rPr>
        <w:t>Деятельность образовательного учреждения в области непрерывного</w:t>
      </w:r>
    </w:p>
    <w:p w:rsidR="00AA1F91" w:rsidRDefault="00AA1F91" w:rsidP="00AA1F91">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экологического здоровьесберегающего образования обучающихся</w:t>
      </w:r>
    </w:p>
    <w:p w:rsidR="00AA1F91" w:rsidRDefault="00AA1F91" w:rsidP="00AA1F91">
      <w:pPr>
        <w:autoSpaceDE w:val="0"/>
        <w:autoSpaceDN w:val="0"/>
        <w:adjustRightInd w:val="0"/>
        <w:spacing w:after="0"/>
        <w:jc w:val="center"/>
        <w:rPr>
          <w:rFonts w:ascii="Times New Roman CYR" w:hAnsi="Times New Roman CYR" w:cs="Times New Roman CYR"/>
          <w:sz w:val="24"/>
          <w:szCs w:val="24"/>
        </w:rPr>
      </w:pPr>
    </w:p>
    <w:p w:rsidR="00AA1F91" w:rsidRDefault="00AA1F91" w:rsidP="00AA1F91">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w:t>
      </w:r>
      <w:r>
        <w:rPr>
          <w:rFonts w:ascii="Times New Roman CYR" w:hAnsi="Times New Roman CYR" w:cs="Times New Roman CYR"/>
          <w:sz w:val="24"/>
          <w:szCs w:val="24"/>
        </w:rPr>
        <w:lastRenderedPageBreak/>
        <w:t xml:space="preserve">обучающихся; эффективной организации физкультурно- 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AA1F91" w:rsidRDefault="00AA1F91" w:rsidP="00AA1F91">
      <w:pPr>
        <w:autoSpaceDE w:val="0"/>
        <w:autoSpaceDN w:val="0"/>
        <w:adjustRightInd w:val="0"/>
        <w:spacing w:after="0"/>
        <w:jc w:val="both"/>
        <w:rPr>
          <w:rFonts w:ascii="Times New Roman" w:hAnsi="Times New Roman" w:cs="Times New Roman"/>
          <w:sz w:val="24"/>
          <w:szCs w:val="24"/>
        </w:rPr>
      </w:pPr>
      <w:r w:rsidRPr="00480516">
        <w:rPr>
          <w:rFonts w:ascii="Times New Roman" w:hAnsi="Times New Roman" w:cs="Times New Roman"/>
          <w:sz w:val="24"/>
          <w:szCs w:val="24"/>
        </w:rPr>
        <w:t xml:space="preserve">     </w:t>
      </w:r>
    </w:p>
    <w:p w:rsidR="00AA1F91" w:rsidRDefault="00AA1F91" w:rsidP="00A02719">
      <w:pPr>
        <w:autoSpaceDE w:val="0"/>
        <w:autoSpaceDN w:val="0"/>
        <w:adjustRightInd w:val="0"/>
        <w:spacing w:after="0"/>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Экологически        безопасная      здоровьесберегающая          инфраструктура  </w:t>
      </w:r>
    </w:p>
    <w:p w:rsidR="00AA1F91" w:rsidRDefault="00AA1F91" w:rsidP="00A02719">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образовательного учреждения </w:t>
      </w:r>
      <w:r>
        <w:rPr>
          <w:rFonts w:ascii="Times New Roman CYR" w:hAnsi="Times New Roman CYR" w:cs="Times New Roman CYR"/>
          <w:sz w:val="24"/>
          <w:szCs w:val="24"/>
        </w:rPr>
        <w:t>включает</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w:t>
      </w:r>
    </w:p>
    <w:p w:rsidR="00AA1F91" w:rsidRDefault="00A02719" w:rsidP="00A02719">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соответствие    состояния    и  содержания     зда</w:t>
      </w:r>
      <w:r>
        <w:rPr>
          <w:rFonts w:ascii="Times New Roman CYR" w:hAnsi="Times New Roman CYR" w:cs="Times New Roman CYR"/>
          <w:sz w:val="24"/>
          <w:szCs w:val="24"/>
        </w:rPr>
        <w:t xml:space="preserve">ния   и   помещений     школы  </w:t>
      </w:r>
      <w:r w:rsidR="00AA1F91">
        <w:rPr>
          <w:rFonts w:ascii="Times New Roman CYR" w:hAnsi="Times New Roman CYR" w:cs="Times New Roman CYR"/>
          <w:sz w:val="24"/>
          <w:szCs w:val="24"/>
        </w:rPr>
        <w:t xml:space="preserve">санитарным      и   гигиеническим     нормам,     нормам  </w:t>
      </w:r>
      <w:r>
        <w:rPr>
          <w:rFonts w:ascii="Times New Roman CYR" w:hAnsi="Times New Roman CYR" w:cs="Times New Roman CYR"/>
          <w:sz w:val="24"/>
          <w:szCs w:val="24"/>
        </w:rPr>
        <w:t xml:space="preserve">  пожарной      безопасности,  </w:t>
      </w:r>
      <w:r w:rsidR="00AA1F91">
        <w:rPr>
          <w:rFonts w:ascii="Times New Roman CYR" w:hAnsi="Times New Roman CYR" w:cs="Times New Roman CYR"/>
          <w:sz w:val="24"/>
          <w:szCs w:val="24"/>
        </w:rPr>
        <w:t xml:space="preserve">требованиям    охраны    здоровья   и  охраны    труда   </w:t>
      </w:r>
      <w:r>
        <w:rPr>
          <w:rFonts w:ascii="Times New Roman CYR" w:hAnsi="Times New Roman CYR" w:cs="Times New Roman CYR"/>
          <w:sz w:val="24"/>
          <w:szCs w:val="24"/>
        </w:rPr>
        <w:t xml:space="preserve">обучающихся     и  работников  </w:t>
      </w:r>
      <w:r w:rsidR="00AA1F91">
        <w:rPr>
          <w:rFonts w:ascii="Times New Roman CYR" w:hAnsi="Times New Roman CYR" w:cs="Times New Roman CYR"/>
          <w:sz w:val="24"/>
          <w:szCs w:val="24"/>
        </w:rPr>
        <w:t xml:space="preserve">образования; </w:t>
      </w:r>
    </w:p>
    <w:p w:rsidR="00AA1F91" w:rsidRDefault="00A02719" w:rsidP="00A02719">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наличие и необходимое оснащение помещений для питания обуч</w:t>
      </w:r>
      <w:r>
        <w:rPr>
          <w:rFonts w:ascii="Times New Roman CYR" w:hAnsi="Times New Roman CYR" w:cs="Times New Roman CYR"/>
          <w:sz w:val="24"/>
          <w:szCs w:val="24"/>
        </w:rPr>
        <w:t xml:space="preserve">ающихся, а  </w:t>
      </w:r>
      <w:r w:rsidR="00AA1F91">
        <w:rPr>
          <w:rFonts w:ascii="Times New Roman CYR" w:hAnsi="Times New Roman CYR" w:cs="Times New Roman CYR"/>
          <w:sz w:val="24"/>
          <w:szCs w:val="24"/>
        </w:rPr>
        <w:t xml:space="preserve">также для хранения и приготовления пищи; </w:t>
      </w:r>
    </w:p>
    <w:p w:rsidR="00AA1F91" w:rsidRDefault="00A02719" w:rsidP="00A02719">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организация  качественного  горячего  питания</w:t>
      </w:r>
      <w:r>
        <w:rPr>
          <w:rFonts w:ascii="Times New Roman CYR" w:hAnsi="Times New Roman CYR" w:cs="Times New Roman CYR"/>
          <w:sz w:val="24"/>
          <w:szCs w:val="24"/>
        </w:rPr>
        <w:t xml:space="preserve">  обучающихся,  в  том  числе  </w:t>
      </w:r>
      <w:r w:rsidR="00AA1F91">
        <w:rPr>
          <w:rFonts w:ascii="Times New Roman CYR" w:hAnsi="Times New Roman CYR" w:cs="Times New Roman CYR"/>
          <w:sz w:val="24"/>
          <w:szCs w:val="24"/>
        </w:rPr>
        <w:t xml:space="preserve">горячих завтраков; </w:t>
      </w:r>
    </w:p>
    <w:p w:rsidR="00AA1F91" w:rsidRDefault="00A02719" w:rsidP="00A02719">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оснащё</w:t>
      </w:r>
      <w:r w:rsidR="00AA1F91">
        <w:rPr>
          <w:rFonts w:ascii="Times New Roman CYR" w:hAnsi="Times New Roman CYR" w:cs="Times New Roman CYR"/>
          <w:sz w:val="24"/>
          <w:szCs w:val="24"/>
        </w:rPr>
        <w:t>нность       кабинетов,      физкультурного</w:t>
      </w:r>
      <w:r>
        <w:rPr>
          <w:rFonts w:ascii="Times New Roman CYR" w:hAnsi="Times New Roman CYR" w:cs="Times New Roman CYR"/>
          <w:sz w:val="24"/>
          <w:szCs w:val="24"/>
        </w:rPr>
        <w:t xml:space="preserve">       зала,    спортплощадок  </w:t>
      </w:r>
      <w:r w:rsidR="00AA1F91">
        <w:rPr>
          <w:rFonts w:ascii="Times New Roman CYR" w:hAnsi="Times New Roman CYR" w:cs="Times New Roman CYR"/>
          <w:sz w:val="24"/>
          <w:szCs w:val="24"/>
        </w:rPr>
        <w:t>необходимым игровым и спор</w:t>
      </w:r>
      <w:r>
        <w:rPr>
          <w:rFonts w:ascii="Times New Roman CYR" w:hAnsi="Times New Roman CYR" w:cs="Times New Roman CYR"/>
          <w:sz w:val="24"/>
          <w:szCs w:val="24"/>
        </w:rPr>
        <w:t>тивным оборудованием и инвентарё</w:t>
      </w:r>
      <w:r w:rsidR="00AA1F91">
        <w:rPr>
          <w:rFonts w:ascii="Times New Roman CYR" w:hAnsi="Times New Roman CYR" w:cs="Times New Roman CYR"/>
          <w:sz w:val="24"/>
          <w:szCs w:val="24"/>
        </w:rPr>
        <w:t xml:space="preserve">м; </w:t>
      </w:r>
    </w:p>
    <w:p w:rsidR="00AA1F91" w:rsidRDefault="00A02719" w:rsidP="00A02719">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 xml:space="preserve">наличие помещений для медицинского персонала; </w:t>
      </w:r>
    </w:p>
    <w:p w:rsidR="00AA1F91" w:rsidRDefault="00A02719" w:rsidP="00A02719">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наличи</w:t>
      </w:r>
      <w:r>
        <w:rPr>
          <w:rFonts w:ascii="Times New Roman CYR" w:hAnsi="Times New Roman CYR" w:cs="Times New Roman CYR"/>
          <w:sz w:val="24"/>
          <w:szCs w:val="24"/>
        </w:rPr>
        <w:t>е    необходимого     (в   расчё</w:t>
      </w:r>
      <w:r w:rsidR="00AA1F91">
        <w:rPr>
          <w:rFonts w:ascii="Times New Roman CYR" w:hAnsi="Times New Roman CYR" w:cs="Times New Roman CYR"/>
          <w:sz w:val="24"/>
          <w:szCs w:val="24"/>
        </w:rPr>
        <w:t>те   на   коли</w:t>
      </w:r>
      <w:r>
        <w:rPr>
          <w:rFonts w:ascii="Times New Roman CYR" w:hAnsi="Times New Roman CYR" w:cs="Times New Roman CYR"/>
          <w:sz w:val="24"/>
          <w:szCs w:val="24"/>
        </w:rPr>
        <w:t xml:space="preserve">чество    обучающихся)      и  </w:t>
      </w:r>
      <w:r w:rsidR="00AA1F91">
        <w:rPr>
          <w:rFonts w:ascii="Times New Roman CYR" w:hAnsi="Times New Roman CYR" w:cs="Times New Roman CYR"/>
          <w:sz w:val="24"/>
          <w:szCs w:val="24"/>
        </w:rPr>
        <w:t>квалифицированного        состава    специалистов,     обес</w:t>
      </w:r>
      <w:r>
        <w:rPr>
          <w:rFonts w:ascii="Times New Roman CYR" w:hAnsi="Times New Roman CYR" w:cs="Times New Roman CYR"/>
          <w:sz w:val="24"/>
          <w:szCs w:val="24"/>
        </w:rPr>
        <w:t xml:space="preserve">печивающих        работу    с  </w:t>
      </w:r>
      <w:r w:rsidR="00AA1F91">
        <w:rPr>
          <w:rFonts w:ascii="Times New Roman CYR" w:hAnsi="Times New Roman CYR" w:cs="Times New Roman CYR"/>
          <w:sz w:val="24"/>
          <w:szCs w:val="24"/>
        </w:rPr>
        <w:t>обучающимися (логопеды, учителя физической кул</w:t>
      </w:r>
      <w:r>
        <w:rPr>
          <w:rFonts w:ascii="Times New Roman CYR" w:hAnsi="Times New Roman CYR" w:cs="Times New Roman CYR"/>
          <w:sz w:val="24"/>
          <w:szCs w:val="24"/>
        </w:rPr>
        <w:t xml:space="preserve">ьтуры, психологи, медицинские  </w:t>
      </w:r>
      <w:r w:rsidR="00AA1F91">
        <w:rPr>
          <w:rFonts w:ascii="Times New Roman CYR" w:hAnsi="Times New Roman CYR" w:cs="Times New Roman CYR"/>
          <w:sz w:val="24"/>
          <w:szCs w:val="24"/>
        </w:rPr>
        <w:t xml:space="preserve">работники); </w:t>
      </w:r>
    </w:p>
    <w:p w:rsidR="00AA1F91" w:rsidRDefault="00A02719" w:rsidP="00AA1F91">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 xml:space="preserve">наличие    пришкольной       площадки,     кабинета </w:t>
      </w:r>
      <w:r>
        <w:rPr>
          <w:rFonts w:ascii="Times New Roman CYR" w:hAnsi="Times New Roman CYR" w:cs="Times New Roman CYR"/>
          <w:sz w:val="24"/>
          <w:szCs w:val="24"/>
        </w:rPr>
        <w:t xml:space="preserve">   или    лаборатории     для  </w:t>
      </w:r>
      <w:r w:rsidR="00AA1F91">
        <w:rPr>
          <w:rFonts w:ascii="Times New Roman CYR" w:hAnsi="Times New Roman CYR" w:cs="Times New Roman CYR"/>
          <w:sz w:val="24"/>
          <w:szCs w:val="24"/>
        </w:rPr>
        <w:t xml:space="preserve">экологического образования. </w:t>
      </w:r>
    </w:p>
    <w:p w:rsidR="00AA1F91" w:rsidRDefault="00AA1F91" w:rsidP="00AA1F91">
      <w:pPr>
        <w:autoSpaceDE w:val="0"/>
        <w:autoSpaceDN w:val="0"/>
        <w:adjustRightInd w:val="0"/>
        <w:spacing w:after="0"/>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02719">
        <w:rPr>
          <w:rFonts w:ascii="Times New Roman" w:hAnsi="Times New Roman" w:cs="Times New Roman"/>
          <w:sz w:val="24"/>
          <w:szCs w:val="24"/>
        </w:rPr>
        <w:tab/>
      </w:r>
      <w:r>
        <w:rPr>
          <w:rFonts w:ascii="Times New Roman CYR" w:hAnsi="Times New Roman CYR" w:cs="Times New Roman CYR"/>
          <w:sz w:val="24"/>
          <w:szCs w:val="24"/>
        </w:rPr>
        <w:t xml:space="preserve">Ответственность   за   реализацию   этого   блока   и   контроль   возлагаются   на  </w:t>
      </w:r>
    </w:p>
    <w:p w:rsidR="00AA1F91" w:rsidRDefault="00AA1F91" w:rsidP="00AA1F91">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администрацию школы. </w:t>
      </w:r>
    </w:p>
    <w:p w:rsidR="00A02719" w:rsidRDefault="00AA1F91" w:rsidP="00AA1F91">
      <w:pPr>
        <w:autoSpaceDE w:val="0"/>
        <w:autoSpaceDN w:val="0"/>
        <w:adjustRightInd w:val="0"/>
        <w:spacing w:after="0"/>
        <w:rPr>
          <w:rFonts w:ascii="Times New Roman" w:hAnsi="Times New Roman" w:cs="Times New Roman"/>
          <w:sz w:val="24"/>
          <w:szCs w:val="24"/>
        </w:rPr>
      </w:pPr>
      <w:r w:rsidRPr="00480516">
        <w:rPr>
          <w:rFonts w:ascii="Times New Roman" w:hAnsi="Times New Roman" w:cs="Times New Roman"/>
          <w:sz w:val="24"/>
          <w:szCs w:val="24"/>
        </w:rPr>
        <w:t xml:space="preserve">     </w:t>
      </w:r>
    </w:p>
    <w:p w:rsidR="00AA1F91" w:rsidRDefault="00AA1F91" w:rsidP="00D61B28">
      <w:pPr>
        <w:autoSpaceDE w:val="0"/>
        <w:autoSpaceDN w:val="0"/>
        <w:adjustRightInd w:val="0"/>
        <w:spacing w:after="0"/>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Рациональная       организация      учебной     и    внеучебной     деятельности  </w:t>
      </w:r>
    </w:p>
    <w:p w:rsidR="00AA1F91" w:rsidRDefault="00AA1F91"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b/>
          <w:bCs/>
          <w:sz w:val="24"/>
          <w:szCs w:val="24"/>
        </w:rPr>
        <w:t>обучающихся</w:t>
      </w:r>
      <w:r>
        <w:rPr>
          <w:rFonts w:ascii="Times New Roman CYR" w:hAnsi="Times New Roman CYR" w:cs="Times New Roman CYR"/>
          <w:sz w:val="24"/>
          <w:szCs w:val="24"/>
        </w:rPr>
        <w:t xml:space="preserve">      направлена   на   повышение   эффективности       учебного   процесса,  </w:t>
      </w:r>
    </w:p>
    <w:p w:rsidR="00AA1F91" w:rsidRDefault="00AA1F91"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предупреждение чрезмерного функционального нап</w:t>
      </w:r>
      <w:r w:rsidR="00A02719">
        <w:rPr>
          <w:rFonts w:ascii="Times New Roman CYR" w:hAnsi="Times New Roman CYR" w:cs="Times New Roman CYR"/>
          <w:sz w:val="24"/>
          <w:szCs w:val="24"/>
        </w:rPr>
        <w:t xml:space="preserve">ряжения и утомления, создание  </w:t>
      </w:r>
      <w:r>
        <w:rPr>
          <w:rFonts w:ascii="Times New Roman CYR" w:hAnsi="Times New Roman CYR" w:cs="Times New Roman CYR"/>
          <w:sz w:val="24"/>
          <w:szCs w:val="24"/>
        </w:rPr>
        <w:t>условий  для  снятия  перегрузки,  чередования  тру</w:t>
      </w:r>
      <w:r w:rsidR="00A02719">
        <w:rPr>
          <w:rFonts w:ascii="Times New Roman CYR" w:hAnsi="Times New Roman CYR" w:cs="Times New Roman CYR"/>
          <w:sz w:val="24"/>
          <w:szCs w:val="24"/>
        </w:rPr>
        <w:t xml:space="preserve">да  и  отдыха  обучающихся  и  </w:t>
      </w:r>
      <w:r>
        <w:rPr>
          <w:rFonts w:ascii="Times New Roman CYR" w:hAnsi="Times New Roman CYR" w:cs="Times New Roman CYR"/>
          <w:sz w:val="24"/>
          <w:szCs w:val="24"/>
        </w:rPr>
        <w:t xml:space="preserve">включает: </w:t>
      </w:r>
    </w:p>
    <w:p w:rsidR="00AA1F91"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соблюдение  гигиенических  норм  и  требований  к  орг</w:t>
      </w:r>
      <w:r>
        <w:rPr>
          <w:rFonts w:ascii="Times New Roman CYR" w:hAnsi="Times New Roman CYR" w:cs="Times New Roman CYR"/>
          <w:sz w:val="24"/>
          <w:szCs w:val="24"/>
        </w:rPr>
        <w:t xml:space="preserve">анизации  и  объёму  </w:t>
      </w:r>
      <w:r w:rsidR="00AA1F91">
        <w:rPr>
          <w:rFonts w:ascii="Times New Roman CYR" w:hAnsi="Times New Roman CYR" w:cs="Times New Roman CYR"/>
          <w:sz w:val="24"/>
          <w:szCs w:val="24"/>
        </w:rPr>
        <w:t>учебной   и   внеучебной   нагрузки   (выполнение   дома</w:t>
      </w:r>
      <w:r>
        <w:rPr>
          <w:rFonts w:ascii="Times New Roman CYR" w:hAnsi="Times New Roman CYR" w:cs="Times New Roman CYR"/>
          <w:sz w:val="24"/>
          <w:szCs w:val="24"/>
        </w:rPr>
        <w:t xml:space="preserve">шних   заданий,   занятия   в  </w:t>
      </w:r>
      <w:r w:rsidR="00AA1F91">
        <w:rPr>
          <w:rFonts w:ascii="Times New Roman CYR" w:hAnsi="Times New Roman CYR" w:cs="Times New Roman CYR"/>
          <w:sz w:val="24"/>
          <w:szCs w:val="24"/>
        </w:rPr>
        <w:t xml:space="preserve">кружках и спортивных секциях) обучающихся на всех этапах обучения; </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A1F91">
        <w:rPr>
          <w:rFonts w:ascii="Times New Roman CYR" w:hAnsi="Times New Roman CYR" w:cs="Times New Roman CYR"/>
          <w:sz w:val="24"/>
          <w:szCs w:val="24"/>
        </w:rPr>
        <w:t xml:space="preserve">использование    методов    и  методик    обучения,    адекватных    возрастным  </w:t>
      </w:r>
      <w:r>
        <w:rPr>
          <w:rFonts w:ascii="Times New Roman CYR" w:hAnsi="Times New Roman CYR" w:cs="Times New Roman CYR"/>
          <w:sz w:val="24"/>
          <w:szCs w:val="24"/>
        </w:rPr>
        <w:t xml:space="preserve">возможностям и особенностям обучающихся (использование методик, прошедших  апробацию); </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обучение    обучающихся     вариантам    рациональных     способов   и  приёмов  работы с учебной информацией и организации учебного труда; </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введение   любых   инноваций   в   учебный   процесс   только   под   контролем  специалистов;</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индивидуализацию обучения (учёт индивиду</w:t>
      </w:r>
      <w:r w:rsidR="00A7075B">
        <w:rPr>
          <w:rFonts w:ascii="Times New Roman CYR" w:hAnsi="Times New Roman CYR" w:cs="Times New Roman CYR"/>
          <w:sz w:val="24"/>
          <w:szCs w:val="24"/>
        </w:rPr>
        <w:t xml:space="preserve">альных особенностей развития:  </w:t>
      </w:r>
      <w:r>
        <w:rPr>
          <w:rFonts w:ascii="Times New Roman CYR" w:hAnsi="Times New Roman CYR" w:cs="Times New Roman CYR"/>
          <w:sz w:val="24"/>
          <w:szCs w:val="24"/>
        </w:rPr>
        <w:t>темпа  развития  и  темпа  деятельности),  работу  п</w:t>
      </w:r>
      <w:r w:rsidR="00A7075B">
        <w:rPr>
          <w:rFonts w:ascii="Times New Roman CYR" w:hAnsi="Times New Roman CYR" w:cs="Times New Roman CYR"/>
          <w:sz w:val="24"/>
          <w:szCs w:val="24"/>
        </w:rPr>
        <w:t xml:space="preserve">о  индивидуальным  программам  </w:t>
      </w:r>
      <w:r>
        <w:rPr>
          <w:rFonts w:ascii="Times New Roman CYR" w:hAnsi="Times New Roman CYR" w:cs="Times New Roman CYR"/>
          <w:sz w:val="24"/>
          <w:szCs w:val="24"/>
        </w:rPr>
        <w:t xml:space="preserve">основного общего образования; </w:t>
      </w:r>
    </w:p>
    <w:p w:rsidR="00A02719" w:rsidRDefault="00A7075B"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A02719">
        <w:rPr>
          <w:rFonts w:ascii="Times New Roman CYR" w:hAnsi="Times New Roman CYR" w:cs="Times New Roman CYR"/>
          <w:sz w:val="24"/>
          <w:szCs w:val="24"/>
        </w:rPr>
        <w:t xml:space="preserve">рациональную      и  соответствующую        требованиям      организацию    </w:t>
      </w:r>
      <w:r>
        <w:rPr>
          <w:rFonts w:ascii="Times New Roman CYR" w:hAnsi="Times New Roman CYR" w:cs="Times New Roman CYR"/>
          <w:sz w:val="24"/>
          <w:szCs w:val="24"/>
        </w:rPr>
        <w:t xml:space="preserve">  уроков  </w:t>
      </w:r>
      <w:r w:rsidR="00A02719">
        <w:rPr>
          <w:rFonts w:ascii="Times New Roman CYR" w:hAnsi="Times New Roman CYR" w:cs="Times New Roman CYR"/>
          <w:sz w:val="24"/>
          <w:szCs w:val="24"/>
        </w:rPr>
        <w:t>физической   культуры   и   занятий   активно-двигательно</w:t>
      </w:r>
      <w:r>
        <w:rPr>
          <w:rFonts w:ascii="Times New Roman CYR" w:hAnsi="Times New Roman CYR" w:cs="Times New Roman CYR"/>
          <w:sz w:val="24"/>
          <w:szCs w:val="24"/>
        </w:rPr>
        <w:t xml:space="preserve">го   характера   в   основной  </w:t>
      </w:r>
      <w:r w:rsidR="00A02719">
        <w:rPr>
          <w:rFonts w:ascii="Times New Roman CYR" w:hAnsi="Times New Roman CYR" w:cs="Times New Roman CYR"/>
          <w:sz w:val="24"/>
          <w:szCs w:val="24"/>
        </w:rPr>
        <w:t xml:space="preserve">школе. </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7075B">
        <w:rPr>
          <w:rFonts w:ascii="Times New Roman" w:hAnsi="Times New Roman" w:cs="Times New Roman"/>
          <w:sz w:val="24"/>
          <w:szCs w:val="24"/>
        </w:rPr>
        <w:tab/>
      </w:r>
      <w:r>
        <w:rPr>
          <w:rFonts w:ascii="Times New Roman CYR" w:hAnsi="Times New Roman CYR" w:cs="Times New Roman CYR"/>
          <w:sz w:val="24"/>
          <w:szCs w:val="24"/>
        </w:rPr>
        <w:t xml:space="preserve">Эффективность  реализации  этого  блока  зависит  от  администрации  школы  и  </w:t>
      </w:r>
    </w:p>
    <w:p w:rsidR="00A02719" w:rsidRDefault="00A02719"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деятельности каждого педагога. </w:t>
      </w:r>
    </w:p>
    <w:p w:rsidR="00D61B28" w:rsidRDefault="00A02719" w:rsidP="00A7075B">
      <w:pPr>
        <w:autoSpaceDE w:val="0"/>
        <w:autoSpaceDN w:val="0"/>
        <w:adjustRightInd w:val="0"/>
        <w:spacing w:after="0"/>
        <w:jc w:val="both"/>
        <w:rPr>
          <w:rFonts w:ascii="Times New Roman" w:hAnsi="Times New Roman" w:cs="Times New Roman"/>
          <w:sz w:val="24"/>
          <w:szCs w:val="24"/>
        </w:rPr>
      </w:pPr>
      <w:r w:rsidRPr="00480516">
        <w:rPr>
          <w:rFonts w:ascii="Times New Roman" w:hAnsi="Times New Roman" w:cs="Times New Roman"/>
          <w:sz w:val="24"/>
          <w:szCs w:val="24"/>
        </w:rPr>
        <w:t xml:space="preserve">      </w:t>
      </w:r>
      <w:r w:rsidR="00A7075B">
        <w:rPr>
          <w:rFonts w:ascii="Times New Roman" w:hAnsi="Times New Roman" w:cs="Times New Roman"/>
          <w:sz w:val="24"/>
          <w:szCs w:val="24"/>
        </w:rPr>
        <w:tab/>
      </w:r>
    </w:p>
    <w:p w:rsidR="00A02719" w:rsidRDefault="00A02719" w:rsidP="00D61B28">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b/>
          <w:bCs/>
          <w:sz w:val="24"/>
          <w:szCs w:val="24"/>
        </w:rPr>
        <w:t>Эффективная        организация       физкультурно-оздоровительной             работы</w:t>
      </w:r>
      <w:r>
        <w:rPr>
          <w:rFonts w:ascii="Times New Roman CYR" w:hAnsi="Times New Roman CYR" w:cs="Times New Roman CYR"/>
          <w:sz w:val="24"/>
          <w:szCs w:val="24"/>
        </w:rPr>
        <w:t>,</w:t>
      </w:r>
    </w:p>
    <w:p w:rsidR="00A02719" w:rsidRDefault="00A02719" w:rsidP="00A7075B">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направленная  на  обеспечение  рациональной  органи</w:t>
      </w:r>
      <w:r w:rsidR="00A7075B">
        <w:rPr>
          <w:rFonts w:ascii="Times New Roman CYR" w:hAnsi="Times New Roman CYR" w:cs="Times New Roman CYR"/>
          <w:sz w:val="24"/>
          <w:szCs w:val="24"/>
        </w:rPr>
        <w:t xml:space="preserve">зации  двигательного  режима,  </w:t>
      </w:r>
      <w:r>
        <w:rPr>
          <w:rFonts w:ascii="Times New Roman CYR" w:hAnsi="Times New Roman CYR" w:cs="Times New Roman CYR"/>
          <w:sz w:val="24"/>
          <w:szCs w:val="24"/>
        </w:rPr>
        <w:t>нормального       физического       развития     и    двигат</w:t>
      </w:r>
      <w:r w:rsidR="00A7075B">
        <w:rPr>
          <w:rFonts w:ascii="Times New Roman CYR" w:hAnsi="Times New Roman CYR" w:cs="Times New Roman CYR"/>
          <w:sz w:val="24"/>
          <w:szCs w:val="24"/>
        </w:rPr>
        <w:t xml:space="preserve">ельной       подготовленности  </w:t>
      </w:r>
      <w:r>
        <w:rPr>
          <w:rFonts w:ascii="Times New Roman CYR" w:hAnsi="Times New Roman CYR" w:cs="Times New Roman CYR"/>
          <w:sz w:val="24"/>
          <w:szCs w:val="24"/>
        </w:rPr>
        <w:t>обучающихся  всех  возрастов,  повышение  адаптив</w:t>
      </w:r>
      <w:r w:rsidR="00A7075B">
        <w:rPr>
          <w:rFonts w:ascii="Times New Roman CYR" w:hAnsi="Times New Roman CYR" w:cs="Times New Roman CYR"/>
          <w:sz w:val="24"/>
          <w:szCs w:val="24"/>
        </w:rPr>
        <w:t xml:space="preserve">ных  возможностей  организма,  </w:t>
      </w:r>
      <w:r>
        <w:rPr>
          <w:rFonts w:ascii="Times New Roman CYR" w:hAnsi="Times New Roman CYR" w:cs="Times New Roman CYR"/>
          <w:sz w:val="24"/>
          <w:szCs w:val="24"/>
        </w:rPr>
        <w:t xml:space="preserve">сохранение   и    укрепление   здоровья   обучающихся </w:t>
      </w:r>
      <w:r w:rsidR="00A7075B">
        <w:rPr>
          <w:rFonts w:ascii="Times New Roman CYR" w:hAnsi="Times New Roman CYR" w:cs="Times New Roman CYR"/>
          <w:sz w:val="24"/>
          <w:szCs w:val="24"/>
        </w:rPr>
        <w:t xml:space="preserve">  и   формирование   культуры  </w:t>
      </w:r>
      <w:r>
        <w:rPr>
          <w:rFonts w:ascii="Times New Roman CYR" w:hAnsi="Times New Roman CYR" w:cs="Times New Roman CYR"/>
          <w:sz w:val="24"/>
          <w:szCs w:val="24"/>
        </w:rPr>
        <w:t xml:space="preserve">здоровья, включает: </w:t>
      </w:r>
    </w:p>
    <w:p w:rsidR="00A02719" w:rsidRDefault="00A7075B" w:rsidP="00A02719">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полноценную  и  эффективную  работу  с  о</w:t>
      </w:r>
      <w:r>
        <w:rPr>
          <w:rFonts w:ascii="Times New Roman CYR" w:hAnsi="Times New Roman CYR" w:cs="Times New Roman CYR"/>
          <w:sz w:val="24"/>
          <w:szCs w:val="24"/>
        </w:rPr>
        <w:t xml:space="preserve">бучающимися  с  ограниченными  </w:t>
      </w:r>
      <w:r w:rsidR="00A02719">
        <w:rPr>
          <w:rFonts w:ascii="Times New Roman CYR" w:hAnsi="Times New Roman CYR" w:cs="Times New Roman CYR"/>
          <w:sz w:val="24"/>
          <w:szCs w:val="24"/>
        </w:rPr>
        <w:t xml:space="preserve">возможностями   здоровья,   инвалидами,   а   также   с </w:t>
      </w:r>
      <w:r>
        <w:rPr>
          <w:rFonts w:ascii="Times New Roman CYR" w:hAnsi="Times New Roman CYR" w:cs="Times New Roman CYR"/>
          <w:sz w:val="24"/>
          <w:szCs w:val="24"/>
        </w:rPr>
        <w:t xml:space="preserve">  обучающимися   всех   групп  </w:t>
      </w:r>
      <w:r w:rsidR="00A02719">
        <w:rPr>
          <w:rFonts w:ascii="Times New Roman CYR" w:hAnsi="Times New Roman CYR" w:cs="Times New Roman CYR"/>
          <w:sz w:val="24"/>
          <w:szCs w:val="24"/>
        </w:rPr>
        <w:t xml:space="preserve">здоровья (на уроках физкультуры, в секциях и т. п.); </w:t>
      </w:r>
    </w:p>
    <w:p w:rsidR="00A02719" w:rsidRDefault="00A7075B" w:rsidP="00A02719">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рациональную      и    соответствующую        возра</w:t>
      </w:r>
      <w:r>
        <w:rPr>
          <w:rFonts w:ascii="Times New Roman CYR" w:hAnsi="Times New Roman CYR" w:cs="Times New Roman CYR"/>
          <w:sz w:val="24"/>
          <w:szCs w:val="24"/>
        </w:rPr>
        <w:t xml:space="preserve">стным      и   индивидуальным  </w:t>
      </w:r>
      <w:r w:rsidR="00A02719">
        <w:rPr>
          <w:rFonts w:ascii="Times New Roman CYR" w:hAnsi="Times New Roman CYR" w:cs="Times New Roman CYR"/>
          <w:sz w:val="24"/>
          <w:szCs w:val="24"/>
        </w:rPr>
        <w:t>особенностям развития обучающихся организацию</w:t>
      </w:r>
      <w:r>
        <w:rPr>
          <w:rFonts w:ascii="Times New Roman CYR" w:hAnsi="Times New Roman CYR" w:cs="Times New Roman CYR"/>
          <w:sz w:val="24"/>
          <w:szCs w:val="24"/>
        </w:rPr>
        <w:t xml:space="preserve"> уроков физической культуры и  </w:t>
      </w:r>
      <w:r w:rsidR="00A02719">
        <w:rPr>
          <w:rFonts w:ascii="Times New Roman CYR" w:hAnsi="Times New Roman CYR" w:cs="Times New Roman CYR"/>
          <w:sz w:val="24"/>
          <w:szCs w:val="24"/>
        </w:rPr>
        <w:t xml:space="preserve">занятий активно-двигательного характера; </w:t>
      </w:r>
    </w:p>
    <w:p w:rsidR="00A02719" w:rsidRDefault="00A7075B" w:rsidP="00A02719">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организацию занятий по лечебной физкультуре;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организацию часа активных движений (дина</w:t>
      </w:r>
      <w:r>
        <w:rPr>
          <w:rFonts w:ascii="Times New Roman CYR" w:hAnsi="Times New Roman CYR" w:cs="Times New Roman CYR"/>
          <w:sz w:val="24"/>
          <w:szCs w:val="24"/>
        </w:rPr>
        <w:t xml:space="preserve">мической паузы) между 3-м и 4- </w:t>
      </w:r>
      <w:r w:rsidR="00A02719">
        <w:rPr>
          <w:rFonts w:ascii="Times New Roman CYR" w:hAnsi="Times New Roman CYR" w:cs="Times New Roman CYR"/>
          <w:sz w:val="24"/>
          <w:szCs w:val="24"/>
        </w:rPr>
        <w:t xml:space="preserve">м уроками в основной школе;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организацию      динамических       перемен,     физкул</w:t>
      </w:r>
      <w:r>
        <w:rPr>
          <w:rFonts w:ascii="Times New Roman CYR" w:hAnsi="Times New Roman CYR" w:cs="Times New Roman CYR"/>
          <w:sz w:val="24"/>
          <w:szCs w:val="24"/>
        </w:rPr>
        <w:t xml:space="preserve">ьтминуток       на    уроках,  </w:t>
      </w:r>
      <w:r w:rsidR="00A02719">
        <w:rPr>
          <w:rFonts w:ascii="Times New Roman CYR" w:hAnsi="Times New Roman CYR" w:cs="Times New Roman CYR"/>
          <w:sz w:val="24"/>
          <w:szCs w:val="24"/>
        </w:rPr>
        <w:t xml:space="preserve">способствующих        эмоциональной        разгрузке     и   </w:t>
      </w:r>
      <w:r>
        <w:rPr>
          <w:rFonts w:ascii="Times New Roman CYR" w:hAnsi="Times New Roman CYR" w:cs="Times New Roman CYR"/>
          <w:sz w:val="24"/>
          <w:szCs w:val="24"/>
        </w:rPr>
        <w:t xml:space="preserve">повышению        двигательной  </w:t>
      </w:r>
      <w:r w:rsidR="00A02719">
        <w:rPr>
          <w:rFonts w:ascii="Times New Roman CYR" w:hAnsi="Times New Roman CYR" w:cs="Times New Roman CYR"/>
          <w:sz w:val="24"/>
          <w:szCs w:val="24"/>
        </w:rPr>
        <w:t xml:space="preserve">активности;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организацию   работы   спортивных   секций,   тур</w:t>
      </w:r>
      <w:r>
        <w:rPr>
          <w:rFonts w:ascii="Times New Roman CYR" w:hAnsi="Times New Roman CYR" w:cs="Times New Roman CYR"/>
          <w:sz w:val="24"/>
          <w:szCs w:val="24"/>
        </w:rPr>
        <w:t>истических,   экологических  кружков,    слё</w:t>
      </w:r>
      <w:r w:rsidR="00A02719">
        <w:rPr>
          <w:rFonts w:ascii="Times New Roman CYR" w:hAnsi="Times New Roman CYR" w:cs="Times New Roman CYR"/>
          <w:sz w:val="24"/>
          <w:szCs w:val="24"/>
        </w:rPr>
        <w:t xml:space="preserve">тов,    лагерей     и   создание     условий </w:t>
      </w:r>
      <w:r>
        <w:rPr>
          <w:rFonts w:ascii="Times New Roman CYR" w:hAnsi="Times New Roman CYR" w:cs="Times New Roman CYR"/>
          <w:sz w:val="24"/>
          <w:szCs w:val="24"/>
        </w:rPr>
        <w:t xml:space="preserve">    для    их    эффективного  </w:t>
      </w:r>
      <w:r w:rsidR="00A02719">
        <w:rPr>
          <w:rFonts w:ascii="Times New Roman CYR" w:hAnsi="Times New Roman CYR" w:cs="Times New Roman CYR"/>
          <w:sz w:val="24"/>
          <w:szCs w:val="24"/>
        </w:rPr>
        <w:t xml:space="preserve">функционирования;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регулярное      проведение      спортивно-оздоровител</w:t>
      </w:r>
      <w:r>
        <w:rPr>
          <w:rFonts w:ascii="Times New Roman CYR" w:hAnsi="Times New Roman CYR" w:cs="Times New Roman CYR"/>
          <w:sz w:val="24"/>
          <w:szCs w:val="24"/>
        </w:rPr>
        <w:t xml:space="preserve">ьных,           туристических  </w:t>
      </w:r>
      <w:r w:rsidR="00A02719">
        <w:rPr>
          <w:rFonts w:ascii="Times New Roman CYR" w:hAnsi="Times New Roman CYR" w:cs="Times New Roman CYR"/>
          <w:sz w:val="24"/>
          <w:szCs w:val="24"/>
        </w:rPr>
        <w:t xml:space="preserve">мероприятий (дней спорта, соревнований, олимпиад, походов и т. п.). </w:t>
      </w:r>
    </w:p>
    <w:p w:rsidR="00A02719" w:rsidRDefault="00A02719" w:rsidP="00A7075B">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7075B">
        <w:rPr>
          <w:rFonts w:ascii="Times New Roman" w:hAnsi="Times New Roman" w:cs="Times New Roman"/>
          <w:sz w:val="24"/>
          <w:szCs w:val="24"/>
        </w:rPr>
        <w:tab/>
      </w:r>
      <w:r>
        <w:rPr>
          <w:rFonts w:ascii="Times New Roman CYR" w:hAnsi="Times New Roman CYR" w:cs="Times New Roman CYR"/>
          <w:sz w:val="24"/>
          <w:szCs w:val="24"/>
        </w:rPr>
        <w:t xml:space="preserve">Реализация     этого   блока    зависит    от   администрации       образовательного  </w:t>
      </w:r>
    </w:p>
    <w:p w:rsidR="00A02719" w:rsidRDefault="00A02719" w:rsidP="00A7075B">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учреждения, учителей физической культуры, а также всех педагогов. </w:t>
      </w:r>
    </w:p>
    <w:p w:rsidR="00D61B28" w:rsidRDefault="00A02719" w:rsidP="00A7075B">
      <w:pPr>
        <w:autoSpaceDE w:val="0"/>
        <w:autoSpaceDN w:val="0"/>
        <w:adjustRightInd w:val="0"/>
        <w:spacing w:after="0"/>
        <w:jc w:val="both"/>
        <w:rPr>
          <w:rFonts w:ascii="Times New Roman" w:hAnsi="Times New Roman" w:cs="Times New Roman"/>
          <w:sz w:val="24"/>
          <w:szCs w:val="24"/>
        </w:rPr>
      </w:pPr>
      <w:r w:rsidRPr="00480516">
        <w:rPr>
          <w:rFonts w:ascii="Times New Roman" w:hAnsi="Times New Roman" w:cs="Times New Roman"/>
          <w:sz w:val="24"/>
          <w:szCs w:val="24"/>
        </w:rPr>
        <w:t xml:space="preserve">      </w:t>
      </w:r>
      <w:r w:rsidR="00A7075B">
        <w:rPr>
          <w:rFonts w:ascii="Times New Roman" w:hAnsi="Times New Roman" w:cs="Times New Roman"/>
          <w:sz w:val="24"/>
          <w:szCs w:val="24"/>
        </w:rPr>
        <w:tab/>
      </w:r>
    </w:p>
    <w:p w:rsidR="00A7075B" w:rsidRDefault="00A02719" w:rsidP="00D61B28">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Реализация модульных образовательных программ </w:t>
      </w:r>
      <w:r w:rsidR="00A7075B">
        <w:rPr>
          <w:rFonts w:ascii="Times New Roman CYR" w:hAnsi="Times New Roman CYR" w:cs="Times New Roman CYR"/>
          <w:sz w:val="24"/>
          <w:szCs w:val="24"/>
        </w:rPr>
        <w:t>предусматривает:</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02719">
        <w:rPr>
          <w:rFonts w:ascii="Times New Roman CYR" w:hAnsi="Times New Roman CYR" w:cs="Times New Roman CYR"/>
          <w:sz w:val="24"/>
          <w:szCs w:val="24"/>
        </w:rPr>
        <w:t xml:space="preserve">внедрение    в  систему    работы    образовательного </w:t>
      </w:r>
      <w:r>
        <w:rPr>
          <w:rFonts w:ascii="Times New Roman CYR" w:hAnsi="Times New Roman CYR" w:cs="Times New Roman CYR"/>
          <w:sz w:val="24"/>
          <w:szCs w:val="24"/>
        </w:rPr>
        <w:t xml:space="preserve">     учреждения     программ,  </w:t>
      </w:r>
      <w:r w:rsidR="00A02719">
        <w:rPr>
          <w:rFonts w:ascii="Times New Roman CYR" w:hAnsi="Times New Roman CYR" w:cs="Times New Roman CYR"/>
          <w:sz w:val="24"/>
          <w:szCs w:val="24"/>
        </w:rPr>
        <w:t>направленных      на   формирование       экологической     г</w:t>
      </w:r>
      <w:r>
        <w:rPr>
          <w:rFonts w:ascii="Times New Roman CYR" w:hAnsi="Times New Roman CYR" w:cs="Times New Roman CYR"/>
          <w:sz w:val="24"/>
          <w:szCs w:val="24"/>
        </w:rPr>
        <w:t xml:space="preserve">рамотности,     экологической  </w:t>
      </w:r>
      <w:r w:rsidR="00A02719">
        <w:rPr>
          <w:rFonts w:ascii="Times New Roman CYR" w:hAnsi="Times New Roman CYR" w:cs="Times New Roman CYR"/>
          <w:sz w:val="24"/>
          <w:szCs w:val="24"/>
        </w:rPr>
        <w:t xml:space="preserve">культуры,  культуры  здорового  и  безопасного  образа  </w:t>
      </w:r>
      <w:r>
        <w:rPr>
          <w:rFonts w:ascii="Times New Roman CYR" w:hAnsi="Times New Roman CYR" w:cs="Times New Roman CYR"/>
          <w:sz w:val="24"/>
          <w:szCs w:val="24"/>
        </w:rPr>
        <w:t xml:space="preserve">жизни  в  качестве  отдельных  </w:t>
      </w:r>
      <w:r w:rsidR="00A02719">
        <w:rPr>
          <w:rFonts w:ascii="Times New Roman CYR" w:hAnsi="Times New Roman CYR" w:cs="Times New Roman CYR"/>
          <w:sz w:val="24"/>
          <w:szCs w:val="24"/>
        </w:rPr>
        <w:t>образовательных</w:t>
      </w:r>
      <w:r>
        <w:rPr>
          <w:rFonts w:ascii="Times New Roman CYR" w:hAnsi="Times New Roman CYR" w:cs="Times New Roman CYR"/>
          <w:sz w:val="24"/>
          <w:szCs w:val="24"/>
        </w:rPr>
        <w:t xml:space="preserve"> модулей или компонентов, включё</w:t>
      </w:r>
      <w:r w:rsidR="00A02719">
        <w:rPr>
          <w:rFonts w:ascii="Times New Roman CYR" w:hAnsi="Times New Roman CYR" w:cs="Times New Roman CYR"/>
          <w:sz w:val="24"/>
          <w:szCs w:val="24"/>
        </w:rPr>
        <w:t xml:space="preserve">нных в учебный процесс;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проведение дней экологической культуры и зд</w:t>
      </w:r>
      <w:r>
        <w:rPr>
          <w:rFonts w:ascii="Times New Roman CYR" w:hAnsi="Times New Roman CYR" w:cs="Times New Roman CYR"/>
          <w:sz w:val="24"/>
          <w:szCs w:val="24"/>
        </w:rPr>
        <w:t xml:space="preserve">оровья, конкурсов, праздников  </w:t>
      </w:r>
      <w:r w:rsidR="00A02719">
        <w:rPr>
          <w:rFonts w:ascii="Times New Roman CYR" w:hAnsi="Times New Roman CYR" w:cs="Times New Roman CYR"/>
          <w:sz w:val="24"/>
          <w:szCs w:val="24"/>
        </w:rPr>
        <w:t xml:space="preserve">и т. п.; </w:t>
      </w:r>
    </w:p>
    <w:p w:rsidR="00A02719" w:rsidRPr="00A7075B"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создание  общественного  совета  по  экологич</w:t>
      </w:r>
      <w:r>
        <w:rPr>
          <w:rFonts w:ascii="Times New Roman CYR" w:hAnsi="Times New Roman CYR" w:cs="Times New Roman CYR"/>
          <w:sz w:val="24"/>
          <w:szCs w:val="24"/>
        </w:rPr>
        <w:t xml:space="preserve">еской  культуре  и  здоровью,  </w:t>
      </w:r>
      <w:r w:rsidR="00A02719">
        <w:rPr>
          <w:rFonts w:ascii="Times New Roman CYR" w:hAnsi="Times New Roman CYR" w:cs="Times New Roman CYR"/>
          <w:sz w:val="24"/>
          <w:szCs w:val="24"/>
        </w:rPr>
        <w:t>включающего   представителей   администрации,   обу</w:t>
      </w:r>
      <w:r>
        <w:rPr>
          <w:rFonts w:ascii="Times New Roman CYR" w:hAnsi="Times New Roman CYR" w:cs="Times New Roman CYR"/>
          <w:sz w:val="24"/>
          <w:szCs w:val="24"/>
        </w:rPr>
        <w:t xml:space="preserve">чающихся   старших   классов,  </w:t>
      </w:r>
      <w:r w:rsidR="00A02719">
        <w:rPr>
          <w:rFonts w:ascii="Times New Roman CYR" w:hAnsi="Times New Roman CYR" w:cs="Times New Roman CYR"/>
          <w:sz w:val="24"/>
          <w:szCs w:val="24"/>
        </w:rPr>
        <w:t>родителей     (законных      представителей),      разрабаты</w:t>
      </w:r>
      <w:r>
        <w:rPr>
          <w:rFonts w:ascii="Times New Roman CYR" w:hAnsi="Times New Roman CYR" w:cs="Times New Roman CYR"/>
          <w:sz w:val="24"/>
          <w:szCs w:val="24"/>
        </w:rPr>
        <w:t xml:space="preserve">вающих        и   реализующих  </w:t>
      </w:r>
      <w:r w:rsidR="00A02719">
        <w:rPr>
          <w:rFonts w:ascii="Times New Roman CYR" w:hAnsi="Times New Roman CYR" w:cs="Times New Roman CYR"/>
          <w:sz w:val="24"/>
          <w:szCs w:val="24"/>
        </w:rPr>
        <w:t xml:space="preserve">школьную программу </w:t>
      </w:r>
      <w:r w:rsidR="00A02719" w:rsidRPr="00480516">
        <w:rPr>
          <w:rFonts w:ascii="Times New Roman" w:hAnsi="Times New Roman" w:cs="Times New Roman"/>
          <w:sz w:val="24"/>
          <w:szCs w:val="24"/>
        </w:rPr>
        <w:t>«</w:t>
      </w:r>
      <w:r w:rsidR="00A02719">
        <w:rPr>
          <w:rFonts w:ascii="Times New Roman CYR" w:hAnsi="Times New Roman CYR" w:cs="Times New Roman CYR"/>
          <w:sz w:val="24"/>
          <w:szCs w:val="24"/>
        </w:rPr>
        <w:t>Формирование экологической</w:t>
      </w:r>
      <w:r>
        <w:rPr>
          <w:rFonts w:ascii="Times New Roman CYR" w:hAnsi="Times New Roman CYR" w:cs="Times New Roman CYR"/>
          <w:sz w:val="24"/>
          <w:szCs w:val="24"/>
        </w:rPr>
        <w:t xml:space="preserve"> грамотности, экологической  </w:t>
      </w:r>
      <w:r w:rsidR="00A02719">
        <w:rPr>
          <w:rFonts w:ascii="Times New Roman CYR" w:hAnsi="Times New Roman CYR" w:cs="Times New Roman CYR"/>
          <w:sz w:val="24"/>
          <w:szCs w:val="24"/>
        </w:rPr>
        <w:t>культуры, здорового образа жизни обучающихся</w:t>
      </w:r>
      <w:r w:rsidR="00A02719" w:rsidRPr="00480516">
        <w:rPr>
          <w:rFonts w:ascii="Times New Roman" w:hAnsi="Times New Roman" w:cs="Times New Roman"/>
          <w:sz w:val="24"/>
          <w:szCs w:val="24"/>
        </w:rPr>
        <w:t xml:space="preserve">». </w:t>
      </w:r>
    </w:p>
    <w:p w:rsidR="00A7075B" w:rsidRDefault="00A02719" w:rsidP="00A7075B">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00A7075B">
        <w:rPr>
          <w:rFonts w:ascii="Times New Roman" w:hAnsi="Times New Roman" w:cs="Times New Roman"/>
          <w:sz w:val="24"/>
          <w:szCs w:val="24"/>
        </w:rPr>
        <w:tab/>
      </w:r>
      <w:r>
        <w:rPr>
          <w:rFonts w:ascii="Times New Roman CYR" w:hAnsi="Times New Roman CYR" w:cs="Times New Roman CYR"/>
          <w:sz w:val="24"/>
          <w:szCs w:val="24"/>
        </w:rPr>
        <w:t>Программа предусматривают ра</w:t>
      </w:r>
      <w:r w:rsidR="00A7075B">
        <w:rPr>
          <w:rFonts w:ascii="Times New Roman CYR" w:hAnsi="Times New Roman CYR" w:cs="Times New Roman CYR"/>
          <w:sz w:val="24"/>
          <w:szCs w:val="24"/>
        </w:rPr>
        <w:t>зные формы организации занятий:</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02719">
        <w:rPr>
          <w:rFonts w:ascii="Times New Roman CYR" w:hAnsi="Times New Roman CYR" w:cs="Times New Roman CYR"/>
          <w:sz w:val="24"/>
          <w:szCs w:val="24"/>
        </w:rPr>
        <w:t xml:space="preserve">интеграцию в базовые образовательные дисциплины;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проведение часов здоровья и экологической безопасности;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факультативные занятия;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проведение классных часов;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занятия в кружках;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A02719">
        <w:rPr>
          <w:rFonts w:ascii="Times New Roman CYR" w:hAnsi="Times New Roman CYR" w:cs="Times New Roman CYR"/>
          <w:sz w:val="24"/>
          <w:szCs w:val="24"/>
        </w:rPr>
        <w:t>проведение   досуговых   мероприятий:   конкурс</w:t>
      </w:r>
      <w:r>
        <w:rPr>
          <w:rFonts w:ascii="Times New Roman CYR" w:hAnsi="Times New Roman CYR" w:cs="Times New Roman CYR"/>
          <w:sz w:val="24"/>
          <w:szCs w:val="24"/>
        </w:rPr>
        <w:t xml:space="preserve">ов,   праздников,   викторин,  </w:t>
      </w:r>
      <w:r w:rsidR="00A02719">
        <w:rPr>
          <w:rFonts w:ascii="Times New Roman CYR" w:hAnsi="Times New Roman CYR" w:cs="Times New Roman CYR"/>
          <w:sz w:val="24"/>
          <w:szCs w:val="24"/>
        </w:rPr>
        <w:t xml:space="preserve">экскурсий и т. п.;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организацию дней экологической культуры и здоровья. </w:t>
      </w:r>
    </w:p>
    <w:p w:rsidR="00D61B28" w:rsidRDefault="00A02719" w:rsidP="00A7075B">
      <w:pPr>
        <w:autoSpaceDE w:val="0"/>
        <w:autoSpaceDN w:val="0"/>
        <w:adjustRightInd w:val="0"/>
        <w:spacing w:after="0"/>
        <w:jc w:val="both"/>
        <w:rPr>
          <w:rFonts w:ascii="Times New Roman" w:hAnsi="Times New Roman" w:cs="Times New Roman"/>
          <w:b/>
          <w:bCs/>
          <w:sz w:val="24"/>
          <w:szCs w:val="24"/>
        </w:rPr>
      </w:pPr>
      <w:r w:rsidRPr="00480516">
        <w:rPr>
          <w:rFonts w:ascii="Times New Roman" w:hAnsi="Times New Roman" w:cs="Times New Roman"/>
          <w:b/>
          <w:bCs/>
          <w:sz w:val="24"/>
          <w:szCs w:val="24"/>
        </w:rPr>
        <w:t xml:space="preserve">     </w:t>
      </w:r>
      <w:r w:rsidR="00A7075B">
        <w:rPr>
          <w:rFonts w:ascii="Times New Roman" w:hAnsi="Times New Roman" w:cs="Times New Roman"/>
          <w:b/>
          <w:bCs/>
          <w:sz w:val="24"/>
          <w:szCs w:val="24"/>
        </w:rPr>
        <w:tab/>
      </w:r>
    </w:p>
    <w:p w:rsidR="00A02719" w:rsidRPr="00A7075B" w:rsidRDefault="00A02719" w:rsidP="00D61B28">
      <w:pPr>
        <w:autoSpaceDE w:val="0"/>
        <w:autoSpaceDN w:val="0"/>
        <w:adjustRightInd w:val="0"/>
        <w:spacing w:after="0"/>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Просветительская  работа  с  родителями </w:t>
      </w:r>
      <w:r w:rsidR="00A7075B">
        <w:rPr>
          <w:rFonts w:ascii="Times New Roman CYR" w:hAnsi="Times New Roman CYR" w:cs="Times New Roman CYR"/>
          <w:b/>
          <w:bCs/>
          <w:sz w:val="24"/>
          <w:szCs w:val="24"/>
        </w:rPr>
        <w:t xml:space="preserve"> (законными  представителями)  </w:t>
      </w:r>
      <w:r>
        <w:rPr>
          <w:rFonts w:ascii="Times New Roman CYR" w:hAnsi="Times New Roman CYR" w:cs="Times New Roman CYR"/>
          <w:sz w:val="24"/>
          <w:szCs w:val="24"/>
        </w:rPr>
        <w:t>включает:</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лекции,  семинары,  консультации,  курсы  по  </w:t>
      </w:r>
      <w:r>
        <w:rPr>
          <w:rFonts w:ascii="Times New Roman CYR" w:hAnsi="Times New Roman CYR" w:cs="Times New Roman CYR"/>
          <w:sz w:val="24"/>
          <w:szCs w:val="24"/>
        </w:rPr>
        <w:t>различным  вопросам  роста  и  развития   ребё</w:t>
      </w:r>
      <w:r w:rsidR="00A02719">
        <w:rPr>
          <w:rFonts w:ascii="Times New Roman CYR" w:hAnsi="Times New Roman CYR" w:cs="Times New Roman CYR"/>
          <w:sz w:val="24"/>
          <w:szCs w:val="24"/>
        </w:rPr>
        <w:t>нка,   его   здоровья,   факторов,   положительно      и  от</w:t>
      </w:r>
      <w:r>
        <w:rPr>
          <w:rFonts w:ascii="Times New Roman CYR" w:hAnsi="Times New Roman CYR" w:cs="Times New Roman CYR"/>
          <w:sz w:val="24"/>
          <w:szCs w:val="24"/>
        </w:rPr>
        <w:t xml:space="preserve">рицательно  </w:t>
      </w:r>
      <w:r w:rsidR="00A02719">
        <w:rPr>
          <w:rFonts w:ascii="Times New Roman CYR" w:hAnsi="Times New Roman CYR" w:cs="Times New Roman CYR"/>
          <w:sz w:val="24"/>
          <w:szCs w:val="24"/>
        </w:rPr>
        <w:t xml:space="preserve">влияющих на здоровье детей, и т. п., экологическое просвещение родителей;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содействие   в  приобретении     для  родителей  </w:t>
      </w:r>
      <w:r>
        <w:rPr>
          <w:rFonts w:ascii="Times New Roman CYR" w:hAnsi="Times New Roman CYR" w:cs="Times New Roman CYR"/>
          <w:sz w:val="24"/>
          <w:szCs w:val="24"/>
        </w:rPr>
        <w:t xml:space="preserve">  (законных   представителей)  </w:t>
      </w:r>
      <w:r w:rsidR="00A02719">
        <w:rPr>
          <w:rFonts w:ascii="Times New Roman CYR" w:hAnsi="Times New Roman CYR" w:cs="Times New Roman CYR"/>
          <w:sz w:val="24"/>
          <w:szCs w:val="24"/>
        </w:rPr>
        <w:t xml:space="preserve">необходимой научно-методической литературы; </w:t>
      </w:r>
    </w:p>
    <w:p w:rsidR="00A02719"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02719">
        <w:rPr>
          <w:rFonts w:ascii="Times New Roman CYR" w:hAnsi="Times New Roman CYR" w:cs="Times New Roman CYR"/>
          <w:sz w:val="24"/>
          <w:szCs w:val="24"/>
        </w:rPr>
        <w:t xml:space="preserve">организацию     совместной    работы    педагогов </w:t>
      </w:r>
      <w:r>
        <w:rPr>
          <w:rFonts w:ascii="Times New Roman CYR" w:hAnsi="Times New Roman CYR" w:cs="Times New Roman CYR"/>
          <w:sz w:val="24"/>
          <w:szCs w:val="24"/>
        </w:rPr>
        <w:t xml:space="preserve">   и   родителей    (законных  </w:t>
      </w:r>
      <w:r w:rsidR="00A02719">
        <w:rPr>
          <w:rFonts w:ascii="Times New Roman CYR" w:hAnsi="Times New Roman CYR" w:cs="Times New Roman CYR"/>
          <w:sz w:val="24"/>
          <w:szCs w:val="24"/>
        </w:rPr>
        <w:t>представителей)  по  проведению  спортивных  сорев</w:t>
      </w:r>
      <w:r>
        <w:rPr>
          <w:rFonts w:ascii="Times New Roman CYR" w:hAnsi="Times New Roman CYR" w:cs="Times New Roman CYR"/>
          <w:sz w:val="24"/>
          <w:szCs w:val="24"/>
        </w:rPr>
        <w:t xml:space="preserve">нований,  дней  экологической  </w:t>
      </w:r>
      <w:r w:rsidR="00A02719">
        <w:rPr>
          <w:rFonts w:ascii="Times New Roman CYR" w:hAnsi="Times New Roman CYR" w:cs="Times New Roman CYR"/>
          <w:sz w:val="24"/>
          <w:szCs w:val="24"/>
        </w:rPr>
        <w:t>культуры и здоровья, занятий по профилактике вредных привычек и т. п.</w:t>
      </w:r>
    </w:p>
    <w:p w:rsidR="00A7075B" w:rsidRDefault="00A7075B" w:rsidP="00A7075B">
      <w:pPr>
        <w:autoSpaceDE w:val="0"/>
        <w:autoSpaceDN w:val="0"/>
        <w:adjustRightInd w:val="0"/>
        <w:spacing w:after="0"/>
        <w:jc w:val="both"/>
        <w:rPr>
          <w:rFonts w:ascii="Times New Roman CYR" w:hAnsi="Times New Roman CYR" w:cs="Times New Roman CYR"/>
          <w:sz w:val="24"/>
          <w:szCs w:val="24"/>
        </w:rPr>
      </w:pPr>
    </w:p>
    <w:p w:rsidR="00A7075B" w:rsidRDefault="00A7075B" w:rsidP="00A7075B">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2.3.10. </w:t>
      </w:r>
      <w:r>
        <w:rPr>
          <w:rFonts w:ascii="Times New Roman CYR" w:hAnsi="Times New Roman CYR" w:cs="Times New Roman CYR"/>
          <w:b/>
          <w:bCs/>
          <w:sz w:val="24"/>
          <w:szCs w:val="24"/>
        </w:rPr>
        <w:t>Планируемые результаты воспитания и социализации обучающихся</w:t>
      </w:r>
    </w:p>
    <w:p w:rsidR="00A7075B" w:rsidRDefault="00A7075B" w:rsidP="00A7075B">
      <w:pPr>
        <w:autoSpaceDE w:val="0"/>
        <w:autoSpaceDN w:val="0"/>
        <w:adjustRightInd w:val="0"/>
        <w:spacing w:after="0"/>
        <w:jc w:val="both"/>
        <w:rPr>
          <w:rFonts w:ascii="Times New Roman CYR" w:hAnsi="Times New Roman CYR" w:cs="Times New Roman CYR"/>
          <w:b/>
          <w:bCs/>
          <w:sz w:val="24"/>
          <w:szCs w:val="24"/>
        </w:rPr>
      </w:pPr>
    </w:p>
    <w:p w:rsidR="00A7075B" w:rsidRDefault="00A7075B" w:rsidP="00A7075B">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По  каждому  из  направлений  воспитания  и     социализации  обучающихся  на  </w:t>
      </w:r>
    </w:p>
    <w:p w:rsidR="00A7075B" w:rsidRDefault="00A7075B" w:rsidP="00A7075B">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ступени    основного    общего    образования    должны    быть    предусмотрены     и  обучающимися могут быть достигнуты определённые результаты. </w:t>
      </w:r>
    </w:p>
    <w:p w:rsidR="00D61B28" w:rsidRDefault="00A7075B" w:rsidP="00A7075B">
      <w:pPr>
        <w:autoSpaceDE w:val="0"/>
        <w:autoSpaceDN w:val="0"/>
        <w:adjustRightInd w:val="0"/>
        <w:spacing w:after="0"/>
        <w:rPr>
          <w:rFonts w:ascii="Times New Roman" w:hAnsi="Times New Roman" w:cs="Times New Roman"/>
          <w:b/>
          <w:bCs/>
          <w:sz w:val="24"/>
          <w:szCs w:val="24"/>
        </w:rPr>
      </w:pPr>
      <w:r w:rsidRPr="00480516">
        <w:rPr>
          <w:rFonts w:ascii="Times New Roman" w:hAnsi="Times New Roman" w:cs="Times New Roman"/>
          <w:b/>
          <w:bCs/>
          <w:sz w:val="24"/>
          <w:szCs w:val="24"/>
        </w:rPr>
        <w:t xml:space="preserve">     </w:t>
      </w:r>
      <w:r>
        <w:rPr>
          <w:rFonts w:ascii="Times New Roman" w:hAnsi="Times New Roman" w:cs="Times New Roman"/>
          <w:b/>
          <w:bCs/>
          <w:sz w:val="24"/>
          <w:szCs w:val="24"/>
        </w:rPr>
        <w:tab/>
      </w:r>
    </w:p>
    <w:p w:rsidR="00A7075B" w:rsidRDefault="00A7075B"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гражданственности,      патриотизма,     уважения     к   правам,</w:t>
      </w:r>
    </w:p>
    <w:p w:rsidR="00A7075B" w:rsidRDefault="00A7075B" w:rsidP="00A7075B">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свободам и обязанностям человека: </w:t>
      </w:r>
    </w:p>
    <w:p w:rsidR="00A7075B" w:rsidRDefault="00D61B28" w:rsidP="00A7075B">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ценностное  отношение  к  России,  своему  на</w:t>
      </w:r>
      <w:r>
        <w:rPr>
          <w:rFonts w:ascii="Times New Roman CYR" w:hAnsi="Times New Roman CYR" w:cs="Times New Roman CYR"/>
          <w:sz w:val="24"/>
          <w:szCs w:val="24"/>
        </w:rPr>
        <w:t xml:space="preserve">роду,   краю,  отечественному  </w:t>
      </w:r>
      <w:r w:rsidR="00A7075B">
        <w:rPr>
          <w:rFonts w:ascii="Times New Roman CYR" w:hAnsi="Times New Roman CYR" w:cs="Times New Roman CYR"/>
          <w:sz w:val="24"/>
          <w:szCs w:val="24"/>
        </w:rPr>
        <w:t>культурно-историческому       наследию,    государственн</w:t>
      </w:r>
      <w:r>
        <w:rPr>
          <w:rFonts w:ascii="Times New Roman CYR" w:hAnsi="Times New Roman CYR" w:cs="Times New Roman CYR"/>
          <w:sz w:val="24"/>
          <w:szCs w:val="24"/>
        </w:rPr>
        <w:t xml:space="preserve">ой      символике,    законам  </w:t>
      </w:r>
      <w:r w:rsidR="00A7075B">
        <w:rPr>
          <w:rFonts w:ascii="Times New Roman CYR" w:hAnsi="Times New Roman CYR" w:cs="Times New Roman CYR"/>
          <w:sz w:val="24"/>
          <w:szCs w:val="24"/>
        </w:rPr>
        <w:t xml:space="preserve">Российской    Федерации,    родным    языкам:   русскому </w:t>
      </w:r>
      <w:r>
        <w:rPr>
          <w:rFonts w:ascii="Times New Roman CYR" w:hAnsi="Times New Roman CYR" w:cs="Times New Roman CYR"/>
          <w:sz w:val="24"/>
          <w:szCs w:val="24"/>
        </w:rPr>
        <w:t xml:space="preserve">  и  языку   своего   народа,  </w:t>
      </w:r>
      <w:r w:rsidR="00A7075B">
        <w:rPr>
          <w:rFonts w:ascii="Times New Roman CYR" w:hAnsi="Times New Roman CYR" w:cs="Times New Roman CYR"/>
          <w:sz w:val="24"/>
          <w:szCs w:val="24"/>
        </w:rPr>
        <w:t xml:space="preserve">народным традициям, старшему поколению;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знание основных положений Конституции Российской Федерации, символов  государства,    субъекта     Российской     Федерации,  </w:t>
      </w:r>
      <w:r>
        <w:rPr>
          <w:rFonts w:ascii="Times New Roman CYR" w:hAnsi="Times New Roman CYR" w:cs="Times New Roman CYR"/>
          <w:sz w:val="24"/>
          <w:szCs w:val="24"/>
        </w:rPr>
        <w:t xml:space="preserve">   в    котором     находится  </w:t>
      </w:r>
      <w:r w:rsidR="00A7075B">
        <w:rPr>
          <w:rFonts w:ascii="Times New Roman CYR" w:hAnsi="Times New Roman CYR" w:cs="Times New Roman CYR"/>
          <w:sz w:val="24"/>
          <w:szCs w:val="24"/>
        </w:rPr>
        <w:t xml:space="preserve">образовательное учреждение, основных прав </w:t>
      </w:r>
      <w:r>
        <w:rPr>
          <w:rFonts w:ascii="Times New Roman CYR" w:hAnsi="Times New Roman CYR" w:cs="Times New Roman CYR"/>
          <w:sz w:val="24"/>
          <w:szCs w:val="24"/>
        </w:rPr>
        <w:t xml:space="preserve">и обязанностей граждан России;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7075B">
        <w:rPr>
          <w:rFonts w:ascii="Times New Roman CYR" w:hAnsi="Times New Roman CYR" w:cs="Times New Roman CYR"/>
          <w:sz w:val="24"/>
          <w:szCs w:val="24"/>
        </w:rPr>
        <w:t>системные    представления    о   народах   Росси</w:t>
      </w:r>
      <w:r>
        <w:rPr>
          <w:rFonts w:ascii="Times New Roman CYR" w:hAnsi="Times New Roman CYR" w:cs="Times New Roman CYR"/>
          <w:sz w:val="24"/>
          <w:szCs w:val="24"/>
        </w:rPr>
        <w:t xml:space="preserve">и,   понимание     их   общей  </w:t>
      </w:r>
      <w:r w:rsidR="00A7075B">
        <w:rPr>
          <w:rFonts w:ascii="Times New Roman CYR" w:hAnsi="Times New Roman CYR" w:cs="Times New Roman CYR"/>
          <w:sz w:val="24"/>
          <w:szCs w:val="24"/>
        </w:rPr>
        <w:t>исторической   судьбы,   единства   народов   нашей   ст</w:t>
      </w:r>
      <w:r>
        <w:rPr>
          <w:rFonts w:ascii="Times New Roman CYR" w:hAnsi="Times New Roman CYR" w:cs="Times New Roman CYR"/>
          <w:sz w:val="24"/>
          <w:szCs w:val="24"/>
        </w:rPr>
        <w:t xml:space="preserve">раны;   опыт   социальной   и  </w:t>
      </w:r>
      <w:r w:rsidR="00A7075B">
        <w:rPr>
          <w:rFonts w:ascii="Times New Roman CYR" w:hAnsi="Times New Roman CYR" w:cs="Times New Roman CYR"/>
          <w:sz w:val="24"/>
          <w:szCs w:val="24"/>
        </w:rPr>
        <w:t xml:space="preserve">межкультурной коммуникации;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представление    об  институтах    гражданского   </w:t>
      </w:r>
      <w:r>
        <w:rPr>
          <w:rFonts w:ascii="Times New Roman CYR" w:hAnsi="Times New Roman CYR" w:cs="Times New Roman CYR"/>
          <w:sz w:val="24"/>
          <w:szCs w:val="24"/>
        </w:rPr>
        <w:t xml:space="preserve"> общества,   их   истории   и  </w:t>
      </w:r>
      <w:r w:rsidR="00A7075B">
        <w:rPr>
          <w:rFonts w:ascii="Times New Roman CYR" w:hAnsi="Times New Roman CYR" w:cs="Times New Roman CYR"/>
          <w:sz w:val="24"/>
          <w:szCs w:val="24"/>
        </w:rPr>
        <w:t>современном  состоянии  в  России  и  мире,  о  возможностях  участия  г</w:t>
      </w:r>
      <w:r>
        <w:rPr>
          <w:rFonts w:ascii="Times New Roman CYR" w:hAnsi="Times New Roman CYR" w:cs="Times New Roman CYR"/>
          <w:sz w:val="24"/>
          <w:szCs w:val="24"/>
        </w:rPr>
        <w:t xml:space="preserve">раждан  в  </w:t>
      </w:r>
      <w:r w:rsidR="00A7075B">
        <w:rPr>
          <w:rFonts w:ascii="Times New Roman CYR" w:hAnsi="Times New Roman CYR" w:cs="Times New Roman CYR"/>
          <w:sz w:val="24"/>
          <w:szCs w:val="24"/>
        </w:rPr>
        <w:t xml:space="preserve">общественном управлении; первоначальный опыт участия в гражданской жизни;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понимание  защиты  Отечества  как  конститу</w:t>
      </w:r>
      <w:r>
        <w:rPr>
          <w:rFonts w:ascii="Times New Roman CYR" w:hAnsi="Times New Roman CYR" w:cs="Times New Roman CYR"/>
          <w:sz w:val="24"/>
          <w:szCs w:val="24"/>
        </w:rPr>
        <w:t xml:space="preserve">ционного  долга  и  священной  </w:t>
      </w:r>
      <w:r w:rsidR="00A7075B">
        <w:rPr>
          <w:rFonts w:ascii="Times New Roman CYR" w:hAnsi="Times New Roman CYR" w:cs="Times New Roman CYR"/>
          <w:sz w:val="24"/>
          <w:szCs w:val="24"/>
        </w:rPr>
        <w:t xml:space="preserve">обязанности    гражданина,   уважительное     отношение    к  Российской    армии,   к </w:t>
      </w:r>
      <w:r>
        <w:rPr>
          <w:rFonts w:ascii="Times New Roman CYR" w:hAnsi="Times New Roman CYR" w:cs="Times New Roman CYR"/>
          <w:sz w:val="24"/>
          <w:szCs w:val="24"/>
        </w:rPr>
        <w:t xml:space="preserve"> </w:t>
      </w:r>
      <w:r w:rsidR="00A7075B">
        <w:rPr>
          <w:rFonts w:ascii="Times New Roman CYR" w:hAnsi="Times New Roman CYR" w:cs="Times New Roman CYR"/>
          <w:sz w:val="24"/>
          <w:szCs w:val="24"/>
        </w:rPr>
        <w:t xml:space="preserve">защитникам Родины;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уважительное отношение к органам охраны правопорядка;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знание национальных героев и важнейших событий истории России;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знание государственных праздников, их истории и значения для общества. </w:t>
      </w:r>
    </w:p>
    <w:p w:rsidR="00D61B28" w:rsidRDefault="00A7075B" w:rsidP="00D61B28">
      <w:pPr>
        <w:autoSpaceDE w:val="0"/>
        <w:autoSpaceDN w:val="0"/>
        <w:adjustRightInd w:val="0"/>
        <w:spacing w:after="0"/>
        <w:jc w:val="both"/>
        <w:rPr>
          <w:rFonts w:ascii="Times New Roman" w:hAnsi="Times New Roman" w:cs="Times New Roman"/>
          <w:b/>
          <w:bCs/>
          <w:sz w:val="24"/>
          <w:szCs w:val="24"/>
        </w:rPr>
      </w:pPr>
      <w:r w:rsidRPr="00480516">
        <w:rPr>
          <w:rFonts w:ascii="Times New Roman" w:hAnsi="Times New Roman" w:cs="Times New Roman"/>
          <w:b/>
          <w:bCs/>
          <w:sz w:val="24"/>
          <w:szCs w:val="24"/>
        </w:rPr>
        <w:t xml:space="preserve">     </w:t>
      </w:r>
      <w:r w:rsidR="00D61B28">
        <w:rPr>
          <w:rFonts w:ascii="Times New Roman" w:hAnsi="Times New Roman" w:cs="Times New Roman"/>
          <w:b/>
          <w:bCs/>
          <w:sz w:val="24"/>
          <w:szCs w:val="24"/>
        </w:rPr>
        <w:tab/>
      </w:r>
    </w:p>
    <w:p w:rsidR="007B2E1F" w:rsidRDefault="007B2E1F" w:rsidP="00D61B28">
      <w:pPr>
        <w:autoSpaceDE w:val="0"/>
        <w:autoSpaceDN w:val="0"/>
        <w:adjustRightInd w:val="0"/>
        <w:spacing w:after="0"/>
        <w:jc w:val="center"/>
        <w:rPr>
          <w:rFonts w:ascii="Times New Roman CYR" w:hAnsi="Times New Roman CYR" w:cs="Times New Roman CYR"/>
          <w:b/>
          <w:bCs/>
          <w:sz w:val="24"/>
          <w:szCs w:val="24"/>
        </w:rPr>
      </w:pPr>
    </w:p>
    <w:p w:rsidR="007B2E1F" w:rsidRDefault="007B2E1F" w:rsidP="00D61B28">
      <w:pPr>
        <w:autoSpaceDE w:val="0"/>
        <w:autoSpaceDN w:val="0"/>
        <w:adjustRightInd w:val="0"/>
        <w:spacing w:after="0"/>
        <w:jc w:val="center"/>
        <w:rPr>
          <w:rFonts w:ascii="Times New Roman CYR" w:hAnsi="Times New Roman CYR" w:cs="Times New Roman CYR"/>
          <w:b/>
          <w:bCs/>
          <w:sz w:val="24"/>
          <w:szCs w:val="24"/>
        </w:rPr>
      </w:pPr>
    </w:p>
    <w:p w:rsidR="007B2E1F" w:rsidRDefault="007B2E1F" w:rsidP="00D61B28">
      <w:pPr>
        <w:autoSpaceDE w:val="0"/>
        <w:autoSpaceDN w:val="0"/>
        <w:adjustRightInd w:val="0"/>
        <w:spacing w:after="0"/>
        <w:jc w:val="center"/>
        <w:rPr>
          <w:rFonts w:ascii="Times New Roman CYR" w:hAnsi="Times New Roman CYR" w:cs="Times New Roman CYR"/>
          <w:b/>
          <w:bCs/>
          <w:sz w:val="24"/>
          <w:szCs w:val="24"/>
        </w:rPr>
      </w:pPr>
    </w:p>
    <w:p w:rsidR="007B2E1F" w:rsidRDefault="007B2E1F" w:rsidP="00D61B28">
      <w:pPr>
        <w:autoSpaceDE w:val="0"/>
        <w:autoSpaceDN w:val="0"/>
        <w:adjustRightInd w:val="0"/>
        <w:spacing w:after="0"/>
        <w:jc w:val="center"/>
        <w:rPr>
          <w:rFonts w:ascii="Times New Roman CYR" w:hAnsi="Times New Roman CYR" w:cs="Times New Roman CYR"/>
          <w:b/>
          <w:bCs/>
          <w:sz w:val="24"/>
          <w:szCs w:val="24"/>
        </w:rPr>
      </w:pPr>
    </w:p>
    <w:p w:rsidR="00A7075B" w:rsidRDefault="00A7075B"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Воспитание социальной ответственности и компетентности:</w:t>
      </w:r>
    </w:p>
    <w:p w:rsidR="007B2E1F" w:rsidRDefault="007B2E1F" w:rsidP="00D61B28">
      <w:pPr>
        <w:autoSpaceDE w:val="0"/>
        <w:autoSpaceDN w:val="0"/>
        <w:adjustRightInd w:val="0"/>
        <w:spacing w:after="0"/>
        <w:jc w:val="center"/>
        <w:rPr>
          <w:rFonts w:ascii="Times New Roman CYR" w:hAnsi="Times New Roman CYR" w:cs="Times New Roman CYR"/>
          <w:b/>
          <w:bCs/>
          <w:sz w:val="24"/>
          <w:szCs w:val="24"/>
        </w:rPr>
      </w:pP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sidR="00A7075B">
        <w:rPr>
          <w:rFonts w:ascii="Times New Roman CYR" w:hAnsi="Times New Roman CYR" w:cs="Times New Roman CYR"/>
          <w:sz w:val="24"/>
          <w:szCs w:val="24"/>
        </w:rPr>
        <w:t xml:space="preserve">позитивное отношение, сознательное принятие роли гражданина;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sidR="00A7075B">
        <w:rPr>
          <w:rFonts w:ascii="Times New Roman CYR" w:hAnsi="Times New Roman CYR" w:cs="Times New Roman CYR"/>
          <w:sz w:val="24"/>
          <w:szCs w:val="24"/>
        </w:rPr>
        <w:t xml:space="preserve">умение   дифференцировать,   принимать   или  </w:t>
      </w:r>
      <w:r>
        <w:rPr>
          <w:rFonts w:ascii="Times New Roman CYR" w:hAnsi="Times New Roman CYR" w:cs="Times New Roman CYR"/>
          <w:sz w:val="24"/>
          <w:szCs w:val="24"/>
        </w:rPr>
        <w:t xml:space="preserve"> не   принимать   информацию,  </w:t>
      </w:r>
      <w:r w:rsidR="00A7075B">
        <w:rPr>
          <w:rFonts w:ascii="Times New Roman CYR" w:hAnsi="Times New Roman CYR" w:cs="Times New Roman CYR"/>
          <w:sz w:val="24"/>
          <w:szCs w:val="24"/>
        </w:rPr>
        <w:t xml:space="preserve">поступающую  из  социальной  среды,  СМИ,  Интернета,  исходя </w:t>
      </w:r>
      <w:r>
        <w:rPr>
          <w:rFonts w:ascii="Times New Roman CYR" w:hAnsi="Times New Roman CYR" w:cs="Times New Roman CYR"/>
          <w:sz w:val="24"/>
          <w:szCs w:val="24"/>
        </w:rPr>
        <w:t xml:space="preserve"> из  традиционных  </w:t>
      </w:r>
      <w:r w:rsidR="00A7075B">
        <w:rPr>
          <w:rFonts w:ascii="Times New Roman CYR" w:hAnsi="Times New Roman CYR" w:cs="Times New Roman CYR"/>
          <w:sz w:val="24"/>
          <w:szCs w:val="24"/>
        </w:rPr>
        <w:t xml:space="preserve">духовных ценностей и моральных норм;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первоначальные  навыки  практической  деятел</w:t>
      </w:r>
      <w:r>
        <w:rPr>
          <w:rFonts w:ascii="Times New Roman CYR" w:hAnsi="Times New Roman CYR" w:cs="Times New Roman CYR"/>
          <w:sz w:val="24"/>
          <w:szCs w:val="24"/>
        </w:rPr>
        <w:t xml:space="preserve">ьности  в  составе  различных  </w:t>
      </w:r>
      <w:r w:rsidR="00A7075B">
        <w:rPr>
          <w:rFonts w:ascii="Times New Roman CYR" w:hAnsi="Times New Roman CYR" w:cs="Times New Roman CYR"/>
          <w:sz w:val="24"/>
          <w:szCs w:val="24"/>
        </w:rPr>
        <w:t xml:space="preserve">социокультурных групп конструктивной общественной направленности;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сознательное  понимание  своей  принадлежно</w:t>
      </w:r>
      <w:r>
        <w:rPr>
          <w:rFonts w:ascii="Times New Roman CYR" w:hAnsi="Times New Roman CYR" w:cs="Times New Roman CYR"/>
          <w:sz w:val="24"/>
          <w:szCs w:val="24"/>
        </w:rPr>
        <w:t xml:space="preserve">сти  к  социальным  общностям  </w:t>
      </w:r>
      <w:r w:rsidR="00A7075B" w:rsidRPr="00480516">
        <w:rPr>
          <w:rFonts w:ascii="Times New Roman" w:hAnsi="Times New Roman" w:cs="Times New Roman"/>
          <w:sz w:val="24"/>
          <w:szCs w:val="24"/>
        </w:rPr>
        <w:t>(</w:t>
      </w:r>
      <w:r w:rsidR="00A7075B">
        <w:rPr>
          <w:rFonts w:ascii="Times New Roman CYR" w:hAnsi="Times New Roman CYR" w:cs="Times New Roman CYR"/>
          <w:sz w:val="24"/>
          <w:szCs w:val="24"/>
        </w:rPr>
        <w:t>семья,  классный  и  школьный  коллектив,  сообществ</w:t>
      </w:r>
      <w:r>
        <w:rPr>
          <w:rFonts w:ascii="Times New Roman CYR" w:hAnsi="Times New Roman CYR" w:cs="Times New Roman CYR"/>
          <w:sz w:val="24"/>
          <w:szCs w:val="24"/>
        </w:rPr>
        <w:t xml:space="preserve">о  городского  или  сельского  </w:t>
      </w:r>
      <w:r w:rsidR="00A7075B">
        <w:rPr>
          <w:rFonts w:ascii="Times New Roman CYR" w:hAnsi="Times New Roman CYR" w:cs="Times New Roman CYR"/>
          <w:sz w:val="24"/>
          <w:szCs w:val="24"/>
        </w:rPr>
        <w:t xml:space="preserve">поселения,  неформальные  подростковые  общности  </w:t>
      </w:r>
      <w:r>
        <w:rPr>
          <w:rFonts w:ascii="Times New Roman CYR" w:hAnsi="Times New Roman CYR" w:cs="Times New Roman CYR"/>
          <w:sz w:val="24"/>
          <w:szCs w:val="24"/>
        </w:rPr>
        <w:t xml:space="preserve">и  др.),  определение  своего  </w:t>
      </w:r>
      <w:r w:rsidR="00A7075B">
        <w:rPr>
          <w:rFonts w:ascii="Times New Roman CYR" w:hAnsi="Times New Roman CYR" w:cs="Times New Roman CYR"/>
          <w:sz w:val="24"/>
          <w:szCs w:val="24"/>
        </w:rPr>
        <w:t xml:space="preserve">места и роли в этих сообществах;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знание  о  различных  общественных  и  профес</w:t>
      </w:r>
      <w:r>
        <w:rPr>
          <w:rFonts w:ascii="Times New Roman CYR" w:hAnsi="Times New Roman CYR" w:cs="Times New Roman CYR"/>
          <w:sz w:val="24"/>
          <w:szCs w:val="24"/>
        </w:rPr>
        <w:t xml:space="preserve">сиональных  организациях,  их  </w:t>
      </w:r>
      <w:r w:rsidR="00A7075B">
        <w:rPr>
          <w:rFonts w:ascii="Times New Roman CYR" w:hAnsi="Times New Roman CYR" w:cs="Times New Roman CYR"/>
          <w:sz w:val="24"/>
          <w:szCs w:val="24"/>
        </w:rPr>
        <w:t xml:space="preserve">структуре, целях и характере деятельности;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умение   вести   дискуссию   по   социальным   во</w:t>
      </w:r>
      <w:r>
        <w:rPr>
          <w:rFonts w:ascii="Times New Roman CYR" w:hAnsi="Times New Roman CYR" w:cs="Times New Roman CYR"/>
          <w:sz w:val="24"/>
          <w:szCs w:val="24"/>
        </w:rPr>
        <w:t xml:space="preserve">просам,   обосновывать   свою  </w:t>
      </w:r>
      <w:r w:rsidR="00A7075B">
        <w:rPr>
          <w:rFonts w:ascii="Times New Roman CYR" w:hAnsi="Times New Roman CYR" w:cs="Times New Roman CYR"/>
          <w:sz w:val="24"/>
          <w:szCs w:val="24"/>
        </w:rPr>
        <w:t xml:space="preserve">гражданскую позицию, вести диалог и достигать взаимопонимания;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умение   самостоятельно   разрабатывать,   согла</w:t>
      </w:r>
      <w:r>
        <w:rPr>
          <w:rFonts w:ascii="Times New Roman CYR" w:hAnsi="Times New Roman CYR" w:cs="Times New Roman CYR"/>
          <w:sz w:val="24"/>
          <w:szCs w:val="24"/>
        </w:rPr>
        <w:t xml:space="preserve">совывать   со   сверстниками,  </w:t>
      </w:r>
      <w:r w:rsidR="00A7075B">
        <w:rPr>
          <w:rFonts w:ascii="Times New Roman CYR" w:hAnsi="Times New Roman CYR" w:cs="Times New Roman CYR"/>
          <w:sz w:val="24"/>
          <w:szCs w:val="24"/>
        </w:rPr>
        <w:t>учителями  и  родителями  и  выполнять  правила  пове</w:t>
      </w:r>
      <w:r>
        <w:rPr>
          <w:rFonts w:ascii="Times New Roman CYR" w:hAnsi="Times New Roman CYR" w:cs="Times New Roman CYR"/>
          <w:sz w:val="24"/>
          <w:szCs w:val="24"/>
        </w:rPr>
        <w:t xml:space="preserve">дения  в  семье,  классном  и  </w:t>
      </w:r>
      <w:r w:rsidR="00A7075B">
        <w:rPr>
          <w:rFonts w:ascii="Times New Roman CYR" w:hAnsi="Times New Roman CYR" w:cs="Times New Roman CYR"/>
          <w:sz w:val="24"/>
          <w:szCs w:val="24"/>
        </w:rPr>
        <w:t xml:space="preserve">школьном коллективах;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умение   моделировать     простые   социальные     </w:t>
      </w:r>
      <w:r>
        <w:rPr>
          <w:rFonts w:ascii="Times New Roman CYR" w:hAnsi="Times New Roman CYR" w:cs="Times New Roman CYR"/>
          <w:sz w:val="24"/>
          <w:szCs w:val="24"/>
        </w:rPr>
        <w:t xml:space="preserve">отношения,    прослеживать  </w:t>
      </w:r>
      <w:r w:rsidR="00A7075B">
        <w:rPr>
          <w:rFonts w:ascii="Times New Roman CYR" w:hAnsi="Times New Roman CYR" w:cs="Times New Roman CYR"/>
          <w:sz w:val="24"/>
          <w:szCs w:val="24"/>
        </w:rPr>
        <w:t>взаимосвязь прошлых и настоящих социальных соб</w:t>
      </w:r>
      <w:r>
        <w:rPr>
          <w:rFonts w:ascii="Times New Roman CYR" w:hAnsi="Times New Roman CYR" w:cs="Times New Roman CYR"/>
          <w:sz w:val="24"/>
          <w:szCs w:val="24"/>
        </w:rPr>
        <w:t xml:space="preserve">ытий, прогнозировать развитие  </w:t>
      </w:r>
      <w:r w:rsidR="00A7075B">
        <w:rPr>
          <w:rFonts w:ascii="Times New Roman CYR" w:hAnsi="Times New Roman CYR" w:cs="Times New Roman CYR"/>
          <w:sz w:val="24"/>
          <w:szCs w:val="24"/>
        </w:rPr>
        <w:t>социальной  ситуации  в  семье,  классном  и  школьном</w:t>
      </w:r>
      <w:r>
        <w:rPr>
          <w:rFonts w:ascii="Times New Roman CYR" w:hAnsi="Times New Roman CYR" w:cs="Times New Roman CYR"/>
          <w:sz w:val="24"/>
          <w:szCs w:val="24"/>
        </w:rPr>
        <w:t xml:space="preserve">  коллективе,  городском  или  сельском поселении;</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7075B">
        <w:rPr>
          <w:rFonts w:ascii="Times New Roman CYR" w:hAnsi="Times New Roman CYR" w:cs="Times New Roman CYR"/>
          <w:sz w:val="24"/>
          <w:szCs w:val="24"/>
        </w:rPr>
        <w:t xml:space="preserve">ценностное   отношение     к  мужскому    или   </w:t>
      </w:r>
      <w:r>
        <w:rPr>
          <w:rFonts w:ascii="Times New Roman CYR" w:hAnsi="Times New Roman CYR" w:cs="Times New Roman CYR"/>
          <w:sz w:val="24"/>
          <w:szCs w:val="24"/>
        </w:rPr>
        <w:t xml:space="preserve">женскому    гендеру   (своему  </w:t>
      </w:r>
      <w:r w:rsidR="00A7075B">
        <w:rPr>
          <w:rFonts w:ascii="Times New Roman CYR" w:hAnsi="Times New Roman CYR" w:cs="Times New Roman CYR"/>
          <w:sz w:val="24"/>
          <w:szCs w:val="24"/>
        </w:rPr>
        <w:t>социальному полу), знание и принятие правил полор</w:t>
      </w:r>
      <w:r>
        <w:rPr>
          <w:rFonts w:ascii="Times New Roman CYR" w:hAnsi="Times New Roman CYR" w:cs="Times New Roman CYR"/>
          <w:sz w:val="24"/>
          <w:szCs w:val="24"/>
        </w:rPr>
        <w:t xml:space="preserve">олевого поведения в контексте  </w:t>
      </w:r>
      <w:r w:rsidR="00A7075B">
        <w:rPr>
          <w:rFonts w:ascii="Times New Roman CYR" w:hAnsi="Times New Roman CYR" w:cs="Times New Roman CYR"/>
          <w:sz w:val="24"/>
          <w:szCs w:val="24"/>
        </w:rPr>
        <w:t xml:space="preserve">традиционных моральных норм. </w:t>
      </w:r>
    </w:p>
    <w:p w:rsidR="00D61B28" w:rsidRDefault="00D61B28" w:rsidP="00A7075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A7075B" w:rsidRDefault="00A7075B"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нравственных чувств, убеждений, этического сознания:</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ценностное  отношение  к  школе,  своему  селу, </w:t>
      </w:r>
      <w:r>
        <w:rPr>
          <w:rFonts w:ascii="Times New Roman CYR" w:hAnsi="Times New Roman CYR" w:cs="Times New Roman CYR"/>
          <w:sz w:val="24"/>
          <w:szCs w:val="24"/>
        </w:rPr>
        <w:t xml:space="preserve"> городу,  народу,  России,  к  </w:t>
      </w:r>
      <w:r w:rsidR="00A7075B">
        <w:rPr>
          <w:rFonts w:ascii="Times New Roman CYR" w:hAnsi="Times New Roman CYR" w:cs="Times New Roman CYR"/>
          <w:sz w:val="24"/>
          <w:szCs w:val="24"/>
        </w:rPr>
        <w:t>героическому  прошлому  и  настоящему  нашего  От</w:t>
      </w:r>
      <w:r>
        <w:rPr>
          <w:rFonts w:ascii="Times New Roman CYR" w:hAnsi="Times New Roman CYR" w:cs="Times New Roman CYR"/>
          <w:sz w:val="24"/>
          <w:szCs w:val="24"/>
        </w:rPr>
        <w:t xml:space="preserve">ечества;  желание  продолжать  </w:t>
      </w:r>
      <w:r w:rsidR="00A7075B">
        <w:rPr>
          <w:rFonts w:ascii="Times New Roman CYR" w:hAnsi="Times New Roman CYR" w:cs="Times New Roman CYR"/>
          <w:sz w:val="24"/>
          <w:szCs w:val="24"/>
        </w:rPr>
        <w:t xml:space="preserve">героические традиции многонационального российского народа;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чувство  дружбы    к   представителям    всех  националь</w:t>
      </w:r>
      <w:r>
        <w:rPr>
          <w:rFonts w:ascii="Times New Roman CYR" w:hAnsi="Times New Roman CYR" w:cs="Times New Roman CYR"/>
          <w:sz w:val="24"/>
          <w:szCs w:val="24"/>
        </w:rPr>
        <w:t xml:space="preserve">ностей    Российской  </w:t>
      </w:r>
      <w:r w:rsidR="00A7075B">
        <w:rPr>
          <w:rFonts w:ascii="Times New Roman CYR" w:hAnsi="Times New Roman CYR" w:cs="Times New Roman CYR"/>
          <w:sz w:val="24"/>
          <w:szCs w:val="24"/>
        </w:rPr>
        <w:t xml:space="preserve">Федерации;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умение сочетать личные и общественные инт</w:t>
      </w:r>
      <w:r>
        <w:rPr>
          <w:rFonts w:ascii="Times New Roman CYR" w:hAnsi="Times New Roman CYR" w:cs="Times New Roman CYR"/>
          <w:sz w:val="24"/>
          <w:szCs w:val="24"/>
        </w:rPr>
        <w:t xml:space="preserve">ересы, дорожить своей честью,  </w:t>
      </w:r>
      <w:r w:rsidR="00A7075B">
        <w:rPr>
          <w:rFonts w:ascii="Times New Roman CYR" w:hAnsi="Times New Roman CYR" w:cs="Times New Roman CYR"/>
          <w:sz w:val="24"/>
          <w:szCs w:val="24"/>
        </w:rPr>
        <w:t>честью  своей  семьи,  школы;  понимание  отношени</w:t>
      </w:r>
      <w:r>
        <w:rPr>
          <w:rFonts w:ascii="Times New Roman CYR" w:hAnsi="Times New Roman CYR" w:cs="Times New Roman CYR"/>
          <w:sz w:val="24"/>
          <w:szCs w:val="24"/>
        </w:rPr>
        <w:t xml:space="preserve">й  ответственной  зависимости  </w:t>
      </w:r>
      <w:r w:rsidR="00A7075B">
        <w:rPr>
          <w:rFonts w:ascii="Times New Roman CYR" w:hAnsi="Times New Roman CYR" w:cs="Times New Roman CYR"/>
          <w:sz w:val="24"/>
          <w:szCs w:val="24"/>
        </w:rPr>
        <w:t>людей  друг  от  друга;  установление  дружеских  взаимоотн</w:t>
      </w:r>
      <w:r>
        <w:rPr>
          <w:rFonts w:ascii="Times New Roman CYR" w:hAnsi="Times New Roman CYR" w:cs="Times New Roman CYR"/>
          <w:sz w:val="24"/>
          <w:szCs w:val="24"/>
        </w:rPr>
        <w:t xml:space="preserve">ошений  в  коллективе,  </w:t>
      </w:r>
      <w:r w:rsidR="00A7075B">
        <w:rPr>
          <w:rFonts w:ascii="Times New Roman CYR" w:hAnsi="Times New Roman CYR" w:cs="Times New Roman CYR"/>
          <w:sz w:val="24"/>
          <w:szCs w:val="24"/>
        </w:rPr>
        <w:t xml:space="preserve">основанных на взаимопомощи и взаимной поддержке;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уважение   родителей,   понимание   сыновнего   долга   как   конституционной  обязанности, уважительное отношение к старшим,</w:t>
      </w:r>
      <w:r>
        <w:rPr>
          <w:rFonts w:ascii="Times New Roman CYR" w:hAnsi="Times New Roman CYR" w:cs="Times New Roman CYR"/>
          <w:sz w:val="24"/>
          <w:szCs w:val="24"/>
        </w:rPr>
        <w:t xml:space="preserve"> доброжелательное отношение к  </w:t>
      </w:r>
      <w:r w:rsidR="00A7075B">
        <w:rPr>
          <w:rFonts w:ascii="Times New Roman CYR" w:hAnsi="Times New Roman CYR" w:cs="Times New Roman CYR"/>
          <w:sz w:val="24"/>
          <w:szCs w:val="24"/>
        </w:rPr>
        <w:t xml:space="preserve">сверстникам и младшим;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знание традиций своей семьи и школы, бережное отношение к ним;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понимание  значения  религиозных  идеалов  в  </w:t>
      </w:r>
      <w:r>
        <w:rPr>
          <w:rFonts w:ascii="Times New Roman CYR" w:hAnsi="Times New Roman CYR" w:cs="Times New Roman CYR"/>
          <w:sz w:val="24"/>
          <w:szCs w:val="24"/>
        </w:rPr>
        <w:t xml:space="preserve">жизни  человека  и  общества,  </w:t>
      </w:r>
      <w:r w:rsidR="00A7075B">
        <w:rPr>
          <w:rFonts w:ascii="Times New Roman CYR" w:hAnsi="Times New Roman CYR" w:cs="Times New Roman CYR"/>
          <w:sz w:val="24"/>
          <w:szCs w:val="24"/>
        </w:rPr>
        <w:t>роли  традиционных  религий  в  развитии  Российского</w:t>
      </w:r>
      <w:r>
        <w:rPr>
          <w:rFonts w:ascii="Times New Roman CYR" w:hAnsi="Times New Roman CYR" w:cs="Times New Roman CYR"/>
          <w:sz w:val="24"/>
          <w:szCs w:val="24"/>
        </w:rPr>
        <w:t xml:space="preserve">  государства,  в  истории  и  </w:t>
      </w:r>
      <w:r w:rsidR="00A7075B">
        <w:rPr>
          <w:rFonts w:ascii="Times New Roman CYR" w:hAnsi="Times New Roman CYR" w:cs="Times New Roman CYR"/>
          <w:sz w:val="24"/>
          <w:szCs w:val="24"/>
        </w:rPr>
        <w:t>культуре нашей страны, общие представлен</w:t>
      </w:r>
      <w:r>
        <w:rPr>
          <w:rFonts w:ascii="Times New Roman CYR" w:hAnsi="Times New Roman CYR" w:cs="Times New Roman CYR"/>
          <w:sz w:val="24"/>
          <w:szCs w:val="24"/>
        </w:rPr>
        <w:t xml:space="preserve">ия о религиозной картине мира;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7075B">
        <w:rPr>
          <w:rFonts w:ascii="Times New Roman CYR" w:hAnsi="Times New Roman CYR" w:cs="Times New Roman CYR"/>
          <w:sz w:val="24"/>
          <w:szCs w:val="24"/>
        </w:rPr>
        <w:t xml:space="preserve">понимание нравственной сущности правил </w:t>
      </w:r>
      <w:r>
        <w:rPr>
          <w:rFonts w:ascii="Times New Roman CYR" w:hAnsi="Times New Roman CYR" w:cs="Times New Roman CYR"/>
          <w:sz w:val="24"/>
          <w:szCs w:val="24"/>
        </w:rPr>
        <w:t xml:space="preserve">культуры поведения, общения и  </w:t>
      </w:r>
      <w:r w:rsidR="00A7075B">
        <w:rPr>
          <w:rFonts w:ascii="Times New Roman CYR" w:hAnsi="Times New Roman CYR" w:cs="Times New Roman CYR"/>
          <w:sz w:val="24"/>
          <w:szCs w:val="24"/>
        </w:rPr>
        <w:t>речи,   умение   выполнять    их   независимо    от   в</w:t>
      </w:r>
      <w:r>
        <w:rPr>
          <w:rFonts w:ascii="Times New Roman CYR" w:hAnsi="Times New Roman CYR" w:cs="Times New Roman CYR"/>
          <w:sz w:val="24"/>
          <w:szCs w:val="24"/>
        </w:rPr>
        <w:t xml:space="preserve">нешнего    контроля,   умение  </w:t>
      </w:r>
      <w:r w:rsidR="00A7075B">
        <w:rPr>
          <w:rFonts w:ascii="Times New Roman CYR" w:hAnsi="Times New Roman CYR" w:cs="Times New Roman CYR"/>
          <w:sz w:val="24"/>
          <w:szCs w:val="24"/>
        </w:rPr>
        <w:t xml:space="preserve">преодолевать конфликты в общении;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готовность  сознательно  выполнять  правила </w:t>
      </w:r>
      <w:r>
        <w:rPr>
          <w:rFonts w:ascii="Times New Roman CYR" w:hAnsi="Times New Roman CYR" w:cs="Times New Roman CYR"/>
          <w:sz w:val="24"/>
          <w:szCs w:val="24"/>
        </w:rPr>
        <w:t xml:space="preserve"> для  обучающихся,  понимание  </w:t>
      </w:r>
      <w:r w:rsidR="00A7075B">
        <w:rPr>
          <w:rFonts w:ascii="Times New Roman CYR" w:hAnsi="Times New Roman CYR" w:cs="Times New Roman CYR"/>
          <w:sz w:val="24"/>
          <w:szCs w:val="24"/>
        </w:rPr>
        <w:t xml:space="preserve">необходимости самодисциплины;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sidR="00A7075B">
        <w:rPr>
          <w:rFonts w:ascii="Times New Roman CYR" w:hAnsi="Times New Roman CYR" w:cs="Times New Roman CYR"/>
          <w:sz w:val="24"/>
          <w:szCs w:val="24"/>
        </w:rPr>
        <w:t>готовность  к  самоограничению  для  достижен</w:t>
      </w:r>
      <w:r>
        <w:rPr>
          <w:rFonts w:ascii="Times New Roman CYR" w:hAnsi="Times New Roman CYR" w:cs="Times New Roman CYR"/>
          <w:sz w:val="24"/>
          <w:szCs w:val="24"/>
        </w:rPr>
        <w:t xml:space="preserve">ия  собственных  нравственных  </w:t>
      </w:r>
      <w:r w:rsidR="00A7075B">
        <w:rPr>
          <w:rFonts w:ascii="Times New Roman CYR" w:hAnsi="Times New Roman CYR" w:cs="Times New Roman CYR"/>
          <w:sz w:val="24"/>
          <w:szCs w:val="24"/>
        </w:rPr>
        <w:t>идеалов;    стремление    вырабатывать     и   осущест</w:t>
      </w:r>
      <w:r>
        <w:rPr>
          <w:rFonts w:ascii="Times New Roman CYR" w:hAnsi="Times New Roman CYR" w:cs="Times New Roman CYR"/>
          <w:sz w:val="24"/>
          <w:szCs w:val="24"/>
        </w:rPr>
        <w:t xml:space="preserve">влять     личную    программу  </w:t>
      </w:r>
      <w:r w:rsidR="00A7075B">
        <w:rPr>
          <w:rFonts w:ascii="Times New Roman CYR" w:hAnsi="Times New Roman CYR" w:cs="Times New Roman CYR"/>
          <w:sz w:val="24"/>
          <w:szCs w:val="24"/>
        </w:rPr>
        <w:t xml:space="preserve">самовоспитания;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потребность в выработке волевых черт характе</w:t>
      </w:r>
      <w:r>
        <w:rPr>
          <w:rFonts w:ascii="Times New Roman CYR" w:hAnsi="Times New Roman CYR" w:cs="Times New Roman CYR"/>
          <w:sz w:val="24"/>
          <w:szCs w:val="24"/>
        </w:rPr>
        <w:t xml:space="preserve">ра, способность ставить перед  </w:t>
      </w:r>
      <w:r w:rsidR="00A7075B">
        <w:rPr>
          <w:rFonts w:ascii="Times New Roman CYR" w:hAnsi="Times New Roman CYR" w:cs="Times New Roman CYR"/>
          <w:sz w:val="24"/>
          <w:szCs w:val="24"/>
        </w:rPr>
        <w:t>собой   общественно   значимые   цели,   желание    участ</w:t>
      </w:r>
      <w:r>
        <w:rPr>
          <w:rFonts w:ascii="Times New Roman CYR" w:hAnsi="Times New Roman CYR" w:cs="Times New Roman CYR"/>
          <w:sz w:val="24"/>
          <w:szCs w:val="24"/>
        </w:rPr>
        <w:t xml:space="preserve">вовать   в   их   достижении,  </w:t>
      </w:r>
      <w:r w:rsidR="00A7075B">
        <w:rPr>
          <w:rFonts w:ascii="Times New Roman CYR" w:hAnsi="Times New Roman CYR" w:cs="Times New Roman CYR"/>
          <w:sz w:val="24"/>
          <w:szCs w:val="24"/>
        </w:rPr>
        <w:t xml:space="preserve">способность объективно оценивать себя;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умение  устанавливать со сверстниками друг</w:t>
      </w:r>
      <w:r>
        <w:rPr>
          <w:rFonts w:ascii="Times New Roman CYR" w:hAnsi="Times New Roman CYR" w:cs="Times New Roman CYR"/>
          <w:sz w:val="24"/>
          <w:szCs w:val="24"/>
        </w:rPr>
        <w:t xml:space="preserve">ого пола дружеские, гуманные,  </w:t>
      </w:r>
      <w:r w:rsidR="00A7075B">
        <w:rPr>
          <w:rFonts w:ascii="Times New Roman CYR" w:hAnsi="Times New Roman CYR" w:cs="Times New Roman CYR"/>
          <w:sz w:val="24"/>
          <w:szCs w:val="24"/>
        </w:rPr>
        <w:t>искренние    отношения,   основанные    на  нравственных</w:t>
      </w:r>
      <w:r>
        <w:rPr>
          <w:rFonts w:ascii="Times New Roman CYR" w:hAnsi="Times New Roman CYR" w:cs="Times New Roman CYR"/>
          <w:sz w:val="24"/>
          <w:szCs w:val="24"/>
        </w:rPr>
        <w:t xml:space="preserve">     нормах;   стремление   к  </w:t>
      </w:r>
      <w:r w:rsidR="00A7075B">
        <w:rPr>
          <w:rFonts w:ascii="Times New Roman CYR" w:hAnsi="Times New Roman CYR" w:cs="Times New Roman CYR"/>
          <w:sz w:val="24"/>
          <w:szCs w:val="24"/>
        </w:rPr>
        <w:t>честности    и  скромности,    красоте   и   благородству    во  взаимоотнош</w:t>
      </w:r>
      <w:r>
        <w:rPr>
          <w:rFonts w:ascii="Times New Roman CYR" w:hAnsi="Times New Roman CYR" w:cs="Times New Roman CYR"/>
          <w:sz w:val="24"/>
          <w:szCs w:val="24"/>
        </w:rPr>
        <w:t xml:space="preserve">ениях;  </w:t>
      </w:r>
      <w:r w:rsidR="00A7075B">
        <w:rPr>
          <w:rFonts w:ascii="Times New Roman CYR" w:hAnsi="Times New Roman CYR" w:cs="Times New Roman CYR"/>
          <w:sz w:val="24"/>
          <w:szCs w:val="24"/>
        </w:rPr>
        <w:t xml:space="preserve">нравственное представление о дружбе и любви;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понимание и сознательное принятие нравст</w:t>
      </w:r>
      <w:r>
        <w:rPr>
          <w:rFonts w:ascii="Times New Roman CYR" w:hAnsi="Times New Roman CYR" w:cs="Times New Roman CYR"/>
          <w:sz w:val="24"/>
          <w:szCs w:val="24"/>
        </w:rPr>
        <w:t xml:space="preserve">венных норм взаимоотношений в  семье; </w:t>
      </w:r>
      <w:r w:rsidR="00A7075B">
        <w:rPr>
          <w:rFonts w:ascii="Times New Roman CYR" w:hAnsi="Times New Roman CYR" w:cs="Times New Roman CYR"/>
          <w:sz w:val="24"/>
          <w:szCs w:val="24"/>
        </w:rPr>
        <w:t>осознание   значения   семьи   для   жизни   чел</w:t>
      </w:r>
      <w:r>
        <w:rPr>
          <w:rFonts w:ascii="Times New Roman CYR" w:hAnsi="Times New Roman CYR" w:cs="Times New Roman CYR"/>
          <w:sz w:val="24"/>
          <w:szCs w:val="24"/>
        </w:rPr>
        <w:t xml:space="preserve">овека,  его  личностного    и  </w:t>
      </w:r>
      <w:r w:rsidR="00A7075B">
        <w:rPr>
          <w:rFonts w:ascii="Times New Roman CYR" w:hAnsi="Times New Roman CYR" w:cs="Times New Roman CYR"/>
          <w:sz w:val="24"/>
          <w:szCs w:val="24"/>
        </w:rPr>
        <w:t xml:space="preserve">социального развитии, продолжения рода;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понимание    взаимосвязи     физического,    нрав</w:t>
      </w:r>
      <w:r>
        <w:rPr>
          <w:rFonts w:ascii="Times New Roman CYR" w:hAnsi="Times New Roman CYR" w:cs="Times New Roman CYR"/>
          <w:sz w:val="24"/>
          <w:szCs w:val="24"/>
        </w:rPr>
        <w:t xml:space="preserve">ственного    (душевного)    и  </w:t>
      </w:r>
      <w:r w:rsidR="00A7075B">
        <w:rPr>
          <w:rFonts w:ascii="Times New Roman CYR" w:hAnsi="Times New Roman CYR" w:cs="Times New Roman CYR"/>
          <w:sz w:val="24"/>
          <w:szCs w:val="24"/>
        </w:rPr>
        <w:t>социально-психологического  (здоровья  семьи  и  шко</w:t>
      </w:r>
      <w:r>
        <w:rPr>
          <w:rFonts w:ascii="Times New Roman CYR" w:hAnsi="Times New Roman CYR" w:cs="Times New Roman CYR"/>
          <w:sz w:val="24"/>
          <w:szCs w:val="24"/>
        </w:rPr>
        <w:t xml:space="preserve">льного  коллектива)  здоровья  </w:t>
      </w:r>
      <w:r w:rsidR="00A7075B">
        <w:rPr>
          <w:rFonts w:ascii="Times New Roman CYR" w:hAnsi="Times New Roman CYR" w:cs="Times New Roman CYR"/>
          <w:sz w:val="24"/>
          <w:szCs w:val="24"/>
        </w:rPr>
        <w:t xml:space="preserve">человека, влияния нравственности человека на его жизнь, здоровье, благополучие. </w:t>
      </w:r>
    </w:p>
    <w:p w:rsidR="00A7075B"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A7075B">
        <w:rPr>
          <w:rFonts w:ascii="Times New Roman CYR" w:hAnsi="Times New Roman CYR" w:cs="Times New Roman CYR"/>
          <w:sz w:val="24"/>
          <w:szCs w:val="24"/>
        </w:rPr>
        <w:t xml:space="preserve">понимание  возможного  негативного  влияния </w:t>
      </w:r>
      <w:r>
        <w:rPr>
          <w:rFonts w:ascii="Times New Roman CYR" w:hAnsi="Times New Roman CYR" w:cs="Times New Roman CYR"/>
          <w:sz w:val="24"/>
          <w:szCs w:val="24"/>
        </w:rPr>
        <w:t xml:space="preserve"> на  морально-психологическое  </w:t>
      </w:r>
      <w:r w:rsidR="00A7075B">
        <w:rPr>
          <w:rFonts w:ascii="Times New Roman CYR" w:hAnsi="Times New Roman CYR" w:cs="Times New Roman CYR"/>
          <w:sz w:val="24"/>
          <w:szCs w:val="24"/>
        </w:rPr>
        <w:t>состояние  человека  компьютерных  игр,  кино,  теле</w:t>
      </w:r>
      <w:r>
        <w:rPr>
          <w:rFonts w:ascii="Times New Roman CYR" w:hAnsi="Times New Roman CYR" w:cs="Times New Roman CYR"/>
          <w:sz w:val="24"/>
          <w:szCs w:val="24"/>
        </w:rPr>
        <w:t>визионных  передач,  рекламы;  умение п</w:t>
      </w:r>
      <w:r w:rsidR="00A7075B">
        <w:rPr>
          <w:rFonts w:ascii="Times New Roman CYR" w:hAnsi="Times New Roman CYR" w:cs="Times New Roman CYR"/>
          <w:sz w:val="24"/>
          <w:szCs w:val="24"/>
        </w:rPr>
        <w:t xml:space="preserve">ротиводействовать разрушительному влиянию информационной среды.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экологической культуры, культуры здорового и безопасного</w:t>
      </w:r>
    </w:p>
    <w:p w:rsidR="00D61B28" w:rsidRDefault="00D61B28" w:rsidP="00D61B28">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образа жизни:</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Pr>
          <w:rFonts w:ascii="Times New Roman CYR" w:hAnsi="Times New Roman CYR" w:cs="Times New Roman CYR"/>
          <w:sz w:val="24"/>
          <w:szCs w:val="24"/>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основных  социальных  моделей,  правил  экологического  поведения,  вариантов здорового образа жизни;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норм  и  правил  экологической  этики,  законодательства  в  области  экологии и здоровья;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традиций нравственно-этического отношения к природе и здоровью в  культуре народов России;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глобальной    взаимосвязи     и  взаимозависимости      природных     и  социальных явлений;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w:t>
      </w:r>
      <w:r>
        <w:rPr>
          <w:rFonts w:ascii="Times New Roman CYR" w:hAnsi="Times New Roman CYR" w:cs="Times New Roman CYR"/>
          <w:sz w:val="24"/>
          <w:szCs w:val="24"/>
        </w:rPr>
        <w:lastRenderedPageBreak/>
        <w:t xml:space="preserve">адекватно   использовать   знания   о   позитивных   и  негативных факторах, влияющих на здоровье человека;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устанавливать    причинно-следственные       связи  возникновения     и  развития явлений в экосистемах;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строить свою деятельность и проекты с учётом создаваемой нагрузки  на социоприродное окружение;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знания   об  оздоровительном     влиянии   экологически    чистых    природных  факторов на человека;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личного опыта здоровьесберегающей деятельности;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знания  о  возможном  негативном  влиянии  компьютерных  игр,  телевидения,  рекламы на здоровье человека;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умение  противостоять  негативным  факторам,  способствующим  ухудшению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здоровья;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и   выполнение     санитарно-гигиенических        правил,   соблюдение  здоровьесберегающего режима дня;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D61B28" w:rsidRPr="00480516" w:rsidRDefault="00D61B28" w:rsidP="00D61B28">
      <w:pPr>
        <w:autoSpaceDE w:val="0"/>
        <w:autoSpaceDN w:val="0"/>
        <w:adjustRightInd w:val="0"/>
        <w:spacing w:after="0"/>
        <w:jc w:val="center"/>
        <w:rPr>
          <w:rFonts w:ascii="Times New Roman" w:hAnsi="Times New Roman" w:cs="Times New Roman"/>
          <w:sz w:val="24"/>
          <w:szCs w:val="24"/>
        </w:rPr>
      </w:pP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трудолюбия,      сознательного,     творческого      отношения      к</w:t>
      </w:r>
    </w:p>
    <w:p w:rsidR="00D61B28" w:rsidRDefault="00D61B28" w:rsidP="00D61B28">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образованию, труду и жизни, подготовка к сознательному выбору профессии: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необходимости     научных    знаний    для   развития   личности    и  общества, их роли в жизни, труде, творчестве;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нравственных основ образования;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начальный опыт применения знаний в труде, общественной жизни, в быту;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умение  применять  знания,  умения  и  навыки  для  решения  проектных  и  учебно-исследовательских задач;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самоопределение в области своих познавательных интересов;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организовать   процесс   самообразования,   творчески   и   критически  работать с информацией из разных источников;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важности    непрерывного     образования    и   самообразования     в  течение всей жизни;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знание  и  уважение  трудовых  традиций  своей  семьи,  трудовых  подвигов  старших поколений;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начальный опыт участия в общественно значимых делах;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навыки трудового творческого сотрудничества со сверстниками, младшими  детьми и взрослыми;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знания   о   разных   профессиях   и   их   требованиях   к   здоровью,   морально- психологическим качествам, знаниям и умениям человека;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сформированность      первоначальных       профессиональных        намерений     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интересов;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общие представления о трудовом законодательстве. </w:t>
      </w:r>
    </w:p>
    <w:p w:rsidR="00AA1F91" w:rsidRDefault="00AA1F91" w:rsidP="00BA2C53">
      <w:pPr>
        <w:pStyle w:val="a4"/>
        <w:rPr>
          <w:rFonts w:ascii="Times New Roman" w:hAnsi="Times New Roman"/>
          <w:sz w:val="24"/>
          <w:lang w:eastAsia="ru-RU"/>
        </w:rPr>
      </w:pP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Воспитание ценностного отношения к прекрасному, формирование основ</w:t>
      </w: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эстетической культуры (эстетическое воспитание):</w:t>
      </w:r>
    </w:p>
    <w:p w:rsidR="00D61B28" w:rsidRPr="00D61B28" w:rsidRDefault="00D61B28" w:rsidP="00D61B28">
      <w:pPr>
        <w:autoSpaceDE w:val="0"/>
        <w:autoSpaceDN w:val="0"/>
        <w:adjustRightInd w:val="0"/>
        <w:spacing w:after="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ценностное отношение к прекрасному;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понимание искусства как особой формы познания и преобразования мира;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способность  видеть  и  ценить  прекрасное  в  природе,  быту,  труде,  спорте  и  творчестве людей, общественной жизни;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представление об искусстве народов России;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опыт  эмоционального  постижения  народного  творчества,  этнокультурных  традиций, фольклора народов России;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интерес  к  занятиям  творческого  характера,  различным  видам  искусства,  художественной самодеятельности;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опыт  самореализации  в различных  видах  творческой  деятельности,  умение  выражать себя в доступных видах творчества;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опыт реализации эстетических ценностей в пространстве школы и семьи.</w:t>
      </w:r>
    </w:p>
    <w:p w:rsidR="00D61B28" w:rsidRPr="00480516" w:rsidRDefault="00D61B28" w:rsidP="00D61B28">
      <w:pPr>
        <w:autoSpaceDE w:val="0"/>
        <w:autoSpaceDN w:val="0"/>
        <w:adjustRightInd w:val="0"/>
        <w:spacing w:after="0"/>
        <w:rPr>
          <w:rFonts w:ascii="Times New Roman" w:hAnsi="Times New Roman" w:cs="Times New Roman"/>
          <w:sz w:val="24"/>
          <w:szCs w:val="24"/>
        </w:rPr>
      </w:pP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2.3.11. </w:t>
      </w:r>
      <w:r>
        <w:rPr>
          <w:rFonts w:ascii="Times New Roman CYR" w:hAnsi="Times New Roman CYR" w:cs="Times New Roman CYR"/>
          <w:b/>
          <w:bCs/>
          <w:sz w:val="24"/>
          <w:szCs w:val="24"/>
        </w:rPr>
        <w:t>Мониторинг       эффективности        реализации       образовательным</w:t>
      </w: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учреждением программы воспитания и социализации обучающихся</w:t>
      </w: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В  качестве  </w:t>
      </w:r>
      <w:r w:rsidRPr="00D61B28">
        <w:rPr>
          <w:rFonts w:ascii="Times New Roman CYR" w:hAnsi="Times New Roman CYR" w:cs="Times New Roman CYR"/>
          <w:bCs/>
          <w:sz w:val="24"/>
          <w:szCs w:val="24"/>
        </w:rPr>
        <w:t>основных  показателей</w:t>
      </w:r>
      <w:r>
        <w:rPr>
          <w:rFonts w:ascii="Times New Roman CYR" w:hAnsi="Times New Roman CYR" w:cs="Times New Roman CY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1. </w:t>
      </w:r>
      <w:r>
        <w:rPr>
          <w:rFonts w:ascii="Times New Roman CYR" w:hAnsi="Times New Roman CYR" w:cs="Times New Roman CYR"/>
          <w:sz w:val="24"/>
          <w:szCs w:val="24"/>
        </w:rPr>
        <w:t xml:space="preserve">Особенности  развития  личностной,  социальной,  экологической,  трудовой  </w:t>
      </w:r>
      <w:r w:rsidRPr="00480516">
        <w:rPr>
          <w:rFonts w:ascii="Times New Roman" w:hAnsi="Times New Roman" w:cs="Times New Roman"/>
          <w:sz w:val="24"/>
          <w:szCs w:val="24"/>
        </w:rPr>
        <w:t>(</w:t>
      </w:r>
      <w:r>
        <w:rPr>
          <w:rFonts w:ascii="Times New Roman CYR" w:hAnsi="Times New Roman CYR" w:cs="Times New Roman CYR"/>
          <w:sz w:val="24"/>
          <w:szCs w:val="24"/>
        </w:rPr>
        <w:t xml:space="preserve">профессиональной) и здоровьесберегающей культуры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2. </w:t>
      </w:r>
      <w:r>
        <w:rPr>
          <w:rFonts w:ascii="Times New Roman CYR" w:hAnsi="Times New Roman CYR" w:cs="Times New Roman CYR"/>
          <w:sz w:val="24"/>
          <w:szCs w:val="24"/>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D61B28" w:rsidRPr="00A7075B"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3. </w:t>
      </w:r>
      <w:r>
        <w:rPr>
          <w:rFonts w:ascii="Times New Roman CYR" w:hAnsi="Times New Roman CYR" w:cs="Times New Roman CYR"/>
          <w:sz w:val="24"/>
          <w:szCs w:val="24"/>
        </w:rP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sidRPr="00480516">
        <w:rPr>
          <w:rFonts w:ascii="Times New Roman" w:hAnsi="Times New Roman" w:cs="Times New Roman"/>
          <w:sz w:val="24"/>
          <w:szCs w:val="24"/>
        </w:rPr>
        <w:t xml:space="preserve"> </w:t>
      </w:r>
      <w:r w:rsidRPr="00D61B28">
        <w:rPr>
          <w:rFonts w:ascii="Times New Roman CYR" w:hAnsi="Times New Roman CYR" w:cs="Times New Roman CYR"/>
          <w:bCs/>
          <w:sz w:val="24"/>
          <w:szCs w:val="24"/>
        </w:rPr>
        <w:t>Основные  принципы</w:t>
      </w:r>
      <w:r>
        <w:rPr>
          <w:rFonts w:ascii="Times New Roman CYR" w:hAnsi="Times New Roman CYR" w:cs="Times New Roman CY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Pr="00D61B28">
        <w:rPr>
          <w:rFonts w:ascii="Times New Roman CYR" w:hAnsi="Times New Roman CYR" w:cs="Times New Roman CYR"/>
          <w:iCs/>
          <w:sz w:val="24"/>
          <w:szCs w:val="24"/>
        </w:rPr>
        <w:t>принцип  системности</w:t>
      </w:r>
      <w:r>
        <w:rPr>
          <w:rFonts w:ascii="Times New Roman CYR" w:hAnsi="Times New Roman CYR" w:cs="Times New Roman CY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D61B28">
        <w:rPr>
          <w:rFonts w:ascii="Times New Roman" w:hAnsi="Times New Roman" w:cs="Times New Roman"/>
          <w:sz w:val="24"/>
          <w:szCs w:val="24"/>
        </w:rPr>
        <w:t xml:space="preserve">- </w:t>
      </w:r>
      <w:r w:rsidRPr="00D61B28">
        <w:rPr>
          <w:rFonts w:ascii="Times New Roman CYR" w:hAnsi="Times New Roman CYR" w:cs="Times New Roman CYR"/>
          <w:iCs/>
          <w:sz w:val="24"/>
          <w:szCs w:val="24"/>
        </w:rPr>
        <w:t>принцип     личностно-социально-деятельностного</w:t>
      </w:r>
      <w:r w:rsidRPr="00D61B28">
        <w:rPr>
          <w:rFonts w:ascii="Times New Roman CYR" w:hAnsi="Times New Roman CYR" w:cs="Times New Roman CYR"/>
          <w:sz w:val="24"/>
          <w:szCs w:val="24"/>
        </w:rPr>
        <w:t xml:space="preserve">       </w:t>
      </w:r>
      <w:r w:rsidRPr="00D61B28">
        <w:rPr>
          <w:rFonts w:ascii="Times New Roman CYR" w:hAnsi="Times New Roman CYR" w:cs="Times New Roman CYR"/>
          <w:iCs/>
          <w:sz w:val="24"/>
          <w:szCs w:val="24"/>
        </w:rPr>
        <w:t xml:space="preserve"> подхода</w:t>
      </w:r>
      <w:r>
        <w:rPr>
          <w:rFonts w:ascii="Times New Roman CYR" w:hAnsi="Times New Roman CYR" w:cs="Times New Roman CY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Pr="00D61B28">
        <w:rPr>
          <w:rFonts w:ascii="Times New Roman CYR" w:hAnsi="Times New Roman CYR" w:cs="Times New Roman CYR"/>
          <w:iCs/>
          <w:sz w:val="24"/>
          <w:szCs w:val="24"/>
        </w:rPr>
        <w:t>принцип     объективности</w:t>
      </w:r>
      <w:r>
        <w:rPr>
          <w:rFonts w:ascii="Times New Roman CYR" w:hAnsi="Times New Roman CYR" w:cs="Times New Roman CYR"/>
          <w:sz w:val="24"/>
          <w:szCs w:val="24"/>
        </w:rPr>
        <w:t xml:space="preserve">       предполагает    формализованность      оценки  </w:t>
      </w:r>
      <w:r w:rsidRPr="00480516">
        <w:rPr>
          <w:rFonts w:ascii="Times New Roman" w:hAnsi="Times New Roman" w:cs="Times New Roman"/>
          <w:sz w:val="24"/>
          <w:szCs w:val="24"/>
        </w:rPr>
        <w:t>(</w:t>
      </w:r>
      <w:r>
        <w:rPr>
          <w:rFonts w:ascii="Times New Roman CYR" w:hAnsi="Times New Roman CYR" w:cs="Times New Roman CYR"/>
          <w:sz w:val="24"/>
          <w:szCs w:val="24"/>
        </w:rPr>
        <w:t xml:space="preserve">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Pr="00D61B28">
        <w:rPr>
          <w:rFonts w:ascii="Times New Roman CYR" w:hAnsi="Times New Roman CYR" w:cs="Times New Roman CYR"/>
          <w:iCs/>
          <w:sz w:val="24"/>
          <w:szCs w:val="24"/>
        </w:rPr>
        <w:t>принцип     детерминизма     (причинной    обусловленности)</w:t>
      </w:r>
      <w:r>
        <w:rPr>
          <w:rFonts w:ascii="Times New Roman CYR" w:hAnsi="Times New Roman CYR" w:cs="Times New Roman CYR"/>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D61B28">
        <w:rPr>
          <w:rFonts w:ascii="Times New Roman CYR" w:hAnsi="Times New Roman CYR" w:cs="Times New Roman CYR"/>
          <w:iCs/>
          <w:sz w:val="24"/>
          <w:szCs w:val="24"/>
        </w:rPr>
        <w:t>принцип  признания</w:t>
      </w:r>
      <w:r w:rsidRPr="00D61B28">
        <w:rPr>
          <w:rFonts w:ascii="Times New Roman CYR" w:hAnsi="Times New Roman CYR" w:cs="Times New Roman CYR"/>
          <w:sz w:val="24"/>
          <w:szCs w:val="24"/>
        </w:rPr>
        <w:t xml:space="preserve">  </w:t>
      </w:r>
      <w:r w:rsidRPr="00D61B28">
        <w:rPr>
          <w:rFonts w:ascii="Times New Roman CYR" w:hAnsi="Times New Roman CYR" w:cs="Times New Roman CYR"/>
          <w:iCs/>
          <w:sz w:val="24"/>
          <w:szCs w:val="24"/>
        </w:rPr>
        <w:t>безусловного  уважения  прав</w:t>
      </w:r>
      <w:r>
        <w:rPr>
          <w:rFonts w:ascii="Times New Roman CYR" w:hAnsi="Times New Roman CYR" w:cs="Times New Roman CYR"/>
          <w:sz w:val="24"/>
          <w:szCs w:val="24"/>
        </w:rPr>
        <w:t xml:space="preserve">  предполагает  отказ  от  прямых негативных оценок и личностных характеристик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D61B28" w:rsidRDefault="00D61B28" w:rsidP="00BA2C53">
      <w:pPr>
        <w:pStyle w:val="a4"/>
        <w:rPr>
          <w:rFonts w:ascii="Times New Roman" w:hAnsi="Times New Roman"/>
          <w:sz w:val="24"/>
          <w:lang w:eastAsia="ru-RU"/>
        </w:rPr>
      </w:pP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sidRPr="00480516">
        <w:rPr>
          <w:rFonts w:ascii="Times New Roman" w:hAnsi="Times New Roman" w:cs="Times New Roman"/>
          <w:b/>
          <w:bCs/>
          <w:sz w:val="24"/>
          <w:szCs w:val="24"/>
        </w:rPr>
        <w:t xml:space="preserve">2.3.12. </w:t>
      </w:r>
      <w:r>
        <w:rPr>
          <w:rFonts w:ascii="Times New Roman CYR" w:hAnsi="Times New Roman CYR" w:cs="Times New Roman CYR"/>
          <w:b/>
          <w:bCs/>
          <w:sz w:val="24"/>
          <w:szCs w:val="24"/>
        </w:rPr>
        <w:t>Методологический       инструментарий      мониторинга      воспитания     и</w:t>
      </w: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социализации обучающихся</w:t>
      </w:r>
    </w:p>
    <w:p w:rsidR="00D61B28" w:rsidRDefault="00D61B28" w:rsidP="00D61B28">
      <w:pPr>
        <w:autoSpaceDE w:val="0"/>
        <w:autoSpaceDN w:val="0"/>
        <w:adjustRightInd w:val="0"/>
        <w:spacing w:after="0"/>
        <w:jc w:val="center"/>
        <w:rPr>
          <w:rFonts w:ascii="Times New Roman CYR" w:hAnsi="Times New Roman CYR" w:cs="Times New Roman CYR"/>
          <w:b/>
          <w:bCs/>
          <w:sz w:val="24"/>
          <w:szCs w:val="24"/>
        </w:rPr>
      </w:pP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Методологический инструментарий мониторинга воспитания и социализации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обучающихся предусматривает использование следующих методов: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CYR" w:hAnsi="Times New Roman CYR" w:cs="Times New Roman CYR"/>
          <w:b/>
          <w:bCs/>
          <w:sz w:val="24"/>
          <w:szCs w:val="24"/>
        </w:rPr>
        <w:t>Тестирование   (метод   тестов</w:t>
      </w:r>
      <w:r>
        <w:rPr>
          <w:rFonts w:ascii="Times New Roman CYR" w:hAnsi="Times New Roman CYR" w:cs="Times New Roman CYR"/>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b/>
          <w:bCs/>
          <w:sz w:val="24"/>
          <w:szCs w:val="24"/>
        </w:rPr>
        <w:t>Опрос</w:t>
      </w:r>
      <w:r w:rsidR="00B420DC">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D61B28">
        <w:rPr>
          <w:rFonts w:ascii="Times New Roman CYR" w:hAnsi="Times New Roman CYR" w:cs="Times New Roman CYR"/>
          <w:sz w:val="24"/>
          <w:szCs w:val="24"/>
        </w:rPr>
        <w:t>-</w:t>
      </w:r>
      <w:r w:rsidRPr="00D61B28">
        <w:rPr>
          <w:rFonts w:ascii="Times New Roman" w:hAnsi="Times New Roman" w:cs="Times New Roman"/>
          <w:sz w:val="24"/>
          <w:szCs w:val="24"/>
        </w:rPr>
        <w:t xml:space="preserve"> </w:t>
      </w:r>
      <w:r w:rsidRPr="00D61B28">
        <w:rPr>
          <w:rFonts w:ascii="Times New Roman CYR" w:hAnsi="Times New Roman CYR" w:cs="Times New Roman CYR"/>
          <w:iCs/>
          <w:sz w:val="24"/>
          <w:szCs w:val="24"/>
        </w:rPr>
        <w:t>анкетирование</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Pr="00D61B28">
        <w:rPr>
          <w:rFonts w:ascii="Times New Roman CYR" w:hAnsi="Times New Roman CYR" w:cs="Times New Roman CYR"/>
          <w:iCs/>
          <w:sz w:val="24"/>
          <w:szCs w:val="24"/>
        </w:rPr>
        <w:t>интервью</w:t>
      </w:r>
      <w:r>
        <w:rPr>
          <w:rFonts w:ascii="Times New Roman CYR" w:hAnsi="Times New Roman CYR" w:cs="Times New Roman CY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D61B28">
        <w:rPr>
          <w:rFonts w:ascii="Times New Roman" w:hAnsi="Times New Roman" w:cs="Times New Roman"/>
          <w:sz w:val="24"/>
          <w:szCs w:val="24"/>
        </w:rPr>
        <w:t xml:space="preserve">- </w:t>
      </w:r>
      <w:r w:rsidRPr="00D61B28">
        <w:rPr>
          <w:rFonts w:ascii="Times New Roman CYR" w:hAnsi="Times New Roman CYR" w:cs="Times New Roman CYR"/>
          <w:iCs/>
          <w:sz w:val="24"/>
          <w:szCs w:val="24"/>
        </w:rPr>
        <w:t>беседа</w:t>
      </w:r>
      <w:r>
        <w:rPr>
          <w:rFonts w:ascii="Times New Roman CYR" w:hAnsi="Times New Roman CYR" w:cs="Times New Roman CYR"/>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D61B28">
        <w:rPr>
          <w:rFonts w:ascii="Times New Roman CYR" w:hAnsi="Times New Roman CYR" w:cs="Times New Roman CYR"/>
          <w:b/>
          <w:bCs/>
          <w:iCs/>
          <w:sz w:val="24"/>
          <w:szCs w:val="24"/>
        </w:rPr>
        <w:t xml:space="preserve">Психолого-педагогическое         наблюдение </w:t>
      </w:r>
      <w:r w:rsidRPr="00D61B28">
        <w:rPr>
          <w:rFonts w:ascii="Times New Roman CYR" w:hAnsi="Times New Roman CYR" w:cs="Times New Roman CYR"/>
          <w:sz w:val="24"/>
          <w:szCs w:val="24"/>
        </w:rPr>
        <w:t>–</w:t>
      </w:r>
      <w:r>
        <w:rPr>
          <w:rFonts w:ascii="Times New Roman CYR" w:hAnsi="Times New Roman CYR" w:cs="Times New Roman CYR"/>
          <w:sz w:val="24"/>
          <w:szCs w:val="24"/>
        </w:rPr>
        <w:t xml:space="preserve">        описательный       психолого-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следующих видов наблюдения: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w:t>
      </w:r>
      <w:r w:rsidRPr="00D61B28">
        <w:rPr>
          <w:rFonts w:ascii="Times New Roman CYR" w:hAnsi="Times New Roman CYR" w:cs="Times New Roman CYR"/>
          <w:iCs/>
          <w:sz w:val="24"/>
          <w:szCs w:val="24"/>
        </w:rPr>
        <w:t>включённое  наблюдение</w:t>
      </w:r>
      <w:r>
        <w:rPr>
          <w:rFonts w:ascii="Times New Roman CYR" w:hAnsi="Times New Roman CYR" w:cs="Times New Roman CY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Pr>
          <w:rFonts w:ascii="Times New Roman" w:hAnsi="Times New Roman" w:cs="Times New Roman"/>
          <w:sz w:val="24"/>
          <w:szCs w:val="24"/>
        </w:rPr>
        <w:t xml:space="preserve"> - </w:t>
      </w:r>
      <w:r w:rsidRPr="00D61B28">
        <w:rPr>
          <w:rFonts w:ascii="Times New Roman CYR" w:hAnsi="Times New Roman CYR" w:cs="Times New Roman CYR"/>
          <w:iCs/>
          <w:sz w:val="24"/>
          <w:szCs w:val="24"/>
        </w:rPr>
        <w:t>узкоспециальное     наблюдение</w:t>
      </w:r>
      <w:r>
        <w:rPr>
          <w:rFonts w:ascii="Times New Roman CYR" w:hAnsi="Times New Roman CYR" w:cs="Times New Roman CY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 </w:t>
      </w:r>
    </w:p>
    <w:p w:rsidR="00D61B28" w:rsidRPr="00D61B28" w:rsidRDefault="00D61B28" w:rsidP="00D61B28">
      <w:pPr>
        <w:autoSpaceDE w:val="0"/>
        <w:autoSpaceDN w:val="0"/>
        <w:adjustRightInd w:val="0"/>
        <w:spacing w:after="0"/>
        <w:jc w:val="both"/>
        <w:rPr>
          <w:rFonts w:ascii="Times New Roman CYR" w:hAnsi="Times New Roman CYR" w:cs="Times New Roman CYR"/>
          <w:bCs/>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Особо    следует   выделить    </w:t>
      </w:r>
      <w:r w:rsidRPr="00D61B28">
        <w:rPr>
          <w:rFonts w:ascii="Times New Roman CYR" w:hAnsi="Times New Roman CYR" w:cs="Times New Roman CYR"/>
          <w:bCs/>
          <w:sz w:val="24"/>
          <w:szCs w:val="24"/>
        </w:rPr>
        <w:t>психолого-педагогичес</w:t>
      </w:r>
      <w:r>
        <w:rPr>
          <w:rFonts w:ascii="Times New Roman CYR" w:hAnsi="Times New Roman CYR" w:cs="Times New Roman CYR"/>
          <w:bCs/>
          <w:sz w:val="24"/>
          <w:szCs w:val="24"/>
        </w:rPr>
        <w:t xml:space="preserve">кий       эксперимент     как  </w:t>
      </w:r>
      <w:r w:rsidRPr="00D61B28">
        <w:rPr>
          <w:rFonts w:ascii="Times New Roman CYR" w:hAnsi="Times New Roman CYR" w:cs="Times New Roman CYR"/>
          <w:bCs/>
          <w:sz w:val="24"/>
          <w:szCs w:val="24"/>
        </w:rPr>
        <w:t xml:space="preserve">основной метод исследования воспитания и социализации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D61B28" w:rsidRDefault="00D61B28" w:rsidP="00D61B28">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Основной     </w:t>
      </w:r>
      <w:r w:rsidRPr="00D61B28">
        <w:rPr>
          <w:rFonts w:ascii="Times New Roman CYR" w:hAnsi="Times New Roman CYR" w:cs="Times New Roman CYR"/>
          <w:bCs/>
          <w:sz w:val="24"/>
          <w:szCs w:val="24"/>
        </w:rPr>
        <w:t>целью</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D61B28" w:rsidRDefault="00D61B28" w:rsidP="00B420DC">
      <w:pPr>
        <w:autoSpaceDE w:val="0"/>
        <w:autoSpaceDN w:val="0"/>
        <w:adjustRightInd w:val="0"/>
        <w:spacing w:after="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рамках  психолого-педагогического  исследования  следует  выделить  три  этапа: </w:t>
      </w:r>
    </w:p>
    <w:p w:rsidR="00B420DC" w:rsidRDefault="00B420DC" w:rsidP="00B420DC">
      <w:pPr>
        <w:autoSpaceDE w:val="0"/>
        <w:autoSpaceDN w:val="0"/>
        <w:adjustRightInd w:val="0"/>
        <w:spacing w:after="0"/>
        <w:ind w:firstLine="708"/>
        <w:jc w:val="both"/>
        <w:rPr>
          <w:rFonts w:ascii="Times New Roman CYR" w:hAnsi="Times New Roman CYR" w:cs="Times New Roman CYR"/>
          <w:sz w:val="24"/>
          <w:szCs w:val="24"/>
        </w:rPr>
      </w:pPr>
      <w:r w:rsidRPr="00B420DC">
        <w:rPr>
          <w:rFonts w:ascii="Times New Roman CYR" w:hAnsi="Times New Roman CYR" w:cs="Times New Roman CYR"/>
          <w:bCs/>
          <w:iCs/>
          <w:sz w:val="24"/>
          <w:szCs w:val="24"/>
        </w:rPr>
        <w:t>Этап 1</w:t>
      </w:r>
      <w:r w:rsidRPr="00B420DC">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B420DC">
        <w:rPr>
          <w:rFonts w:ascii="Times New Roman CYR" w:hAnsi="Times New Roman CYR" w:cs="Times New Roman CYR"/>
          <w:iCs/>
          <w:sz w:val="24"/>
          <w:szCs w:val="24"/>
        </w:rPr>
        <w:t xml:space="preserve">Контрольный         этап     исследования     (диагностический      срез) </w:t>
      </w:r>
      <w:r>
        <w:rPr>
          <w:rFonts w:ascii="Times New Roman CYR" w:hAnsi="Times New Roman CYR" w:cs="Times New Roman CYR"/>
          <w:sz w:val="24"/>
          <w:szCs w:val="24"/>
        </w:rPr>
        <w:t xml:space="preserve">- </w:t>
      </w:r>
      <w:r w:rsidRPr="00B420D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ориентирован     на   сбор   данных    социального    и  психолого-педагогического  </w:t>
      </w:r>
      <w:r>
        <w:rPr>
          <w:rFonts w:ascii="Times New Roman CYR" w:hAnsi="Times New Roman CYR" w:cs="Times New Roman CYR"/>
          <w:sz w:val="24"/>
          <w:szCs w:val="24"/>
        </w:rPr>
        <w:lastRenderedPageBreak/>
        <w:t xml:space="preserve">исследований     до   реализации     образовательным     учреждением     Программы  воспитания и социализации обучающихся.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B420DC">
        <w:rPr>
          <w:rFonts w:ascii="Times New Roman" w:hAnsi="Times New Roman" w:cs="Times New Roman"/>
          <w:bCs/>
          <w:iCs/>
          <w:sz w:val="24"/>
          <w:szCs w:val="24"/>
        </w:rPr>
        <w:t xml:space="preserve">     </w:t>
      </w:r>
      <w:r>
        <w:rPr>
          <w:rFonts w:ascii="Times New Roman" w:hAnsi="Times New Roman" w:cs="Times New Roman"/>
          <w:bCs/>
          <w:iCs/>
          <w:sz w:val="24"/>
          <w:szCs w:val="24"/>
        </w:rPr>
        <w:tab/>
      </w:r>
      <w:r w:rsidRPr="00B420DC">
        <w:rPr>
          <w:rFonts w:ascii="Times New Roman CYR" w:hAnsi="Times New Roman CYR" w:cs="Times New Roman CYR"/>
          <w:bCs/>
          <w:iCs/>
          <w:sz w:val="24"/>
          <w:szCs w:val="24"/>
        </w:rPr>
        <w:t>Этап 2</w:t>
      </w:r>
      <w:r w:rsidRPr="00B420DC">
        <w:rPr>
          <w:rFonts w:ascii="Times New Roman CYR" w:hAnsi="Times New Roman CYR" w:cs="Times New Roman CYR"/>
          <w:iCs/>
          <w:sz w:val="24"/>
          <w:szCs w:val="24"/>
        </w:rPr>
        <w:t>.</w:t>
      </w:r>
      <w:r>
        <w:rPr>
          <w:rFonts w:ascii="Times New Roman CYR" w:hAnsi="Times New Roman CYR" w:cs="Times New Roman CYR"/>
          <w:iCs/>
          <w:sz w:val="24"/>
          <w:szCs w:val="24"/>
        </w:rPr>
        <w:t xml:space="preserve"> </w:t>
      </w:r>
      <w:r w:rsidRPr="00B420DC">
        <w:rPr>
          <w:rFonts w:ascii="Times New Roman CYR" w:hAnsi="Times New Roman CYR" w:cs="Times New Roman CYR"/>
          <w:iCs/>
          <w:sz w:val="24"/>
          <w:szCs w:val="24"/>
        </w:rPr>
        <w:t>Формирующий         этап    исследования</w:t>
      </w:r>
      <w:r>
        <w:rPr>
          <w:rFonts w:ascii="Times New Roman CYR" w:hAnsi="Times New Roman CYR" w:cs="Times New Roman CYR"/>
          <w:i/>
          <w:iCs/>
          <w:sz w:val="24"/>
          <w:szCs w:val="24"/>
        </w:rPr>
        <w:t xml:space="preserve">   -   </w:t>
      </w:r>
      <w:r>
        <w:rPr>
          <w:rFonts w:ascii="Times New Roman CYR" w:hAnsi="Times New Roman CYR" w:cs="Times New Roman CYR"/>
          <w:sz w:val="24"/>
          <w:szCs w:val="24"/>
        </w:rPr>
        <w:t xml:space="preserve">предполагает    реализацию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образовательным  учреждением  основных  направлений  Программы  воспитания  и  социализации обучающихся.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sidRPr="00B420DC">
        <w:rPr>
          <w:rFonts w:ascii="Times New Roman CYR" w:hAnsi="Times New Roman CYR" w:cs="Times New Roman CYR"/>
          <w:bCs/>
          <w:iCs/>
          <w:sz w:val="24"/>
          <w:szCs w:val="24"/>
        </w:rPr>
        <w:t>Этап 3.</w:t>
      </w:r>
      <w:r>
        <w:rPr>
          <w:rFonts w:ascii="Times New Roman CYR" w:hAnsi="Times New Roman CYR" w:cs="Times New Roman CYR"/>
          <w:bCs/>
          <w:iCs/>
          <w:sz w:val="24"/>
          <w:szCs w:val="24"/>
        </w:rPr>
        <w:t xml:space="preserve"> </w:t>
      </w:r>
      <w:r w:rsidRPr="00B420DC">
        <w:rPr>
          <w:rFonts w:ascii="Times New Roman CYR" w:hAnsi="Times New Roman CYR" w:cs="Times New Roman CYR"/>
          <w:iCs/>
          <w:sz w:val="24"/>
          <w:szCs w:val="24"/>
        </w:rPr>
        <w:t>Интерпретационный        этап    исследования</w:t>
      </w:r>
      <w:r>
        <w:rPr>
          <w:rFonts w:ascii="Times New Roman CYR" w:hAnsi="Times New Roman CYR" w:cs="Times New Roman CYR"/>
          <w:sz w:val="24"/>
          <w:szCs w:val="24"/>
        </w:rPr>
        <w:t xml:space="preserve">  -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B420DC">
        <w:rPr>
          <w:rFonts w:ascii="Times New Roman CYR" w:hAnsi="Times New Roman CYR" w:cs="Times New Roman CYR"/>
          <w:bCs/>
          <w:sz w:val="24"/>
          <w:szCs w:val="24"/>
        </w:rPr>
        <w:t>исследование     динамики</w:t>
      </w:r>
      <w:r>
        <w:rPr>
          <w:rFonts w:ascii="Times New Roman CYR" w:hAnsi="Times New Roman CYR" w:cs="Times New Roman CYR"/>
          <w:sz w:val="24"/>
          <w:szCs w:val="24"/>
        </w:rPr>
        <w:t xml:space="preserve"> воспитания и социализации обучающихся.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b/>
          <w:bCs/>
          <w:sz w:val="24"/>
          <w:szCs w:val="24"/>
        </w:rPr>
        <w:t xml:space="preserve">     </w:t>
      </w:r>
      <w:r>
        <w:rPr>
          <w:rFonts w:ascii="Times New Roman" w:hAnsi="Times New Roman" w:cs="Times New Roman"/>
          <w:b/>
          <w:bCs/>
          <w:sz w:val="24"/>
          <w:szCs w:val="24"/>
        </w:rPr>
        <w:tab/>
      </w:r>
      <w:r w:rsidRPr="00B420DC">
        <w:rPr>
          <w:rFonts w:ascii="Times New Roman CYR" w:hAnsi="Times New Roman CYR" w:cs="Times New Roman CYR"/>
          <w:bCs/>
          <w:sz w:val="24"/>
          <w:szCs w:val="24"/>
        </w:rPr>
        <w:t>Критериями        эффективности</w:t>
      </w:r>
      <w:r>
        <w:rPr>
          <w:rFonts w:ascii="Times New Roman CYR" w:hAnsi="Times New Roman CYR" w:cs="Times New Roman CYR"/>
          <w:sz w:val="24"/>
          <w:szCs w:val="24"/>
        </w:rPr>
        <w:t xml:space="preserve">       реализации      учебным      учреждением  воспитательной     и  развивающей     программы     является   </w:t>
      </w:r>
      <w:r w:rsidRPr="00B420DC">
        <w:rPr>
          <w:rFonts w:ascii="Times New Roman CYR" w:hAnsi="Times New Roman CYR" w:cs="Times New Roman CYR"/>
          <w:bCs/>
          <w:sz w:val="24"/>
          <w:szCs w:val="24"/>
        </w:rPr>
        <w:t>динамика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основных  показателей воспитания и социализации обучающихся: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1. </w:t>
      </w:r>
      <w:r>
        <w:rPr>
          <w:rFonts w:ascii="Times New Roman CYR" w:hAnsi="Times New Roman CYR" w:cs="Times New Roman CYR"/>
          <w:sz w:val="24"/>
          <w:szCs w:val="24"/>
        </w:rPr>
        <w:t xml:space="preserve">Динамика   развития  личностной,   социальной,   экологической,    трудовой  </w:t>
      </w:r>
      <w:r w:rsidRPr="00480516">
        <w:rPr>
          <w:rFonts w:ascii="Times New Roman" w:hAnsi="Times New Roman" w:cs="Times New Roman"/>
          <w:sz w:val="24"/>
          <w:szCs w:val="24"/>
        </w:rPr>
        <w:t>(</w:t>
      </w:r>
      <w:r>
        <w:rPr>
          <w:rFonts w:ascii="Times New Roman CYR" w:hAnsi="Times New Roman CYR" w:cs="Times New Roman CYR"/>
          <w:sz w:val="24"/>
          <w:szCs w:val="24"/>
        </w:rPr>
        <w:t xml:space="preserve">профессиональной) и здоровьесберегающей культуры обучающихся.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2. </w:t>
      </w:r>
      <w:r>
        <w:rPr>
          <w:rFonts w:ascii="Times New Roman CYR" w:hAnsi="Times New Roman CYR" w:cs="Times New Roman CYR"/>
          <w:sz w:val="24"/>
          <w:szCs w:val="24"/>
        </w:rPr>
        <w:t xml:space="preserve">Динамика  (характер  изменения)  социальной,  психолого-педагогической  и  нравственной атмосферы в образовательном учреждении.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3. </w:t>
      </w:r>
      <w:r>
        <w:rPr>
          <w:rFonts w:ascii="Times New Roman CYR" w:hAnsi="Times New Roman CYR" w:cs="Times New Roman CYR"/>
          <w:sz w:val="24"/>
          <w:szCs w:val="24"/>
        </w:rPr>
        <w:t xml:space="preserve">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CYR" w:hAnsi="Times New Roman CYR" w:cs="Times New Roman CYR"/>
          <w:sz w:val="24"/>
          <w:szCs w:val="24"/>
        </w:rPr>
        <w:t xml:space="preserve">Необходимо  указать  критерии,  по  которым  изучается  динамика  процесса  воспитания и социализации обучающихся. </w:t>
      </w:r>
    </w:p>
    <w:p w:rsidR="00B420DC" w:rsidRPr="00B420DC" w:rsidRDefault="00B420DC" w:rsidP="00B420DC">
      <w:pPr>
        <w:autoSpaceDE w:val="0"/>
        <w:autoSpaceDN w:val="0"/>
        <w:adjustRightInd w:val="0"/>
        <w:spacing w:after="0"/>
        <w:jc w:val="both"/>
        <w:rPr>
          <w:rFonts w:ascii="Times New Roman CYR" w:hAnsi="Times New Roman CYR" w:cs="Times New Roman CYR"/>
          <w:iCs/>
          <w:sz w:val="24"/>
          <w:szCs w:val="24"/>
        </w:rPr>
      </w:pPr>
      <w:r w:rsidRPr="00480516">
        <w:rPr>
          <w:rFonts w:ascii="Times New Roman" w:hAnsi="Times New Roman" w:cs="Times New Roman"/>
          <w:sz w:val="24"/>
          <w:szCs w:val="24"/>
        </w:rPr>
        <w:t xml:space="preserve">      </w:t>
      </w:r>
      <w:r w:rsidRPr="00B420DC">
        <w:rPr>
          <w:rFonts w:ascii="Times New Roman" w:hAnsi="Times New Roman" w:cs="Times New Roman"/>
          <w:sz w:val="24"/>
          <w:szCs w:val="24"/>
        </w:rPr>
        <w:t>1.</w:t>
      </w:r>
      <w:r w:rsidRPr="00B420DC">
        <w:rPr>
          <w:rFonts w:ascii="Times New Roman CYR" w:hAnsi="Times New Roman CYR" w:cs="Times New Roman CYR"/>
          <w:iCs/>
          <w:sz w:val="24"/>
          <w:szCs w:val="24"/>
        </w:rPr>
        <w:t>Положительная  динамика  (тенденция  повышения  уровня  нравственного  развития    обучающихся)</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B420DC">
        <w:rPr>
          <w:rFonts w:ascii="Times New Roman" w:hAnsi="Times New Roman" w:cs="Times New Roman"/>
          <w:sz w:val="24"/>
          <w:szCs w:val="24"/>
        </w:rPr>
        <w:t xml:space="preserve">     2. </w:t>
      </w:r>
      <w:r w:rsidRPr="00B420DC">
        <w:rPr>
          <w:rFonts w:ascii="Times New Roman CYR" w:hAnsi="Times New Roman CYR" w:cs="Times New Roman CYR"/>
          <w:iCs/>
          <w:sz w:val="24"/>
          <w:szCs w:val="24"/>
        </w:rPr>
        <w:t>Инертность      положительной      динамики</w:t>
      </w:r>
      <w:r>
        <w:rPr>
          <w:rFonts w:ascii="Times New Roman CYR" w:hAnsi="Times New Roman CYR" w:cs="Times New Roman CY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sidRPr="00B420DC">
        <w:rPr>
          <w:rFonts w:ascii="Times New Roman" w:hAnsi="Times New Roman" w:cs="Times New Roman"/>
          <w:sz w:val="24"/>
          <w:szCs w:val="24"/>
        </w:rPr>
        <w:t xml:space="preserve">3. </w:t>
      </w:r>
      <w:r w:rsidRPr="00B420DC">
        <w:rPr>
          <w:rFonts w:ascii="Times New Roman CYR" w:hAnsi="Times New Roman CYR" w:cs="Times New Roman CYR"/>
          <w:iCs/>
          <w:sz w:val="24"/>
          <w:szCs w:val="24"/>
        </w:rPr>
        <w:t>Устойчивость     (стабильность)     исследуемых     показателей     духовно- нравственного     развития,    воспитания     и   социализации     обучающихся</w:t>
      </w:r>
      <w:r>
        <w:rPr>
          <w:rFonts w:ascii="Times New Roman CYR" w:hAnsi="Times New Roman CYR" w:cs="Times New Roman CY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B420DC" w:rsidRDefault="00B420DC" w:rsidP="00B420DC">
      <w:pPr>
        <w:autoSpaceDE w:val="0"/>
        <w:autoSpaceDN w:val="0"/>
        <w:adjustRightInd w:val="0"/>
        <w:spacing w:after="0"/>
        <w:jc w:val="both"/>
        <w:rPr>
          <w:rFonts w:ascii="Times New Roman CYR" w:hAnsi="Times New Roman CYR" w:cs="Times New Roman CYR"/>
          <w:sz w:val="24"/>
          <w:szCs w:val="24"/>
        </w:rPr>
      </w:pPr>
      <w:r w:rsidRPr="00480516">
        <w:rPr>
          <w:rFonts w:ascii="Times New Roman" w:hAnsi="Times New Roman" w:cs="Times New Roman"/>
          <w:sz w:val="24"/>
          <w:szCs w:val="24"/>
        </w:rPr>
        <w:t xml:space="preserve">    </w:t>
      </w:r>
      <w:r>
        <w:rPr>
          <w:rFonts w:ascii="Times New Roman" w:hAnsi="Times New Roman" w:cs="Times New Roman"/>
          <w:sz w:val="24"/>
          <w:szCs w:val="24"/>
        </w:rPr>
        <w:tab/>
      </w:r>
      <w:r w:rsidRPr="00480516">
        <w:rPr>
          <w:rFonts w:ascii="Times New Roman" w:hAnsi="Times New Roman" w:cs="Times New Roman"/>
          <w:sz w:val="24"/>
          <w:szCs w:val="24"/>
        </w:rPr>
        <w:t xml:space="preserve"> </w:t>
      </w:r>
      <w:r>
        <w:rPr>
          <w:rFonts w:ascii="Times New Roman CYR" w:hAnsi="Times New Roman CYR" w:cs="Times New Roman CYR"/>
          <w:sz w:val="24"/>
          <w:szCs w:val="24"/>
        </w:rPr>
        <w:t xml:space="preserve">Следует  обратить  внимание  на  то,  что  несоответствие  содержания,  методов </w:t>
      </w:r>
    </w:p>
    <w:p w:rsidR="00B420DC" w:rsidRPr="00B420DC" w:rsidRDefault="00B420DC" w:rsidP="00B420DC">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B420DC" w:rsidRDefault="00B420DC" w:rsidP="00B420DC">
      <w:pPr>
        <w:autoSpaceDE w:val="0"/>
        <w:autoSpaceDN w:val="0"/>
        <w:adjustRightInd w:val="0"/>
        <w:spacing w:after="0"/>
        <w:jc w:val="both"/>
        <w:rPr>
          <w:rFonts w:ascii="Times New Roman CYR" w:hAnsi="Times New Roman CYR" w:cs="Times New Roman CYR"/>
          <w:iCs/>
          <w:sz w:val="24"/>
          <w:szCs w:val="24"/>
        </w:rPr>
      </w:pPr>
    </w:p>
    <w:p w:rsidR="007B2E1F" w:rsidRDefault="007B2E1F" w:rsidP="00B420DC">
      <w:pPr>
        <w:autoSpaceDE w:val="0"/>
        <w:autoSpaceDN w:val="0"/>
        <w:adjustRightInd w:val="0"/>
        <w:spacing w:after="0"/>
        <w:jc w:val="both"/>
        <w:rPr>
          <w:rFonts w:ascii="Times New Roman CYR" w:hAnsi="Times New Roman CYR" w:cs="Times New Roman CYR"/>
          <w:iCs/>
          <w:sz w:val="24"/>
          <w:szCs w:val="24"/>
        </w:rPr>
      </w:pPr>
    </w:p>
    <w:p w:rsidR="007B2E1F" w:rsidRDefault="007B2E1F" w:rsidP="00B420DC">
      <w:pPr>
        <w:autoSpaceDE w:val="0"/>
        <w:autoSpaceDN w:val="0"/>
        <w:adjustRightInd w:val="0"/>
        <w:spacing w:after="0"/>
        <w:jc w:val="both"/>
        <w:rPr>
          <w:rFonts w:ascii="Times New Roman CYR" w:hAnsi="Times New Roman CYR" w:cs="Times New Roman CYR"/>
          <w:iCs/>
          <w:sz w:val="24"/>
          <w:szCs w:val="24"/>
        </w:rPr>
      </w:pPr>
    </w:p>
    <w:p w:rsidR="007B2E1F" w:rsidRPr="00B420DC" w:rsidRDefault="007B2E1F" w:rsidP="00B420DC">
      <w:pPr>
        <w:autoSpaceDE w:val="0"/>
        <w:autoSpaceDN w:val="0"/>
        <w:adjustRightInd w:val="0"/>
        <w:spacing w:after="0"/>
        <w:jc w:val="both"/>
        <w:rPr>
          <w:rFonts w:ascii="Times New Roman CYR" w:hAnsi="Times New Roman CYR" w:cs="Times New Roman CYR"/>
          <w:iCs/>
          <w:sz w:val="24"/>
          <w:szCs w:val="24"/>
        </w:rPr>
      </w:pPr>
    </w:p>
    <w:p w:rsidR="001C4DF3" w:rsidRPr="001C4DF3" w:rsidRDefault="001C4DF3" w:rsidP="001C4DF3">
      <w:pPr>
        <w:spacing w:after="0"/>
        <w:jc w:val="center"/>
        <w:rPr>
          <w:rFonts w:ascii="Times New Roman" w:eastAsia="Calibri" w:hAnsi="Times New Roman" w:cs="Times New Roman"/>
          <w:b/>
          <w:sz w:val="24"/>
        </w:rPr>
      </w:pPr>
      <w:r w:rsidRPr="001C4DF3">
        <w:rPr>
          <w:rFonts w:ascii="Times New Roman" w:eastAsia="Calibri" w:hAnsi="Times New Roman" w:cs="Times New Roman"/>
          <w:b/>
          <w:sz w:val="24"/>
        </w:rPr>
        <w:t>2.3.13.  Программы  воспитания  и  социализации  обучающихся  на  ступени</w:t>
      </w:r>
    </w:p>
    <w:p w:rsidR="001C4DF3" w:rsidRPr="001C4DF3" w:rsidRDefault="001C4DF3" w:rsidP="001C4DF3">
      <w:pPr>
        <w:spacing w:after="0"/>
        <w:jc w:val="center"/>
        <w:rPr>
          <w:rFonts w:ascii="Times New Roman" w:eastAsia="Calibri" w:hAnsi="Times New Roman" w:cs="Times New Roman"/>
          <w:b/>
          <w:sz w:val="24"/>
        </w:rPr>
      </w:pPr>
      <w:r w:rsidRPr="001C4DF3">
        <w:rPr>
          <w:rFonts w:ascii="Times New Roman" w:eastAsia="Calibri" w:hAnsi="Times New Roman" w:cs="Times New Roman"/>
          <w:b/>
          <w:sz w:val="24"/>
        </w:rPr>
        <w:t>основного общего образования</w:t>
      </w:r>
    </w:p>
    <w:p w:rsidR="001C4DF3" w:rsidRPr="001C4DF3" w:rsidRDefault="001C4DF3" w:rsidP="001C4DF3">
      <w:pPr>
        <w:spacing w:after="0"/>
        <w:rPr>
          <w:rFonts w:ascii="Times New Roman" w:eastAsia="Calibri" w:hAnsi="Times New Roman" w:cs="Times New Roman"/>
          <w:sz w:val="24"/>
        </w:rPr>
      </w:pPr>
    </w:p>
    <w:p w:rsid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Pr>
          <w:rFonts w:ascii="Times New Roman" w:eastAsia="Calibri" w:hAnsi="Times New Roman" w:cs="Times New Roman"/>
          <w:sz w:val="24"/>
        </w:rPr>
        <w:tab/>
      </w:r>
      <w:r w:rsidRPr="001C4DF3">
        <w:rPr>
          <w:rFonts w:ascii="Times New Roman" w:eastAsia="Calibri" w:hAnsi="Times New Roman" w:cs="Times New Roman"/>
          <w:sz w:val="24"/>
        </w:rPr>
        <w:t xml:space="preserve">Процесс воспитания и социализации рассматривается в двух аспектах. </w:t>
      </w:r>
    </w:p>
    <w:p w:rsidR="001C4DF3" w:rsidRPr="001C4DF3" w:rsidRDefault="001C4DF3" w:rsidP="001C4DF3">
      <w:pPr>
        <w:spacing w:after="0"/>
        <w:jc w:val="both"/>
        <w:rPr>
          <w:rFonts w:ascii="Times New Roman" w:eastAsia="Calibri" w:hAnsi="Times New Roman" w:cs="Times New Roman"/>
          <w:sz w:val="24"/>
        </w:rPr>
      </w:pPr>
      <w:r>
        <w:rPr>
          <w:rFonts w:ascii="Times New Roman" w:eastAsia="Calibri" w:hAnsi="Times New Roman" w:cs="Times New Roman"/>
          <w:sz w:val="24"/>
        </w:rPr>
        <w:tab/>
      </w:r>
      <w:r w:rsidRPr="001C4DF3">
        <w:rPr>
          <w:rFonts w:ascii="Times New Roman" w:eastAsia="Calibri" w:hAnsi="Times New Roman" w:cs="Times New Roman"/>
          <w:sz w:val="24"/>
        </w:rPr>
        <w:t xml:space="preserve">Во-первых,      это    целенаправленная,     взаимосвязанная      совокупность  внеурочных    мероприятий,    организующих     досуг  школьников.    Структурными  основаниями  этой  системы  являются  разнообразные  клубы,  кружки,  объединения  по  интересам,  услуги  дополнительного  образования,  где  находят  удовлетворение  своих   потребностей   большинство     учащихся   нашей   школы,    а  также   набор  коллективных творческих дел, яркие традиции, сплачивающие детей и взрослых.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b/>
          <w:sz w:val="24"/>
        </w:rPr>
        <w:t xml:space="preserve">    </w:t>
      </w:r>
      <w:r>
        <w:rPr>
          <w:rFonts w:ascii="Times New Roman" w:eastAsia="Calibri" w:hAnsi="Times New Roman" w:cs="Times New Roman"/>
          <w:b/>
          <w:sz w:val="24"/>
        </w:rPr>
        <w:tab/>
      </w:r>
      <w:r w:rsidRPr="001C4DF3">
        <w:rPr>
          <w:rFonts w:ascii="Times New Roman" w:eastAsia="Calibri" w:hAnsi="Times New Roman" w:cs="Times New Roman"/>
          <w:b/>
          <w:sz w:val="24"/>
        </w:rPr>
        <w:t xml:space="preserve"> </w:t>
      </w:r>
      <w:r w:rsidRPr="001C4DF3">
        <w:rPr>
          <w:rFonts w:ascii="Times New Roman" w:eastAsia="Calibri" w:hAnsi="Times New Roman" w:cs="Times New Roman"/>
          <w:sz w:val="24"/>
        </w:rPr>
        <w:t xml:space="preserve">Во-вторых,  школьная  система     воспитания  и  социализации   –  это  видение  более  широкое  и  охватывает  весь  образовательный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постоянно расширяющееся воспитательное пространство.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Pr>
          <w:rFonts w:ascii="Times New Roman" w:eastAsia="Calibri" w:hAnsi="Times New Roman" w:cs="Times New Roman"/>
          <w:sz w:val="24"/>
        </w:rPr>
        <w:tab/>
      </w:r>
      <w:r w:rsidRPr="001C4DF3">
        <w:rPr>
          <w:rFonts w:ascii="Times New Roman" w:eastAsia="Calibri" w:hAnsi="Times New Roman" w:cs="Times New Roman"/>
          <w:sz w:val="24"/>
        </w:rPr>
        <w:t xml:space="preserve">Процесс  воспитания   и  социализации  в  школе  реализован   в  соответствии  с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психолого-педагогическими  требованиями  творческо</w:t>
      </w:r>
      <w:r w:rsidR="00CC6B3F">
        <w:rPr>
          <w:rFonts w:ascii="Times New Roman" w:eastAsia="Calibri" w:hAnsi="Times New Roman" w:cs="Times New Roman"/>
          <w:sz w:val="24"/>
        </w:rPr>
        <w:t xml:space="preserve">й,  коллективной,  групповой,  </w:t>
      </w:r>
      <w:r w:rsidRPr="001C4DF3">
        <w:rPr>
          <w:rFonts w:ascii="Times New Roman" w:eastAsia="Calibri" w:hAnsi="Times New Roman" w:cs="Times New Roman"/>
          <w:sz w:val="24"/>
        </w:rPr>
        <w:t>индивидуальной деятельности и общения школьник</w:t>
      </w:r>
      <w:r w:rsidR="00CC6B3F">
        <w:rPr>
          <w:rFonts w:ascii="Times New Roman" w:eastAsia="Calibri" w:hAnsi="Times New Roman" w:cs="Times New Roman"/>
          <w:sz w:val="24"/>
        </w:rPr>
        <w:t xml:space="preserve">ов (познавательной, трудовой,  </w:t>
      </w:r>
      <w:r w:rsidRPr="001C4DF3">
        <w:rPr>
          <w:rFonts w:ascii="Times New Roman" w:eastAsia="Calibri" w:hAnsi="Times New Roman" w:cs="Times New Roman"/>
          <w:sz w:val="24"/>
        </w:rPr>
        <w:t>художественно-творческой,  ценностно-ориентационной</w:t>
      </w:r>
      <w:r w:rsidR="00CC6B3F">
        <w:rPr>
          <w:rFonts w:ascii="Times New Roman" w:eastAsia="Calibri" w:hAnsi="Times New Roman" w:cs="Times New Roman"/>
          <w:sz w:val="24"/>
        </w:rPr>
        <w:t xml:space="preserve">,  спортивной,  досуговой)  с  </w:t>
      </w:r>
      <w:r w:rsidRPr="001C4DF3">
        <w:rPr>
          <w:rFonts w:ascii="Times New Roman" w:eastAsia="Calibri" w:hAnsi="Times New Roman" w:cs="Times New Roman"/>
          <w:sz w:val="24"/>
        </w:rPr>
        <w:t xml:space="preserve">целью формирования системы отношений у детей к окружающему миру.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 xml:space="preserve">Программа     воспитания    и  социализации     </w:t>
      </w:r>
      <w:r w:rsidR="00CC6B3F">
        <w:rPr>
          <w:rFonts w:ascii="Times New Roman" w:eastAsia="Calibri" w:hAnsi="Times New Roman" w:cs="Times New Roman"/>
          <w:sz w:val="24"/>
        </w:rPr>
        <w:t xml:space="preserve">является   составной   частью  </w:t>
      </w:r>
      <w:r w:rsidRPr="001C4DF3">
        <w:rPr>
          <w:rFonts w:ascii="Times New Roman" w:eastAsia="Calibri" w:hAnsi="Times New Roman" w:cs="Times New Roman"/>
          <w:sz w:val="24"/>
        </w:rPr>
        <w:t xml:space="preserve">основного    образования,    она   способствует    расширению </w:t>
      </w:r>
      <w:r w:rsidR="00CC6B3F">
        <w:rPr>
          <w:rFonts w:ascii="Times New Roman" w:eastAsia="Calibri" w:hAnsi="Times New Roman" w:cs="Times New Roman"/>
          <w:sz w:val="24"/>
        </w:rPr>
        <w:t xml:space="preserve">     образовательного  </w:t>
      </w:r>
      <w:r w:rsidRPr="001C4DF3">
        <w:rPr>
          <w:rFonts w:ascii="Times New Roman" w:eastAsia="Calibri" w:hAnsi="Times New Roman" w:cs="Times New Roman"/>
          <w:sz w:val="24"/>
        </w:rPr>
        <w:t xml:space="preserve">пространства,   создает   дополнительные     условия, </w:t>
      </w:r>
      <w:r w:rsidR="00CC6B3F">
        <w:rPr>
          <w:rFonts w:ascii="Times New Roman" w:eastAsia="Calibri" w:hAnsi="Times New Roman" w:cs="Times New Roman"/>
          <w:sz w:val="24"/>
        </w:rPr>
        <w:t xml:space="preserve">  обеспечивающие     развитие  </w:t>
      </w:r>
      <w:r w:rsidRPr="001C4DF3">
        <w:rPr>
          <w:rFonts w:ascii="Times New Roman" w:eastAsia="Calibri" w:hAnsi="Times New Roman" w:cs="Times New Roman"/>
          <w:sz w:val="24"/>
        </w:rPr>
        <w:t>школьника.  Воспитание  и  социализация    осуществляе</w:t>
      </w:r>
      <w:r w:rsidR="00CC6B3F">
        <w:rPr>
          <w:rFonts w:ascii="Times New Roman" w:eastAsia="Calibri" w:hAnsi="Times New Roman" w:cs="Times New Roman"/>
          <w:sz w:val="24"/>
        </w:rPr>
        <w:t xml:space="preserve">тся  в  формах,  отличных  от  </w:t>
      </w:r>
      <w:r w:rsidRPr="001C4DF3">
        <w:rPr>
          <w:rFonts w:ascii="Times New Roman" w:eastAsia="Calibri" w:hAnsi="Times New Roman" w:cs="Times New Roman"/>
          <w:sz w:val="24"/>
        </w:rPr>
        <w:t>классно-урочной, и направлена на достижение планируемых резу</w:t>
      </w:r>
      <w:r w:rsidR="00CC6B3F">
        <w:rPr>
          <w:rFonts w:ascii="Times New Roman" w:eastAsia="Calibri" w:hAnsi="Times New Roman" w:cs="Times New Roman"/>
          <w:sz w:val="24"/>
        </w:rPr>
        <w:t xml:space="preserve">льтатов освоения  </w:t>
      </w:r>
      <w:r w:rsidRPr="001C4DF3">
        <w:rPr>
          <w:rFonts w:ascii="Times New Roman" w:eastAsia="Calibri" w:hAnsi="Times New Roman" w:cs="Times New Roman"/>
          <w:sz w:val="24"/>
        </w:rPr>
        <w:t xml:space="preserve">основной образовательной программы.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Воспитание и социализация относится к реа</w:t>
      </w:r>
      <w:r w:rsidR="00CC6B3F">
        <w:rPr>
          <w:rFonts w:ascii="Times New Roman" w:eastAsia="Calibri" w:hAnsi="Times New Roman" w:cs="Times New Roman"/>
          <w:sz w:val="24"/>
        </w:rPr>
        <w:t xml:space="preserve">лизации деятельности в рамках  </w:t>
      </w:r>
      <w:r w:rsidRPr="001C4DF3">
        <w:rPr>
          <w:rFonts w:ascii="Times New Roman" w:eastAsia="Calibri" w:hAnsi="Times New Roman" w:cs="Times New Roman"/>
          <w:sz w:val="24"/>
        </w:rPr>
        <w:t>функциональных     обязанностей    классных   руководит</w:t>
      </w:r>
      <w:r w:rsidR="00CC6B3F">
        <w:rPr>
          <w:rFonts w:ascii="Times New Roman" w:eastAsia="Calibri" w:hAnsi="Times New Roman" w:cs="Times New Roman"/>
          <w:sz w:val="24"/>
        </w:rPr>
        <w:t xml:space="preserve">елей,   воспитателей    групп  </w:t>
      </w:r>
      <w:r w:rsidRPr="001C4DF3">
        <w:rPr>
          <w:rFonts w:ascii="Times New Roman" w:eastAsia="Calibri" w:hAnsi="Times New Roman" w:cs="Times New Roman"/>
          <w:sz w:val="24"/>
        </w:rPr>
        <w:t xml:space="preserve">продленного     дня,   педагогов     дополнительного  </w:t>
      </w:r>
      <w:r w:rsidR="00CC6B3F">
        <w:rPr>
          <w:rFonts w:ascii="Times New Roman" w:eastAsia="Calibri" w:hAnsi="Times New Roman" w:cs="Times New Roman"/>
          <w:sz w:val="24"/>
        </w:rPr>
        <w:t xml:space="preserve">   образования     и   других  </w:t>
      </w:r>
      <w:r w:rsidRPr="001C4DF3">
        <w:rPr>
          <w:rFonts w:ascii="Times New Roman" w:eastAsia="Calibri" w:hAnsi="Times New Roman" w:cs="Times New Roman"/>
          <w:sz w:val="24"/>
        </w:rPr>
        <w:t xml:space="preserve">педагогических  работников,  деятельность  которых  </w:t>
      </w:r>
      <w:r w:rsidR="00CC6B3F">
        <w:rPr>
          <w:rFonts w:ascii="Times New Roman" w:eastAsia="Calibri" w:hAnsi="Times New Roman" w:cs="Times New Roman"/>
          <w:sz w:val="24"/>
        </w:rPr>
        <w:t xml:space="preserve">не  регламентирована  учебным  </w:t>
      </w:r>
      <w:r w:rsidRPr="001C4DF3">
        <w:rPr>
          <w:rFonts w:ascii="Times New Roman" w:eastAsia="Calibri" w:hAnsi="Times New Roman" w:cs="Times New Roman"/>
          <w:sz w:val="24"/>
        </w:rPr>
        <w:t>планом  основного  общего  образования  Школы,  по</w:t>
      </w:r>
      <w:r w:rsidR="00CC6B3F">
        <w:rPr>
          <w:rFonts w:ascii="Times New Roman" w:eastAsia="Calibri" w:hAnsi="Times New Roman" w:cs="Times New Roman"/>
          <w:sz w:val="24"/>
        </w:rPr>
        <w:t xml:space="preserve">этому  она  не  включается  в  </w:t>
      </w:r>
      <w:r w:rsidRPr="001C4DF3">
        <w:rPr>
          <w:rFonts w:ascii="Times New Roman" w:eastAsia="Calibri" w:hAnsi="Times New Roman" w:cs="Times New Roman"/>
          <w:sz w:val="24"/>
        </w:rPr>
        <w:t xml:space="preserve">величину предельно допустимой учебной нагрузки.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 xml:space="preserve"> Часы, отводимые на воспитание и социализ</w:t>
      </w:r>
      <w:r w:rsidR="00CC6B3F">
        <w:rPr>
          <w:rFonts w:ascii="Times New Roman" w:eastAsia="Calibri" w:hAnsi="Times New Roman" w:cs="Times New Roman"/>
          <w:sz w:val="24"/>
        </w:rPr>
        <w:t xml:space="preserve">ацию, используются по желанию  </w:t>
      </w:r>
      <w:r w:rsidRPr="001C4DF3">
        <w:rPr>
          <w:rFonts w:ascii="Times New Roman" w:eastAsia="Calibri" w:hAnsi="Times New Roman" w:cs="Times New Roman"/>
          <w:sz w:val="24"/>
        </w:rPr>
        <w:t xml:space="preserve">учащихся и направлены на реализацию различных </w:t>
      </w:r>
      <w:r w:rsidR="00CC6B3F">
        <w:rPr>
          <w:rFonts w:ascii="Times New Roman" w:eastAsia="Calibri" w:hAnsi="Times New Roman" w:cs="Times New Roman"/>
          <w:sz w:val="24"/>
        </w:rPr>
        <w:t xml:space="preserve">форм ее организации, отличных  </w:t>
      </w:r>
      <w:r w:rsidRPr="001C4DF3">
        <w:rPr>
          <w:rFonts w:ascii="Times New Roman" w:eastAsia="Calibri" w:hAnsi="Times New Roman" w:cs="Times New Roman"/>
          <w:sz w:val="24"/>
        </w:rPr>
        <w:t xml:space="preserve">от   урочной    системы     обучения.    Процесс    </w:t>
      </w:r>
      <w:r w:rsidR="00CC6B3F">
        <w:rPr>
          <w:rFonts w:ascii="Times New Roman" w:eastAsia="Calibri" w:hAnsi="Times New Roman" w:cs="Times New Roman"/>
          <w:sz w:val="24"/>
        </w:rPr>
        <w:t xml:space="preserve">воспитания    и   социализации </w:t>
      </w:r>
      <w:r w:rsidRPr="001C4DF3">
        <w:rPr>
          <w:rFonts w:ascii="Times New Roman" w:eastAsia="Calibri" w:hAnsi="Times New Roman" w:cs="Times New Roman"/>
          <w:sz w:val="24"/>
        </w:rPr>
        <w:t>осуществляется в форме экскурсий, кружков, спорт</w:t>
      </w:r>
      <w:r w:rsidR="00CC6B3F">
        <w:rPr>
          <w:rFonts w:ascii="Times New Roman" w:eastAsia="Calibri" w:hAnsi="Times New Roman" w:cs="Times New Roman"/>
          <w:sz w:val="24"/>
        </w:rPr>
        <w:t xml:space="preserve">ивных секций, круглых столов,  </w:t>
      </w:r>
      <w:r w:rsidRPr="001C4DF3">
        <w:rPr>
          <w:rFonts w:ascii="Times New Roman" w:eastAsia="Calibri" w:hAnsi="Times New Roman" w:cs="Times New Roman"/>
          <w:sz w:val="24"/>
        </w:rPr>
        <w:t>конференций,    диспутов,   дебатов,   КВНов,   виктори</w:t>
      </w:r>
      <w:r w:rsidR="00CC6B3F">
        <w:rPr>
          <w:rFonts w:ascii="Times New Roman" w:eastAsia="Calibri" w:hAnsi="Times New Roman" w:cs="Times New Roman"/>
          <w:sz w:val="24"/>
        </w:rPr>
        <w:t xml:space="preserve">н,   праздничных   концертов,  </w:t>
      </w:r>
      <w:r w:rsidRPr="001C4DF3">
        <w:rPr>
          <w:rFonts w:ascii="Times New Roman" w:eastAsia="Calibri" w:hAnsi="Times New Roman" w:cs="Times New Roman"/>
          <w:sz w:val="24"/>
        </w:rPr>
        <w:t>классных часов, школьных научных обществ, олим</w:t>
      </w:r>
      <w:r w:rsidR="00CC6B3F">
        <w:rPr>
          <w:rFonts w:ascii="Times New Roman" w:eastAsia="Calibri" w:hAnsi="Times New Roman" w:cs="Times New Roman"/>
          <w:sz w:val="24"/>
        </w:rPr>
        <w:t xml:space="preserve">пиад, соревнований, проектной  </w:t>
      </w:r>
      <w:r w:rsidRPr="001C4DF3">
        <w:rPr>
          <w:rFonts w:ascii="Times New Roman" w:eastAsia="Calibri" w:hAnsi="Times New Roman" w:cs="Times New Roman"/>
          <w:sz w:val="24"/>
        </w:rPr>
        <w:t xml:space="preserve">деятельности.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lastRenderedPageBreak/>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 xml:space="preserve">Посещая   кружки,   секции,   клубы,   студии   и </w:t>
      </w:r>
      <w:r w:rsidR="00CC6B3F">
        <w:rPr>
          <w:rFonts w:ascii="Times New Roman" w:eastAsia="Calibri" w:hAnsi="Times New Roman" w:cs="Times New Roman"/>
          <w:sz w:val="24"/>
        </w:rPr>
        <w:t xml:space="preserve">  объединения по   интересам,  </w:t>
      </w:r>
      <w:r w:rsidRPr="001C4DF3">
        <w:rPr>
          <w:rFonts w:ascii="Times New Roman" w:eastAsia="Calibri" w:hAnsi="Times New Roman" w:cs="Times New Roman"/>
          <w:sz w:val="24"/>
        </w:rPr>
        <w:t>учащиеся  адаптируются  в  среде  сверстников.  Благ</w:t>
      </w:r>
      <w:r w:rsidR="00CC6B3F">
        <w:rPr>
          <w:rFonts w:ascii="Times New Roman" w:eastAsia="Calibri" w:hAnsi="Times New Roman" w:cs="Times New Roman"/>
          <w:sz w:val="24"/>
        </w:rPr>
        <w:t xml:space="preserve">одаря  индивидуальной  работе  </w:t>
      </w:r>
      <w:r w:rsidRPr="001C4DF3">
        <w:rPr>
          <w:rFonts w:ascii="Times New Roman" w:eastAsia="Calibri" w:hAnsi="Times New Roman" w:cs="Times New Roman"/>
          <w:sz w:val="24"/>
        </w:rPr>
        <w:t>руководителя, раскрываются такие способности, как</w:t>
      </w:r>
      <w:r w:rsidR="00CC6B3F">
        <w:rPr>
          <w:rFonts w:ascii="Times New Roman" w:eastAsia="Calibri" w:hAnsi="Times New Roman" w:cs="Times New Roman"/>
          <w:sz w:val="24"/>
        </w:rPr>
        <w:t xml:space="preserve"> организаторские, творческие,  </w:t>
      </w:r>
      <w:r w:rsidRPr="001C4DF3">
        <w:rPr>
          <w:rFonts w:ascii="Times New Roman" w:eastAsia="Calibri" w:hAnsi="Times New Roman" w:cs="Times New Roman"/>
          <w:sz w:val="24"/>
        </w:rPr>
        <w:t xml:space="preserve">музыкальные, что играет немаловажную роль </w:t>
      </w:r>
      <w:r w:rsidR="00CC6B3F">
        <w:rPr>
          <w:rFonts w:ascii="Times New Roman" w:eastAsia="Calibri" w:hAnsi="Times New Roman" w:cs="Times New Roman"/>
          <w:sz w:val="24"/>
        </w:rPr>
        <w:t xml:space="preserve">в духовном развитии школьников. </w:t>
      </w:r>
      <w:r w:rsidRPr="001C4DF3">
        <w:rPr>
          <w:rFonts w:ascii="Times New Roman" w:eastAsia="Calibri" w:hAnsi="Times New Roman" w:cs="Times New Roman"/>
          <w:sz w:val="24"/>
        </w:rPr>
        <w:t>Процесс   воспитания   и   социализации   осуще</w:t>
      </w:r>
      <w:r w:rsidR="00CC6B3F">
        <w:rPr>
          <w:rFonts w:ascii="Times New Roman" w:eastAsia="Calibri" w:hAnsi="Times New Roman" w:cs="Times New Roman"/>
          <w:sz w:val="24"/>
        </w:rPr>
        <w:t xml:space="preserve">ствляется учителями   школы,   </w:t>
      </w:r>
      <w:r w:rsidRPr="001C4DF3">
        <w:rPr>
          <w:rFonts w:ascii="Times New Roman" w:eastAsia="Calibri" w:hAnsi="Times New Roman" w:cs="Times New Roman"/>
          <w:sz w:val="24"/>
        </w:rPr>
        <w:t xml:space="preserve">педагогами        дополнительного     образования, </w:t>
      </w:r>
      <w:r w:rsidR="00CC6B3F">
        <w:rPr>
          <w:rFonts w:ascii="Times New Roman" w:eastAsia="Calibri" w:hAnsi="Times New Roman" w:cs="Times New Roman"/>
          <w:sz w:val="24"/>
        </w:rPr>
        <w:t xml:space="preserve">    психологами,    классными  </w:t>
      </w:r>
      <w:r w:rsidRPr="001C4DF3">
        <w:rPr>
          <w:rFonts w:ascii="Times New Roman" w:eastAsia="Calibri" w:hAnsi="Times New Roman" w:cs="Times New Roman"/>
          <w:sz w:val="24"/>
        </w:rPr>
        <w:t xml:space="preserve">руководителями и воспитателями.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 xml:space="preserve"> Процесс   организуется   по   направлениям   раз</w:t>
      </w:r>
      <w:r w:rsidR="00CC6B3F">
        <w:rPr>
          <w:rFonts w:ascii="Times New Roman" w:eastAsia="Calibri" w:hAnsi="Times New Roman" w:cs="Times New Roman"/>
          <w:sz w:val="24"/>
        </w:rPr>
        <w:t xml:space="preserve">вития   личности   школьника:  </w:t>
      </w:r>
      <w:r w:rsidRPr="001C4DF3">
        <w:rPr>
          <w:rFonts w:ascii="Times New Roman" w:eastAsia="Calibri" w:hAnsi="Times New Roman" w:cs="Times New Roman"/>
          <w:sz w:val="24"/>
        </w:rPr>
        <w:t>спортивно-оздоровительное,  духовно-нравственное,</w:t>
      </w:r>
      <w:r w:rsidR="00CC6B3F">
        <w:rPr>
          <w:rFonts w:ascii="Times New Roman" w:eastAsia="Calibri" w:hAnsi="Times New Roman" w:cs="Times New Roman"/>
          <w:sz w:val="24"/>
        </w:rPr>
        <w:t xml:space="preserve">  художественно-эстетическое,  </w:t>
      </w:r>
      <w:r w:rsidRPr="001C4DF3">
        <w:rPr>
          <w:rFonts w:ascii="Times New Roman" w:eastAsia="Calibri" w:hAnsi="Times New Roman" w:cs="Times New Roman"/>
          <w:sz w:val="24"/>
        </w:rPr>
        <w:t xml:space="preserve">научно-познавательное, военно-патриотическое, экологическое.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CC6B3F">
        <w:rPr>
          <w:rFonts w:ascii="Times New Roman" w:eastAsia="Calibri" w:hAnsi="Times New Roman" w:cs="Times New Roman"/>
          <w:sz w:val="24"/>
        </w:rPr>
        <w:t>Цель:</w:t>
      </w:r>
      <w:r w:rsidRPr="001C4DF3">
        <w:rPr>
          <w:rFonts w:ascii="Times New Roman" w:eastAsia="Calibri" w:hAnsi="Times New Roman" w:cs="Times New Roman"/>
          <w:sz w:val="24"/>
        </w:rPr>
        <w:t xml:space="preserve">   развитие   и  воспитание  личности   шко</w:t>
      </w:r>
      <w:r w:rsidR="00CC6B3F">
        <w:rPr>
          <w:rFonts w:ascii="Times New Roman" w:eastAsia="Calibri" w:hAnsi="Times New Roman" w:cs="Times New Roman"/>
          <w:sz w:val="24"/>
        </w:rPr>
        <w:t xml:space="preserve">льника,   формирование    его  </w:t>
      </w:r>
      <w:r w:rsidRPr="001C4DF3">
        <w:rPr>
          <w:rFonts w:ascii="Times New Roman" w:eastAsia="Calibri" w:hAnsi="Times New Roman" w:cs="Times New Roman"/>
          <w:sz w:val="24"/>
        </w:rPr>
        <w:t xml:space="preserve">социальной компетентности. </w:t>
      </w:r>
    </w:p>
    <w:p w:rsidR="00CC6B3F"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b/>
          <w:sz w:val="24"/>
        </w:rPr>
        <w:t xml:space="preserve">    </w:t>
      </w:r>
      <w:r w:rsidR="00CC6B3F">
        <w:rPr>
          <w:rFonts w:ascii="Times New Roman" w:eastAsia="Calibri" w:hAnsi="Times New Roman" w:cs="Times New Roman"/>
          <w:b/>
          <w:sz w:val="24"/>
        </w:rPr>
        <w:tab/>
      </w:r>
      <w:r w:rsidRPr="001C4DF3">
        <w:rPr>
          <w:rFonts w:ascii="Times New Roman" w:eastAsia="Calibri" w:hAnsi="Times New Roman" w:cs="Times New Roman"/>
          <w:b/>
          <w:sz w:val="24"/>
        </w:rPr>
        <w:t xml:space="preserve"> </w:t>
      </w:r>
      <w:r w:rsidRPr="00CC6B3F">
        <w:rPr>
          <w:rFonts w:ascii="Times New Roman" w:eastAsia="Calibri" w:hAnsi="Times New Roman" w:cs="Times New Roman"/>
          <w:sz w:val="24"/>
        </w:rPr>
        <w:t>Задачи</w:t>
      </w:r>
      <w:r w:rsidR="00CC6B3F">
        <w:rPr>
          <w:rFonts w:ascii="Times New Roman" w:eastAsia="Calibri" w:hAnsi="Times New Roman" w:cs="Times New Roman"/>
          <w:sz w:val="24"/>
        </w:rPr>
        <w:t xml:space="preserve">: </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создать    условия  для  проявления   и  раз</w:t>
      </w:r>
      <w:r>
        <w:rPr>
          <w:rFonts w:ascii="Times New Roman" w:eastAsia="Calibri" w:hAnsi="Times New Roman" w:cs="Times New Roman"/>
          <w:sz w:val="24"/>
        </w:rPr>
        <w:t xml:space="preserve">вития   обучающимися    своих  </w:t>
      </w:r>
      <w:r w:rsidR="001C4DF3" w:rsidRPr="001C4DF3">
        <w:rPr>
          <w:rFonts w:ascii="Times New Roman" w:eastAsia="Calibri" w:hAnsi="Times New Roman" w:cs="Times New Roman"/>
          <w:sz w:val="24"/>
        </w:rPr>
        <w:t>интересов   на  основе   свободного    выбора,   п</w:t>
      </w:r>
      <w:r>
        <w:rPr>
          <w:rFonts w:ascii="Times New Roman" w:eastAsia="Calibri" w:hAnsi="Times New Roman" w:cs="Times New Roman"/>
          <w:sz w:val="24"/>
        </w:rPr>
        <w:t xml:space="preserve">остижения    духовно- </w:t>
      </w:r>
      <w:r w:rsidR="001C4DF3" w:rsidRPr="001C4DF3">
        <w:rPr>
          <w:rFonts w:ascii="Times New Roman" w:eastAsia="Calibri" w:hAnsi="Times New Roman" w:cs="Times New Roman"/>
          <w:sz w:val="24"/>
        </w:rPr>
        <w:t>нравственных це</w:t>
      </w:r>
      <w:r>
        <w:rPr>
          <w:rFonts w:ascii="Times New Roman" w:eastAsia="Calibri" w:hAnsi="Times New Roman" w:cs="Times New Roman"/>
          <w:sz w:val="24"/>
        </w:rPr>
        <w:t xml:space="preserve">нностей и культурных традиций; </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внедрить в практику современные техно</w:t>
      </w:r>
      <w:r>
        <w:rPr>
          <w:rFonts w:ascii="Times New Roman" w:eastAsia="Calibri" w:hAnsi="Times New Roman" w:cs="Times New Roman"/>
          <w:sz w:val="24"/>
        </w:rPr>
        <w:t xml:space="preserve">логии, позволяющие эффективно  достигать педагогические цели;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обеспечить  духовно-нравственное  развитие  учащих</w:t>
      </w:r>
      <w:r>
        <w:rPr>
          <w:rFonts w:ascii="Times New Roman" w:eastAsia="Calibri" w:hAnsi="Times New Roman" w:cs="Times New Roman"/>
          <w:sz w:val="24"/>
        </w:rPr>
        <w:t xml:space="preserve">ся,  становление  их  </w:t>
      </w:r>
      <w:r w:rsidR="001C4DF3" w:rsidRPr="001C4DF3">
        <w:rPr>
          <w:rFonts w:ascii="Times New Roman" w:eastAsia="Calibri" w:hAnsi="Times New Roman" w:cs="Times New Roman"/>
          <w:sz w:val="24"/>
        </w:rPr>
        <w:t xml:space="preserve">гражданской позиции как основы гражданского общества;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 xml:space="preserve">формировать      у   школьника    активную  </w:t>
      </w:r>
      <w:r>
        <w:rPr>
          <w:rFonts w:ascii="Times New Roman" w:eastAsia="Calibri" w:hAnsi="Times New Roman" w:cs="Times New Roman"/>
          <w:sz w:val="24"/>
        </w:rPr>
        <w:t xml:space="preserve">  деятельностную     позицию,  </w:t>
      </w:r>
      <w:r w:rsidR="001C4DF3" w:rsidRPr="001C4DF3">
        <w:rPr>
          <w:rFonts w:ascii="Times New Roman" w:eastAsia="Calibri" w:hAnsi="Times New Roman" w:cs="Times New Roman"/>
          <w:sz w:val="24"/>
        </w:rPr>
        <w:t>способность   к   преодолению     трудносте</w:t>
      </w:r>
      <w:r>
        <w:rPr>
          <w:rFonts w:ascii="Times New Roman" w:eastAsia="Calibri" w:hAnsi="Times New Roman" w:cs="Times New Roman"/>
          <w:sz w:val="24"/>
        </w:rPr>
        <w:t xml:space="preserve">й,   целеустремленность     и  </w:t>
      </w:r>
      <w:r w:rsidR="001C4DF3" w:rsidRPr="001C4DF3">
        <w:rPr>
          <w:rFonts w:ascii="Times New Roman" w:eastAsia="Calibri" w:hAnsi="Times New Roman" w:cs="Times New Roman"/>
          <w:sz w:val="24"/>
        </w:rPr>
        <w:t xml:space="preserve">настойчивость в достижении результата. </w:t>
      </w:r>
    </w:p>
    <w:p w:rsidR="001C4DF3" w:rsidRP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ab/>
      </w:r>
      <w:r w:rsidR="001C4DF3" w:rsidRPr="00CC6B3F">
        <w:rPr>
          <w:rFonts w:ascii="Times New Roman" w:eastAsia="Calibri" w:hAnsi="Times New Roman" w:cs="Times New Roman"/>
          <w:sz w:val="24"/>
        </w:rPr>
        <w:t>Принципы организации</w:t>
      </w:r>
      <w:r>
        <w:rPr>
          <w:rFonts w:ascii="Times New Roman" w:eastAsia="Calibri" w:hAnsi="Times New Roman" w:cs="Times New Roman"/>
          <w:sz w:val="24"/>
        </w:rPr>
        <w:t>:</w:t>
      </w:r>
      <w:r w:rsidR="001C4DF3" w:rsidRPr="00CC6B3F">
        <w:rPr>
          <w:rFonts w:ascii="Times New Roman" w:eastAsia="Calibri" w:hAnsi="Times New Roman" w:cs="Times New Roman"/>
          <w:sz w:val="24"/>
        </w:rPr>
        <w:t xml:space="preserve">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н</w:t>
      </w:r>
      <w:r w:rsidR="001C4DF3" w:rsidRPr="001C4DF3">
        <w:rPr>
          <w:rFonts w:ascii="Times New Roman" w:eastAsia="Calibri" w:hAnsi="Times New Roman" w:cs="Times New Roman"/>
          <w:sz w:val="24"/>
        </w:rPr>
        <w:t xml:space="preserve">епрерывное     дополнительное    образование  </w:t>
      </w:r>
      <w:r>
        <w:rPr>
          <w:rFonts w:ascii="Times New Roman" w:eastAsia="Calibri" w:hAnsi="Times New Roman" w:cs="Times New Roman"/>
          <w:sz w:val="24"/>
        </w:rPr>
        <w:t xml:space="preserve"> как  механизм    обеспечения  </w:t>
      </w:r>
      <w:r w:rsidR="001C4DF3" w:rsidRPr="001C4DF3">
        <w:rPr>
          <w:rFonts w:ascii="Times New Roman" w:eastAsia="Calibri" w:hAnsi="Times New Roman" w:cs="Times New Roman"/>
          <w:sz w:val="24"/>
        </w:rPr>
        <w:t xml:space="preserve">полноты </w:t>
      </w:r>
      <w:r>
        <w:rPr>
          <w:rFonts w:ascii="Times New Roman" w:eastAsia="Calibri" w:hAnsi="Times New Roman" w:cs="Times New Roman"/>
          <w:sz w:val="24"/>
        </w:rPr>
        <w:t>и цельности образования в целом;</w:t>
      </w:r>
      <w:r w:rsidR="001C4DF3" w:rsidRPr="001C4DF3">
        <w:rPr>
          <w:rFonts w:ascii="Times New Roman" w:eastAsia="Calibri" w:hAnsi="Times New Roman" w:cs="Times New Roman"/>
          <w:sz w:val="24"/>
        </w:rPr>
        <w:t xml:space="preserve">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р</w:t>
      </w:r>
      <w:r w:rsidR="001C4DF3" w:rsidRPr="001C4DF3">
        <w:rPr>
          <w:rFonts w:ascii="Times New Roman" w:eastAsia="Calibri" w:hAnsi="Times New Roman" w:cs="Times New Roman"/>
          <w:sz w:val="24"/>
        </w:rPr>
        <w:t xml:space="preserve">азвитие  индивидуальности  каждого  ребенка  в  процессе  социального  и  профессионального      самоопределения     в   </w:t>
      </w:r>
      <w:r>
        <w:rPr>
          <w:rFonts w:ascii="Times New Roman" w:eastAsia="Calibri" w:hAnsi="Times New Roman" w:cs="Times New Roman"/>
          <w:sz w:val="24"/>
        </w:rPr>
        <w:t xml:space="preserve"> процессе    воспитания     и социализации;</w:t>
      </w:r>
      <w:r w:rsidR="001C4DF3" w:rsidRPr="001C4DF3">
        <w:rPr>
          <w:rFonts w:ascii="Times New Roman" w:eastAsia="Calibri" w:hAnsi="Times New Roman" w:cs="Times New Roman"/>
          <w:sz w:val="24"/>
        </w:rPr>
        <w:t xml:space="preserve">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е</w:t>
      </w:r>
      <w:r w:rsidR="001C4DF3" w:rsidRPr="001C4DF3">
        <w:rPr>
          <w:rFonts w:ascii="Times New Roman" w:eastAsia="Calibri" w:hAnsi="Times New Roman" w:cs="Times New Roman"/>
          <w:sz w:val="24"/>
        </w:rPr>
        <w:t>динство  и  целостность  партнерских  отноше</w:t>
      </w:r>
      <w:r>
        <w:rPr>
          <w:rFonts w:ascii="Times New Roman" w:eastAsia="Calibri" w:hAnsi="Times New Roman" w:cs="Times New Roman"/>
          <w:sz w:val="24"/>
        </w:rPr>
        <w:t xml:space="preserve">ний  всех  субъектов  процесса </w:t>
      </w:r>
      <w:r w:rsidR="001C4DF3" w:rsidRPr="001C4DF3">
        <w:rPr>
          <w:rFonts w:ascii="Times New Roman" w:eastAsia="Calibri" w:hAnsi="Times New Roman" w:cs="Times New Roman"/>
          <w:sz w:val="24"/>
        </w:rPr>
        <w:t>воспитания и социализации</w:t>
      </w:r>
      <w:r>
        <w:rPr>
          <w:rFonts w:ascii="Times New Roman" w:eastAsia="Calibri" w:hAnsi="Times New Roman" w:cs="Times New Roman"/>
          <w:sz w:val="24"/>
        </w:rPr>
        <w:t>;</w:t>
      </w:r>
      <w:r w:rsidR="001C4DF3" w:rsidRPr="001C4DF3">
        <w:rPr>
          <w:rFonts w:ascii="Times New Roman" w:eastAsia="Calibri" w:hAnsi="Times New Roman" w:cs="Times New Roman"/>
          <w:sz w:val="24"/>
        </w:rPr>
        <w:t xml:space="preserve">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с</w:t>
      </w:r>
      <w:r w:rsidR="001C4DF3" w:rsidRPr="001C4DF3">
        <w:rPr>
          <w:rFonts w:ascii="Times New Roman" w:eastAsia="Calibri" w:hAnsi="Times New Roman" w:cs="Times New Roman"/>
          <w:sz w:val="24"/>
        </w:rPr>
        <w:t>истемная организация управления процес</w:t>
      </w:r>
      <w:r>
        <w:rPr>
          <w:rFonts w:ascii="Times New Roman" w:eastAsia="Calibri" w:hAnsi="Times New Roman" w:cs="Times New Roman"/>
          <w:sz w:val="24"/>
        </w:rPr>
        <w:t xml:space="preserve">сом воспитания и социализации.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Исходя из задач, форм и содержания  процесс</w:t>
      </w:r>
      <w:r w:rsidR="00CC6B3F">
        <w:rPr>
          <w:rFonts w:ascii="Times New Roman" w:eastAsia="Calibri" w:hAnsi="Times New Roman" w:cs="Times New Roman"/>
          <w:sz w:val="24"/>
        </w:rPr>
        <w:t xml:space="preserve">а воспитания  и  социализации, </w:t>
      </w:r>
      <w:r w:rsidRPr="001C4DF3">
        <w:rPr>
          <w:rFonts w:ascii="Times New Roman" w:eastAsia="Calibri" w:hAnsi="Times New Roman" w:cs="Times New Roman"/>
          <w:sz w:val="24"/>
        </w:rPr>
        <w:t xml:space="preserve">для его реализации выбрана </w:t>
      </w:r>
      <w:r w:rsidRPr="00CC6B3F">
        <w:rPr>
          <w:rFonts w:ascii="Times New Roman" w:eastAsia="Calibri" w:hAnsi="Times New Roman" w:cs="Times New Roman"/>
          <w:sz w:val="24"/>
        </w:rPr>
        <w:t>модель,</w:t>
      </w:r>
      <w:r w:rsidR="00CC6B3F">
        <w:rPr>
          <w:rFonts w:ascii="Times New Roman" w:eastAsia="Calibri" w:hAnsi="Times New Roman" w:cs="Times New Roman"/>
          <w:sz w:val="24"/>
        </w:rPr>
        <w:t xml:space="preserve">  имеющая следующую структуру.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 xml:space="preserve"> Процесс воспитания и социализации осуществляется через: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учебный  план  школы,  а  именно,  через  час</w:t>
      </w:r>
      <w:r>
        <w:rPr>
          <w:rFonts w:ascii="Times New Roman" w:eastAsia="Calibri" w:hAnsi="Times New Roman" w:cs="Times New Roman"/>
          <w:sz w:val="24"/>
        </w:rPr>
        <w:t xml:space="preserve">ть,  формируемую  участниками  </w:t>
      </w:r>
      <w:r w:rsidR="001C4DF3" w:rsidRPr="001C4DF3">
        <w:rPr>
          <w:rFonts w:ascii="Times New Roman" w:eastAsia="Calibri" w:hAnsi="Times New Roman" w:cs="Times New Roman"/>
          <w:sz w:val="24"/>
        </w:rPr>
        <w:t>образовательного процесса  (проектную и ис</w:t>
      </w:r>
      <w:r>
        <w:rPr>
          <w:rFonts w:ascii="Times New Roman" w:eastAsia="Calibri" w:hAnsi="Times New Roman" w:cs="Times New Roman"/>
          <w:sz w:val="24"/>
        </w:rPr>
        <w:t xml:space="preserve">следовательскую деятельность,  </w:t>
      </w:r>
      <w:r w:rsidR="001C4DF3" w:rsidRPr="001C4DF3">
        <w:rPr>
          <w:rFonts w:ascii="Times New Roman" w:eastAsia="Calibri" w:hAnsi="Times New Roman" w:cs="Times New Roman"/>
          <w:sz w:val="24"/>
        </w:rPr>
        <w:t>индивидуальные и групповые занятия, курсы по выб</w:t>
      </w:r>
      <w:r>
        <w:rPr>
          <w:rFonts w:ascii="Times New Roman" w:eastAsia="Calibri" w:hAnsi="Times New Roman" w:cs="Times New Roman"/>
          <w:sz w:val="24"/>
        </w:rPr>
        <w:t xml:space="preserve">ору и т.д., проводимые  </w:t>
      </w:r>
      <w:r w:rsidR="001C4DF3" w:rsidRPr="001C4DF3">
        <w:rPr>
          <w:rFonts w:ascii="Times New Roman" w:eastAsia="Calibri" w:hAnsi="Times New Roman" w:cs="Times New Roman"/>
          <w:sz w:val="24"/>
        </w:rPr>
        <w:t xml:space="preserve">в формах, отличных от урочной);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дополнительные   образовательные   программы</w:t>
      </w:r>
      <w:r>
        <w:rPr>
          <w:rFonts w:ascii="Times New Roman" w:eastAsia="Calibri" w:hAnsi="Times New Roman" w:cs="Times New Roman"/>
          <w:sz w:val="24"/>
        </w:rPr>
        <w:t xml:space="preserve">   школы   (кружки,   секции,  </w:t>
      </w:r>
      <w:r w:rsidR="001C4DF3" w:rsidRPr="001C4DF3">
        <w:rPr>
          <w:rFonts w:ascii="Times New Roman" w:eastAsia="Calibri" w:hAnsi="Times New Roman" w:cs="Times New Roman"/>
          <w:sz w:val="24"/>
        </w:rPr>
        <w:t xml:space="preserve">проекты, исследования, клубная деятельность, театр и др.); </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программу образовательного туризма</w:t>
      </w:r>
      <w:r>
        <w:rPr>
          <w:rFonts w:ascii="Times New Roman" w:eastAsia="Calibri" w:hAnsi="Times New Roman" w:cs="Times New Roman"/>
          <w:sz w:val="24"/>
        </w:rPr>
        <w:t>;</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центр выявления</w:t>
      </w:r>
      <w:r>
        <w:rPr>
          <w:rFonts w:ascii="Times New Roman" w:eastAsia="Calibri" w:hAnsi="Times New Roman" w:cs="Times New Roman"/>
          <w:sz w:val="24"/>
        </w:rPr>
        <w:t xml:space="preserve"> и развития одаренности детей;</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образовательные программ</w:t>
      </w:r>
      <w:r>
        <w:rPr>
          <w:rFonts w:ascii="Times New Roman" w:eastAsia="Calibri" w:hAnsi="Times New Roman" w:cs="Times New Roman"/>
          <w:sz w:val="24"/>
        </w:rPr>
        <w:t>ы учреждений культуры и спорта;</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организацию деяте</w:t>
      </w:r>
      <w:r>
        <w:rPr>
          <w:rFonts w:ascii="Times New Roman" w:eastAsia="Calibri" w:hAnsi="Times New Roman" w:cs="Times New Roman"/>
          <w:sz w:val="24"/>
        </w:rPr>
        <w:t xml:space="preserve">льности групп продленного дня;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 xml:space="preserve">классное  руководство  (экскурсии,  диспуты,  круглые  столы,  соревнования, </w:t>
      </w: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 xml:space="preserve">общественно полезные практики и т.д.);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деятельность     иных   педагогических    работни</w:t>
      </w:r>
      <w:r>
        <w:rPr>
          <w:rFonts w:ascii="Times New Roman" w:eastAsia="Calibri" w:hAnsi="Times New Roman" w:cs="Times New Roman"/>
          <w:sz w:val="24"/>
        </w:rPr>
        <w:t xml:space="preserve">ков    (педагогов-психологов,  </w:t>
      </w:r>
      <w:r w:rsidR="001C4DF3" w:rsidRPr="001C4DF3">
        <w:rPr>
          <w:rFonts w:ascii="Times New Roman" w:eastAsia="Calibri" w:hAnsi="Times New Roman" w:cs="Times New Roman"/>
          <w:sz w:val="24"/>
        </w:rPr>
        <w:t xml:space="preserve">организатора  спортивно-массовой  работы,  </w:t>
      </w:r>
      <w:r>
        <w:rPr>
          <w:rFonts w:ascii="Times New Roman" w:eastAsia="Calibri" w:hAnsi="Times New Roman" w:cs="Times New Roman"/>
          <w:sz w:val="24"/>
        </w:rPr>
        <w:t xml:space="preserve">режиссера  школьного  театра,  </w:t>
      </w:r>
      <w:r w:rsidR="001C4DF3" w:rsidRPr="001C4DF3">
        <w:rPr>
          <w:rFonts w:ascii="Times New Roman" w:eastAsia="Calibri" w:hAnsi="Times New Roman" w:cs="Times New Roman"/>
          <w:sz w:val="24"/>
        </w:rPr>
        <w:t>музыкального     руководителя)     в   соответс</w:t>
      </w:r>
      <w:r>
        <w:rPr>
          <w:rFonts w:ascii="Times New Roman" w:eastAsia="Calibri" w:hAnsi="Times New Roman" w:cs="Times New Roman"/>
          <w:sz w:val="24"/>
        </w:rPr>
        <w:t xml:space="preserve">твии    с   их   должностными  </w:t>
      </w:r>
      <w:r w:rsidR="001C4DF3" w:rsidRPr="001C4DF3">
        <w:rPr>
          <w:rFonts w:ascii="Times New Roman" w:eastAsia="Calibri" w:hAnsi="Times New Roman" w:cs="Times New Roman"/>
          <w:sz w:val="24"/>
        </w:rPr>
        <w:t xml:space="preserve">обязанностями; </w:t>
      </w:r>
    </w:p>
    <w:p w:rsidR="001C4DF3" w:rsidRP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 </w:t>
      </w:r>
      <w:r w:rsidR="001C4DF3" w:rsidRPr="001C4DF3">
        <w:rPr>
          <w:rFonts w:ascii="Times New Roman" w:eastAsia="Calibri" w:hAnsi="Times New Roman" w:cs="Times New Roman"/>
          <w:sz w:val="24"/>
        </w:rPr>
        <w:t>инновационную        (экспериментальную)      деят</w:t>
      </w:r>
      <w:r>
        <w:rPr>
          <w:rFonts w:ascii="Times New Roman" w:eastAsia="Calibri" w:hAnsi="Times New Roman" w:cs="Times New Roman"/>
          <w:sz w:val="24"/>
        </w:rPr>
        <w:t xml:space="preserve">ельность     по   разработке,  </w:t>
      </w:r>
      <w:r w:rsidR="001C4DF3" w:rsidRPr="001C4DF3">
        <w:rPr>
          <w:rFonts w:ascii="Times New Roman" w:eastAsia="Calibri" w:hAnsi="Times New Roman" w:cs="Times New Roman"/>
          <w:sz w:val="24"/>
        </w:rPr>
        <w:t>апробации,     внедрению      учебно-методическо</w:t>
      </w:r>
      <w:r>
        <w:rPr>
          <w:rFonts w:ascii="Times New Roman" w:eastAsia="Calibri" w:hAnsi="Times New Roman" w:cs="Times New Roman"/>
          <w:sz w:val="24"/>
        </w:rPr>
        <w:t xml:space="preserve">го       и    управленческого  </w:t>
      </w:r>
      <w:r w:rsidR="001C4DF3" w:rsidRPr="001C4DF3">
        <w:rPr>
          <w:rFonts w:ascii="Times New Roman" w:eastAsia="Calibri" w:hAnsi="Times New Roman" w:cs="Times New Roman"/>
          <w:sz w:val="24"/>
        </w:rPr>
        <w:t>сопровождения компетентностно-ориенти</w:t>
      </w:r>
      <w:r>
        <w:rPr>
          <w:rFonts w:ascii="Times New Roman" w:eastAsia="Calibri" w:hAnsi="Times New Roman" w:cs="Times New Roman"/>
          <w:sz w:val="24"/>
        </w:rPr>
        <w:t xml:space="preserve">рованного образования учащихся </w:t>
      </w:r>
    </w:p>
    <w:p w:rsidR="001C4DF3" w:rsidRPr="001C4DF3"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 xml:space="preserve">     </w:t>
      </w:r>
      <w:r w:rsidR="00CC6B3F">
        <w:rPr>
          <w:rFonts w:ascii="Times New Roman" w:eastAsia="Calibri" w:hAnsi="Times New Roman" w:cs="Times New Roman"/>
          <w:sz w:val="24"/>
        </w:rPr>
        <w:tab/>
      </w:r>
      <w:r w:rsidRPr="001C4DF3">
        <w:rPr>
          <w:rFonts w:ascii="Times New Roman" w:eastAsia="Calibri" w:hAnsi="Times New Roman" w:cs="Times New Roman"/>
          <w:sz w:val="24"/>
        </w:rPr>
        <w:t xml:space="preserve">Программа     в   соответствии   с   приоритетными   направлениями   программы  </w:t>
      </w:r>
    </w:p>
    <w:p w:rsidR="00CC6B3F" w:rsidRDefault="001C4DF3" w:rsidP="001C4DF3">
      <w:pPr>
        <w:spacing w:after="0"/>
        <w:jc w:val="both"/>
        <w:rPr>
          <w:rFonts w:ascii="Times New Roman" w:eastAsia="Calibri" w:hAnsi="Times New Roman" w:cs="Times New Roman"/>
          <w:sz w:val="24"/>
        </w:rPr>
      </w:pPr>
      <w:r w:rsidRPr="001C4DF3">
        <w:rPr>
          <w:rFonts w:ascii="Times New Roman" w:eastAsia="Calibri" w:hAnsi="Times New Roman" w:cs="Times New Roman"/>
          <w:sz w:val="24"/>
        </w:rPr>
        <w:t>развития школы в</w:t>
      </w:r>
      <w:r w:rsidR="00CC6B3F">
        <w:rPr>
          <w:rFonts w:ascii="Times New Roman" w:eastAsia="Calibri" w:hAnsi="Times New Roman" w:cs="Times New Roman"/>
          <w:sz w:val="24"/>
        </w:rPr>
        <w:t xml:space="preserve">ключает следующие направления: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w:t>
      </w:r>
      <w:r w:rsidR="001C4DF3" w:rsidRPr="001C4DF3">
        <w:rPr>
          <w:rFonts w:ascii="Times New Roman" w:eastAsia="Calibri" w:hAnsi="Times New Roman" w:cs="Times New Roman"/>
          <w:sz w:val="24"/>
        </w:rPr>
        <w:t>общеинтеллек</w:t>
      </w:r>
      <w:r>
        <w:rPr>
          <w:rFonts w:ascii="Times New Roman" w:eastAsia="Calibri" w:hAnsi="Times New Roman" w:cs="Times New Roman"/>
          <w:sz w:val="24"/>
        </w:rPr>
        <w:t>туальное;</w:t>
      </w:r>
      <w:r w:rsidR="001C4DF3" w:rsidRPr="001C4DF3">
        <w:rPr>
          <w:rFonts w:ascii="Times New Roman" w:eastAsia="Calibri" w:hAnsi="Times New Roman" w:cs="Times New Roman"/>
          <w:sz w:val="24"/>
        </w:rPr>
        <w:t xml:space="preserve">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социальное;</w:t>
      </w:r>
      <w:r w:rsidR="001C4DF3" w:rsidRPr="001C4DF3">
        <w:rPr>
          <w:rFonts w:ascii="Times New Roman" w:eastAsia="Calibri" w:hAnsi="Times New Roman" w:cs="Times New Roman"/>
          <w:sz w:val="24"/>
        </w:rPr>
        <w:t xml:space="preserve"> </w:t>
      </w:r>
    </w:p>
    <w:p w:rsidR="00CC6B3F"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общекультурное;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духовно-нравственное;</w:t>
      </w:r>
      <w:r w:rsidR="001C4DF3" w:rsidRPr="001C4DF3">
        <w:rPr>
          <w:rFonts w:ascii="Times New Roman" w:eastAsia="Calibri" w:hAnsi="Times New Roman" w:cs="Times New Roman"/>
          <w:sz w:val="24"/>
        </w:rPr>
        <w:t xml:space="preserve"> </w:t>
      </w:r>
    </w:p>
    <w:p w:rsidR="001C4DF3" w:rsidRPr="001C4DF3" w:rsidRDefault="00CC6B3F" w:rsidP="001C4DF3">
      <w:pPr>
        <w:spacing w:after="0"/>
        <w:jc w:val="both"/>
        <w:rPr>
          <w:rFonts w:ascii="Times New Roman" w:eastAsia="Calibri" w:hAnsi="Times New Roman" w:cs="Times New Roman"/>
          <w:sz w:val="24"/>
        </w:rPr>
      </w:pPr>
      <w:r>
        <w:rPr>
          <w:rFonts w:ascii="Times New Roman" w:eastAsia="Calibri" w:hAnsi="Times New Roman" w:cs="Times New Roman"/>
          <w:sz w:val="24"/>
        </w:rPr>
        <w:t xml:space="preserve">- спортивно-оздоровительное. </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CC6B3F" w:rsidRDefault="00CC6B3F"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1C4DF3" w:rsidRPr="00CC6B3F">
        <w:rPr>
          <w:rFonts w:ascii="Times New Roman" w:eastAsia="Times New Roman" w:hAnsi="Times New Roman" w:cs="Times New Roman"/>
          <w:bCs/>
          <w:sz w:val="24"/>
          <w:szCs w:val="24"/>
          <w:lang w:eastAsia="ru-RU"/>
        </w:rPr>
        <w:t>Направление 1.</w:t>
      </w:r>
      <w:r w:rsidRPr="00CC6B3F">
        <w:rPr>
          <w:rFonts w:ascii="Times New Roman" w:eastAsia="Times New Roman" w:hAnsi="Times New Roman" w:cs="Times New Roman"/>
          <w:bCs/>
          <w:sz w:val="24"/>
          <w:szCs w:val="24"/>
          <w:lang w:eastAsia="ru-RU"/>
        </w:rPr>
        <w:t xml:space="preserve"> «Я - гражданин»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в</w:t>
      </w:r>
      <w:r w:rsidR="001C4DF3" w:rsidRPr="00CC6B3F">
        <w:rPr>
          <w:rFonts w:ascii="Times New Roman" w:eastAsia="Times New Roman" w:hAnsi="Times New Roman" w:cs="Times New Roman"/>
          <w:bCs/>
          <w:iCs/>
          <w:sz w:val="24"/>
          <w:szCs w:val="24"/>
          <w:lang w:eastAsia="ru-RU"/>
        </w:rPr>
        <w:t>оспитание гражданственности, патриотизма, уважения к правам, свободам и обязанностям человека</w:t>
      </w:r>
      <w:r>
        <w:rPr>
          <w:rFonts w:ascii="Times New Roman" w:eastAsia="Times New Roman" w:hAnsi="Times New Roman" w:cs="Times New Roman"/>
          <w:bCs/>
          <w:iCs/>
          <w:sz w:val="24"/>
          <w:szCs w:val="24"/>
          <w:lang w:eastAsia="ru-RU"/>
        </w:rPr>
        <w:t>)</w:t>
      </w:r>
      <w:r w:rsidR="001C4DF3" w:rsidRPr="00CC6B3F">
        <w:rPr>
          <w:rFonts w:ascii="Times New Roman" w:eastAsia="Times New Roman" w:hAnsi="Times New Roman" w:cs="Times New Roman"/>
          <w:bCs/>
          <w:iCs/>
          <w:sz w:val="24"/>
          <w:szCs w:val="24"/>
          <w:lang w:eastAsia="ru-RU"/>
        </w:rPr>
        <w:t>.</w:t>
      </w:r>
    </w:p>
    <w:p w:rsidR="001C4DF3" w:rsidRPr="00CC6B3F" w:rsidRDefault="00CC6B3F"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16"/>
          <w:szCs w:val="16"/>
          <w:lang w:eastAsia="ru-RU"/>
        </w:rPr>
        <w:tab/>
      </w:r>
      <w:r w:rsidR="001C4DF3" w:rsidRPr="00CC6B3F">
        <w:rPr>
          <w:rFonts w:ascii="Times New Roman" w:eastAsia="Times New Roman" w:hAnsi="Times New Roman" w:cs="Times New Roman"/>
          <w:bCs/>
          <w:sz w:val="24"/>
          <w:szCs w:val="24"/>
          <w:lang w:eastAsia="ru-RU"/>
        </w:rPr>
        <w:t xml:space="preserve">Задачи: </w:t>
      </w:r>
    </w:p>
    <w:p w:rsidR="00423767" w:rsidRDefault="001C4DF3"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bCs/>
          <w:sz w:val="24"/>
          <w:szCs w:val="24"/>
          <w:lang w:eastAsia="ru-RU"/>
        </w:rPr>
        <w:t>Получение знаний</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политическом устройстве Российского государства, его институтах, их роли в жизни общ</w:t>
      </w:r>
      <w:r>
        <w:rPr>
          <w:rFonts w:ascii="Times New Roman" w:eastAsia="Times New Roman" w:hAnsi="Times New Roman" w:cs="Times New Roman"/>
          <w:sz w:val="24"/>
          <w:szCs w:val="24"/>
          <w:lang w:eastAsia="ru-RU"/>
        </w:rPr>
        <w:t>ества, о его важнейших законах;</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символах государства – Флаге, Гербе России, о государственных символах Омской области, Азовского НН</w:t>
      </w:r>
      <w:r>
        <w:rPr>
          <w:rFonts w:ascii="Times New Roman" w:eastAsia="Times New Roman" w:hAnsi="Times New Roman" w:cs="Times New Roman"/>
          <w:sz w:val="24"/>
          <w:szCs w:val="24"/>
          <w:lang w:eastAsia="ru-RU"/>
        </w:rPr>
        <w:t>МР;</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об институтах гражданского общества, о возможностях участия гра</w:t>
      </w:r>
      <w:r>
        <w:rPr>
          <w:rFonts w:ascii="Times New Roman" w:eastAsia="Times New Roman" w:hAnsi="Times New Roman" w:cs="Times New Roman"/>
          <w:sz w:val="24"/>
          <w:szCs w:val="24"/>
          <w:lang w:eastAsia="ru-RU"/>
        </w:rPr>
        <w:t>ждан в общественном управлении;</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о правах и </w:t>
      </w:r>
      <w:r>
        <w:rPr>
          <w:rFonts w:ascii="Times New Roman" w:eastAsia="Times New Roman" w:hAnsi="Times New Roman" w:cs="Times New Roman"/>
          <w:sz w:val="24"/>
          <w:szCs w:val="24"/>
          <w:lang w:eastAsia="ru-RU"/>
        </w:rPr>
        <w:t>обязанностях гражданина России;</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правах и обязанностях, регламентированных Уставом школы, Правилами внутреннего учебно-воспитательного распорядка</w:t>
      </w:r>
      <w:r>
        <w:rPr>
          <w:rFonts w:ascii="Times New Roman" w:eastAsia="Times New Roman" w:hAnsi="Times New Roman" w:cs="Times New Roman"/>
          <w:sz w:val="24"/>
          <w:szCs w:val="24"/>
          <w:lang w:eastAsia="ru-RU"/>
        </w:rPr>
        <w:t xml:space="preserve"> для учащихся;</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ценностного отношения к своему национальному языку и культуре, как государственному, </w:t>
      </w:r>
      <w:r>
        <w:rPr>
          <w:rFonts w:ascii="Times New Roman" w:eastAsia="Times New Roman" w:hAnsi="Times New Roman" w:cs="Times New Roman"/>
          <w:sz w:val="24"/>
          <w:szCs w:val="24"/>
          <w:lang w:eastAsia="ru-RU"/>
        </w:rPr>
        <w:t>языку межнационального общения;</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народах России, об их общей исторической судьбе, о</w:t>
      </w:r>
      <w:r>
        <w:rPr>
          <w:rFonts w:ascii="Times New Roman" w:eastAsia="Times New Roman" w:hAnsi="Times New Roman" w:cs="Times New Roman"/>
          <w:sz w:val="24"/>
          <w:szCs w:val="24"/>
          <w:lang w:eastAsia="ru-RU"/>
        </w:rPr>
        <w:t xml:space="preserve"> единстве народов нашей страны;</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национальных героях и важнейших события</w:t>
      </w:r>
      <w:r>
        <w:rPr>
          <w:rFonts w:ascii="Times New Roman" w:eastAsia="Times New Roman" w:hAnsi="Times New Roman" w:cs="Times New Roman"/>
          <w:sz w:val="24"/>
          <w:szCs w:val="24"/>
          <w:lang w:eastAsia="ru-RU"/>
        </w:rPr>
        <w:t>х истории России, и ее народах;</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и</w:t>
      </w:r>
      <w:r>
        <w:rPr>
          <w:rFonts w:ascii="Times New Roman" w:eastAsia="Times New Roman" w:hAnsi="Times New Roman" w:cs="Times New Roman"/>
          <w:sz w:val="24"/>
          <w:szCs w:val="24"/>
          <w:lang w:eastAsia="ru-RU"/>
        </w:rPr>
        <w:t xml:space="preserve"> своего края – Омской  области;</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стремление активно участвовать в делах класса, школы, семьи, своего се</w:t>
      </w:r>
      <w:r>
        <w:rPr>
          <w:rFonts w:ascii="Times New Roman" w:eastAsia="Times New Roman" w:hAnsi="Times New Roman" w:cs="Times New Roman"/>
          <w:sz w:val="24"/>
          <w:szCs w:val="24"/>
          <w:lang w:eastAsia="ru-RU"/>
        </w:rPr>
        <w:t>ла, малой Родины, своей страны;</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любовь к образовательному учреждению, своему </w:t>
      </w:r>
      <w:r>
        <w:rPr>
          <w:rFonts w:ascii="Times New Roman" w:eastAsia="Times New Roman" w:hAnsi="Times New Roman" w:cs="Times New Roman"/>
          <w:sz w:val="24"/>
          <w:szCs w:val="24"/>
          <w:lang w:eastAsia="ru-RU"/>
        </w:rPr>
        <w:t>району, области, народу России;</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важение к защитникам Отечества;</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ум</w:t>
      </w:r>
      <w:r>
        <w:rPr>
          <w:rFonts w:ascii="Times New Roman" w:eastAsia="Times New Roman" w:hAnsi="Times New Roman" w:cs="Times New Roman"/>
          <w:sz w:val="24"/>
          <w:szCs w:val="24"/>
          <w:lang w:eastAsia="ru-RU"/>
        </w:rPr>
        <w:t>ение отвечать за свои поступки;</w:t>
      </w:r>
    </w:p>
    <w:p w:rsidR="001C4DF3" w:rsidRPr="001C4DF3"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1C4DF3"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423767">
        <w:rPr>
          <w:rFonts w:ascii="Times New Roman" w:eastAsia="Times New Roman" w:hAnsi="Times New Roman" w:cs="Times New Roman"/>
          <w:bCs/>
          <w:sz w:val="24"/>
          <w:szCs w:val="24"/>
          <w:lang w:eastAsia="ru-RU"/>
        </w:rPr>
        <w:t>Ценности:</w:t>
      </w:r>
      <w:r w:rsidR="001C4DF3" w:rsidRPr="001C4DF3">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w:t>
      </w:r>
      <w:r>
        <w:rPr>
          <w:rFonts w:ascii="Times New Roman" w:eastAsia="Times New Roman" w:hAnsi="Times New Roman" w:cs="Times New Roman"/>
          <w:sz w:val="24"/>
          <w:szCs w:val="24"/>
          <w:lang w:eastAsia="ru-RU"/>
        </w:rPr>
        <w:t>арства и гражданского общества.</w:t>
      </w:r>
    </w:p>
    <w:p w:rsidR="00423767" w:rsidRP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2E1F" w:rsidRDefault="007B2E1F" w:rsidP="00423767">
      <w:pPr>
        <w:spacing w:after="0" w:line="240" w:lineRule="auto"/>
        <w:jc w:val="center"/>
        <w:rPr>
          <w:rFonts w:ascii="Times New Roman" w:eastAsia="Times New Roman" w:hAnsi="Times New Roman" w:cs="Times New Roman"/>
          <w:bCs/>
          <w:sz w:val="24"/>
          <w:szCs w:val="24"/>
          <w:lang w:eastAsia="ru-RU"/>
        </w:rPr>
      </w:pPr>
    </w:p>
    <w:p w:rsidR="001C4DF3" w:rsidRDefault="001C4DF3" w:rsidP="00423767">
      <w:pPr>
        <w:spacing w:after="0" w:line="240" w:lineRule="auto"/>
        <w:jc w:val="center"/>
        <w:rPr>
          <w:rFonts w:ascii="Times New Roman" w:eastAsia="Times New Roman" w:hAnsi="Times New Roman" w:cs="Times New Roman"/>
          <w:bCs/>
          <w:sz w:val="24"/>
          <w:szCs w:val="24"/>
          <w:lang w:eastAsia="ru-RU"/>
        </w:rPr>
      </w:pPr>
      <w:r w:rsidRPr="00423767">
        <w:rPr>
          <w:rFonts w:ascii="Times New Roman" w:eastAsia="Times New Roman" w:hAnsi="Times New Roman" w:cs="Times New Roman"/>
          <w:bCs/>
          <w:sz w:val="24"/>
          <w:szCs w:val="24"/>
          <w:lang w:eastAsia="ru-RU"/>
        </w:rPr>
        <w:t>Основные направления работы</w:t>
      </w:r>
    </w:p>
    <w:p w:rsidR="00423767" w:rsidRPr="00423767" w:rsidRDefault="00423767" w:rsidP="00423767">
      <w:pPr>
        <w:spacing w:after="0" w:line="240" w:lineRule="auto"/>
        <w:jc w:val="center"/>
        <w:rPr>
          <w:rFonts w:ascii="Times New Roman" w:eastAsia="Times New Roman" w:hAnsi="Times New Roman" w:cs="Times New Roman"/>
          <w:bCs/>
          <w:sz w:val="24"/>
          <w:szCs w:val="24"/>
          <w:lang w:eastAsia="ru-RU"/>
        </w:rPr>
      </w:pP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1C4DF3" w:rsidP="00423767">
            <w:pPr>
              <w:spacing w:after="68" w:line="240" w:lineRule="auto"/>
              <w:jc w:val="center"/>
              <w:rPr>
                <w:rFonts w:ascii="Times New Roman" w:eastAsia="Times New Roman" w:hAnsi="Times New Roman" w:cs="Times New Roman"/>
                <w:bCs/>
                <w:sz w:val="20"/>
                <w:szCs w:val="20"/>
                <w:lang w:eastAsia="ru-RU"/>
              </w:rPr>
            </w:pPr>
            <w:r w:rsidRPr="007B2E1F">
              <w:rPr>
                <w:rFonts w:ascii="Times New Roman" w:eastAsia="Times New Roman" w:hAnsi="Times New Roman" w:cs="Times New Roman"/>
                <w:bCs/>
                <w:sz w:val="20"/>
                <w:szCs w:val="20"/>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1C4DF3" w:rsidP="00423767">
            <w:pPr>
              <w:spacing w:after="68" w:line="240" w:lineRule="auto"/>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bCs/>
                <w:sz w:val="20"/>
                <w:szCs w:val="20"/>
                <w:lang w:eastAsia="ru-RU"/>
              </w:rPr>
              <w:t>Ключевые дела</w:t>
            </w:r>
          </w:p>
        </w:tc>
      </w:tr>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423767" w:rsidP="00423767">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чувства патриотизма, сопричастности к героической истории Российского государства;</w:t>
            </w:r>
          </w:p>
          <w:p w:rsidR="001C4DF3" w:rsidRPr="007B2E1F" w:rsidRDefault="00423767" w:rsidP="00423767">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 xml:space="preserve">формирование у подрастающего поколения верности Родине, готовности служению </w:t>
            </w:r>
            <w:r w:rsidR="001C4DF3" w:rsidRPr="007B2E1F">
              <w:rPr>
                <w:rFonts w:ascii="Times New Roman" w:eastAsia="Times New Roman" w:hAnsi="Times New Roman" w:cs="Times New Roman"/>
                <w:sz w:val="20"/>
                <w:szCs w:val="20"/>
                <w:lang w:eastAsia="ru-RU"/>
              </w:rPr>
              <w:lastRenderedPageBreak/>
              <w:t>Отечеству и его вооруженной защите;</w:t>
            </w:r>
          </w:p>
          <w:p w:rsidR="001C4DF3" w:rsidRPr="007B2E1F" w:rsidRDefault="00423767" w:rsidP="00423767">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формирование гражданского отношения к Отечеству;</w:t>
            </w:r>
          </w:p>
          <w:p w:rsidR="001C4DF3" w:rsidRPr="007B2E1F" w:rsidRDefault="00423767" w:rsidP="00423767">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верности духовным традициям России;</w:t>
            </w:r>
          </w:p>
          <w:p w:rsidR="001C4DF3" w:rsidRPr="007B2E1F" w:rsidRDefault="00423767" w:rsidP="00423767">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lastRenderedPageBreak/>
              <w:t xml:space="preserve">- </w:t>
            </w:r>
            <w:r w:rsidR="001C4DF3" w:rsidRPr="007B2E1F">
              <w:rPr>
                <w:rFonts w:ascii="Times New Roman" w:eastAsia="Times New Roman" w:hAnsi="Times New Roman" w:cs="Times New Roman"/>
                <w:sz w:val="20"/>
                <w:szCs w:val="20"/>
                <w:lang w:eastAsia="ru-RU"/>
              </w:rPr>
              <w:t>День народного единства;</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классные часы, посвященные Международному Дню толерантности;</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месячник правовой культуры «Я – человек, я – гражданин!»;</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lastRenderedPageBreak/>
              <w:t xml:space="preserve">- </w:t>
            </w:r>
            <w:r w:rsidR="001C4DF3" w:rsidRPr="007B2E1F">
              <w:rPr>
                <w:rFonts w:ascii="Times New Roman" w:eastAsia="Times New Roman" w:hAnsi="Times New Roman" w:cs="Times New Roman"/>
                <w:sz w:val="20"/>
                <w:szCs w:val="20"/>
                <w:lang w:eastAsia="ru-RU"/>
              </w:rPr>
              <w:t xml:space="preserve">«Мы Россияне»                                                             </w:t>
            </w:r>
          </w:p>
          <w:p w:rsidR="001C4DF3" w:rsidRPr="007B2E1F" w:rsidRDefault="001C4DF3"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историко-патриотическая молодежная акция «Я – гражданин», посвященная Дню Конституции;</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месячник гражданско-патриотического воспитания;</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уроки мужества «Служить России суждено тебе и мне», посвящённые Дню вывода Советских войск из Афганистана;</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космонавтики;</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«Мы помним – мы гордимся!»                                     ( Празднование Дня  Победы)</w:t>
            </w:r>
          </w:p>
          <w:p w:rsidR="001C4DF3" w:rsidRPr="007B2E1F" w:rsidRDefault="001C4DF3"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акция «Ветеран» (поздравление ветеранов Великой Отечественной войны и труда);</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уроки мужества «Ты же выжил, солдат!»;</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«Неделя Памяти» (мероприятия, посвящённые Дню Победы);</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России;</w:t>
            </w:r>
          </w:p>
          <w:p w:rsidR="001C4DF3" w:rsidRPr="007B2E1F" w:rsidRDefault="00423767" w:rsidP="00423767">
            <w:pPr>
              <w:tabs>
                <w:tab w:val="left" w:pos="0"/>
              </w:tabs>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участие в районных, областных и всероссийских конкурсах правовой, патриотической и краеведческой направленности.</w:t>
            </w:r>
          </w:p>
        </w:tc>
      </w:tr>
    </w:tbl>
    <w:p w:rsidR="00423767" w:rsidRDefault="00423767" w:rsidP="004237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3767" w:rsidRPr="00423767" w:rsidRDefault="001C4DF3" w:rsidP="00423767">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23767">
        <w:rPr>
          <w:rFonts w:ascii="Times New Roman" w:eastAsia="Times New Roman" w:hAnsi="Times New Roman" w:cs="Times New Roman"/>
          <w:bCs/>
          <w:sz w:val="24"/>
          <w:szCs w:val="24"/>
          <w:lang w:eastAsia="ru-RU"/>
        </w:rPr>
        <w:t>Совместная педагогическая деятельность семьи и школы:</w:t>
      </w:r>
    </w:p>
    <w:p w:rsidR="00423767" w:rsidRDefault="00423767" w:rsidP="00423767">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3767" w:rsidRDefault="00423767" w:rsidP="004237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посещение семей, в которых есть (или были) ветераны войны;</w:t>
      </w:r>
    </w:p>
    <w:p w:rsidR="00423767" w:rsidRDefault="00423767" w:rsidP="004237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423767" w:rsidRDefault="00423767" w:rsidP="004237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изучение семейных традиций;</w:t>
      </w:r>
    </w:p>
    <w:p w:rsidR="00423767" w:rsidRDefault="00423767" w:rsidP="004237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организация и проведение совместных встреч, конкурсов и викторин;</w:t>
      </w:r>
    </w:p>
    <w:p w:rsidR="00423767" w:rsidRDefault="00423767" w:rsidP="004237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организация совместных экскурсий в музеи;</w:t>
      </w:r>
    </w:p>
    <w:p w:rsidR="001C4DF3" w:rsidRPr="00423767" w:rsidRDefault="00423767" w:rsidP="00423767">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совместные проекты.</w:t>
      </w:r>
    </w:p>
    <w:p w:rsidR="001C4DF3" w:rsidRPr="00423767" w:rsidRDefault="001C4DF3" w:rsidP="001C4DF3">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1C4DF3" w:rsidRPr="00423767" w:rsidRDefault="001C4DF3" w:rsidP="00423767">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23767">
        <w:rPr>
          <w:rFonts w:ascii="Times New Roman" w:eastAsia="Times New Roman" w:hAnsi="Times New Roman" w:cs="Times New Roman"/>
          <w:bCs/>
          <w:sz w:val="24"/>
          <w:szCs w:val="24"/>
          <w:lang w:eastAsia="ru-RU"/>
        </w:rPr>
        <w:t>Пути реализации модуля «Я – гражданин»</w: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35" o:spid="_x0000_s1026" style="position:absolute;left:0;text-align:left;margin-left:272.35pt;margin-top:12.7pt;width:124.45pt;height:51.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" fillcolor="#eaf1dd">
            <v:textbox>
              <w:txbxContent>
                <w:p w:rsidR="004E4630" w:rsidRPr="00423767" w:rsidRDefault="004E4630" w:rsidP="001C4DF3">
                  <w:pPr>
                    <w:spacing w:after="0" w:line="240" w:lineRule="auto"/>
                    <w:jc w:val="center"/>
                    <w:rPr>
                      <w:rFonts w:ascii="Times New Roman" w:hAnsi="Times New Roman" w:cs="Times New Roman"/>
                      <w:sz w:val="20"/>
                      <w:szCs w:val="20"/>
                    </w:rPr>
                  </w:pPr>
                  <w:r w:rsidRPr="00423767">
                    <w:rPr>
                      <w:rFonts w:ascii="Times New Roman" w:hAnsi="Times New Roman" w:cs="Times New Roman"/>
                      <w:sz w:val="20"/>
                      <w:szCs w:val="20"/>
                    </w:rPr>
                    <w:t xml:space="preserve">Сотрудничество </w:t>
                  </w:r>
                </w:p>
                <w:p w:rsidR="004E4630" w:rsidRPr="00423767" w:rsidRDefault="004E4630" w:rsidP="001C4DF3">
                  <w:pPr>
                    <w:spacing w:after="0" w:line="240" w:lineRule="auto"/>
                    <w:jc w:val="center"/>
                    <w:rPr>
                      <w:rFonts w:ascii="Times New Roman" w:hAnsi="Times New Roman" w:cs="Times New Roman"/>
                      <w:sz w:val="20"/>
                      <w:szCs w:val="20"/>
                    </w:rPr>
                  </w:pPr>
                  <w:r w:rsidRPr="00423767">
                    <w:rPr>
                      <w:rFonts w:ascii="Times New Roman" w:hAnsi="Times New Roman" w:cs="Times New Roman"/>
                      <w:sz w:val="20"/>
                      <w:szCs w:val="20"/>
                    </w:rPr>
                    <w:t>с Домом культуры с. Привальное</w:t>
                  </w:r>
                </w:p>
                <w:p w:rsidR="004E4630" w:rsidRDefault="004E4630" w:rsidP="001C4DF3"/>
              </w:txbxContent>
            </v:textbox>
          </v:roundrect>
        </w:pict>
      </w:r>
      <w:r>
        <w:rPr>
          <w:rFonts w:ascii="Times New Roman" w:eastAsia="Times New Roman" w:hAnsi="Times New Roman" w:cs="Times New Roman"/>
          <w:noProof/>
          <w:sz w:val="24"/>
          <w:szCs w:val="24"/>
          <w:lang w:eastAsia="ru-RU"/>
        </w:rPr>
        <w:pict>
          <v:roundrect id="Скругленный прямоугольник 36" o:spid="_x0000_s1027" style="position:absolute;left:0;text-align:left;margin-left:75.1pt;margin-top:13.15pt;width:124.45pt;height:45.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" fillcolor="#f2dbdb">
            <v:textbox>
              <w:txbxContent>
                <w:p w:rsidR="004E4630" w:rsidRPr="00423767" w:rsidRDefault="004E4630" w:rsidP="001C4DF3">
                  <w:pPr>
                    <w:jc w:val="center"/>
                    <w:rPr>
                      <w:rFonts w:ascii="Times New Roman" w:hAnsi="Times New Roman" w:cs="Times New Roman"/>
                      <w:sz w:val="20"/>
                      <w:szCs w:val="20"/>
                    </w:rPr>
                  </w:pPr>
                  <w:r w:rsidRPr="00423767">
                    <w:rPr>
                      <w:rFonts w:ascii="Times New Roman" w:hAnsi="Times New Roman" w:cs="Times New Roman"/>
                      <w:sz w:val="20"/>
                      <w:szCs w:val="20"/>
                    </w:rPr>
                    <w:t xml:space="preserve">Включение воспитательных задач </w:t>
                  </w:r>
                </w:p>
                <w:p w:rsidR="004E4630" w:rsidRPr="00016CAA" w:rsidRDefault="004E4630" w:rsidP="001C4DF3">
                  <w:pPr>
                    <w:jc w:val="center"/>
                    <w:rPr>
                      <w:sz w:val="20"/>
                      <w:szCs w:val="20"/>
                    </w:rPr>
                  </w:pPr>
                  <w:r w:rsidRPr="00016CAA">
                    <w:rPr>
                      <w:sz w:val="20"/>
                      <w:szCs w:val="20"/>
                    </w:rPr>
                    <w:t>в урочную</w:t>
                  </w:r>
                  <w:r>
                    <w:t xml:space="preserve"> </w:t>
                  </w:r>
                  <w:r w:rsidRPr="00016CAA">
                    <w:rPr>
                      <w:sz w:val="20"/>
                      <w:szCs w:val="20"/>
                    </w:rPr>
                    <w:t>деятельность</w:t>
                  </w:r>
                </w:p>
                <w:p w:rsidR="004E4630" w:rsidRDefault="004E4630" w:rsidP="001C4DF3"/>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type id="_x0000_t32" coordsize="21600,21600" o:spt="32" o:oned="t" path="m,l21600,21600e" filled="f">
            <v:path arrowok="t" fillok="f" o:connecttype="none"/>
            <o:lock v:ext="edit" shapetype="t"/>
          </v:shapetype>
          <v:shape id="Прямая со стрелкой 34" o:spid="_x0000_s1128" type="#_x0000_t32" style="position:absolute;left:0;text-align:left;margin-left:397.1pt;margin-top:5.7pt;width:47.75pt;height:44.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"/>
        </w:pict>
      </w:r>
      <w:r>
        <w:rPr>
          <w:rFonts w:ascii="Times New Roman" w:eastAsia="Times New Roman" w:hAnsi="Times New Roman" w:cs="Times New Roman"/>
          <w:bCs/>
          <w:noProof/>
          <w:sz w:val="24"/>
          <w:szCs w:val="24"/>
          <w:lang w:eastAsia="ru-RU"/>
        </w:rPr>
        <w:pict>
          <v:shape id="Прямая со стрелкой 33" o:spid="_x0000_s1127" type="#_x0000_t32" style="position:absolute;left:0;text-align:left;margin-left:20.35pt;margin-top:1.65pt;width:54.75pt;height:49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"/>
        </w:pict>
      </w:r>
      <w:r>
        <w:rPr>
          <w:rFonts w:ascii="Times New Roman" w:eastAsia="Times New Roman" w:hAnsi="Times New Roman" w:cs="Times New Roman"/>
          <w:bCs/>
          <w:noProof/>
          <w:sz w:val="24"/>
          <w:szCs w:val="24"/>
          <w:lang w:eastAsia="ru-RU"/>
        </w:rPr>
        <w:pict>
          <v:shape id="Прямая со стрелкой 32" o:spid="_x0000_s1126" type="#_x0000_t32" style="position:absolute;left:0;text-align:left;margin-left:199.55pt;margin-top:5.7pt;width:73.1pt;height:.6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31" o:spid="_x0000_s1028" style="position:absolute;left:0;text-align:left;margin-left:-4.5pt;margin-top:8.95pt;width:124.45pt;height:40.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" fillcolor="#ffc">
            <v:textbox>
              <w:txbxContent>
                <w:p w:rsidR="004E4630" w:rsidRPr="00423767" w:rsidRDefault="004E4630" w:rsidP="001C4DF3">
                  <w:pPr>
                    <w:jc w:val="center"/>
                    <w:rPr>
                      <w:rFonts w:ascii="Times New Roman" w:hAnsi="Times New Roman" w:cs="Times New Roman"/>
                      <w:sz w:val="20"/>
                      <w:szCs w:val="20"/>
                    </w:rPr>
                  </w:pPr>
                  <w:r w:rsidRPr="00423767">
                    <w:rPr>
                      <w:rFonts w:ascii="Times New Roman" w:hAnsi="Times New Roman" w:cs="Times New Roman"/>
                      <w:sz w:val="20"/>
                      <w:szCs w:val="20"/>
                    </w:rPr>
                    <w:t>Работа библиотеки школы</w:t>
                  </w:r>
                </w:p>
                <w:p w:rsidR="004E4630" w:rsidRDefault="004E4630" w:rsidP="001C4DF3"/>
              </w:txbxContent>
            </v:textbox>
          </v:roundrect>
        </w:pict>
      </w:r>
      <w:r>
        <w:rPr>
          <w:rFonts w:ascii="Times New Roman" w:eastAsia="Times New Roman" w:hAnsi="Times New Roman" w:cs="Times New Roman"/>
          <w:noProof/>
          <w:sz w:val="24"/>
          <w:szCs w:val="24"/>
          <w:lang w:eastAsia="ru-RU"/>
        </w:rPr>
        <w:pict>
          <v:roundrect id="Скругленный прямоугольник 30" o:spid="_x0000_s1029" style="position:absolute;left:0;text-align:left;margin-left:353.6pt;margin-top:9.25pt;width:124.45pt;height:3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" fillcolor="#fbd4b4">
            <v:textbox>
              <w:txbxContent>
                <w:p w:rsidR="004E4630" w:rsidRPr="00423767" w:rsidRDefault="004E4630" w:rsidP="001C4DF3">
                  <w:pPr>
                    <w:ind w:right="-78"/>
                    <w:jc w:val="center"/>
                    <w:rPr>
                      <w:rFonts w:ascii="Times New Roman" w:hAnsi="Times New Roman" w:cs="Times New Roman"/>
                      <w:sz w:val="20"/>
                      <w:szCs w:val="20"/>
                    </w:rPr>
                  </w:pPr>
                  <w:r w:rsidRPr="00423767">
                    <w:rPr>
                      <w:rFonts w:ascii="Times New Roman" w:hAnsi="Times New Roman" w:cs="Times New Roman"/>
                      <w:sz w:val="20"/>
                      <w:szCs w:val="20"/>
                    </w:rPr>
                    <w:t>Организованная система КТД</w:t>
                  </w:r>
                </w:p>
                <w:p w:rsidR="004E4630" w:rsidRDefault="004E4630" w:rsidP="001C4DF3"/>
              </w:txbxContent>
            </v:textbox>
          </v:roundrect>
        </w:pict>
      </w:r>
      <w:r>
        <w:rPr>
          <w:rFonts w:ascii="Times New Roman" w:eastAsia="Times New Roman" w:hAnsi="Times New Roman" w:cs="Times New Roman"/>
          <w:bCs/>
          <w:noProof/>
          <w:sz w:val="24"/>
          <w:szCs w:val="24"/>
          <w:lang w:eastAsia="ru-RU"/>
        </w:rPr>
        <w:pict>
          <v:shape id="Прямая со стрелкой 29" o:spid="_x0000_s1125" type="#_x0000_t32" style="position:absolute;left:0;text-align:left;margin-left:276.1pt;margin-top:9.25pt;width:1.1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noProof/>
          <w:color w:val="FF0000"/>
          <w:sz w:val="24"/>
          <w:szCs w:val="24"/>
          <w:lang w:eastAsia="ru-RU"/>
        </w:rPr>
        <w:pict>
          <v:roundrect id="Скругленный прямоугольник 28" o:spid="_x0000_s1030" style="position:absolute;left:0;text-align:left;margin-left:175.7pt;margin-top:.35pt;width:137.7pt;height:39.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" fillcolor="#eeece1 [3214]" strokecolor="#f2f2f2" strokeweight="3pt">
            <v:shadow on="t" color="#622423" opacity=".5" offset="1pt"/>
            <v:textbox>
              <w:txbxContent>
                <w:p w:rsidR="004E4630" w:rsidRPr="00016CAA" w:rsidRDefault="004E4630" w:rsidP="001C4DF3">
                  <w:pPr>
                    <w:jc w:val="center"/>
                    <w:rPr>
                      <w:b/>
                    </w:rPr>
                  </w:pPr>
                  <w:r w:rsidRPr="00016CAA">
                    <w:rPr>
                      <w:b/>
                    </w:rPr>
                    <w:t>«Я – гражданин»</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27" o:spid="_x0000_s1124" type="#_x0000_t32" style="position:absolute;left:0;text-align:left;margin-left:450.05pt;margin-top:1.85pt;width:1.15pt;height:18.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"/>
        </w:pict>
      </w:r>
      <w:r>
        <w:rPr>
          <w:rFonts w:ascii="Times New Roman" w:eastAsia="Times New Roman" w:hAnsi="Times New Roman" w:cs="Times New Roman"/>
          <w:bCs/>
          <w:noProof/>
          <w:sz w:val="24"/>
          <w:szCs w:val="24"/>
          <w:lang w:eastAsia="ru-RU"/>
        </w:rPr>
        <w:pict>
          <v:shape id="Прямая со стрелкой 26" o:spid="_x0000_s1123" type="#_x0000_t32" style="position:absolute;left:0;text-align:left;margin-left:24.95pt;margin-top:1.85pt;width:.6pt;height:18.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4" o:spid="_x0000_s1031" style="position:absolute;left:0;text-align:left;margin-left:356.25pt;margin-top:6pt;width:131.5pt;height:38.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" fillcolor="#cff">
            <v:textbox>
              <w:txbxContent>
                <w:p w:rsidR="004E4630" w:rsidRPr="00423767" w:rsidRDefault="004E4630" w:rsidP="001C4DF3">
                  <w:pPr>
                    <w:spacing w:after="0" w:line="240" w:lineRule="auto"/>
                    <w:rPr>
                      <w:rFonts w:ascii="Times New Roman" w:hAnsi="Times New Roman" w:cs="Times New Roman"/>
                    </w:rPr>
                  </w:pPr>
                  <w:r w:rsidRPr="00423767">
                    <w:rPr>
                      <w:rFonts w:ascii="Times New Roman" w:hAnsi="Times New Roman" w:cs="Times New Roman"/>
                    </w:rPr>
                    <w:t>Сотрудничество с ЦДТ</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25" o:spid="_x0000_s1032" style="position:absolute;left:0;text-align:left;margin-left:-4.1pt;margin-top:6.1pt;width:124.45pt;height:3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" fillcolor="#fcf">
            <v:textbox>
              <w:txbxContent>
                <w:p w:rsidR="004E4630" w:rsidRPr="00423767" w:rsidRDefault="004E4630" w:rsidP="001C4DF3">
                  <w:pPr>
                    <w:spacing w:after="0" w:line="240" w:lineRule="auto"/>
                    <w:ind w:right="-178"/>
                    <w:jc w:val="center"/>
                    <w:rPr>
                      <w:rFonts w:ascii="Times New Roman" w:hAnsi="Times New Roman" w:cs="Times New Roman"/>
                      <w:sz w:val="20"/>
                      <w:szCs w:val="20"/>
                    </w:rPr>
                  </w:pPr>
                  <w:r w:rsidRPr="00423767">
                    <w:rPr>
                      <w:rFonts w:ascii="Times New Roman" w:hAnsi="Times New Roman" w:cs="Times New Roman"/>
                      <w:sz w:val="20"/>
                      <w:szCs w:val="20"/>
                    </w:rPr>
                    <w:t>Сотрудничество с Советом ветеранов</w:t>
                  </w:r>
                </w:p>
                <w:p w:rsidR="004E4630" w:rsidRPr="00D16616" w:rsidRDefault="004E4630" w:rsidP="001C4DF3">
                  <w:pPr>
                    <w:ind w:right="-178"/>
                    <w:jc w:val="center"/>
                    <w:rPr>
                      <w:sz w:val="20"/>
                      <w:szCs w:val="20"/>
                    </w:rPr>
                  </w:pPr>
                </w:p>
                <w:p w:rsidR="004E4630" w:rsidRDefault="004E4630" w:rsidP="001C4DF3"/>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23" o:spid="_x0000_s1122" type="#_x0000_t32" style="position:absolute;left:0;text-align:left;margin-left:379pt;margin-top:12.5pt;width:71.05pt;height:4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"/>
        </w:pict>
      </w:r>
      <w:r>
        <w:rPr>
          <w:rFonts w:ascii="Times New Roman" w:eastAsia="Times New Roman" w:hAnsi="Times New Roman" w:cs="Times New Roman"/>
          <w:bCs/>
          <w:noProof/>
          <w:sz w:val="24"/>
          <w:szCs w:val="24"/>
          <w:lang w:eastAsia="ru-RU"/>
        </w:rPr>
        <w:pict>
          <v:shape id="Прямая со стрелкой 22" o:spid="_x0000_s1121" type="#_x0000_t32" style="position:absolute;left:0;text-align:left;margin-left:29.55pt;margin-top:12.5pt;width:51.85pt;height:4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23767" w:rsidRPr="007B2E1F"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0" o:spid="_x0000_s1033" style="position:absolute;left:0;text-align:left;margin-left:254.4pt;margin-top:6.6pt;width:124.45pt;height:51.4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" fillcolor="#fcc">
            <v:textbox>
              <w:txbxContent>
                <w:p w:rsidR="004E4630" w:rsidRPr="00423767" w:rsidRDefault="004E4630" w:rsidP="001C4DF3">
                  <w:pPr>
                    <w:spacing w:after="0" w:line="240" w:lineRule="auto"/>
                    <w:jc w:val="center"/>
                    <w:rPr>
                      <w:rFonts w:ascii="Times New Roman" w:hAnsi="Times New Roman" w:cs="Times New Roman"/>
                      <w:sz w:val="20"/>
                      <w:szCs w:val="20"/>
                    </w:rPr>
                  </w:pPr>
                  <w:r w:rsidRPr="00423767">
                    <w:rPr>
                      <w:rFonts w:ascii="Times New Roman" w:hAnsi="Times New Roman" w:cs="Times New Roman"/>
                      <w:sz w:val="20"/>
                      <w:szCs w:val="20"/>
                    </w:rPr>
                    <w:t xml:space="preserve">Сотрудничество </w:t>
                  </w:r>
                </w:p>
                <w:p w:rsidR="004E4630" w:rsidRPr="00423767" w:rsidRDefault="004E4630" w:rsidP="001C4DF3">
                  <w:pPr>
                    <w:spacing w:after="0" w:line="240" w:lineRule="auto"/>
                    <w:jc w:val="center"/>
                    <w:rPr>
                      <w:rFonts w:ascii="Times New Roman" w:hAnsi="Times New Roman" w:cs="Times New Roman"/>
                      <w:sz w:val="20"/>
                      <w:szCs w:val="20"/>
                    </w:rPr>
                  </w:pPr>
                  <w:r w:rsidRPr="00423767">
                    <w:rPr>
                      <w:rFonts w:ascii="Times New Roman" w:hAnsi="Times New Roman" w:cs="Times New Roman"/>
                      <w:sz w:val="20"/>
                      <w:szCs w:val="20"/>
                    </w:rPr>
                    <w:t>с отделом молодежной политики</w:t>
                  </w:r>
                </w:p>
                <w:p w:rsidR="004E4630" w:rsidRDefault="004E4630" w:rsidP="001C4DF3"/>
              </w:txbxContent>
            </v:textbox>
          </v:roundrect>
        </w:pict>
      </w:r>
      <w:r>
        <w:rPr>
          <w:rFonts w:ascii="Times New Roman" w:eastAsia="Times New Roman" w:hAnsi="Times New Roman" w:cs="Times New Roman"/>
          <w:noProof/>
          <w:sz w:val="24"/>
          <w:szCs w:val="24"/>
          <w:lang w:eastAsia="ru-RU"/>
        </w:rPr>
        <w:pict>
          <v:roundrect id="Скругленный прямоугольник 21" o:spid="_x0000_s1034" style="position:absolute;left:0;text-align:left;margin-left:81.4pt;margin-top:6.85pt;width:124.45pt;height:46.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" fillcolor="#daeef3">
            <v:textbox>
              <w:txbxContent>
                <w:p w:rsidR="004E4630" w:rsidRPr="00423767" w:rsidRDefault="004E4630" w:rsidP="001C4DF3">
                  <w:pPr>
                    <w:spacing w:after="0" w:line="240" w:lineRule="auto"/>
                    <w:ind w:right="-271"/>
                    <w:jc w:val="center"/>
                    <w:rPr>
                      <w:rFonts w:ascii="Times New Roman" w:hAnsi="Times New Roman" w:cs="Times New Roman"/>
                      <w:sz w:val="20"/>
                      <w:szCs w:val="20"/>
                    </w:rPr>
                  </w:pPr>
                  <w:r w:rsidRPr="00423767">
                    <w:rPr>
                      <w:rFonts w:ascii="Times New Roman" w:hAnsi="Times New Roman" w:cs="Times New Roman"/>
                      <w:sz w:val="20"/>
                      <w:szCs w:val="20"/>
                    </w:rPr>
                    <w:t xml:space="preserve">Сотрудничество </w:t>
                  </w:r>
                </w:p>
                <w:p w:rsidR="004E4630" w:rsidRPr="00423767" w:rsidRDefault="004E4630" w:rsidP="001C4DF3">
                  <w:pPr>
                    <w:spacing w:after="0" w:line="240" w:lineRule="auto"/>
                    <w:ind w:right="-271"/>
                    <w:jc w:val="center"/>
                    <w:rPr>
                      <w:rFonts w:ascii="Times New Roman" w:hAnsi="Times New Roman" w:cs="Times New Roman"/>
                      <w:sz w:val="20"/>
                      <w:szCs w:val="20"/>
                    </w:rPr>
                  </w:pPr>
                  <w:r w:rsidRPr="00423767">
                    <w:rPr>
                      <w:rFonts w:ascii="Times New Roman" w:hAnsi="Times New Roman" w:cs="Times New Roman"/>
                      <w:sz w:val="20"/>
                      <w:szCs w:val="20"/>
                    </w:rPr>
                    <w:t xml:space="preserve">с музыкальной школой </w:t>
                  </w:r>
                </w:p>
                <w:p w:rsidR="004E4630" w:rsidRDefault="004E4630" w:rsidP="001C4DF3"/>
                <w:p w:rsidR="004E4630" w:rsidRDefault="004E4630" w:rsidP="001C4DF3"/>
              </w:txbxContent>
            </v:textbox>
          </v:roundrect>
        </w:pict>
      </w:r>
      <w:r>
        <w:rPr>
          <w:rFonts w:ascii="Times New Roman" w:eastAsia="Times New Roman" w:hAnsi="Times New Roman" w:cs="Times New Roman"/>
          <w:bCs/>
          <w:noProof/>
          <w:sz w:val="24"/>
          <w:szCs w:val="24"/>
          <w:lang w:eastAsia="ru-RU"/>
        </w:rPr>
        <w:pict>
          <v:shape id="Прямая со стрелкой 19" o:spid="_x0000_s1120" type="#_x0000_t32" style="position:absolute;left:0;text-align:left;margin-left:205.85pt;margin-top:7.75pt;width:48.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COSwIAAFU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"/>
        </w:pict>
      </w:r>
    </w:p>
    <w:p w:rsidR="00423767" w:rsidRPr="001C4DF3" w:rsidRDefault="00423767"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C4DF3" w:rsidRPr="00423767" w:rsidRDefault="001C4DF3" w:rsidP="00423767">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23767">
        <w:rPr>
          <w:rFonts w:ascii="Times New Roman" w:eastAsia="Times New Roman" w:hAnsi="Times New Roman" w:cs="Times New Roman"/>
          <w:bCs/>
          <w:sz w:val="24"/>
          <w:szCs w:val="24"/>
          <w:lang w:eastAsia="ru-RU"/>
        </w:rPr>
        <w:t>Планируемые результаты:</w:t>
      </w:r>
    </w:p>
    <w:p w:rsidR="00423767" w:rsidRPr="001C4DF3" w:rsidRDefault="00423767" w:rsidP="0042376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4DF3" w:rsidRPr="001C4DF3" w:rsidRDefault="00423767" w:rsidP="001C4DF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C4DF3" w:rsidRPr="001C4DF3">
        <w:rPr>
          <w:rFonts w:ascii="Times New Roman" w:eastAsia="Times New Roman" w:hAnsi="Times New Roman" w:cs="Times New Roman"/>
          <w:sz w:val="24"/>
          <w:szCs w:val="24"/>
          <w:lang w:eastAsia="ru-RU"/>
        </w:rPr>
        <w:t>В школе создана система гражданско-патриотического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423767" w:rsidRDefault="001C4DF3" w:rsidP="0042376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w:t>
      </w:r>
      <w:r w:rsidR="00423767">
        <w:rPr>
          <w:rFonts w:ascii="Times New Roman" w:eastAsia="Times New Roman" w:hAnsi="Times New Roman" w:cs="Times New Roman"/>
          <w:sz w:val="24"/>
          <w:szCs w:val="24"/>
          <w:lang w:eastAsia="ru-RU"/>
        </w:rPr>
        <w:t>ающая следующими компетенциями:</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C4DF3" w:rsidRPr="001C4DF3">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w:t>
      </w:r>
      <w:r>
        <w:rPr>
          <w:rFonts w:ascii="Times New Roman" w:eastAsia="Times New Roman" w:hAnsi="Times New Roman" w:cs="Times New Roman"/>
          <w:sz w:val="24"/>
          <w:szCs w:val="24"/>
          <w:lang w:eastAsia="ru-RU"/>
        </w:rPr>
        <w:t>нского и патриотического долга;</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постижения ценностей гражданского общества, н</w:t>
      </w:r>
      <w:r>
        <w:rPr>
          <w:rFonts w:ascii="Times New Roman" w:eastAsia="Times New Roman" w:hAnsi="Times New Roman" w:cs="Times New Roman"/>
          <w:sz w:val="24"/>
          <w:szCs w:val="24"/>
          <w:lang w:eastAsia="ru-RU"/>
        </w:rPr>
        <w:t>ациональной истории и культуры;</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ролевого взаимодействия и реализации гражд</w:t>
      </w:r>
      <w:r>
        <w:rPr>
          <w:rFonts w:ascii="Times New Roman" w:eastAsia="Times New Roman" w:hAnsi="Times New Roman" w:cs="Times New Roman"/>
          <w:sz w:val="24"/>
          <w:szCs w:val="24"/>
          <w:lang w:eastAsia="ru-RU"/>
        </w:rPr>
        <w:t>анской, патриотической позиции;</w:t>
      </w:r>
    </w:p>
    <w:p w:rsidR="00423767" w:rsidRDefault="00423767" w:rsidP="0042376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социально</w:t>
      </w:r>
      <w:r>
        <w:rPr>
          <w:rFonts w:ascii="Times New Roman" w:eastAsia="Times New Roman" w:hAnsi="Times New Roman" w:cs="Times New Roman"/>
          <w:sz w:val="24"/>
          <w:szCs w:val="24"/>
          <w:lang w:eastAsia="ru-RU"/>
        </w:rPr>
        <w:t>й и межкультурной коммуникации;</w:t>
      </w:r>
    </w:p>
    <w:p w:rsidR="001C4DF3" w:rsidRPr="00E63CA2" w:rsidRDefault="00423767"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знания о правах и обязанностях человека, г</w:t>
      </w:r>
      <w:r w:rsidR="00E63CA2">
        <w:rPr>
          <w:rFonts w:ascii="Times New Roman" w:eastAsia="Times New Roman" w:hAnsi="Times New Roman" w:cs="Times New Roman"/>
          <w:sz w:val="24"/>
          <w:szCs w:val="24"/>
          <w:lang w:eastAsia="ru-RU"/>
        </w:rPr>
        <w:t>ражданина, семьянина, товарища.</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E63CA2" w:rsidRDefault="00E63CA2"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ab/>
      </w:r>
      <w:r w:rsidR="001C4DF3" w:rsidRPr="00E63CA2">
        <w:rPr>
          <w:rFonts w:ascii="Times New Roman" w:eastAsia="Times New Roman" w:hAnsi="Times New Roman" w:cs="Times New Roman"/>
          <w:bCs/>
          <w:sz w:val="24"/>
          <w:szCs w:val="24"/>
          <w:lang w:eastAsia="ru-RU"/>
        </w:rPr>
        <w:t>Направление 2:</w:t>
      </w:r>
      <w:r w:rsidR="00423767" w:rsidRPr="00E63CA2">
        <w:rPr>
          <w:rFonts w:ascii="Times New Roman" w:eastAsia="Times New Roman" w:hAnsi="Times New Roman" w:cs="Times New Roman"/>
          <w:bCs/>
          <w:sz w:val="24"/>
          <w:szCs w:val="24"/>
          <w:lang w:eastAsia="ru-RU"/>
        </w:rPr>
        <w:t xml:space="preserve"> «Я – че</w:t>
      </w:r>
      <w:r w:rsidRPr="00E63CA2">
        <w:rPr>
          <w:rFonts w:ascii="Times New Roman" w:eastAsia="Times New Roman" w:hAnsi="Times New Roman" w:cs="Times New Roman"/>
          <w:bCs/>
          <w:sz w:val="24"/>
          <w:szCs w:val="24"/>
          <w:lang w:eastAsia="ru-RU"/>
        </w:rPr>
        <w:t>ловек» (</w:t>
      </w:r>
      <w:r w:rsidRPr="00E63CA2">
        <w:rPr>
          <w:rFonts w:ascii="Times New Roman" w:eastAsia="Times New Roman" w:hAnsi="Times New Roman" w:cs="Times New Roman"/>
          <w:bCs/>
          <w:iCs/>
          <w:sz w:val="24"/>
          <w:szCs w:val="24"/>
          <w:lang w:eastAsia="ru-RU"/>
        </w:rPr>
        <w:t>в</w:t>
      </w:r>
      <w:r w:rsidR="001C4DF3" w:rsidRPr="00E63CA2">
        <w:rPr>
          <w:rFonts w:ascii="Times New Roman" w:eastAsia="Times New Roman" w:hAnsi="Times New Roman" w:cs="Times New Roman"/>
          <w:bCs/>
          <w:iCs/>
          <w:sz w:val="24"/>
          <w:szCs w:val="24"/>
          <w:lang w:eastAsia="ru-RU"/>
        </w:rPr>
        <w:t>оспитание нравствен</w:t>
      </w:r>
      <w:r w:rsidRPr="00E63CA2">
        <w:rPr>
          <w:rFonts w:ascii="Times New Roman" w:eastAsia="Times New Roman" w:hAnsi="Times New Roman" w:cs="Times New Roman"/>
          <w:bCs/>
          <w:iCs/>
          <w:sz w:val="24"/>
          <w:szCs w:val="24"/>
          <w:lang w:eastAsia="ru-RU"/>
        </w:rPr>
        <w:t>ных чувств и этического сознани</w:t>
      </w:r>
      <w:r>
        <w:rPr>
          <w:rFonts w:ascii="Times New Roman" w:eastAsia="Times New Roman" w:hAnsi="Times New Roman" w:cs="Times New Roman"/>
          <w:bCs/>
          <w:iCs/>
          <w:sz w:val="24"/>
          <w:szCs w:val="24"/>
          <w:lang w:eastAsia="ru-RU"/>
        </w:rPr>
        <w:t>я</w:t>
      </w:r>
      <w:r w:rsidRPr="00E63CA2">
        <w:rPr>
          <w:rFonts w:ascii="Times New Roman" w:eastAsia="Times New Roman" w:hAnsi="Times New Roman" w:cs="Times New Roman"/>
          <w:bCs/>
          <w:iCs/>
          <w:sz w:val="24"/>
          <w:szCs w:val="24"/>
          <w:lang w:eastAsia="ru-RU"/>
        </w:rPr>
        <w:t>)</w:t>
      </w:r>
      <w:r w:rsidR="001C4DF3" w:rsidRPr="00E63CA2">
        <w:rPr>
          <w:rFonts w:ascii="Times New Roman" w:eastAsia="Times New Roman" w:hAnsi="Times New Roman" w:cs="Times New Roman"/>
          <w:bCs/>
          <w:iCs/>
          <w:sz w:val="24"/>
          <w:szCs w:val="24"/>
          <w:lang w:eastAsia="ru-RU"/>
        </w:rPr>
        <w:t>.</w:t>
      </w:r>
    </w:p>
    <w:p w:rsidR="001C4DF3" w:rsidRPr="00E63CA2" w:rsidRDefault="00E63CA2"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16"/>
          <w:szCs w:val="16"/>
          <w:lang w:eastAsia="ru-RU"/>
        </w:rPr>
        <w:tab/>
      </w:r>
      <w:r w:rsidRPr="00E63CA2">
        <w:rPr>
          <w:rFonts w:ascii="Times New Roman" w:eastAsia="Times New Roman" w:hAnsi="Times New Roman" w:cs="Times New Roman"/>
          <w:bCs/>
          <w:sz w:val="24"/>
          <w:szCs w:val="24"/>
          <w:lang w:eastAsia="ru-RU"/>
        </w:rPr>
        <w:t>Задачи</w:t>
      </w:r>
      <w:r w:rsidR="001C4DF3" w:rsidRPr="00E63CA2">
        <w:rPr>
          <w:rFonts w:ascii="Times New Roman" w:eastAsia="Times New Roman" w:hAnsi="Times New Roman" w:cs="Times New Roman"/>
          <w:bCs/>
          <w:sz w:val="24"/>
          <w:szCs w:val="24"/>
          <w:lang w:eastAsia="ru-RU"/>
        </w:rPr>
        <w:t>:</w:t>
      </w:r>
    </w:p>
    <w:p w:rsidR="00E63CA2" w:rsidRDefault="001C4DF3"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bCs/>
          <w:sz w:val="24"/>
          <w:szCs w:val="24"/>
          <w:lang w:eastAsia="ru-RU"/>
        </w:rPr>
        <w:t>Получение знаний</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базовых нац</w:t>
      </w:r>
      <w:r>
        <w:rPr>
          <w:rFonts w:ascii="Times New Roman" w:eastAsia="Times New Roman" w:hAnsi="Times New Roman" w:cs="Times New Roman"/>
          <w:sz w:val="24"/>
          <w:szCs w:val="24"/>
          <w:lang w:eastAsia="ru-RU"/>
        </w:rPr>
        <w:t>иональных российских ценностях;</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различия хороших и плохих поступков;</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правилах поведения в школе, дома, на улице, в общественных мес</w:t>
      </w:r>
      <w:r>
        <w:rPr>
          <w:rFonts w:ascii="Times New Roman" w:eastAsia="Times New Roman" w:hAnsi="Times New Roman" w:cs="Times New Roman"/>
          <w:sz w:val="24"/>
          <w:szCs w:val="24"/>
          <w:lang w:eastAsia="ru-RU"/>
        </w:rPr>
        <w:t>тах, на природе;</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религиозной картине мира, роли традиционных религий в развитии Российского государства, в и</w:t>
      </w:r>
      <w:r>
        <w:rPr>
          <w:rFonts w:ascii="Times New Roman" w:eastAsia="Times New Roman" w:hAnsi="Times New Roman" w:cs="Times New Roman"/>
          <w:sz w:val="24"/>
          <w:szCs w:val="24"/>
          <w:lang w:eastAsia="ru-RU"/>
        </w:rPr>
        <w:t>стории и культуре нашей страны;</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уважительного отношения к родителям, старшим, доброжелательное отн</w:t>
      </w:r>
      <w:r>
        <w:rPr>
          <w:rFonts w:ascii="Times New Roman" w:eastAsia="Times New Roman" w:hAnsi="Times New Roman" w:cs="Times New Roman"/>
          <w:sz w:val="24"/>
          <w:szCs w:val="24"/>
          <w:lang w:eastAsia="ru-RU"/>
        </w:rPr>
        <w:t>ошение к сверстникам и младшим;</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установления дружеских взаимоотношений в коллективе, основанных на вза</w:t>
      </w:r>
      <w:r>
        <w:rPr>
          <w:rFonts w:ascii="Times New Roman" w:eastAsia="Times New Roman" w:hAnsi="Times New Roman" w:cs="Times New Roman"/>
          <w:sz w:val="24"/>
          <w:szCs w:val="24"/>
          <w:lang w:eastAsia="ru-RU"/>
        </w:rPr>
        <w:t>имопомощи и взаимной поддержке;</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бережного, гуман</w:t>
      </w:r>
      <w:r>
        <w:rPr>
          <w:rFonts w:ascii="Times New Roman" w:eastAsia="Times New Roman" w:hAnsi="Times New Roman" w:cs="Times New Roman"/>
          <w:sz w:val="24"/>
          <w:szCs w:val="24"/>
          <w:lang w:eastAsia="ru-RU"/>
        </w:rPr>
        <w:t>ного отношение ко всему живому;</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 этики, культуры речи;</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w:t>
      </w:r>
      <w:r>
        <w:rPr>
          <w:rFonts w:ascii="Times New Roman" w:eastAsia="Times New Roman" w:hAnsi="Times New Roman" w:cs="Times New Roman"/>
          <w:sz w:val="24"/>
          <w:szCs w:val="24"/>
          <w:lang w:eastAsia="ru-RU"/>
        </w:rPr>
        <w:t>оступке и проанализировать его;</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представления о возможном негативном влиянии на морально-психологическое состояние человека компьютерных игр, кино, </w:t>
      </w:r>
      <w:r>
        <w:rPr>
          <w:rFonts w:ascii="Times New Roman" w:eastAsia="Times New Roman" w:hAnsi="Times New Roman" w:cs="Times New Roman"/>
          <w:sz w:val="24"/>
          <w:szCs w:val="24"/>
          <w:lang w:eastAsia="ru-RU"/>
        </w:rPr>
        <w:t>телевизионных передач, рекламы;</w:t>
      </w:r>
    </w:p>
    <w:p w:rsidR="001C4DF3" w:rsidRPr="001C4DF3"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C4DF3" w:rsidRPr="001C4DF3" w:rsidRDefault="00E63CA2"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E63CA2">
        <w:rPr>
          <w:rFonts w:ascii="Times New Roman" w:eastAsia="Times New Roman" w:hAnsi="Times New Roman" w:cs="Times New Roman"/>
          <w:bCs/>
          <w:sz w:val="24"/>
          <w:szCs w:val="24"/>
          <w:lang w:eastAsia="ru-RU"/>
        </w:rPr>
        <w:t>Ценности:</w:t>
      </w:r>
      <w:r w:rsidR="001C4DF3" w:rsidRPr="001C4DF3">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7B2E1F" w:rsidRDefault="007B2E1F" w:rsidP="00E63CA2">
      <w:pPr>
        <w:spacing w:after="0" w:line="240" w:lineRule="auto"/>
        <w:jc w:val="center"/>
        <w:rPr>
          <w:rFonts w:ascii="Times New Roman" w:eastAsia="Times New Roman" w:hAnsi="Times New Roman" w:cs="Times New Roman"/>
          <w:bCs/>
          <w:sz w:val="24"/>
          <w:szCs w:val="24"/>
          <w:lang w:eastAsia="ru-RU"/>
        </w:rPr>
      </w:pPr>
    </w:p>
    <w:p w:rsidR="007B2E1F" w:rsidRDefault="007B2E1F" w:rsidP="00E63CA2">
      <w:pPr>
        <w:spacing w:after="0" w:line="240" w:lineRule="auto"/>
        <w:jc w:val="center"/>
        <w:rPr>
          <w:rFonts w:ascii="Times New Roman" w:eastAsia="Times New Roman" w:hAnsi="Times New Roman" w:cs="Times New Roman"/>
          <w:bCs/>
          <w:sz w:val="24"/>
          <w:szCs w:val="24"/>
          <w:lang w:eastAsia="ru-RU"/>
        </w:rPr>
      </w:pPr>
    </w:p>
    <w:p w:rsidR="007B2E1F" w:rsidRDefault="007B2E1F" w:rsidP="00E63CA2">
      <w:pPr>
        <w:spacing w:after="0" w:line="240" w:lineRule="auto"/>
        <w:jc w:val="center"/>
        <w:rPr>
          <w:rFonts w:ascii="Times New Roman" w:eastAsia="Times New Roman" w:hAnsi="Times New Roman" w:cs="Times New Roman"/>
          <w:bCs/>
          <w:sz w:val="24"/>
          <w:szCs w:val="24"/>
          <w:lang w:eastAsia="ru-RU"/>
        </w:rPr>
      </w:pPr>
    </w:p>
    <w:p w:rsidR="007B2E1F" w:rsidRDefault="007B2E1F" w:rsidP="00E63CA2">
      <w:pPr>
        <w:spacing w:after="0" w:line="240" w:lineRule="auto"/>
        <w:jc w:val="center"/>
        <w:rPr>
          <w:rFonts w:ascii="Times New Roman" w:eastAsia="Times New Roman" w:hAnsi="Times New Roman" w:cs="Times New Roman"/>
          <w:bCs/>
          <w:sz w:val="24"/>
          <w:szCs w:val="24"/>
          <w:lang w:eastAsia="ru-RU"/>
        </w:rPr>
      </w:pPr>
    </w:p>
    <w:p w:rsidR="001C4DF3" w:rsidRDefault="001C4DF3" w:rsidP="00E63CA2">
      <w:pPr>
        <w:spacing w:after="0" w:line="240" w:lineRule="auto"/>
        <w:jc w:val="center"/>
        <w:rPr>
          <w:rFonts w:ascii="Times New Roman" w:eastAsia="Times New Roman" w:hAnsi="Times New Roman" w:cs="Times New Roman"/>
          <w:bCs/>
          <w:sz w:val="24"/>
          <w:szCs w:val="24"/>
          <w:lang w:eastAsia="ru-RU"/>
        </w:rPr>
      </w:pPr>
      <w:r w:rsidRPr="00E63CA2">
        <w:rPr>
          <w:rFonts w:ascii="Times New Roman" w:eastAsia="Times New Roman" w:hAnsi="Times New Roman" w:cs="Times New Roman"/>
          <w:bCs/>
          <w:sz w:val="24"/>
          <w:szCs w:val="24"/>
          <w:lang w:eastAsia="ru-RU"/>
        </w:rPr>
        <w:t>Основные направления работы</w:t>
      </w:r>
    </w:p>
    <w:p w:rsidR="00E63CA2" w:rsidRPr="00E63CA2" w:rsidRDefault="00E63CA2" w:rsidP="00E63CA2">
      <w:pPr>
        <w:spacing w:after="0" w:line="240" w:lineRule="auto"/>
        <w:jc w:val="center"/>
        <w:rPr>
          <w:rFonts w:ascii="Times New Roman" w:eastAsia="Times New Roman" w:hAnsi="Times New Roman" w:cs="Times New Roman"/>
          <w:bCs/>
          <w:sz w:val="24"/>
          <w:szCs w:val="24"/>
          <w:lang w:eastAsia="ru-RU"/>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1C4DF3" w:rsidP="00E63CA2">
            <w:pPr>
              <w:spacing w:after="0" w:line="240" w:lineRule="auto"/>
              <w:ind w:left="368"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1C4DF3" w:rsidP="00E63CA2">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Ключевые дела</w:t>
            </w:r>
          </w:p>
        </w:tc>
      </w:tr>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E63CA2" w:rsidP="00E63CA2">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формирование духовно-нравственных ориентиров;</w:t>
            </w:r>
          </w:p>
          <w:p w:rsidR="001C4DF3" w:rsidRPr="007B2E1F" w:rsidRDefault="00E63CA2" w:rsidP="00E63CA2">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формирование гражданского отношения к себе;</w:t>
            </w:r>
          </w:p>
          <w:p w:rsidR="001C4DF3" w:rsidRPr="007B2E1F" w:rsidRDefault="00E63CA2" w:rsidP="00E63CA2">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сознательной дисциплины и культуры поведения, ответственности и исполнительности;</w:t>
            </w:r>
          </w:p>
          <w:p w:rsidR="001C4DF3" w:rsidRPr="007B2E1F" w:rsidRDefault="00E63CA2" w:rsidP="00E63CA2">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формирование потребности самообразования, самовоспитания своих морально-волевых качеств;</w:t>
            </w:r>
          </w:p>
          <w:p w:rsidR="001C4DF3" w:rsidRPr="007B2E1F" w:rsidRDefault="00E63CA2" w:rsidP="00E63CA2">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Знаний;</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пожилого человека;</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«Миллион добрых дел»                                             (Марафон социальных инициатив)</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Учителя;</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матери;</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посвящения в первоклассники;</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«Осенняя карусель»</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КТД «Новогодний праздник»;</w:t>
            </w:r>
          </w:p>
          <w:p w:rsidR="001C4DF3" w:rsidRPr="007B2E1F" w:rsidRDefault="00E63CA2" w:rsidP="00E63CA2">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 xml:space="preserve">мероприятия ко Дню защитника Отечества « Армейский экспресс »;                                       </w:t>
            </w:r>
          </w:p>
          <w:p w:rsidR="001C4DF3" w:rsidRPr="007B2E1F" w:rsidRDefault="00E63CA2" w:rsidP="00E63CA2">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праздничные мероприятия, посвященные 8 марта;</w:t>
            </w:r>
          </w:p>
          <w:p w:rsidR="001C4DF3" w:rsidRPr="007B2E1F" w:rsidRDefault="00E63CA2" w:rsidP="00E63CA2">
            <w:pPr>
              <w:shd w:val="clear" w:color="auto" w:fill="FFFFFF"/>
              <w:autoSpaceDE w:val="0"/>
              <w:autoSpaceDN w:val="0"/>
              <w:adjustRightInd w:val="0"/>
              <w:spacing w:after="0" w:line="240" w:lineRule="auto"/>
              <w:ind w:left="306" w:right="-90"/>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беседы с обучающимися «Правила поведения в общественных местах», «Как не стать жертвой преступления, мошенничества» и т.д.;</w:t>
            </w:r>
          </w:p>
          <w:p w:rsidR="001C4DF3" w:rsidRPr="007B2E1F" w:rsidRDefault="00E63CA2" w:rsidP="00E63CA2">
            <w:pPr>
              <w:shd w:val="clear" w:color="auto" w:fill="FFFFFF"/>
              <w:autoSpaceDE w:val="0"/>
              <w:autoSpaceDN w:val="0"/>
              <w:adjustRightInd w:val="0"/>
              <w:spacing w:after="0" w:line="240" w:lineRule="auto"/>
              <w:ind w:left="306" w:right="-90"/>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lastRenderedPageBreak/>
              <w:t xml:space="preserve">- </w:t>
            </w:r>
            <w:r w:rsidR="001C4DF3" w:rsidRPr="007B2E1F">
              <w:rPr>
                <w:rFonts w:ascii="Times New Roman" w:eastAsia="Times New Roman" w:hAnsi="Times New Roman" w:cs="Times New Roman"/>
                <w:sz w:val="20"/>
                <w:szCs w:val="20"/>
                <w:lang w:eastAsia="ru-RU"/>
              </w:rPr>
              <w:t xml:space="preserve">КТД « Моя семья »                                                                 </w:t>
            </w:r>
          </w:p>
          <w:p w:rsidR="001C4DF3" w:rsidRPr="007B2E1F" w:rsidRDefault="00E63CA2" w:rsidP="00E63CA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вовлечение учащихся в детские объединения, секции, клубы по интересам.</w:t>
            </w:r>
          </w:p>
        </w:tc>
      </w:tr>
    </w:tbl>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E63CA2" w:rsidRDefault="001C4DF3" w:rsidP="00E63CA2">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63CA2">
        <w:rPr>
          <w:rFonts w:ascii="Times New Roman" w:eastAsia="Times New Roman" w:hAnsi="Times New Roman" w:cs="Times New Roman"/>
          <w:bCs/>
          <w:sz w:val="24"/>
          <w:szCs w:val="24"/>
          <w:lang w:eastAsia="ru-RU"/>
        </w:rPr>
        <w:t>Совместная педагогическая деятельность семьи и школы:</w:t>
      </w:r>
    </w:p>
    <w:p w:rsidR="00E63CA2" w:rsidRDefault="00E63CA2" w:rsidP="00E63CA2">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3CA2" w:rsidRDefault="00E63CA2"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оформление информационных стендов;</w:t>
      </w:r>
    </w:p>
    <w:p w:rsidR="00E63CA2" w:rsidRDefault="00E63CA2"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тематические общешкольные родительские собрания;</w:t>
      </w:r>
    </w:p>
    <w:p w:rsidR="00E63CA2" w:rsidRDefault="00E63CA2"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участие родителей в работе Управляющего совета школы и Профилактического совета;</w:t>
      </w:r>
    </w:p>
    <w:p w:rsidR="00E63CA2" w:rsidRDefault="00E63CA2"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организация субботников по благоустройству территории;</w:t>
      </w:r>
    </w:p>
    <w:p w:rsidR="00E63CA2" w:rsidRDefault="00E63CA2"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семейный праздник «Дары осени»;</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День Учителя;</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День Матери;</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праздник «Моя семья»;</w:t>
      </w:r>
    </w:p>
    <w:p w:rsidR="00E63CA2" w:rsidRDefault="00E63CA2"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участие родителей в конкурсах, акциях, проводимых в школе:</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на лучшую новогоднюю игрушку;</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акция милосердия «От сердца – к сердцу»;</w:t>
      </w:r>
    </w:p>
    <w:p w:rsidR="00E63CA2" w:rsidRDefault="001C4DF3" w:rsidP="00E63CA2">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1C4DF3">
        <w:rPr>
          <w:rFonts w:ascii="Times New Roman" w:eastAsia="Times New Roman" w:hAnsi="Times New Roman" w:cs="Times New Roman"/>
          <w:sz w:val="24"/>
          <w:szCs w:val="24"/>
          <w:lang w:eastAsia="ru-RU"/>
        </w:rPr>
        <w:t>- самый уютный класс;</w:t>
      </w:r>
    </w:p>
    <w:p w:rsidR="007B2E1F" w:rsidRDefault="00E63CA2" w:rsidP="007B2E1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индивидуальные консультации (психологическая, логопедическая и  педагогическая помощь);</w:t>
      </w:r>
    </w:p>
    <w:p w:rsidR="001C4DF3" w:rsidRPr="007B2E1F" w:rsidRDefault="007B2E1F" w:rsidP="007B2E1F">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изучение мотивов и потребностей родителей.</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4DF3" w:rsidRPr="00E63CA2" w:rsidRDefault="001C4DF3" w:rsidP="00E63CA2">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63CA2">
        <w:rPr>
          <w:rFonts w:ascii="Times New Roman" w:eastAsia="Times New Roman" w:hAnsi="Times New Roman" w:cs="Times New Roman"/>
          <w:bCs/>
          <w:sz w:val="24"/>
          <w:szCs w:val="24"/>
          <w:lang w:eastAsia="ru-RU"/>
        </w:rPr>
        <w:t>Пути реализации</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oundrect id="Скругленный прямоугольник 54" o:spid="_x0000_s1035" style="position:absolute;left:0;text-align:left;margin-left:253.6pt;margin-top:9pt;width:124.45pt;height:48.3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" fillcolor="#9fc">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 xml:space="preserve">Сотрудничество </w:t>
                  </w:r>
                </w:p>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с отделом молодежной политики</w:t>
                  </w:r>
                </w:p>
                <w:p w:rsidR="004E4630" w:rsidRPr="002C15B0" w:rsidRDefault="004E4630" w:rsidP="001C4DF3">
                  <w:pPr>
                    <w:jc w:val="center"/>
                    <w:rPr>
                      <w:sz w:val="20"/>
                      <w:szCs w:val="20"/>
                    </w:rPr>
                  </w:pPr>
                </w:p>
              </w:txbxContent>
            </v:textbox>
          </v:roundrect>
        </w:pict>
      </w:r>
      <w:r>
        <w:rPr>
          <w:rFonts w:ascii="Times New Roman" w:eastAsia="Times New Roman" w:hAnsi="Times New Roman" w:cs="Times New Roman"/>
          <w:bCs/>
          <w:noProof/>
          <w:sz w:val="24"/>
          <w:szCs w:val="24"/>
          <w:lang w:eastAsia="ru-RU"/>
        </w:rPr>
        <w:pict>
          <v:roundrect id="Скругленный прямоугольник 53" o:spid="_x0000_s1036" style="position:absolute;left:0;text-align:left;margin-left:111.55pt;margin-top:9pt;width:124.45pt;height:48.3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" fillcolor="#fcf">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 xml:space="preserve">Включение воспитательных задач </w:t>
                  </w:r>
                </w:p>
                <w:p w:rsidR="004E4630" w:rsidRPr="00E63CA2" w:rsidRDefault="004E4630" w:rsidP="001C4DF3">
                  <w:pPr>
                    <w:jc w:val="center"/>
                    <w:rPr>
                      <w:rFonts w:ascii="Times New Roman" w:hAnsi="Times New Roman" w:cs="Times New Roman"/>
                      <w:sz w:val="20"/>
                      <w:szCs w:val="20"/>
                    </w:rPr>
                  </w:pPr>
                  <w:r w:rsidRPr="00E63CA2">
                    <w:rPr>
                      <w:rFonts w:ascii="Times New Roman" w:hAnsi="Times New Roman" w:cs="Times New Roman"/>
                      <w:sz w:val="20"/>
                      <w:szCs w:val="20"/>
                    </w:rPr>
                    <w:t>в урочную деятельность</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52" o:spid="_x0000_s1119" type="#_x0000_t32" style="position:absolute;left:0;text-align:left;margin-left:378.05pt;margin-top:4.5pt;width:56.45pt;height:34.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ZoUgIAAFo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"/>
        </w:pict>
      </w:r>
      <w:r>
        <w:rPr>
          <w:rFonts w:ascii="Times New Roman" w:eastAsia="Times New Roman" w:hAnsi="Times New Roman" w:cs="Times New Roman"/>
          <w:bCs/>
          <w:noProof/>
          <w:sz w:val="24"/>
          <w:szCs w:val="24"/>
          <w:lang w:eastAsia="ru-RU"/>
        </w:rPr>
        <w:pict>
          <v:shape id="Прямая со стрелкой 51" o:spid="_x0000_s1118" type="#_x0000_t32" style="position:absolute;left:0;text-align:left;margin-left:236pt;margin-top:1pt;width:17.6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"/>
        </w:pict>
      </w:r>
      <w:r>
        <w:rPr>
          <w:rFonts w:ascii="Times New Roman" w:eastAsia="Times New Roman" w:hAnsi="Times New Roman" w:cs="Times New Roman"/>
          <w:bCs/>
          <w:noProof/>
          <w:sz w:val="24"/>
          <w:szCs w:val="24"/>
          <w:lang w:eastAsia="ru-RU"/>
        </w:rPr>
        <w:pict>
          <v:shape id="Прямая со стрелкой 50" o:spid="_x0000_s1117" type="#_x0000_t32" style="position:absolute;left:0;text-align:left;margin-left:55.5pt;margin-top:10.25pt;width:56.05pt;height:28.8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noProof/>
          <w:sz w:val="24"/>
          <w:szCs w:val="24"/>
          <w:lang w:eastAsia="ru-RU"/>
        </w:rPr>
        <w:pict>
          <v:roundrect id="Скругленный прямоугольник 49" o:spid="_x0000_s1037" style="position:absolute;left:0;text-align:left;margin-left:351.55pt;margin-top:11.45pt;width:124.45pt;height:3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" fillcolor="#e5dfec">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 xml:space="preserve">Организованная </w:t>
                  </w:r>
                </w:p>
                <w:p w:rsidR="004E4630" w:rsidRPr="00E63CA2" w:rsidRDefault="004E4630" w:rsidP="001C4DF3">
                  <w:pPr>
                    <w:jc w:val="center"/>
                    <w:rPr>
                      <w:rFonts w:ascii="Times New Roman" w:hAnsi="Times New Roman" w:cs="Times New Roman"/>
                      <w:sz w:val="20"/>
                      <w:szCs w:val="20"/>
                    </w:rPr>
                  </w:pPr>
                  <w:r w:rsidRPr="00E63CA2">
                    <w:rPr>
                      <w:rFonts w:ascii="Times New Roman" w:hAnsi="Times New Roman" w:cs="Times New Roman"/>
                      <w:sz w:val="20"/>
                      <w:szCs w:val="20"/>
                    </w:rPr>
                    <w:t>система КТД</w:t>
                  </w:r>
                </w:p>
              </w:txbxContent>
            </v:textbox>
          </v:roundrect>
        </w:pict>
      </w:r>
      <w:r>
        <w:rPr>
          <w:rFonts w:ascii="Times New Roman" w:eastAsia="Times New Roman" w:hAnsi="Times New Roman" w:cs="Times New Roman"/>
          <w:bCs/>
          <w:noProof/>
          <w:sz w:val="24"/>
          <w:szCs w:val="24"/>
          <w:lang w:eastAsia="ru-RU"/>
        </w:rPr>
        <w:pict>
          <v:roundrect id="Скругленный прямоугольник 48" o:spid="_x0000_s1038" style="position:absolute;left:0;text-align:left;margin-left:2.5pt;margin-top:11.45pt;width:124.45pt;height:34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" fillcolor="#ffc">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 xml:space="preserve">Сотрудничество </w:t>
                  </w:r>
                </w:p>
                <w:p w:rsidR="004E4630" w:rsidRPr="00E63CA2" w:rsidRDefault="004E4630" w:rsidP="001C4DF3">
                  <w:pPr>
                    <w:jc w:val="center"/>
                    <w:rPr>
                      <w:rFonts w:ascii="Times New Roman" w:hAnsi="Times New Roman" w:cs="Times New Roman"/>
                      <w:sz w:val="20"/>
                      <w:szCs w:val="20"/>
                    </w:rPr>
                  </w:pPr>
                  <w:r w:rsidRPr="00E63CA2">
                    <w:rPr>
                      <w:rFonts w:ascii="Times New Roman" w:hAnsi="Times New Roman" w:cs="Times New Roman"/>
                      <w:sz w:val="20"/>
                      <w:szCs w:val="20"/>
                    </w:rPr>
                    <w:t>с сельским советом</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47" o:spid="_x0000_s1039" style="position:absolute;left:0;text-align:left;margin-left:170.3pt;margin-top:11.2pt;width:137.7pt;height:39.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" fillcolor="#fde9d9" strokecolor="#f2f2f2" strokeweight="3pt">
            <v:shadow on="t" color="#622423" opacity=".5" offset="1pt"/>
            <v:textbox>
              <w:txbxContent>
                <w:p w:rsidR="004E4630" w:rsidRPr="00016CAA" w:rsidRDefault="004E4630" w:rsidP="001C4DF3">
                  <w:pPr>
                    <w:jc w:val="center"/>
                    <w:rPr>
                      <w:b/>
                    </w:rPr>
                  </w:pPr>
                  <w:r>
                    <w:rPr>
                      <w:b/>
                    </w:rPr>
                    <w:t xml:space="preserve"> «Я – человек</w:t>
                  </w:r>
                  <w:r w:rsidRPr="00016CAA">
                    <w:rPr>
                      <w:b/>
                    </w:rPr>
                    <w:t>»</w:t>
                  </w:r>
                </w:p>
                <w:p w:rsidR="004E4630" w:rsidRDefault="004E4630" w:rsidP="001C4DF3"/>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46" o:spid="_x0000_s1116" type="#_x0000_t32" style="position:absolute;left:0;text-align:left;margin-left:433.95pt;margin-top:4.05pt;width:.55pt;height:15.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"/>
        </w:pict>
      </w:r>
      <w:r>
        <w:rPr>
          <w:rFonts w:ascii="Times New Roman" w:eastAsia="Times New Roman" w:hAnsi="Times New Roman" w:cs="Times New Roman"/>
          <w:bCs/>
          <w:noProof/>
          <w:sz w:val="24"/>
          <w:szCs w:val="24"/>
          <w:lang w:eastAsia="ru-RU"/>
        </w:rPr>
        <w:pict>
          <v:shape id="Прямая со стрелкой 45" o:spid="_x0000_s1115" type="#_x0000_t32" style="position:absolute;left:0;text-align:left;margin-left:46.3pt;margin-top:4.05pt;width:0;height:20.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7G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TrCSJIWZtR/3t5u7/qf/ZftHdp+7O9h2X7a3vZf+x/99/6+/4bAGTrXaZsB&#10;QCEvja+druWVvlD0nUVSFTWRSx4quN5oQE18RPQoxG+shvyL7pVi4ENunAptXFem9ZDQILQO09oc&#10;p8XXDtHdIYXT4XgcjwOd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"/>
        </w:pict>
      </w:r>
      <w:r>
        <w:rPr>
          <w:rFonts w:ascii="Times New Roman" w:eastAsia="Times New Roman" w:hAnsi="Times New Roman" w:cs="Times New Roman"/>
          <w:bCs/>
          <w:noProof/>
          <w:sz w:val="24"/>
          <w:szCs w:val="24"/>
          <w:lang w:eastAsia="ru-RU"/>
        </w:rPr>
        <w:pict>
          <v:shape id="Прямая со стрелкой 44" o:spid="_x0000_s1114" type="#_x0000_t32" style="position:absolute;left:0;text-align:left;margin-left:45.7pt;margin-top:4.05pt;width:.6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B0n0H6SgIA&#10;AFMEAAAOAAAAAAAAAAAAAAAAAC4CAABkcnMvZTJvRG9jLnhtbFBLAQItABQABgAIAAAAIQALYCeL&#10;2gAAAAUBAAAPAAAAAAAAAAAAAAAAAKQEAABkcnMvZG93bnJldi54bWxQSwUGAAAAAAQABADzAAAA&#10;qwU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oundrect id="Скругленный прямоугольник 43" o:spid="_x0000_s1040" style="position:absolute;left:0;text-align:left;margin-left:351.55pt;margin-top:6pt;width:124.45pt;height:34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" fillcolor="#fc6">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Работа библиотеки школы</w:t>
                  </w:r>
                </w:p>
              </w:txbxContent>
            </v:textbox>
          </v:roundrect>
        </w:pict>
      </w:r>
      <w:r>
        <w:rPr>
          <w:rFonts w:ascii="Times New Roman" w:eastAsia="Times New Roman" w:hAnsi="Times New Roman" w:cs="Times New Roman"/>
          <w:bCs/>
          <w:noProof/>
          <w:sz w:val="24"/>
          <w:szCs w:val="24"/>
          <w:lang w:eastAsia="ru-RU"/>
        </w:rPr>
        <w:pict>
          <v:roundrect id="Скругленный прямоугольник 42" o:spid="_x0000_s1041" style="position:absolute;left:0;text-align:left;margin-left:2.5pt;margin-top:11.2pt;width:124.45pt;height:34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" fillcolor="#cff">
            <v:textbox>
              <w:txbxContent>
                <w:p w:rsidR="004E4630" w:rsidRPr="00E63CA2" w:rsidRDefault="004E4630" w:rsidP="001C4DF3">
                  <w:pPr>
                    <w:spacing w:after="0" w:line="240" w:lineRule="auto"/>
                    <w:jc w:val="center"/>
                    <w:rPr>
                      <w:rFonts w:ascii="Times New Roman" w:hAnsi="Times New Roman" w:cs="Times New Roman"/>
                    </w:rPr>
                  </w:pPr>
                  <w:r w:rsidRPr="00E63CA2">
                    <w:rPr>
                      <w:rFonts w:ascii="Times New Roman" w:hAnsi="Times New Roman" w:cs="Times New Roman"/>
                      <w:sz w:val="20"/>
                      <w:szCs w:val="20"/>
                    </w:rPr>
                    <w:t>Работа детского объединения</w:t>
                  </w:r>
                  <w:r w:rsidRPr="00E63CA2">
                    <w:rPr>
                      <w:rFonts w:ascii="Times New Roman" w:hAnsi="Times New Roman" w:cs="Times New Roman"/>
                    </w:rPr>
                    <w:t xml:space="preserve"> </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41" o:spid="_x0000_s1113" type="#_x0000_t32" style="position:absolute;left:0;text-align:left;margin-left:391.85pt;margin-top:12.4pt;width:33.45pt;height:37.2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40" o:spid="_x0000_s1112" type="#_x0000_t32" style="position:absolute;left:0;text-align:left;margin-left:67.6pt;margin-top:3.8pt;width:52.7pt;height:3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oundrect id="Скругленный прямоугольник 39" o:spid="_x0000_s1042" style="position:absolute;left:0;text-align:left;margin-left:267.4pt;margin-top:8.7pt;width:124.45pt;height:43.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" fillcolor="#eaf1dd">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 xml:space="preserve">Сотрудничество </w:t>
                  </w:r>
                </w:p>
                <w:p w:rsidR="004E4630" w:rsidRPr="00E63CA2" w:rsidRDefault="004E4630" w:rsidP="001C4DF3">
                  <w:pPr>
                    <w:spacing w:after="0" w:line="240" w:lineRule="auto"/>
                    <w:jc w:val="center"/>
                    <w:rPr>
                      <w:rFonts w:ascii="Times New Roman" w:hAnsi="Times New Roman" w:cs="Times New Roman"/>
                    </w:rPr>
                  </w:pPr>
                  <w:r w:rsidRPr="00E63CA2">
                    <w:rPr>
                      <w:rFonts w:ascii="Times New Roman" w:hAnsi="Times New Roman" w:cs="Times New Roman"/>
                      <w:sz w:val="20"/>
                      <w:szCs w:val="20"/>
                    </w:rPr>
                    <w:t>с  ЦДТ</w:t>
                  </w:r>
                </w:p>
              </w:txbxContent>
            </v:textbox>
          </v:roundrect>
        </w:pict>
      </w:r>
      <w:r>
        <w:rPr>
          <w:rFonts w:ascii="Times New Roman" w:eastAsia="Times New Roman" w:hAnsi="Times New Roman" w:cs="Times New Roman"/>
          <w:bCs/>
          <w:noProof/>
          <w:sz w:val="24"/>
          <w:szCs w:val="24"/>
          <w:lang w:eastAsia="ru-RU"/>
        </w:rPr>
        <w:pict>
          <v:roundrect id="Скругленный прямоугольник 38" o:spid="_x0000_s1043" style="position:absolute;left:0;text-align:left;margin-left:120.3pt;margin-top:8.7pt;width:124.45pt;height:43.8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" fillcolor="#fcc">
            <v:textbox>
              <w:txbxContent>
                <w:p w:rsidR="004E4630" w:rsidRPr="00E63CA2" w:rsidRDefault="004E4630" w:rsidP="001C4DF3">
                  <w:pPr>
                    <w:spacing w:after="0" w:line="240" w:lineRule="auto"/>
                    <w:jc w:val="center"/>
                    <w:rPr>
                      <w:rFonts w:ascii="Times New Roman" w:hAnsi="Times New Roman" w:cs="Times New Roman"/>
                      <w:sz w:val="20"/>
                      <w:szCs w:val="20"/>
                    </w:rPr>
                  </w:pPr>
                  <w:r w:rsidRPr="00E63CA2">
                    <w:rPr>
                      <w:rFonts w:ascii="Times New Roman" w:hAnsi="Times New Roman" w:cs="Times New Roman"/>
                      <w:sz w:val="20"/>
                      <w:szCs w:val="20"/>
                    </w:rPr>
                    <w:t xml:space="preserve">Сотрудничество </w:t>
                  </w:r>
                </w:p>
                <w:p w:rsidR="004E4630" w:rsidRPr="00E63CA2" w:rsidRDefault="004E4630" w:rsidP="001C4DF3">
                  <w:pPr>
                    <w:spacing w:after="0" w:line="240" w:lineRule="auto"/>
                    <w:ind w:right="-271"/>
                    <w:jc w:val="center"/>
                    <w:rPr>
                      <w:rFonts w:ascii="Times New Roman" w:hAnsi="Times New Roman" w:cs="Times New Roman"/>
                      <w:sz w:val="20"/>
                      <w:szCs w:val="20"/>
                    </w:rPr>
                  </w:pPr>
                  <w:r w:rsidRPr="00E63CA2">
                    <w:rPr>
                      <w:rFonts w:ascii="Times New Roman" w:hAnsi="Times New Roman" w:cs="Times New Roman"/>
                      <w:sz w:val="20"/>
                      <w:szCs w:val="20"/>
                    </w:rPr>
                    <w:t>с музыкальной школой</w:t>
                  </w:r>
                </w:p>
                <w:p w:rsidR="004E4630" w:rsidRPr="006F5B1F" w:rsidRDefault="004E4630" w:rsidP="001C4DF3">
                  <w:pPr>
                    <w:jc w:val="center"/>
                    <w:rPr>
                      <w:sz w:val="20"/>
                      <w:szCs w:val="20"/>
                    </w:rPr>
                  </w:pP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63CA2" w:rsidRDefault="00E63CA2" w:rsidP="00E63CA2">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63CA2">
        <w:rPr>
          <w:rFonts w:ascii="Times New Roman" w:eastAsia="Times New Roman" w:hAnsi="Times New Roman" w:cs="Times New Roman"/>
          <w:bCs/>
          <w:sz w:val="24"/>
          <w:szCs w:val="24"/>
          <w:lang w:eastAsia="ru-RU"/>
        </w:rPr>
        <w:t>Планируемые результаты:</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уважительное отношение к традиционным религиям;</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1C4DF3" w:rsidRPr="001C4DF3">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1C4DF3" w:rsidRP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4DF3" w:rsidRPr="001C4DF3">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E63CA2" w:rsidRDefault="00E63CA2"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1C4DF3" w:rsidRPr="00E63CA2">
        <w:rPr>
          <w:rFonts w:ascii="Times New Roman" w:eastAsia="Times New Roman" w:hAnsi="Times New Roman" w:cs="Times New Roman"/>
          <w:bCs/>
          <w:sz w:val="24"/>
          <w:szCs w:val="24"/>
          <w:lang w:eastAsia="ru-RU"/>
        </w:rPr>
        <w:t>Направление 3.</w:t>
      </w:r>
      <w:r w:rsidRPr="00E63CA2">
        <w:rPr>
          <w:rFonts w:ascii="Times New Roman" w:eastAsia="Times New Roman" w:hAnsi="Times New Roman" w:cs="Times New Roman"/>
          <w:bCs/>
          <w:sz w:val="24"/>
          <w:szCs w:val="24"/>
          <w:lang w:eastAsia="ru-RU"/>
        </w:rPr>
        <w:t xml:space="preserve"> «Я и труд» (</w:t>
      </w:r>
      <w:r w:rsidRPr="00E63CA2">
        <w:rPr>
          <w:rFonts w:ascii="Times New Roman" w:eastAsia="Times New Roman" w:hAnsi="Times New Roman" w:cs="Times New Roman"/>
          <w:bCs/>
          <w:iCs/>
          <w:sz w:val="24"/>
          <w:szCs w:val="24"/>
          <w:lang w:eastAsia="ru-RU"/>
        </w:rPr>
        <w:t>в</w:t>
      </w:r>
      <w:r w:rsidR="001C4DF3" w:rsidRPr="00E63CA2">
        <w:rPr>
          <w:rFonts w:ascii="Times New Roman" w:eastAsia="Times New Roman" w:hAnsi="Times New Roman" w:cs="Times New Roman"/>
          <w:bCs/>
          <w:iCs/>
          <w:sz w:val="24"/>
          <w:szCs w:val="24"/>
          <w:lang w:eastAsia="ru-RU"/>
        </w:rPr>
        <w:t>оспитание трудолюбия, творческого отношения к учению, труду, жизни</w:t>
      </w:r>
      <w:r w:rsidRPr="00E63CA2">
        <w:rPr>
          <w:rFonts w:ascii="Times New Roman" w:eastAsia="Times New Roman" w:hAnsi="Times New Roman" w:cs="Times New Roman"/>
          <w:bCs/>
          <w:iCs/>
          <w:sz w:val="24"/>
          <w:szCs w:val="24"/>
          <w:lang w:eastAsia="ru-RU"/>
        </w:rPr>
        <w:t>)</w:t>
      </w:r>
      <w:r w:rsidR="001C4DF3" w:rsidRPr="00E63CA2">
        <w:rPr>
          <w:rFonts w:ascii="Times New Roman" w:eastAsia="Times New Roman" w:hAnsi="Times New Roman" w:cs="Times New Roman"/>
          <w:bCs/>
          <w:iCs/>
          <w:sz w:val="24"/>
          <w:szCs w:val="24"/>
          <w:lang w:eastAsia="ru-RU"/>
        </w:rPr>
        <w:t>.</w:t>
      </w:r>
    </w:p>
    <w:p w:rsidR="001C4DF3" w:rsidRPr="00E63CA2" w:rsidRDefault="00E63CA2"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16"/>
          <w:szCs w:val="16"/>
          <w:lang w:eastAsia="ru-RU"/>
        </w:rPr>
        <w:tab/>
      </w:r>
      <w:r w:rsidR="001C4DF3" w:rsidRPr="00E63CA2">
        <w:rPr>
          <w:rFonts w:ascii="Times New Roman" w:eastAsia="Times New Roman" w:hAnsi="Times New Roman" w:cs="Times New Roman"/>
          <w:bCs/>
          <w:sz w:val="24"/>
          <w:szCs w:val="24"/>
          <w:lang w:eastAsia="ru-RU"/>
        </w:rPr>
        <w:t>Задачи</w:t>
      </w:r>
      <w:r w:rsidRPr="00E63CA2">
        <w:rPr>
          <w:rFonts w:ascii="Times New Roman" w:eastAsia="Times New Roman" w:hAnsi="Times New Roman" w:cs="Times New Roman"/>
          <w:bCs/>
          <w:sz w:val="24"/>
          <w:szCs w:val="24"/>
          <w:lang w:eastAsia="ru-RU"/>
        </w:rPr>
        <w:t>:</w:t>
      </w:r>
      <w:r w:rsidR="001C4DF3" w:rsidRPr="00E63CA2">
        <w:rPr>
          <w:rFonts w:ascii="Times New Roman" w:eastAsia="Times New Roman" w:hAnsi="Times New Roman" w:cs="Times New Roman"/>
          <w:bCs/>
          <w:sz w:val="24"/>
          <w:szCs w:val="24"/>
          <w:lang w:eastAsia="ru-RU"/>
        </w:rPr>
        <w:t xml:space="preserve"> </w:t>
      </w:r>
    </w:p>
    <w:p w:rsidR="00E63CA2" w:rsidRDefault="001C4DF3"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bCs/>
          <w:sz w:val="24"/>
          <w:szCs w:val="24"/>
          <w:lang w:eastAsia="ru-RU"/>
        </w:rPr>
        <w:t>Получение знаний</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уважение к труду и творчеству с</w:t>
      </w:r>
      <w:r>
        <w:rPr>
          <w:rFonts w:ascii="Times New Roman" w:eastAsia="Times New Roman" w:hAnsi="Times New Roman" w:cs="Times New Roman"/>
          <w:sz w:val="24"/>
          <w:szCs w:val="24"/>
          <w:lang w:eastAsia="ru-RU"/>
        </w:rPr>
        <w:t>тарших и сверстников;</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 основных профессиях;</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ценностного отношения к учебе ка</w:t>
      </w:r>
      <w:r>
        <w:rPr>
          <w:rFonts w:ascii="Times New Roman" w:eastAsia="Times New Roman" w:hAnsi="Times New Roman" w:cs="Times New Roman"/>
          <w:sz w:val="24"/>
          <w:szCs w:val="24"/>
          <w:lang w:eastAsia="ru-RU"/>
        </w:rPr>
        <w:t>к виду творческой деятельности;</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w:t>
      </w:r>
      <w:r>
        <w:rPr>
          <w:rFonts w:ascii="Times New Roman" w:eastAsia="Times New Roman" w:hAnsi="Times New Roman" w:cs="Times New Roman"/>
          <w:sz w:val="24"/>
          <w:szCs w:val="24"/>
          <w:lang w:eastAsia="ru-RU"/>
        </w:rPr>
        <w:t>ва в жизни человека и общества;</w:t>
      </w:r>
    </w:p>
    <w:p w:rsidR="00E63CA2"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w:t>
      </w:r>
      <w:r>
        <w:rPr>
          <w:rFonts w:ascii="Times New Roman" w:eastAsia="Times New Roman" w:hAnsi="Times New Roman" w:cs="Times New Roman"/>
          <w:sz w:val="24"/>
          <w:szCs w:val="24"/>
          <w:lang w:eastAsia="ru-RU"/>
        </w:rPr>
        <w:t>ных и учебно-трудовых проектов;</w:t>
      </w:r>
    </w:p>
    <w:p w:rsidR="002A1FFC" w:rsidRDefault="00E63CA2" w:rsidP="00E63CA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w:t>
      </w:r>
      <w:r>
        <w:rPr>
          <w:rFonts w:ascii="Times New Roman" w:eastAsia="Times New Roman" w:hAnsi="Times New Roman" w:cs="Times New Roman"/>
          <w:sz w:val="24"/>
          <w:szCs w:val="24"/>
          <w:lang w:eastAsia="ru-RU"/>
        </w:rPr>
        <w:t>бных и учебно-трудовых заданий;</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умение собл</w:t>
      </w:r>
      <w:r>
        <w:rPr>
          <w:rFonts w:ascii="Times New Roman" w:eastAsia="Times New Roman" w:hAnsi="Times New Roman" w:cs="Times New Roman"/>
          <w:sz w:val="24"/>
          <w:szCs w:val="24"/>
          <w:lang w:eastAsia="ru-RU"/>
        </w:rPr>
        <w:t>юдать порядок на рабочем месте;</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w:t>
      </w:r>
      <w:r>
        <w:rPr>
          <w:rFonts w:ascii="Times New Roman" w:eastAsia="Times New Roman" w:hAnsi="Times New Roman" w:cs="Times New Roman"/>
          <w:sz w:val="24"/>
          <w:szCs w:val="24"/>
          <w:lang w:eastAsia="ru-RU"/>
        </w:rPr>
        <w:t>еству, учебникам, личным вещам;</w:t>
      </w:r>
    </w:p>
    <w:p w:rsidR="001C4DF3" w:rsidRPr="001C4DF3"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1C4DF3" w:rsidRPr="001C4DF3" w:rsidRDefault="002A1FFC"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2A1FFC">
        <w:rPr>
          <w:rFonts w:ascii="Times New Roman" w:eastAsia="Times New Roman" w:hAnsi="Times New Roman" w:cs="Times New Roman"/>
          <w:bCs/>
          <w:sz w:val="24"/>
          <w:szCs w:val="24"/>
          <w:lang w:eastAsia="ru-RU"/>
        </w:rPr>
        <w:t>Ценности:</w:t>
      </w:r>
      <w:r w:rsidR="001C4DF3" w:rsidRPr="001C4DF3">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Default="001C4DF3" w:rsidP="002A1FFC">
      <w:pPr>
        <w:spacing w:after="0" w:line="240" w:lineRule="auto"/>
        <w:jc w:val="center"/>
        <w:rPr>
          <w:rFonts w:ascii="Times New Roman" w:eastAsia="Times New Roman" w:hAnsi="Times New Roman" w:cs="Times New Roman"/>
          <w:bCs/>
          <w:sz w:val="24"/>
          <w:szCs w:val="24"/>
          <w:lang w:eastAsia="ru-RU"/>
        </w:rPr>
      </w:pPr>
      <w:r w:rsidRPr="002A1FFC">
        <w:rPr>
          <w:rFonts w:ascii="Times New Roman" w:eastAsia="Times New Roman" w:hAnsi="Times New Roman" w:cs="Times New Roman"/>
          <w:bCs/>
          <w:sz w:val="24"/>
          <w:szCs w:val="24"/>
          <w:lang w:eastAsia="ru-RU"/>
        </w:rPr>
        <w:t>Основные направления работы</w:t>
      </w:r>
    </w:p>
    <w:p w:rsidR="002A1FFC" w:rsidRPr="002A1FFC" w:rsidRDefault="002A1FFC" w:rsidP="002A1FFC">
      <w:pPr>
        <w:spacing w:after="0" w:line="240" w:lineRule="auto"/>
        <w:jc w:val="center"/>
        <w:rPr>
          <w:rFonts w:ascii="Times New Roman" w:eastAsia="Times New Roman" w:hAnsi="Times New Roman" w:cs="Times New Roman"/>
          <w:bCs/>
          <w:sz w:val="24"/>
          <w:szCs w:val="24"/>
          <w:lang w:eastAsia="ru-RU"/>
        </w:rPr>
      </w:pP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732"/>
      </w:tblGrid>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1C4DF3" w:rsidRDefault="001C4DF3" w:rsidP="002A1FFC">
            <w:pPr>
              <w:spacing w:after="0" w:line="240" w:lineRule="auto"/>
              <w:ind w:left="364" w:hanging="360"/>
              <w:jc w:val="center"/>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1C4DF3" w:rsidRPr="001C4DF3" w:rsidRDefault="001C4DF3" w:rsidP="002A1FFC">
            <w:pPr>
              <w:tabs>
                <w:tab w:val="left" w:pos="0"/>
              </w:tabs>
              <w:spacing w:after="0" w:line="240" w:lineRule="auto"/>
              <w:ind w:left="335" w:hanging="360"/>
              <w:jc w:val="center"/>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Ключевые дела</w:t>
            </w:r>
          </w:p>
        </w:tc>
      </w:tr>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1C4DF3" w:rsidRDefault="002A1FFC" w:rsidP="002A1FFC">
            <w:pPr>
              <w:spacing w:after="0" w:line="240" w:lineRule="auto"/>
              <w:ind w:left="1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формирование у учащихся осознания принадлежности к школьному коллективу;</w:t>
            </w:r>
          </w:p>
          <w:p w:rsidR="001C4DF3" w:rsidRPr="001C4DF3" w:rsidRDefault="002A1FFC" w:rsidP="002A1FFC">
            <w:pPr>
              <w:spacing w:after="0" w:line="240" w:lineRule="auto"/>
              <w:ind w:left="1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1C4DF3" w:rsidRPr="001C4DF3" w:rsidRDefault="002A1FFC" w:rsidP="002A1FFC">
            <w:pPr>
              <w:spacing w:after="0" w:line="240" w:lineRule="auto"/>
              <w:ind w:left="1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воспитание сознательного отношения к учебе, труду;</w:t>
            </w:r>
          </w:p>
          <w:p w:rsidR="001C4DF3" w:rsidRPr="001C4DF3" w:rsidRDefault="002A1FFC" w:rsidP="002A1FFC">
            <w:pPr>
              <w:spacing w:after="0" w:line="240" w:lineRule="auto"/>
              <w:ind w:left="1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развитие познавательной активности, участия в общешкольных мероприятиях;</w:t>
            </w:r>
          </w:p>
          <w:p w:rsidR="001C4DF3" w:rsidRPr="001C4DF3" w:rsidRDefault="002A1FFC" w:rsidP="002A1FFC">
            <w:pPr>
              <w:spacing w:after="0" w:line="240" w:lineRule="auto"/>
              <w:ind w:left="1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1C4DF3" w:rsidRPr="001C4DF3" w:rsidRDefault="002A1FFC" w:rsidP="002A1FFC">
            <w:pPr>
              <w:tabs>
                <w:tab w:val="left" w:pos="0"/>
              </w:tabs>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Праздник «Дары осени»;</w:t>
            </w:r>
          </w:p>
          <w:p w:rsidR="001C4DF3" w:rsidRPr="001C4DF3" w:rsidRDefault="002A1FFC" w:rsidP="002A1FFC">
            <w:pPr>
              <w:tabs>
                <w:tab w:val="left" w:pos="0"/>
              </w:tabs>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День профориентации;</w:t>
            </w:r>
          </w:p>
          <w:p w:rsidR="001C4DF3" w:rsidRPr="001C4DF3" w:rsidRDefault="002A1FFC" w:rsidP="002A1FFC">
            <w:pPr>
              <w:tabs>
                <w:tab w:val="left" w:pos="0"/>
              </w:tabs>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День посвящения в первоклассники;</w:t>
            </w:r>
          </w:p>
          <w:p w:rsidR="001C4DF3" w:rsidRPr="001C4DF3" w:rsidRDefault="002A1FFC" w:rsidP="002A1FFC">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субботники по благоустройству территории школы;</w:t>
            </w:r>
          </w:p>
          <w:p w:rsidR="001C4DF3" w:rsidRPr="001C4DF3" w:rsidRDefault="002A1FFC" w:rsidP="002A1FFC">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акция «Мастерская Деда Мороза»;</w:t>
            </w:r>
          </w:p>
          <w:p w:rsidR="001C4DF3" w:rsidRPr="001C4DF3" w:rsidRDefault="002A1FFC" w:rsidP="002A1FFC">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оформление класса к Новому году;</w:t>
            </w:r>
          </w:p>
          <w:p w:rsidR="001C4DF3" w:rsidRPr="001C4DF3" w:rsidRDefault="002A1FFC" w:rsidP="002A1FFC">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Вечер встречи с выпускниками;</w:t>
            </w:r>
          </w:p>
          <w:p w:rsidR="001C4DF3" w:rsidRPr="001C4DF3" w:rsidRDefault="002A1FFC" w:rsidP="002A1FFC">
            <w:pPr>
              <w:spacing w:before="27" w:after="27"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выставки декоративно-прикладного творчества;</w:t>
            </w:r>
          </w:p>
          <w:p w:rsidR="001C4DF3" w:rsidRPr="001C4DF3" w:rsidRDefault="002A1FFC" w:rsidP="002A1FFC">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конкурсные, познавательно развлекательные, сюжетно-ролевые и коллективно-творческие мероприятия;</w:t>
            </w:r>
          </w:p>
          <w:p w:rsidR="001C4DF3" w:rsidRPr="001C4DF3" w:rsidRDefault="002A1FFC" w:rsidP="002A1FFC">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вовлечение учащихся в детские объединения, секции, кружки по интересам.</w:t>
            </w:r>
          </w:p>
        </w:tc>
      </w:tr>
    </w:tbl>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Default="001C4DF3" w:rsidP="002A1FFC">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A1FFC">
        <w:rPr>
          <w:rFonts w:ascii="Times New Roman" w:eastAsia="Times New Roman" w:hAnsi="Times New Roman" w:cs="Times New Roman"/>
          <w:bCs/>
          <w:sz w:val="24"/>
          <w:szCs w:val="24"/>
          <w:lang w:eastAsia="ru-RU"/>
        </w:rPr>
        <w:t>Совместная педагогическая деятельность семьи и школы:</w:t>
      </w:r>
    </w:p>
    <w:p w:rsidR="002A1FFC" w:rsidRDefault="002A1FFC" w:rsidP="002A1FFC">
      <w:pPr>
        <w:tabs>
          <w:tab w:val="left" w:pos="0"/>
        </w:tabs>
        <w:spacing w:after="0" w:line="240" w:lineRule="auto"/>
        <w:ind w:left="720"/>
        <w:jc w:val="both"/>
        <w:rPr>
          <w:rFonts w:ascii="Times New Roman" w:eastAsia="Times New Roman" w:hAnsi="Times New Roman" w:cs="Times New Roman"/>
          <w:sz w:val="24"/>
          <w:szCs w:val="24"/>
          <w:lang w:eastAsia="ru-RU"/>
        </w:rPr>
      </w:pPr>
    </w:p>
    <w:p w:rsidR="002A1FFC" w:rsidRDefault="002A1FFC" w:rsidP="002A1FF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C4DF3" w:rsidRPr="001C4DF3">
        <w:rPr>
          <w:rFonts w:ascii="Times New Roman" w:eastAsia="Times New Roman" w:hAnsi="Times New Roman" w:cs="Times New Roman"/>
          <w:sz w:val="24"/>
          <w:szCs w:val="24"/>
          <w:lang w:eastAsia="ru-RU"/>
        </w:rPr>
        <w:t>участие родителей в празднике «Дары осени»;</w:t>
      </w:r>
    </w:p>
    <w:p w:rsidR="002A1FFC" w:rsidRDefault="002A1FFC" w:rsidP="002A1FF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участие родителей в субботниках по бл</w:t>
      </w:r>
      <w:r>
        <w:rPr>
          <w:rFonts w:ascii="Times New Roman" w:eastAsia="Times New Roman" w:hAnsi="Times New Roman" w:cs="Times New Roman"/>
          <w:sz w:val="24"/>
          <w:szCs w:val="24"/>
          <w:lang w:eastAsia="ru-RU"/>
        </w:rPr>
        <w:t>агоустройству территории школы;</w:t>
      </w:r>
    </w:p>
    <w:p w:rsidR="002A1FFC" w:rsidRDefault="002A1FFC" w:rsidP="002A1FF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совместные проекты с родителями «Школьный д</w:t>
      </w:r>
      <w:r>
        <w:rPr>
          <w:rFonts w:ascii="Times New Roman" w:eastAsia="Times New Roman" w:hAnsi="Times New Roman" w:cs="Times New Roman"/>
          <w:sz w:val="24"/>
          <w:szCs w:val="24"/>
          <w:lang w:eastAsia="ru-RU"/>
        </w:rPr>
        <w:t>вор», конкурс «Домик для птиц»;</w:t>
      </w:r>
    </w:p>
    <w:p w:rsidR="002A1FFC" w:rsidRDefault="002A1FFC" w:rsidP="002A1FFC">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организация встреч-бесед с родителями – людьми различных профессий, прославившихся </w:t>
      </w:r>
      <w:r>
        <w:rPr>
          <w:rFonts w:ascii="Times New Roman" w:eastAsia="Times New Roman" w:hAnsi="Times New Roman" w:cs="Times New Roman"/>
          <w:sz w:val="24"/>
          <w:szCs w:val="24"/>
          <w:lang w:eastAsia="ru-RU"/>
        </w:rPr>
        <w:t>своим трудом, его результатами;</w:t>
      </w:r>
    </w:p>
    <w:p w:rsidR="001C4DF3" w:rsidRPr="007B2E1F" w:rsidRDefault="002A1FFC" w:rsidP="007B2E1F">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участие в коллективно-творческих </w:t>
      </w:r>
      <w:r w:rsidR="007B2E1F">
        <w:rPr>
          <w:rFonts w:ascii="Times New Roman" w:eastAsia="Times New Roman" w:hAnsi="Times New Roman" w:cs="Times New Roman"/>
          <w:sz w:val="24"/>
          <w:szCs w:val="24"/>
          <w:lang w:eastAsia="ru-RU"/>
        </w:rPr>
        <w:t>делах по подготовке праздников.</w:t>
      </w:r>
    </w:p>
    <w:p w:rsidR="002A1FFC" w:rsidRPr="001C4DF3" w:rsidRDefault="002A1FFC"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2A1FFC" w:rsidRDefault="001C4DF3" w:rsidP="002A1FFC">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A1FFC">
        <w:rPr>
          <w:rFonts w:ascii="Times New Roman" w:eastAsia="Times New Roman" w:hAnsi="Times New Roman" w:cs="Times New Roman"/>
          <w:bCs/>
          <w:sz w:val="24"/>
          <w:szCs w:val="24"/>
          <w:lang w:eastAsia="ru-RU"/>
        </w:rPr>
        <w:t>Пути реализации</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22" o:spid="_x0000_s1044" style="position:absolute;left:0;text-align:left;margin-left:248.2pt;margin-top:3.55pt;width:124.45pt;height:47.7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" fillcolor="#f2dbdb">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Субботники по благоустройству территории</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121" o:spid="_x0000_s1045" style="position:absolute;left:0;text-align:left;margin-left:101.85pt;margin-top:3.55pt;width:124.45pt;height:50.8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" fillcolor="#dbe5f1">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Включение воспитательных задач </w:t>
                  </w:r>
                </w:p>
                <w:p w:rsidR="004E4630" w:rsidRPr="002A1FFC" w:rsidRDefault="004E4630" w:rsidP="001C4DF3">
                  <w:pPr>
                    <w:jc w:val="center"/>
                    <w:rPr>
                      <w:rFonts w:ascii="Times New Roman" w:hAnsi="Times New Roman" w:cs="Times New Roman"/>
                      <w:sz w:val="20"/>
                      <w:szCs w:val="20"/>
                    </w:rPr>
                  </w:pPr>
                  <w:r w:rsidRPr="002A1FFC">
                    <w:rPr>
                      <w:rFonts w:ascii="Times New Roman" w:hAnsi="Times New Roman" w:cs="Times New Roman"/>
                      <w:sz w:val="20"/>
                      <w:szCs w:val="20"/>
                    </w:rPr>
                    <w:t>в урочную деятельность</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120" o:spid="_x0000_s1111" type="#_x0000_t32" style="position:absolute;left:0;text-align:left;margin-left:58.35pt;margin-top:11pt;width:43.5pt;height:51.2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"/>
        </w:pict>
      </w:r>
      <w:r>
        <w:rPr>
          <w:rFonts w:ascii="Times New Roman" w:eastAsia="Times New Roman" w:hAnsi="Times New Roman" w:cs="Times New Roman"/>
          <w:bCs/>
          <w:noProof/>
          <w:sz w:val="24"/>
          <w:szCs w:val="24"/>
          <w:lang w:eastAsia="ru-RU"/>
        </w:rPr>
        <w:pict>
          <v:shape id="Прямая со стрелкой 119" o:spid="_x0000_s1110" type="#_x0000_t32" style="position:absolute;left:0;text-align:left;margin-left:372.65pt;margin-top:11pt;width:50.9pt;height:5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"/>
        </w:pict>
      </w:r>
      <w:r>
        <w:rPr>
          <w:rFonts w:ascii="Times New Roman" w:eastAsia="Times New Roman" w:hAnsi="Times New Roman" w:cs="Times New Roman"/>
          <w:bCs/>
          <w:noProof/>
          <w:sz w:val="24"/>
          <w:szCs w:val="24"/>
          <w:lang w:eastAsia="ru-RU"/>
        </w:rPr>
        <w:pict>
          <v:shape id="Прямая со стрелкой 118" o:spid="_x0000_s1109" type="#_x0000_t32" style="position:absolute;left:0;text-align:left;margin-left:226.3pt;margin-top:11pt;width:21.9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17" o:spid="_x0000_s1046" style="position:absolute;left:0;text-align:left;margin-left:12.25pt;margin-top:7pt;width:124.45pt;height:34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" fillcolor="#fabf8f">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Организованная </w:t>
                  </w:r>
                </w:p>
                <w:p w:rsidR="004E4630" w:rsidRPr="002A1FFC" w:rsidRDefault="004E4630" w:rsidP="001C4DF3">
                  <w:pPr>
                    <w:jc w:val="center"/>
                    <w:rPr>
                      <w:rFonts w:ascii="Times New Roman" w:hAnsi="Times New Roman" w:cs="Times New Roman"/>
                      <w:sz w:val="20"/>
                      <w:szCs w:val="20"/>
                    </w:rPr>
                  </w:pPr>
                  <w:r w:rsidRPr="002A1FFC">
                    <w:rPr>
                      <w:rFonts w:ascii="Times New Roman" w:hAnsi="Times New Roman" w:cs="Times New Roman"/>
                      <w:sz w:val="20"/>
                      <w:szCs w:val="20"/>
                    </w:rPr>
                    <w:t>система КТД</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116" o:spid="_x0000_s1047" style="position:absolute;left:0;text-align:left;margin-left:347.9pt;margin-top:7pt;width:124.45pt;height:34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" fillcolor="#eaf1dd">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Сотрудничество </w:t>
                  </w:r>
                </w:p>
                <w:p w:rsidR="004E4630" w:rsidRPr="002A1FFC" w:rsidRDefault="004E4630" w:rsidP="001C4DF3">
                  <w:pPr>
                    <w:jc w:val="center"/>
                    <w:rPr>
                      <w:rFonts w:ascii="Times New Roman" w:hAnsi="Times New Roman" w:cs="Times New Roman"/>
                      <w:sz w:val="20"/>
                      <w:szCs w:val="20"/>
                    </w:rPr>
                  </w:pPr>
                  <w:r w:rsidRPr="002A1FFC">
                    <w:rPr>
                      <w:rFonts w:ascii="Times New Roman" w:hAnsi="Times New Roman" w:cs="Times New Roman"/>
                      <w:sz w:val="20"/>
                      <w:szCs w:val="20"/>
                    </w:rPr>
                    <w:t>с АО «Азовское»</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tabs>
          <w:tab w:val="left" w:pos="1935"/>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shape id="Прямая со стрелкой 115" o:spid="_x0000_s1108" type="#_x0000_t32" style="position:absolute;left:0;text-align:left;margin-left:430.45pt;margin-top:13.4pt;width:1.75pt;height:31.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"/>
        </w:pict>
      </w:r>
      <w:r>
        <w:rPr>
          <w:rFonts w:ascii="Times New Roman" w:eastAsia="Times New Roman" w:hAnsi="Times New Roman" w:cs="Times New Roman"/>
          <w:noProof/>
          <w:sz w:val="24"/>
          <w:szCs w:val="24"/>
          <w:lang w:eastAsia="ru-RU"/>
        </w:rPr>
        <w:pict>
          <v:shape id="Прямая со стрелкой 114" o:spid="_x0000_s1107" type="#_x0000_t32" style="position:absolute;left:0;text-align:left;margin-left:54.35pt;margin-top:13.4pt;width:0;height:3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"/>
        </w:pict>
      </w:r>
      <w:r>
        <w:rPr>
          <w:rFonts w:ascii="Times New Roman" w:eastAsia="Times New Roman" w:hAnsi="Times New Roman" w:cs="Times New Roman"/>
          <w:noProof/>
          <w:sz w:val="24"/>
          <w:szCs w:val="24"/>
          <w:lang w:eastAsia="ru-RU"/>
        </w:rPr>
        <w:pict>
          <v:roundrect id="Скругленный прямоугольник 113" o:spid="_x0000_s1048" style="position:absolute;left:0;text-align:left;margin-left:177.55pt;margin-top:9.4pt;width:137.7pt;height:39.4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" fillcolor="yellow" strokecolor="#f2f2f2" strokeweight="3pt">
            <v:shadow on="t" color="#622423" opacity=".5" offset="1pt"/>
            <v:textbox>
              <w:txbxContent>
                <w:p w:rsidR="004E4630" w:rsidRPr="002A1FFC" w:rsidRDefault="004E4630" w:rsidP="001C4DF3">
                  <w:pPr>
                    <w:jc w:val="center"/>
                    <w:rPr>
                      <w:rFonts w:ascii="Times New Roman" w:hAnsi="Times New Roman" w:cs="Times New Roman"/>
                      <w:b/>
                    </w:rPr>
                  </w:pPr>
                  <w:r w:rsidRPr="002A1FFC">
                    <w:rPr>
                      <w:rFonts w:ascii="Times New Roman" w:hAnsi="Times New Roman" w:cs="Times New Roman"/>
                      <w:b/>
                    </w:rPr>
                    <w:t xml:space="preserve"> «Я и труд»</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12" o:spid="_x0000_s1049" style="position:absolute;left:0;text-align:left;margin-left:352.5pt;margin-top:3.75pt;width:124.45pt;height:34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" fillcolor="#fcf">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Участие в проекте «Школьный двор»</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111" o:spid="_x0000_s1050" style="position:absolute;left:0;text-align:left;margin-left:12.25pt;margin-top:3.75pt;width:124.45pt;height:34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" fillcolor="#e5dfec">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Работа детского объединения</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110" o:spid="_x0000_s1106" type="#_x0000_t32" style="position:absolute;left:0;text-align:left;margin-left:54.35pt;margin-top:10.15pt;width:40pt;height:45.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"/>
        </w:pict>
      </w:r>
      <w:r>
        <w:rPr>
          <w:rFonts w:ascii="Times New Roman" w:eastAsia="Times New Roman" w:hAnsi="Times New Roman" w:cs="Times New Roman"/>
          <w:bCs/>
          <w:noProof/>
          <w:sz w:val="24"/>
          <w:szCs w:val="24"/>
          <w:lang w:eastAsia="ru-RU"/>
        </w:rPr>
        <w:pict>
          <v:shape id="Прямая со стрелкой 109" o:spid="_x0000_s1105" type="#_x0000_t32" style="position:absolute;left:0;text-align:left;margin-left:376.1pt;margin-top:10.15pt;width:56.1pt;height:40.85pt;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07" o:spid="_x0000_s1051" style="position:absolute;left:0;text-align:left;margin-left:94.05pt;margin-top:4.45pt;width:124.45pt;height:50.5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" fillcolor="#ddd8c2">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Проектно-исследовательская работа</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108" o:spid="_x0000_s1052" style="position:absolute;left:0;text-align:left;margin-left:248.4pt;margin-top:4.5pt;width:124.45pt;height:50.5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" fillcolor="#cff">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Сотрудничество </w:t>
                  </w:r>
                </w:p>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с предприятиями </w:t>
                  </w:r>
                </w:p>
                <w:p w:rsidR="004E4630" w:rsidRPr="002A1FFC" w:rsidRDefault="004E4630" w:rsidP="001C4DF3">
                  <w:pPr>
                    <w:jc w:val="center"/>
                    <w:rPr>
                      <w:rFonts w:ascii="Times New Roman" w:hAnsi="Times New Roman" w:cs="Times New Roman"/>
                      <w:sz w:val="20"/>
                      <w:szCs w:val="20"/>
                    </w:rPr>
                  </w:pPr>
                  <w:r w:rsidRPr="002A1FFC">
                    <w:rPr>
                      <w:rFonts w:ascii="Times New Roman" w:hAnsi="Times New Roman" w:cs="Times New Roman"/>
                      <w:sz w:val="20"/>
                      <w:szCs w:val="20"/>
                    </w:rPr>
                    <w:t>села</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106" o:spid="_x0000_s1104" type="#_x0000_t32" style="position:absolute;left:0;text-align:left;margin-left:218.8pt;margin-top:.45pt;width:32.8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C4DF3" w:rsidRDefault="001C4DF3" w:rsidP="002A1FFC">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A1FFC">
        <w:rPr>
          <w:rFonts w:ascii="Times New Roman" w:eastAsia="Times New Roman" w:hAnsi="Times New Roman" w:cs="Times New Roman"/>
          <w:bCs/>
          <w:sz w:val="24"/>
          <w:szCs w:val="24"/>
          <w:lang w:eastAsia="ru-RU"/>
        </w:rPr>
        <w:t>Планируемые результаты:</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ценностное и творчес</w:t>
      </w:r>
      <w:r>
        <w:rPr>
          <w:rFonts w:ascii="Times New Roman" w:eastAsia="Times New Roman" w:hAnsi="Times New Roman" w:cs="Times New Roman"/>
          <w:sz w:val="24"/>
          <w:szCs w:val="24"/>
          <w:lang w:eastAsia="ru-RU"/>
        </w:rPr>
        <w:t>кое отношение к учебному труду;</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знания о различных профессиях;</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навыки трудового творческого сотрудничес</w:t>
      </w:r>
      <w:r>
        <w:rPr>
          <w:rFonts w:ascii="Times New Roman" w:eastAsia="Times New Roman" w:hAnsi="Times New Roman" w:cs="Times New Roman"/>
          <w:sz w:val="24"/>
          <w:szCs w:val="24"/>
          <w:lang w:eastAsia="ru-RU"/>
        </w:rPr>
        <w:t>тва со сверстниками, взрослыми;</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осознание приоритета нравственных основ труд</w:t>
      </w:r>
      <w:r>
        <w:rPr>
          <w:rFonts w:ascii="Times New Roman" w:eastAsia="Times New Roman" w:hAnsi="Times New Roman" w:cs="Times New Roman"/>
          <w:sz w:val="24"/>
          <w:szCs w:val="24"/>
          <w:lang w:eastAsia="ru-RU"/>
        </w:rPr>
        <w:t>а, творчества, создания нового;</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участия в различных видах общественно полезной и л</w:t>
      </w:r>
      <w:r>
        <w:rPr>
          <w:rFonts w:ascii="Times New Roman" w:eastAsia="Times New Roman" w:hAnsi="Times New Roman" w:cs="Times New Roman"/>
          <w:sz w:val="24"/>
          <w:szCs w:val="24"/>
          <w:lang w:eastAsia="ru-RU"/>
        </w:rPr>
        <w:t>ичностно значимой деятельности;</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w:t>
      </w:r>
      <w:r>
        <w:rPr>
          <w:rFonts w:ascii="Times New Roman" w:eastAsia="Times New Roman" w:hAnsi="Times New Roman" w:cs="Times New Roman"/>
          <w:sz w:val="24"/>
          <w:szCs w:val="24"/>
          <w:lang w:eastAsia="ru-RU"/>
        </w:rPr>
        <w:t xml:space="preserve"> видах творческой деятельности;</w:t>
      </w:r>
    </w:p>
    <w:p w:rsidR="001C4DF3" w:rsidRPr="001C4DF3"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1C4DF3" w:rsidRPr="002A1FFC"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C4DF3" w:rsidRPr="002A1FFC" w:rsidRDefault="002A1FFC"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1C4DF3" w:rsidRPr="002A1FFC">
        <w:rPr>
          <w:rFonts w:ascii="Times New Roman" w:eastAsia="Times New Roman" w:hAnsi="Times New Roman" w:cs="Times New Roman"/>
          <w:bCs/>
          <w:sz w:val="24"/>
          <w:szCs w:val="24"/>
          <w:lang w:eastAsia="ru-RU"/>
        </w:rPr>
        <w:t>Направление 4.</w:t>
      </w:r>
      <w:r w:rsidRPr="002A1FFC">
        <w:rPr>
          <w:rFonts w:ascii="Times New Roman" w:eastAsia="Times New Roman" w:hAnsi="Times New Roman" w:cs="Times New Roman"/>
          <w:bCs/>
          <w:sz w:val="24"/>
          <w:szCs w:val="24"/>
          <w:lang w:eastAsia="ru-RU"/>
        </w:rPr>
        <w:t xml:space="preserve"> «Я и здоровье»</w:t>
      </w:r>
      <w:r w:rsidRPr="002A1FFC">
        <w:rPr>
          <w:rFonts w:ascii="Times New Roman" w:eastAsia="Times New Roman" w:hAnsi="Times New Roman" w:cs="Times New Roman"/>
          <w:sz w:val="24"/>
          <w:szCs w:val="24"/>
          <w:lang w:eastAsia="ru-RU"/>
        </w:rPr>
        <w:t xml:space="preserve"> (</w:t>
      </w:r>
      <w:r w:rsidRPr="002A1FFC">
        <w:rPr>
          <w:rFonts w:ascii="Times New Roman" w:eastAsia="Times New Roman" w:hAnsi="Times New Roman" w:cs="Times New Roman"/>
          <w:bCs/>
          <w:iCs/>
          <w:sz w:val="24"/>
          <w:szCs w:val="24"/>
          <w:lang w:eastAsia="ru-RU"/>
        </w:rPr>
        <w:t>ф</w:t>
      </w:r>
      <w:r w:rsidR="001C4DF3" w:rsidRPr="002A1FFC">
        <w:rPr>
          <w:rFonts w:ascii="Times New Roman" w:eastAsia="Times New Roman" w:hAnsi="Times New Roman" w:cs="Times New Roman"/>
          <w:bCs/>
          <w:iCs/>
          <w:sz w:val="24"/>
          <w:szCs w:val="24"/>
          <w:lang w:eastAsia="ru-RU"/>
        </w:rPr>
        <w:t>ормирование ценностного отношения к семье, здоровью и здоровому образу жизни</w:t>
      </w:r>
      <w:r w:rsidRPr="002A1FFC">
        <w:rPr>
          <w:rFonts w:ascii="Times New Roman" w:eastAsia="Times New Roman" w:hAnsi="Times New Roman" w:cs="Times New Roman"/>
          <w:bCs/>
          <w:iCs/>
          <w:sz w:val="24"/>
          <w:szCs w:val="24"/>
          <w:lang w:eastAsia="ru-RU"/>
        </w:rPr>
        <w:t>)</w:t>
      </w:r>
      <w:r w:rsidR="001C4DF3" w:rsidRPr="002A1FFC">
        <w:rPr>
          <w:rFonts w:ascii="Times New Roman" w:eastAsia="Times New Roman" w:hAnsi="Times New Roman" w:cs="Times New Roman"/>
          <w:bCs/>
          <w:iCs/>
          <w:sz w:val="24"/>
          <w:szCs w:val="24"/>
          <w:lang w:eastAsia="ru-RU"/>
        </w:rPr>
        <w:t>.</w:t>
      </w:r>
    </w:p>
    <w:p w:rsidR="001C4DF3" w:rsidRPr="001C4DF3" w:rsidRDefault="002A1FFC"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FFC">
        <w:rPr>
          <w:rFonts w:ascii="Times New Roman" w:eastAsia="Times New Roman" w:hAnsi="Times New Roman" w:cs="Times New Roman"/>
          <w:bCs/>
          <w:i/>
          <w:iCs/>
          <w:sz w:val="16"/>
          <w:szCs w:val="16"/>
          <w:lang w:eastAsia="ru-RU"/>
        </w:rPr>
        <w:tab/>
      </w:r>
      <w:r w:rsidR="001C4DF3" w:rsidRPr="002A1FFC">
        <w:rPr>
          <w:rFonts w:ascii="Times New Roman" w:eastAsia="Times New Roman" w:hAnsi="Times New Roman" w:cs="Times New Roman"/>
          <w:bCs/>
          <w:iCs/>
          <w:sz w:val="24"/>
          <w:szCs w:val="24"/>
          <w:lang w:eastAsia="ru-RU"/>
        </w:rPr>
        <w:t>Цель:</w:t>
      </w:r>
      <w:r w:rsidR="001C4DF3" w:rsidRPr="001C4DF3">
        <w:rPr>
          <w:rFonts w:ascii="Times New Roman" w:eastAsia="Times New Roman" w:hAnsi="Times New Roman" w:cs="Times New Roman"/>
          <w:b/>
          <w:bCs/>
          <w:i/>
          <w:iCs/>
          <w:sz w:val="24"/>
          <w:szCs w:val="24"/>
          <w:lang w:eastAsia="ru-RU"/>
        </w:rPr>
        <w:t xml:space="preserve"> </w:t>
      </w:r>
      <w:r w:rsidR="001C4DF3" w:rsidRPr="001C4DF3">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1C4DF3" w:rsidRPr="002A1FFC" w:rsidRDefault="002A1FFC"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16"/>
          <w:szCs w:val="16"/>
          <w:lang w:eastAsia="ru-RU"/>
        </w:rPr>
        <w:tab/>
      </w:r>
      <w:r w:rsidRPr="002A1FFC">
        <w:rPr>
          <w:rFonts w:ascii="Times New Roman" w:eastAsia="Times New Roman" w:hAnsi="Times New Roman" w:cs="Times New Roman"/>
          <w:bCs/>
          <w:sz w:val="24"/>
          <w:szCs w:val="24"/>
          <w:lang w:eastAsia="ru-RU"/>
        </w:rPr>
        <w:t>Задачи</w:t>
      </w:r>
      <w:r w:rsidR="001C4DF3" w:rsidRPr="002A1FFC">
        <w:rPr>
          <w:rFonts w:ascii="Times New Roman" w:eastAsia="Times New Roman" w:hAnsi="Times New Roman" w:cs="Times New Roman"/>
          <w:bCs/>
          <w:sz w:val="24"/>
          <w:szCs w:val="24"/>
          <w:lang w:eastAsia="ru-RU"/>
        </w:rPr>
        <w:t>:</w:t>
      </w:r>
    </w:p>
    <w:p w:rsidR="002A1FFC" w:rsidRDefault="001C4DF3"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bCs/>
          <w:sz w:val="24"/>
          <w:szCs w:val="24"/>
          <w:lang w:eastAsia="ru-RU"/>
        </w:rPr>
        <w:t>Получение знаний</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здоровом образе жизни и опаснос</w:t>
      </w:r>
      <w:r>
        <w:rPr>
          <w:rFonts w:ascii="Times New Roman" w:eastAsia="Times New Roman" w:hAnsi="Times New Roman" w:cs="Times New Roman"/>
          <w:sz w:val="24"/>
          <w:szCs w:val="24"/>
          <w:lang w:eastAsia="ru-RU"/>
        </w:rPr>
        <w:t>тях, угрожающих здоровью людей;</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w:t>
      </w:r>
      <w:r>
        <w:rPr>
          <w:rFonts w:ascii="Times New Roman" w:eastAsia="Times New Roman" w:hAnsi="Times New Roman" w:cs="Times New Roman"/>
          <w:sz w:val="24"/>
          <w:szCs w:val="24"/>
          <w:lang w:eastAsia="ru-RU"/>
        </w:rPr>
        <w:t>ачения для укрепления здоровья;</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понимание устройства человеческого организма, способы сбереже</w:t>
      </w:r>
      <w:r>
        <w:rPr>
          <w:rFonts w:ascii="Times New Roman" w:eastAsia="Times New Roman" w:hAnsi="Times New Roman" w:cs="Times New Roman"/>
          <w:sz w:val="24"/>
          <w:szCs w:val="24"/>
          <w:lang w:eastAsia="ru-RU"/>
        </w:rPr>
        <w:t>ния здоровья;</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C4DF3" w:rsidRPr="001C4DF3">
        <w:rPr>
          <w:rFonts w:ascii="Times New Roman" w:eastAsia="Times New Roman" w:hAnsi="Times New Roman" w:cs="Times New Roman"/>
          <w:sz w:val="24"/>
          <w:szCs w:val="24"/>
          <w:lang w:eastAsia="ru-RU"/>
        </w:rPr>
        <w:t>влияние слова на физическое и психологическое состояние человека («слово мож</w:t>
      </w:r>
      <w:r>
        <w:rPr>
          <w:rFonts w:ascii="Times New Roman" w:eastAsia="Times New Roman" w:hAnsi="Times New Roman" w:cs="Times New Roman"/>
          <w:sz w:val="24"/>
          <w:szCs w:val="24"/>
          <w:lang w:eastAsia="ru-RU"/>
        </w:rPr>
        <w:t>ет убить, слово может спасти»);</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получение опыта укрепления и сбережения здор</w:t>
      </w:r>
      <w:r>
        <w:rPr>
          <w:rFonts w:ascii="Times New Roman" w:eastAsia="Times New Roman" w:hAnsi="Times New Roman" w:cs="Times New Roman"/>
          <w:sz w:val="24"/>
          <w:szCs w:val="24"/>
          <w:lang w:eastAsia="ru-RU"/>
        </w:rPr>
        <w:t>овья в процессе учебной работы;</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осмысленное чередование умственной и физической активности</w:t>
      </w:r>
      <w:r>
        <w:rPr>
          <w:rFonts w:ascii="Times New Roman" w:eastAsia="Times New Roman" w:hAnsi="Times New Roman" w:cs="Times New Roman"/>
          <w:sz w:val="24"/>
          <w:szCs w:val="24"/>
          <w:lang w:eastAsia="ru-RU"/>
        </w:rPr>
        <w:t xml:space="preserve"> в процессе учебы;</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регулярность безопасных физических упражнений, игр на уроках физической культуры, на перемене;</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ограждения своего здоровья и здоровья близких людей от вре</w:t>
      </w:r>
      <w:r>
        <w:rPr>
          <w:rFonts w:ascii="Times New Roman" w:eastAsia="Times New Roman" w:hAnsi="Times New Roman" w:cs="Times New Roman"/>
          <w:sz w:val="24"/>
          <w:szCs w:val="24"/>
          <w:lang w:eastAsia="ru-RU"/>
        </w:rPr>
        <w:t>дных факторов окружающей среды;</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соблюдение правил личной гигиены, чистоты тела и одежды, корректная помощь в этом</w:t>
      </w:r>
      <w:r>
        <w:rPr>
          <w:rFonts w:ascii="Times New Roman" w:eastAsia="Times New Roman" w:hAnsi="Times New Roman" w:cs="Times New Roman"/>
          <w:sz w:val="24"/>
          <w:szCs w:val="24"/>
          <w:lang w:eastAsia="ru-RU"/>
        </w:rPr>
        <w:t xml:space="preserve"> младшим, нуждающимся в помощи;</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составление и следование здоровьесберегающему режи</w:t>
      </w:r>
      <w:r>
        <w:rPr>
          <w:rFonts w:ascii="Times New Roman" w:eastAsia="Times New Roman" w:hAnsi="Times New Roman" w:cs="Times New Roman"/>
          <w:sz w:val="24"/>
          <w:szCs w:val="24"/>
          <w:lang w:eastAsia="ru-RU"/>
        </w:rPr>
        <w:t>му дня – учебы, труда и отдыха;</w:t>
      </w:r>
    </w:p>
    <w:p w:rsidR="001C4DF3" w:rsidRPr="001C4DF3"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C4DF3" w:rsidRPr="001C4DF3" w:rsidRDefault="002A1FFC"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2A1FFC">
        <w:rPr>
          <w:rFonts w:ascii="Times New Roman" w:eastAsia="Times New Roman" w:hAnsi="Times New Roman" w:cs="Times New Roman"/>
          <w:bCs/>
          <w:sz w:val="24"/>
          <w:szCs w:val="24"/>
          <w:lang w:eastAsia="ru-RU"/>
        </w:rPr>
        <w:t>Ценности:</w:t>
      </w:r>
      <w:r w:rsidR="001C4DF3" w:rsidRPr="001C4DF3">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C4DF3" w:rsidRDefault="001C4DF3" w:rsidP="002A1FFC">
      <w:pPr>
        <w:spacing w:after="0" w:line="240" w:lineRule="auto"/>
        <w:jc w:val="center"/>
        <w:rPr>
          <w:rFonts w:ascii="Times New Roman" w:eastAsia="Times New Roman" w:hAnsi="Times New Roman" w:cs="Times New Roman"/>
          <w:bCs/>
          <w:sz w:val="24"/>
          <w:szCs w:val="24"/>
          <w:lang w:eastAsia="ru-RU"/>
        </w:rPr>
      </w:pPr>
      <w:r w:rsidRPr="002A1FFC">
        <w:rPr>
          <w:rFonts w:ascii="Times New Roman" w:eastAsia="Times New Roman" w:hAnsi="Times New Roman" w:cs="Times New Roman"/>
          <w:bCs/>
          <w:sz w:val="24"/>
          <w:szCs w:val="24"/>
          <w:lang w:eastAsia="ru-RU"/>
        </w:rPr>
        <w:t>Основные направления работы</w:t>
      </w:r>
    </w:p>
    <w:p w:rsidR="002A1FFC" w:rsidRPr="002A1FFC" w:rsidRDefault="002A1FFC" w:rsidP="002A1FFC">
      <w:pPr>
        <w:spacing w:after="0" w:line="240" w:lineRule="auto"/>
        <w:jc w:val="center"/>
        <w:rPr>
          <w:rFonts w:ascii="Times New Roman" w:eastAsia="Times New Roman" w:hAnsi="Times New Roman" w:cs="Times New Roman"/>
          <w:bCs/>
          <w:sz w:val="24"/>
          <w:szCs w:val="24"/>
          <w:lang w:eastAsia="ru-RU"/>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1C4DF3" w:rsidP="002A1FFC">
            <w:pPr>
              <w:spacing w:after="0" w:line="240" w:lineRule="auto"/>
              <w:ind w:left="361"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1C4DF3" w:rsidP="002A1FFC">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Ключевые дела</w:t>
            </w:r>
          </w:p>
        </w:tc>
      </w:tr>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2A1FFC" w:rsidP="002A1FFC">
            <w:pPr>
              <w:spacing w:after="0" w:line="240" w:lineRule="auto"/>
              <w:ind w:left="194"/>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создание условий для сохранения физического, психического, духовного и нравственного здоровья учащихся;</w:t>
            </w:r>
          </w:p>
          <w:p w:rsidR="001C4DF3" w:rsidRPr="007B2E1F" w:rsidRDefault="002A1FFC" w:rsidP="002A1FFC">
            <w:pPr>
              <w:spacing w:after="0" w:line="240" w:lineRule="auto"/>
              <w:ind w:left="194"/>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негативного отношения к вредным привычкам;</w:t>
            </w:r>
          </w:p>
          <w:p w:rsidR="001C4DF3" w:rsidRPr="007B2E1F" w:rsidRDefault="002A1FFC" w:rsidP="002A1FFC">
            <w:pPr>
              <w:spacing w:after="0" w:line="240" w:lineRule="auto"/>
              <w:ind w:left="194"/>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Здоровья;</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система профилактических мер по ПДД и ОБЖ;</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Месячник «За здоровый образ жизни», «Давайте задумаемся!»;</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всероссийская акция «Спорт вместо наркотиков», «Я выбираю спорт как альтернативу пагубным привычкам»;</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спортивные мероприятия;</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беседы врачей с обучающимися «Здоровый образ жизни», «Профилактика простудных заболеваний» и т.д.;</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акция «Внимание – дети!» по профилактике дорожно-транспортного травматизма;</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мероприятия, посвященные Всемирному дню борьбы со СПИДом;</w:t>
            </w:r>
          </w:p>
          <w:p w:rsidR="001C4DF3" w:rsidRPr="007B2E1F" w:rsidRDefault="002A1FFC" w:rsidP="002A1FFC">
            <w:pPr>
              <w:shd w:val="clear" w:color="auto" w:fill="FFFFFF"/>
              <w:autoSpaceDE w:val="0"/>
              <w:autoSpaceDN w:val="0"/>
              <w:adjustRightInd w:val="0"/>
              <w:spacing w:after="0" w:line="240" w:lineRule="auto"/>
              <w:ind w:left="248"/>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вовлечение учащихся в детские объединения, секции, клубы по интересам.</w:t>
            </w:r>
          </w:p>
        </w:tc>
      </w:tr>
    </w:tbl>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Default="001C4DF3" w:rsidP="002A1FFC">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A1FFC">
        <w:rPr>
          <w:rFonts w:ascii="Times New Roman" w:eastAsia="Times New Roman" w:hAnsi="Times New Roman" w:cs="Times New Roman"/>
          <w:bCs/>
          <w:sz w:val="24"/>
          <w:szCs w:val="24"/>
          <w:lang w:eastAsia="ru-RU"/>
        </w:rPr>
        <w:t>Совместная педагогическая деятельность семьи и школы:</w:t>
      </w:r>
    </w:p>
    <w:p w:rsidR="002A1FFC" w:rsidRPr="002A1FFC" w:rsidRDefault="002A1FFC" w:rsidP="002A1FF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родительские собрания по профилактике табакокурения, наркомании, сквернословия, детского дор</w:t>
      </w:r>
      <w:r>
        <w:rPr>
          <w:rFonts w:ascii="Times New Roman" w:eastAsia="Times New Roman" w:hAnsi="Times New Roman" w:cs="Times New Roman"/>
          <w:sz w:val="24"/>
          <w:szCs w:val="24"/>
          <w:lang w:eastAsia="ru-RU"/>
        </w:rPr>
        <w:t>ожно-транспортного травматизма;</w:t>
      </w:r>
    </w:p>
    <w:p w:rsidR="001C4DF3" w:rsidRPr="001C4DF3"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C4DF3" w:rsidRPr="001C4DF3">
        <w:rPr>
          <w:rFonts w:ascii="Times New Roman" w:eastAsia="Times New Roman" w:hAnsi="Times New Roman" w:cs="Times New Roman"/>
          <w:sz w:val="24"/>
          <w:szCs w:val="24"/>
          <w:lang w:eastAsia="ru-RU"/>
        </w:rPr>
        <w:t>беседы на тему:</w:t>
      </w:r>
    </w:p>
    <w:p w:rsidR="001C4DF3" w:rsidRPr="001C4DF3" w:rsidRDefault="001C4DF3" w:rsidP="001C4DF3">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 информационной безопасности и духовного здоровья детей;</w:t>
      </w:r>
    </w:p>
    <w:p w:rsidR="001C4DF3" w:rsidRPr="001C4DF3" w:rsidRDefault="001C4DF3" w:rsidP="001C4DF3">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2A1FFC" w:rsidRDefault="001C4DF3" w:rsidP="002A1FFC">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 безопасности де</w:t>
      </w:r>
      <w:r w:rsidR="002A1FFC">
        <w:rPr>
          <w:rFonts w:ascii="Times New Roman" w:eastAsia="Times New Roman" w:hAnsi="Times New Roman" w:cs="Times New Roman"/>
          <w:sz w:val="24"/>
          <w:szCs w:val="24"/>
          <w:lang w:eastAsia="ru-RU"/>
        </w:rPr>
        <w:t>тей в лесу, на водоемах и т.д.;</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консультации психолога, учителя физической культуры по вопросам здоровьесбережения обучающихся;</w:t>
      </w:r>
    </w:p>
    <w:p w:rsidR="002A1FFC" w:rsidRDefault="002A1FFC" w:rsidP="002A1FF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распространение буклетов для родителей по вопросам наркопрофи</w:t>
      </w:r>
      <w:r>
        <w:rPr>
          <w:rFonts w:ascii="Times New Roman" w:eastAsia="Times New Roman" w:hAnsi="Times New Roman" w:cs="Times New Roman"/>
          <w:sz w:val="24"/>
          <w:szCs w:val="24"/>
          <w:lang w:eastAsia="ru-RU"/>
        </w:rPr>
        <w:t>лактики «Это необходимо знать»;</w:t>
      </w:r>
    </w:p>
    <w:p w:rsidR="002A1FFC" w:rsidRPr="007B2E1F" w:rsidRDefault="002A1FFC" w:rsidP="007B2E1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совместный праздник для детей и родителей «Мам</w:t>
      </w:r>
      <w:r w:rsidR="007B2E1F">
        <w:rPr>
          <w:rFonts w:ascii="Times New Roman" w:eastAsia="Times New Roman" w:hAnsi="Times New Roman" w:cs="Times New Roman"/>
          <w:sz w:val="24"/>
          <w:szCs w:val="24"/>
          <w:lang w:eastAsia="ru-RU"/>
        </w:rPr>
        <w:t>а, папа, я – спортивная семья».</w:t>
      </w:r>
    </w:p>
    <w:p w:rsidR="001C4DF3" w:rsidRPr="002A1FFC" w:rsidRDefault="001C4DF3" w:rsidP="002A1FF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FFC">
        <w:rPr>
          <w:rFonts w:ascii="Times New Roman" w:eastAsia="Times New Roman" w:hAnsi="Times New Roman" w:cs="Times New Roman"/>
          <w:bCs/>
          <w:sz w:val="24"/>
          <w:szCs w:val="24"/>
          <w:lang w:eastAsia="ru-RU"/>
        </w:rPr>
        <w:t>Пути реализации модуля «Я и здоровье</w:t>
      </w:r>
      <w:r w:rsidRPr="002A1FFC">
        <w:rPr>
          <w:rFonts w:ascii="Times New Roman" w:eastAsia="Times New Roman" w:hAnsi="Times New Roman" w:cs="Times New Roman"/>
          <w:sz w:val="24"/>
          <w:szCs w:val="24"/>
          <w:lang w:eastAsia="ru-RU"/>
        </w:rPr>
        <w:t>»</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C4DF3" w:rsidRPr="001C4DF3" w:rsidRDefault="003F0AA1" w:rsidP="001C4D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05" o:spid="_x0000_s1053" style="position:absolute;left:0;text-align:left;margin-left:241pt;margin-top:4.95pt;width:124.45pt;height:48.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" fillcolor="#cff">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Организованная система КТД </w:t>
                  </w:r>
                </w:p>
                <w:p w:rsidR="004E4630" w:rsidRPr="00D40800" w:rsidRDefault="004E4630" w:rsidP="001C4DF3">
                  <w:pPr>
                    <w:jc w:val="center"/>
                    <w:rPr>
                      <w:sz w:val="20"/>
                      <w:szCs w:val="20"/>
                    </w:rPr>
                  </w:pPr>
                  <w:r w:rsidRPr="002A1FFC">
                    <w:rPr>
                      <w:rFonts w:ascii="Times New Roman" w:hAnsi="Times New Roman" w:cs="Times New Roman"/>
                      <w:sz w:val="20"/>
                      <w:szCs w:val="20"/>
                    </w:rPr>
                    <w:t>по</w:t>
                  </w:r>
                  <w:r>
                    <w:rPr>
                      <w:sz w:val="20"/>
                      <w:szCs w:val="20"/>
                    </w:rPr>
                    <w:t xml:space="preserve"> здоровьесбережению</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104" o:spid="_x0000_s1054" style="position:absolute;left:0;text-align:left;margin-left:87.35pt;margin-top:4.95pt;width:128.3pt;height:50.8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Iq55j10AgAAnwQAAA4AAAAAAAAA&#10;AAAAAAAALgIAAGRycy9lMm9Eb2MueG1sUEsBAi0AFAAGAAgAAAAhAOr1D4rcAAAACQEAAA8AAAAA&#10;AAAAAAAAAAAAzgQAAGRycy9kb3ducmV2LnhtbFBLBQYAAAAABAAEAPMAAADXBQAAAAA=&#10;" fillcolor="#ffc">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Включение воспитательных задач</w:t>
                  </w:r>
                </w:p>
                <w:p w:rsidR="004E4630" w:rsidRPr="002A1FFC" w:rsidRDefault="004E4630" w:rsidP="001C4DF3">
                  <w:pPr>
                    <w:jc w:val="center"/>
                    <w:rPr>
                      <w:rFonts w:ascii="Times New Roman" w:hAnsi="Times New Roman" w:cs="Times New Roman"/>
                      <w:sz w:val="20"/>
                      <w:szCs w:val="20"/>
                    </w:rPr>
                  </w:pPr>
                  <w:r w:rsidRPr="002A1FFC">
                    <w:rPr>
                      <w:rFonts w:ascii="Times New Roman" w:hAnsi="Times New Roman" w:cs="Times New Roman"/>
                      <w:sz w:val="20"/>
                      <w:szCs w:val="20"/>
                    </w:rPr>
                    <w:t>в урочную деятельность</w:t>
                  </w:r>
                </w:p>
              </w:txbxContent>
            </v:textbox>
          </v:roundrect>
        </w:pict>
      </w:r>
    </w:p>
    <w:p w:rsidR="001C4DF3" w:rsidRPr="001C4DF3" w:rsidRDefault="001C4DF3" w:rsidP="001C4DF3">
      <w:pPr>
        <w:spacing w:after="0" w:line="240" w:lineRule="auto"/>
        <w:jc w:val="both"/>
        <w:rPr>
          <w:rFonts w:ascii="Times New Roman" w:eastAsia="Times New Roman" w:hAnsi="Times New Roman" w:cs="Times New Roman"/>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lastRenderedPageBreak/>
        <w:pict>
          <v:shape id="Прямая со стрелкой 103" o:spid="_x0000_s1103" type="#_x0000_t32" style="position:absolute;left:0;text-align:left;margin-left:365.45pt;margin-top:-.15pt;width:48.9pt;height:38.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"/>
        </w:pict>
      </w:r>
      <w:r>
        <w:rPr>
          <w:rFonts w:ascii="Times New Roman" w:eastAsia="Times New Roman" w:hAnsi="Times New Roman" w:cs="Times New Roman"/>
          <w:bCs/>
          <w:noProof/>
          <w:sz w:val="24"/>
          <w:szCs w:val="24"/>
          <w:lang w:eastAsia="ru-RU"/>
        </w:rPr>
        <w:pict>
          <v:shape id="Прямая со стрелкой 102" o:spid="_x0000_s1102" type="#_x0000_t32" style="position:absolute;left:0;text-align:left;margin-left:41.65pt;margin-top:-.15pt;width:45.7pt;height:42.3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"/>
        </w:pict>
      </w:r>
      <w:r>
        <w:rPr>
          <w:rFonts w:ascii="Times New Roman" w:eastAsia="Times New Roman" w:hAnsi="Times New Roman" w:cs="Times New Roman"/>
          <w:bCs/>
          <w:noProof/>
          <w:sz w:val="24"/>
          <w:szCs w:val="24"/>
          <w:lang w:eastAsia="ru-RU"/>
        </w:rPr>
        <w:pict>
          <v:shape id="Прямая со стрелкой 101" o:spid="_x0000_s1101" type="#_x0000_t32" style="position:absolute;left:0;text-align:left;margin-left:215.65pt;margin-top:-.15pt;width:25.3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00" o:spid="_x0000_s1055" style="position:absolute;left:0;text-align:left;margin-left:332.3pt;margin-top:.8pt;width:124.45pt;height:3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" fillcolor="#fcf">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Дни здоровья</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99" o:spid="_x0000_s1056" style="position:absolute;left:0;text-align:left;margin-left:.9pt;margin-top:.8pt;width:124.45pt;height:34pt;z-index:25171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" fillcolor="#fcc">
            <v:textbox>
              <w:txbxContent>
                <w:p w:rsidR="004E4630" w:rsidRPr="002A1FFC" w:rsidRDefault="004E4630" w:rsidP="001C4DF3">
                  <w:pPr>
                    <w:spacing w:after="0" w:line="240" w:lineRule="auto"/>
                    <w:rPr>
                      <w:rFonts w:ascii="Times New Roman" w:hAnsi="Times New Roman" w:cs="Times New Roman"/>
                      <w:sz w:val="20"/>
                      <w:szCs w:val="20"/>
                    </w:rPr>
                  </w:pPr>
                  <w:r w:rsidRPr="002A1FFC">
                    <w:rPr>
                      <w:rFonts w:ascii="Times New Roman" w:hAnsi="Times New Roman" w:cs="Times New Roman"/>
                      <w:sz w:val="20"/>
                      <w:szCs w:val="20"/>
                    </w:rPr>
                    <w:t xml:space="preserve">Сотрудничество </w:t>
                  </w:r>
                </w:p>
                <w:p w:rsidR="004E4630" w:rsidRPr="002A1FFC" w:rsidRDefault="004E4630" w:rsidP="001C4DF3">
                  <w:pPr>
                    <w:rPr>
                      <w:rFonts w:ascii="Times New Roman" w:hAnsi="Times New Roman" w:cs="Times New Roman"/>
                      <w:szCs w:val="20"/>
                    </w:rPr>
                  </w:pPr>
                  <w:r w:rsidRPr="002A1FFC">
                    <w:rPr>
                      <w:rFonts w:ascii="Times New Roman" w:hAnsi="Times New Roman" w:cs="Times New Roman"/>
                      <w:sz w:val="20"/>
                      <w:szCs w:val="20"/>
                    </w:rPr>
                    <w:t>с</w:t>
                  </w:r>
                  <w:r w:rsidRPr="002A1FFC">
                    <w:rPr>
                      <w:rFonts w:ascii="Times New Roman" w:hAnsi="Times New Roman" w:cs="Times New Roman"/>
                      <w:szCs w:val="20"/>
                    </w:rPr>
                    <w:t xml:space="preserve"> ДЮСШ</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98" o:spid="_x0000_s1057" style="position:absolute;left:0;text-align:left;margin-left:163.1pt;margin-top:8.6pt;width:137.7pt;height:39.4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" fillcolor="#00b0f0" strokecolor="#f2f2f2" strokeweight="3pt">
            <v:shadow on="t" color="#622423" opacity=".5" offset="1pt"/>
            <v:textbox>
              <w:txbxContent>
                <w:p w:rsidR="004E4630" w:rsidRPr="002A1FFC" w:rsidRDefault="004E4630" w:rsidP="001C4DF3">
                  <w:pPr>
                    <w:jc w:val="center"/>
                    <w:rPr>
                      <w:rFonts w:ascii="Times New Roman" w:hAnsi="Times New Roman" w:cs="Times New Roman"/>
                      <w:b/>
                    </w:rPr>
                  </w:pPr>
                  <w:r w:rsidRPr="002A1FFC">
                    <w:rPr>
                      <w:rFonts w:ascii="Times New Roman" w:hAnsi="Times New Roman" w:cs="Times New Roman"/>
                      <w:b/>
                    </w:rPr>
                    <w:t>«Я и здоровье»</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97" o:spid="_x0000_s1100" type="#_x0000_t32" style="position:absolute;left:0;text-align:left;margin-left:418.95pt;margin-top:7.2pt;width:.6pt;height:14.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"/>
        </w:pict>
      </w:r>
      <w:r>
        <w:rPr>
          <w:rFonts w:ascii="Times New Roman" w:eastAsia="Times New Roman" w:hAnsi="Times New Roman" w:cs="Times New Roman"/>
          <w:bCs/>
          <w:noProof/>
          <w:sz w:val="24"/>
          <w:szCs w:val="24"/>
          <w:lang w:eastAsia="ru-RU"/>
        </w:rPr>
        <w:pict>
          <v:shape id="Прямая со стрелкой 96" o:spid="_x0000_s1099" type="#_x0000_t32" style="position:absolute;left:0;text-align:left;margin-left:36.5pt;margin-top:7.2pt;width:.55pt;height:18.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95" o:spid="_x0000_s1058" style="position:absolute;left:0;text-align:left;margin-left:332.3pt;margin-top:8.3pt;width:124.45pt;height:46.4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" fillcolor="#fbd4b4">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Детский оздоровительный лагерь «Дружба»</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94" o:spid="_x0000_s1059" style="position:absolute;left:0;text-align:left;margin-left:.9pt;margin-top:11.8pt;width:124.45pt;height:34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" fillcolor="#cfc">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 xml:space="preserve">Работа </w:t>
                  </w:r>
                </w:p>
                <w:p w:rsidR="004E4630" w:rsidRPr="002A1FFC" w:rsidRDefault="004E4630" w:rsidP="001C4DF3">
                  <w:pPr>
                    <w:jc w:val="center"/>
                    <w:rPr>
                      <w:rFonts w:ascii="Times New Roman" w:hAnsi="Times New Roman" w:cs="Times New Roman"/>
                      <w:sz w:val="20"/>
                      <w:szCs w:val="20"/>
                    </w:rPr>
                  </w:pPr>
                  <w:r w:rsidRPr="002A1FFC">
                    <w:rPr>
                      <w:rFonts w:ascii="Times New Roman" w:hAnsi="Times New Roman" w:cs="Times New Roman"/>
                      <w:sz w:val="20"/>
                      <w:szCs w:val="20"/>
                    </w:rPr>
                    <w:t>спортивных секций</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93" o:spid="_x0000_s1098" type="#_x0000_t32" style="position:absolute;left:0;text-align:left;margin-left:368.6pt;margin-top:13.35pt;width:50.95pt;height:28.8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"/>
        </w:pict>
      </w:r>
      <w:r>
        <w:rPr>
          <w:rFonts w:ascii="Times New Roman" w:eastAsia="Times New Roman" w:hAnsi="Times New Roman" w:cs="Times New Roman"/>
          <w:bCs/>
          <w:noProof/>
          <w:sz w:val="24"/>
          <w:szCs w:val="24"/>
          <w:lang w:eastAsia="ru-RU"/>
        </w:rPr>
        <w:pict>
          <v:shape id="Прямая со стрелкой 92" o:spid="_x0000_s1097" type="#_x0000_t32" style="position:absolute;left:0;text-align:left;margin-left:41.65pt;margin-top:4.4pt;width:49.55pt;height:37.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91" o:spid="_x0000_s1060" style="position:absolute;left:0;text-align:left;margin-left:243pt;margin-top:11.8pt;width:124.45pt;height:45.3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" fillcolor="#e5dfec">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Месячник «За здоровый образ жизни»</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90" o:spid="_x0000_s1061" style="position:absolute;left:0;text-align:left;margin-left:91.2pt;margin-top:7.55pt;width:124.45pt;height:46.0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" fillcolor="#eeece1">
            <v:textbox>
              <w:txbxContent>
                <w:p w:rsidR="004E4630" w:rsidRPr="002A1FFC" w:rsidRDefault="004E4630" w:rsidP="001C4DF3">
                  <w:pPr>
                    <w:spacing w:after="0" w:line="240" w:lineRule="auto"/>
                    <w:jc w:val="center"/>
                    <w:rPr>
                      <w:rFonts w:ascii="Times New Roman" w:hAnsi="Times New Roman" w:cs="Times New Roman"/>
                      <w:sz w:val="20"/>
                      <w:szCs w:val="20"/>
                    </w:rPr>
                  </w:pPr>
                  <w:r w:rsidRPr="002A1FFC">
                    <w:rPr>
                      <w:rFonts w:ascii="Times New Roman" w:hAnsi="Times New Roman" w:cs="Times New Roman"/>
                      <w:sz w:val="20"/>
                      <w:szCs w:val="20"/>
                    </w:rPr>
                    <w:t>Психологическая поддержка ученика-родителя-учителя</w:t>
                  </w:r>
                </w:p>
              </w:txbxContent>
            </v:textbox>
          </v:roundrect>
        </w:pict>
      </w:r>
      <w:r>
        <w:rPr>
          <w:rFonts w:ascii="Times New Roman" w:eastAsia="Times New Roman" w:hAnsi="Times New Roman" w:cs="Times New Roman"/>
          <w:bCs/>
          <w:noProof/>
          <w:sz w:val="24"/>
          <w:szCs w:val="24"/>
          <w:lang w:eastAsia="ru-RU"/>
        </w:rPr>
        <w:pict>
          <v:shape id="Прямая со стрелкой 89" o:spid="_x0000_s1096" type="#_x0000_t32" style="position:absolute;left:0;text-align:left;margin-left:3in;margin-top:25pt;width:28.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kOTAIAAFUEAAAOAAAAZHJzL2Uyb0RvYy54bWysVEtu2zAQ3RfoHQjuHVmO7dp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B2E1F" w:rsidRDefault="007B2E1F" w:rsidP="002A1FFC">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C4DF3" w:rsidRPr="002A1FFC" w:rsidRDefault="001C4DF3" w:rsidP="002A1FF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1FFC">
        <w:rPr>
          <w:rFonts w:ascii="Times New Roman" w:eastAsia="Times New Roman" w:hAnsi="Times New Roman" w:cs="Times New Roman"/>
          <w:bCs/>
          <w:sz w:val="24"/>
          <w:szCs w:val="24"/>
          <w:lang w:eastAsia="ru-RU"/>
        </w:rPr>
        <w:t>Планируемые результаты:</w:t>
      </w:r>
    </w:p>
    <w:p w:rsidR="001C4DF3" w:rsidRPr="001C4DF3" w:rsidRDefault="001C4DF3" w:rsidP="001C4DF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C4DF3" w:rsidRPr="001C4DF3" w:rsidRDefault="001C4DF3" w:rsidP="001C4D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955941" w:rsidRDefault="002A1FFC"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C4DF3" w:rsidRPr="002A1FFC">
        <w:rPr>
          <w:rFonts w:ascii="Times New Roman" w:eastAsia="Times New Roman" w:hAnsi="Times New Roman" w:cs="Times New Roman"/>
          <w:sz w:val="24"/>
          <w:szCs w:val="24"/>
          <w:lang w:eastAsia="ru-RU"/>
        </w:rPr>
        <w:t>Формируемые компетенции:</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ценностное отношение к своему здоровью, здоровью близких и окр</w:t>
      </w:r>
      <w:r>
        <w:rPr>
          <w:rFonts w:ascii="Times New Roman" w:eastAsia="Times New Roman" w:hAnsi="Times New Roman" w:cs="Times New Roman"/>
          <w:sz w:val="24"/>
          <w:szCs w:val="24"/>
          <w:lang w:eastAsia="ru-RU"/>
        </w:rPr>
        <w:t>ужающих людей;</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w:t>
      </w:r>
      <w:r>
        <w:rPr>
          <w:rFonts w:ascii="Times New Roman" w:eastAsia="Times New Roman" w:hAnsi="Times New Roman" w:cs="Times New Roman"/>
          <w:sz w:val="24"/>
          <w:szCs w:val="24"/>
          <w:lang w:eastAsia="ru-RU"/>
        </w:rPr>
        <w:t>в сохранении здоровья человека;</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личный опыт здоровьесберегающей д</w:t>
      </w:r>
      <w:r>
        <w:rPr>
          <w:rFonts w:ascii="Times New Roman" w:eastAsia="Times New Roman" w:hAnsi="Times New Roman" w:cs="Times New Roman"/>
          <w:sz w:val="24"/>
          <w:szCs w:val="24"/>
          <w:lang w:eastAsia="ru-RU"/>
        </w:rPr>
        <w:t>еятельности;</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w:t>
      </w:r>
      <w:r>
        <w:rPr>
          <w:rFonts w:ascii="Times New Roman" w:eastAsia="Times New Roman" w:hAnsi="Times New Roman" w:cs="Times New Roman"/>
          <w:sz w:val="24"/>
          <w:szCs w:val="24"/>
          <w:lang w:eastAsia="ru-RU"/>
        </w:rPr>
        <w:t>бразования, труда и творчества;</w:t>
      </w:r>
    </w:p>
    <w:p w:rsidR="001C4DF3" w:rsidRPr="001C4DF3"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955941"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1C4DF3" w:rsidRPr="00955941">
        <w:rPr>
          <w:rFonts w:ascii="Times New Roman" w:eastAsia="Times New Roman" w:hAnsi="Times New Roman" w:cs="Times New Roman"/>
          <w:bCs/>
          <w:sz w:val="24"/>
          <w:szCs w:val="24"/>
          <w:lang w:eastAsia="ru-RU"/>
        </w:rPr>
        <w:t xml:space="preserve">Направление 5. </w:t>
      </w:r>
      <w:r w:rsidRPr="00955941">
        <w:rPr>
          <w:rFonts w:ascii="Times New Roman" w:eastAsia="Times New Roman" w:hAnsi="Times New Roman" w:cs="Times New Roman"/>
          <w:bCs/>
          <w:sz w:val="24"/>
          <w:szCs w:val="24"/>
          <w:lang w:eastAsia="ru-RU"/>
        </w:rPr>
        <w:t>«Я и природа»</w:t>
      </w:r>
      <w:r w:rsidRPr="00955941">
        <w:rPr>
          <w:rFonts w:ascii="Times New Roman" w:eastAsia="Times New Roman" w:hAnsi="Times New Roman" w:cs="Times New Roman"/>
          <w:sz w:val="24"/>
          <w:szCs w:val="24"/>
          <w:lang w:eastAsia="ru-RU"/>
        </w:rPr>
        <w:t xml:space="preserve"> (</w:t>
      </w:r>
      <w:r w:rsidRPr="00955941">
        <w:rPr>
          <w:rFonts w:ascii="Times New Roman" w:eastAsia="Times New Roman" w:hAnsi="Times New Roman" w:cs="Times New Roman"/>
          <w:bCs/>
          <w:iCs/>
          <w:sz w:val="24"/>
          <w:szCs w:val="24"/>
          <w:lang w:eastAsia="ru-RU"/>
        </w:rPr>
        <w:t>в</w:t>
      </w:r>
      <w:r w:rsidR="001C4DF3" w:rsidRPr="00955941">
        <w:rPr>
          <w:rFonts w:ascii="Times New Roman" w:eastAsia="Times New Roman" w:hAnsi="Times New Roman" w:cs="Times New Roman"/>
          <w:bCs/>
          <w:iCs/>
          <w:sz w:val="24"/>
          <w:szCs w:val="24"/>
          <w:lang w:eastAsia="ru-RU"/>
        </w:rPr>
        <w:t>оспитание ценностного отношения к природе, окружающей среде</w:t>
      </w:r>
      <w:r w:rsidRPr="00955941">
        <w:rPr>
          <w:rFonts w:ascii="Times New Roman" w:eastAsia="Times New Roman" w:hAnsi="Times New Roman" w:cs="Times New Roman"/>
          <w:bCs/>
          <w:iCs/>
          <w:sz w:val="24"/>
          <w:szCs w:val="24"/>
          <w:lang w:eastAsia="ru-RU"/>
        </w:rPr>
        <w:t>)</w:t>
      </w:r>
      <w:r w:rsidR="001C4DF3" w:rsidRPr="00955941">
        <w:rPr>
          <w:rFonts w:ascii="Times New Roman" w:eastAsia="Times New Roman" w:hAnsi="Times New Roman" w:cs="Times New Roman"/>
          <w:bCs/>
          <w:iCs/>
          <w:sz w:val="24"/>
          <w:szCs w:val="24"/>
          <w:lang w:eastAsia="ru-RU"/>
        </w:rPr>
        <w:t>.</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955941">
        <w:rPr>
          <w:rFonts w:ascii="Times New Roman" w:eastAsia="Times New Roman" w:hAnsi="Times New Roman" w:cs="Times New Roman"/>
          <w:bCs/>
          <w:sz w:val="24"/>
          <w:szCs w:val="24"/>
          <w:lang w:eastAsia="ru-RU"/>
        </w:rPr>
        <w:t>Задачи:</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w:t>
      </w:r>
      <w:r>
        <w:rPr>
          <w:rFonts w:ascii="Times New Roman" w:eastAsia="Times New Roman" w:hAnsi="Times New Roman" w:cs="Times New Roman"/>
          <w:sz w:val="24"/>
          <w:szCs w:val="24"/>
          <w:lang w:eastAsia="ru-RU"/>
        </w:rPr>
        <w:t>тивной роли человека в природе;</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ценностное отношение</w:t>
      </w:r>
      <w:r>
        <w:rPr>
          <w:rFonts w:ascii="Times New Roman" w:eastAsia="Times New Roman" w:hAnsi="Times New Roman" w:cs="Times New Roman"/>
          <w:sz w:val="24"/>
          <w:szCs w:val="24"/>
          <w:lang w:eastAsia="ru-RU"/>
        </w:rPr>
        <w:t xml:space="preserve"> к природе и всем формам жизни;</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элементарный опыт при</w:t>
      </w:r>
      <w:r>
        <w:rPr>
          <w:rFonts w:ascii="Times New Roman" w:eastAsia="Times New Roman" w:hAnsi="Times New Roman" w:cs="Times New Roman"/>
          <w:sz w:val="24"/>
          <w:szCs w:val="24"/>
          <w:lang w:eastAsia="ru-RU"/>
        </w:rPr>
        <w:t>родоохранительной деятельности;</w:t>
      </w:r>
    </w:p>
    <w:p w:rsidR="001C4DF3" w:rsidRPr="001C4DF3"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бережное отношение к растениям и животным.</w:t>
      </w:r>
    </w:p>
    <w:p w:rsidR="001C4DF3" w:rsidRPr="001C4DF3"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955941">
        <w:rPr>
          <w:rFonts w:ascii="Times New Roman" w:eastAsia="Times New Roman" w:hAnsi="Times New Roman" w:cs="Times New Roman"/>
          <w:bCs/>
          <w:sz w:val="24"/>
          <w:szCs w:val="24"/>
          <w:lang w:eastAsia="ru-RU"/>
        </w:rPr>
        <w:t>Ценности:</w:t>
      </w:r>
      <w:r w:rsidR="001C4DF3" w:rsidRPr="001C4DF3">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родная земля; заповедная природа; планета Земля; экологическое сознание. </w:t>
      </w:r>
    </w:p>
    <w:p w:rsidR="00955941" w:rsidRDefault="00955941" w:rsidP="00955941">
      <w:pPr>
        <w:spacing w:after="0" w:line="240" w:lineRule="auto"/>
        <w:jc w:val="center"/>
        <w:rPr>
          <w:rFonts w:ascii="Times New Roman" w:eastAsia="Times New Roman" w:hAnsi="Times New Roman" w:cs="Times New Roman"/>
          <w:bCs/>
          <w:sz w:val="24"/>
          <w:szCs w:val="24"/>
          <w:lang w:eastAsia="ru-RU"/>
        </w:rPr>
      </w:pPr>
    </w:p>
    <w:p w:rsidR="001C4DF3" w:rsidRDefault="001C4DF3" w:rsidP="00955941">
      <w:pPr>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Основные направления работы</w:t>
      </w:r>
    </w:p>
    <w:p w:rsidR="00955941" w:rsidRPr="00955941" w:rsidRDefault="00955941" w:rsidP="00955941">
      <w:pPr>
        <w:spacing w:after="0" w:line="240" w:lineRule="auto"/>
        <w:jc w:val="center"/>
        <w:rPr>
          <w:rFonts w:ascii="Times New Roman" w:eastAsia="Times New Roman" w:hAnsi="Times New Roman" w:cs="Times New Roman"/>
          <w:bCs/>
          <w:sz w:val="24"/>
          <w:szCs w:val="24"/>
          <w:lang w:eastAsia="ru-RU"/>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1C4DF3" w:rsidP="00955941">
            <w:pPr>
              <w:spacing w:after="0" w:line="240" w:lineRule="auto"/>
              <w:ind w:left="361"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1C4DF3" w:rsidP="00955941">
            <w:pPr>
              <w:spacing w:after="0" w:line="240" w:lineRule="auto"/>
              <w:ind w:left="335"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Ключевые дела</w:t>
            </w:r>
          </w:p>
        </w:tc>
      </w:tr>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понимания взаимосвязей между человеком, обществом, природой;</w:t>
            </w:r>
          </w:p>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гуманистического отношения к людям;</w:t>
            </w:r>
          </w:p>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 xml:space="preserve">формирование эстетического отношения </w:t>
            </w:r>
            <w:r w:rsidR="001C4DF3" w:rsidRPr="007B2E1F">
              <w:rPr>
                <w:rFonts w:ascii="Times New Roman" w:eastAsia="Times New Roman" w:hAnsi="Times New Roman" w:cs="Times New Roman"/>
                <w:sz w:val="20"/>
                <w:szCs w:val="20"/>
                <w:lang w:eastAsia="ru-RU"/>
              </w:rPr>
              <w:lastRenderedPageBreak/>
              <w:t>учащихся к окружающей среде и труду как источнику радости и творчества людей;</w:t>
            </w:r>
          </w:p>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955941" w:rsidP="00955941">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lastRenderedPageBreak/>
              <w:t xml:space="preserve">- </w:t>
            </w:r>
            <w:r w:rsidR="001C4DF3" w:rsidRPr="007B2E1F">
              <w:rPr>
                <w:rFonts w:ascii="Times New Roman" w:eastAsia="Times New Roman" w:hAnsi="Times New Roman" w:cs="Times New Roman"/>
                <w:sz w:val="20"/>
                <w:szCs w:val="20"/>
                <w:lang w:eastAsia="ru-RU"/>
              </w:rPr>
              <w:t>тематические классные часы, посвященные проблемам экологии;</w:t>
            </w:r>
          </w:p>
          <w:p w:rsidR="001C4DF3" w:rsidRPr="007B2E1F" w:rsidRDefault="00955941" w:rsidP="00955941">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экологическая акция «Мы за чистоту природы!»;</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посещение историко-краеведческого музея;</w:t>
            </w:r>
          </w:p>
          <w:p w:rsidR="001C4DF3" w:rsidRPr="007B2E1F" w:rsidRDefault="00955941" w:rsidP="00955941">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экологические субботники;</w:t>
            </w:r>
          </w:p>
          <w:p w:rsidR="001C4DF3" w:rsidRPr="007B2E1F" w:rsidRDefault="00955941" w:rsidP="00955941">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lastRenderedPageBreak/>
              <w:t xml:space="preserve">- </w:t>
            </w:r>
            <w:r w:rsidR="001C4DF3" w:rsidRPr="007B2E1F">
              <w:rPr>
                <w:rFonts w:ascii="Times New Roman" w:eastAsia="Times New Roman" w:hAnsi="Times New Roman" w:cs="Times New Roman"/>
                <w:sz w:val="20"/>
                <w:szCs w:val="20"/>
                <w:lang w:eastAsia="ru-RU"/>
              </w:rPr>
              <w:t>классные часы «Школа экологической грамотности»;</w:t>
            </w:r>
          </w:p>
          <w:p w:rsidR="001C4DF3" w:rsidRPr="007B2E1F" w:rsidRDefault="00955941" w:rsidP="00955941">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участие в экологических конкурсах;</w:t>
            </w:r>
          </w:p>
          <w:p w:rsidR="001C4DF3" w:rsidRPr="007B2E1F" w:rsidRDefault="00955941" w:rsidP="00955941">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дни экологической безопасности;</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птиц;</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 xml:space="preserve">«Сохраним природу - сохраним планету»                </w:t>
            </w:r>
          </w:p>
          <w:p w:rsidR="001C4DF3" w:rsidRPr="007B2E1F" w:rsidRDefault="001C4DF3"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(Конкурс экологических плакатов и проектов)</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участие в районных, областных конкурсах проектно-исследовательских работ по экологии;</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конкурс «Домик для птиц»;</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участие в реализации проекта по благоустройству территории;</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вовлечение учащихся в детские объединения, секции, клубы по интересам.</w:t>
            </w:r>
          </w:p>
        </w:tc>
      </w:tr>
    </w:tbl>
    <w:p w:rsidR="001C4DF3" w:rsidRPr="00955941"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B2E1F" w:rsidRDefault="007B2E1F"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1C4DF3"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Совместная педагогическая деятельность семьи и школы:</w:t>
      </w:r>
    </w:p>
    <w:p w:rsidR="00955941" w:rsidRPr="00955941" w:rsidRDefault="00955941" w:rsidP="0095594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тематические </w:t>
      </w:r>
      <w:r>
        <w:rPr>
          <w:rFonts w:ascii="Times New Roman" w:eastAsia="Times New Roman" w:hAnsi="Times New Roman" w:cs="Times New Roman"/>
          <w:sz w:val="24"/>
          <w:szCs w:val="24"/>
          <w:lang w:eastAsia="ru-RU"/>
        </w:rPr>
        <w:t>классные родительские собрания;</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совместные проекты с родителями «Школьный д</w:t>
      </w:r>
      <w:r>
        <w:rPr>
          <w:rFonts w:ascii="Times New Roman" w:eastAsia="Times New Roman" w:hAnsi="Times New Roman" w:cs="Times New Roman"/>
          <w:sz w:val="24"/>
          <w:szCs w:val="24"/>
          <w:lang w:eastAsia="ru-RU"/>
        </w:rPr>
        <w:t>вор», конкурс «Домик для птиц»;</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участие родителей в субботниках по бл</w:t>
      </w:r>
      <w:r>
        <w:rPr>
          <w:rFonts w:ascii="Times New Roman" w:eastAsia="Times New Roman" w:hAnsi="Times New Roman" w:cs="Times New Roman"/>
          <w:sz w:val="24"/>
          <w:szCs w:val="24"/>
          <w:lang w:eastAsia="ru-RU"/>
        </w:rPr>
        <w:t>агоустройству территории школы;</w:t>
      </w:r>
    </w:p>
    <w:p w:rsidR="001C4DF3" w:rsidRPr="001C4DF3"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привлечение родителей для совмест</w:t>
      </w:r>
      <w:r>
        <w:rPr>
          <w:rFonts w:ascii="Times New Roman" w:eastAsia="Times New Roman" w:hAnsi="Times New Roman" w:cs="Times New Roman"/>
          <w:sz w:val="24"/>
          <w:szCs w:val="24"/>
          <w:lang w:eastAsia="ru-RU"/>
        </w:rPr>
        <w:t>ной работы во внеурочное время.</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955941"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Пути реализации модуля «Я и природа»</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3F0AA1" w:rsidP="001C4D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87" o:spid="_x0000_s1062" style="position:absolute;left:0;text-align:left;margin-left:88.95pt;margin-top:1.8pt;width:124.45pt;height:54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" fillcolor="#fc6">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Включение воспитательных задач </w:t>
                  </w:r>
                </w:p>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в урочную деятельность</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88" o:spid="_x0000_s1063" style="position:absolute;left:0;text-align:left;margin-left:251.7pt;margin-top:1.75pt;width:124.45pt;height:46.15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" fillcolor="#dbe5f1">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Сотрудничество</w:t>
                  </w:r>
                </w:p>
                <w:p w:rsidR="004E4630" w:rsidRPr="00955941" w:rsidRDefault="004E4630" w:rsidP="001C4DF3">
                  <w:pPr>
                    <w:spacing w:after="0" w:line="240" w:lineRule="auto"/>
                    <w:jc w:val="center"/>
                    <w:rPr>
                      <w:rFonts w:ascii="Times New Roman" w:hAnsi="Times New Roman" w:cs="Times New Roman"/>
                      <w:szCs w:val="20"/>
                    </w:rPr>
                  </w:pPr>
                  <w:r w:rsidRPr="00955941">
                    <w:rPr>
                      <w:rFonts w:ascii="Times New Roman" w:hAnsi="Times New Roman" w:cs="Times New Roman"/>
                      <w:sz w:val="20"/>
                      <w:szCs w:val="20"/>
                    </w:rPr>
                    <w:t>с детской библиотекой</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86" o:spid="_x0000_s1095" type="#_x0000_t32" style="position:absolute;left:0;text-align:left;margin-left:376.15pt;margin-top:10.15pt;width:48.55pt;height:40.4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36UgIAAFoEAAAOAAAAZHJzL2Uyb0RvYy54bWysVEtu2zAQ3RfoHQjuHUmO7Tp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"/>
        </w:pict>
      </w:r>
      <w:r>
        <w:rPr>
          <w:rFonts w:ascii="Times New Roman" w:eastAsia="Times New Roman" w:hAnsi="Times New Roman" w:cs="Times New Roman"/>
          <w:bCs/>
          <w:noProof/>
          <w:sz w:val="24"/>
          <w:szCs w:val="24"/>
          <w:lang w:eastAsia="ru-RU"/>
        </w:rPr>
        <w:pict>
          <v:shape id="Прямая со стрелкой 85" o:spid="_x0000_s1094" type="#_x0000_t32" style="position:absolute;left:0;text-align:left;margin-left:43.95pt;margin-top:5.55pt;width:45.3pt;height:45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"/>
        </w:pict>
      </w:r>
      <w:r>
        <w:rPr>
          <w:rFonts w:ascii="Times New Roman" w:eastAsia="Times New Roman" w:hAnsi="Times New Roman" w:cs="Times New Roman"/>
          <w:bCs/>
          <w:noProof/>
          <w:sz w:val="24"/>
          <w:szCs w:val="24"/>
          <w:lang w:eastAsia="ru-RU"/>
        </w:rPr>
        <w:pict>
          <v:shape id="Прямая со стрелкой 84" o:spid="_x0000_s1093" type="#_x0000_t32" style="position:absolute;left:0;text-align:left;margin-left:213.7pt;margin-top:9.6pt;width:38pt;height:.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82" o:spid="_x0000_s1064" style="position:absolute;left:0;text-align:left;margin-left:-.3pt;margin-top:5pt;width:135.75pt;height:47.85pt;z-index:251738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" fillcolor="#eeece1">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Проектно-исследовательская деятельность по экологии</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83" o:spid="_x0000_s1065" style="position:absolute;left:0;text-align:left;margin-left:340.4pt;margin-top:9.2pt;width:124.45pt;height:48.6pt;z-index:251735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" fillcolor="#fde9d9">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Организация </w:t>
                  </w:r>
                </w:p>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и проведение экскурсии </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81" o:spid="_x0000_s1066" style="position:absolute;left:0;text-align:left;margin-left:171.45pt;margin-top:6pt;width:137.7pt;height:39.4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" fillcolor="#0c6" strokecolor="#f2f2f2" strokeweight="3pt">
            <v:shadow on="t" color="#622423" opacity=".5" offset="1pt"/>
            <v:textbox>
              <w:txbxContent>
                <w:p w:rsidR="004E4630" w:rsidRPr="00955941" w:rsidRDefault="004E4630" w:rsidP="001C4DF3">
                  <w:pPr>
                    <w:jc w:val="center"/>
                    <w:rPr>
                      <w:rFonts w:ascii="Times New Roman" w:hAnsi="Times New Roman" w:cs="Times New Roman"/>
                      <w:b/>
                    </w:rPr>
                  </w:pPr>
                  <w:r w:rsidRPr="00955941">
                    <w:rPr>
                      <w:rFonts w:ascii="Times New Roman" w:hAnsi="Times New Roman" w:cs="Times New Roman"/>
                      <w:b/>
                    </w:rPr>
                    <w:t xml:space="preserve"> «Я и природа»</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80" o:spid="_x0000_s1092" type="#_x0000_t32" style="position:absolute;left:0;text-align:left;margin-left:38.8pt;margin-top:11.5pt;width:0;height:15.5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z3SwIAAFU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shape id="Прямая со стрелкой 79" o:spid="_x0000_s1091" type="#_x0000_t32" style="position:absolute;left:0;text-align:left;margin-left:428.15pt;margin-top:2.6pt;width:0;height:15.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"/>
        </w:pict>
      </w:r>
      <w:r>
        <w:rPr>
          <w:rFonts w:ascii="Times New Roman" w:eastAsia="Times New Roman" w:hAnsi="Times New Roman" w:cs="Times New Roman"/>
          <w:noProof/>
          <w:sz w:val="24"/>
          <w:szCs w:val="24"/>
          <w:lang w:eastAsia="ru-RU"/>
        </w:rPr>
        <w:pict>
          <v:roundrect id="Скругленный прямоугольник 78" o:spid="_x0000_s1067" style="position:absolute;left:0;text-align:left;margin-left:-.35pt;margin-top:13.25pt;width:124.45pt;height:34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" fillcolor="#fcc">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Работа библиотеки школы</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77" o:spid="_x0000_s1068" style="position:absolute;left:0;text-align:left;margin-left:340.4pt;margin-top:4.05pt;width:124.45pt;height:34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" fillcolor="#cff">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Акция «Школьный двор»</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76" o:spid="_x0000_s1090" type="#_x0000_t32" style="position:absolute;left:0;text-align:left;margin-left:376.15pt;margin-top:10.45pt;width:53.75pt;height:44.35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"/>
        </w:pict>
      </w:r>
      <w:r>
        <w:rPr>
          <w:rFonts w:ascii="Times New Roman" w:eastAsia="Times New Roman" w:hAnsi="Times New Roman" w:cs="Times New Roman"/>
          <w:bCs/>
          <w:noProof/>
          <w:sz w:val="24"/>
          <w:szCs w:val="24"/>
          <w:lang w:eastAsia="ru-RU"/>
        </w:rPr>
        <w:pict>
          <v:shape id="Прямая со стрелкой 75" o:spid="_x0000_s1089" type="#_x0000_t32" style="position:absolute;left:0;text-align:left;margin-left:38.8pt;margin-top:5.85pt;width:50.45pt;height:42.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UgIAAFo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73" o:spid="_x0000_s1069" style="position:absolute;left:0;text-align:left;margin-left:89.75pt;margin-top:9.6pt;width:123.9pt;height:1in;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" fillcolor="#cfc">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Участие </w:t>
                  </w:r>
                </w:p>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в реализации проекта </w:t>
                  </w:r>
                </w:p>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по благоустройству территории</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74" o:spid="_x0000_s1070" style="position:absolute;left:0;text-align:left;margin-left:257.95pt;margin-top:9.6pt;width:130.85pt;height:61.6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" fillcolor="#e5dfec">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Организованная </w:t>
                  </w:r>
                </w:p>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система КТД </w:t>
                  </w:r>
                </w:p>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по экологическому воспитанию</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72" o:spid="_x0000_s1088" type="#_x0000_t32" style="position:absolute;left:0;text-align:left;margin-left:213.7pt;margin-top:13.4pt;width:43.95pt;height:.6pt;flip:y;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"/>
        </w:pict>
      </w:r>
    </w:p>
    <w:p w:rsidR="00955941" w:rsidRPr="00955941"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21A74" w:rsidRDefault="00A21A74"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21A74" w:rsidRPr="001C4DF3" w:rsidRDefault="00A21A74"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Планируемые результаты:</w:t>
      </w:r>
    </w:p>
    <w:p w:rsidR="00955941" w:rsidRPr="00955941" w:rsidRDefault="00955941" w:rsidP="0095594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ценностное отношение к природе;</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эстетического, эмоционально-нра</w:t>
      </w:r>
      <w:r>
        <w:rPr>
          <w:rFonts w:ascii="Times New Roman" w:eastAsia="Times New Roman" w:hAnsi="Times New Roman" w:cs="Times New Roman"/>
          <w:sz w:val="24"/>
          <w:szCs w:val="24"/>
          <w:lang w:eastAsia="ru-RU"/>
        </w:rPr>
        <w:t>вственного отношения к природе;</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w:t>
      </w:r>
      <w:r>
        <w:rPr>
          <w:rFonts w:ascii="Times New Roman" w:eastAsia="Times New Roman" w:hAnsi="Times New Roman" w:cs="Times New Roman"/>
          <w:sz w:val="24"/>
          <w:szCs w:val="24"/>
          <w:lang w:eastAsia="ru-RU"/>
        </w:rPr>
        <w:t>ии, нормах экологической этики;</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участия в природоохранной деятельности в школе, на пришкольно</w:t>
      </w:r>
      <w:r>
        <w:rPr>
          <w:rFonts w:ascii="Times New Roman" w:eastAsia="Times New Roman" w:hAnsi="Times New Roman" w:cs="Times New Roman"/>
          <w:sz w:val="24"/>
          <w:szCs w:val="24"/>
          <w:lang w:eastAsia="ru-RU"/>
        </w:rPr>
        <w:t>м участке, по месту жительства;</w:t>
      </w:r>
    </w:p>
    <w:p w:rsidR="001C4DF3" w:rsidRPr="001C4DF3"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личный опыт участия в экологических инициативах, проектах.</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955941"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1C4DF3" w:rsidRPr="00955941">
        <w:rPr>
          <w:rFonts w:ascii="Times New Roman" w:eastAsia="Times New Roman" w:hAnsi="Times New Roman" w:cs="Times New Roman"/>
          <w:bCs/>
          <w:sz w:val="24"/>
          <w:szCs w:val="24"/>
          <w:lang w:eastAsia="ru-RU"/>
        </w:rPr>
        <w:t>Направление 6.</w:t>
      </w:r>
      <w:r w:rsidRPr="00955941">
        <w:rPr>
          <w:rFonts w:ascii="Times New Roman" w:eastAsia="Times New Roman" w:hAnsi="Times New Roman" w:cs="Times New Roman"/>
          <w:bCs/>
          <w:sz w:val="24"/>
          <w:szCs w:val="24"/>
          <w:lang w:eastAsia="ru-RU"/>
        </w:rPr>
        <w:t xml:space="preserve"> «Я и культура»</w:t>
      </w:r>
      <w:r w:rsidRPr="00955941">
        <w:rPr>
          <w:rFonts w:ascii="Times New Roman" w:eastAsia="Times New Roman" w:hAnsi="Times New Roman" w:cs="Times New Roman"/>
          <w:sz w:val="24"/>
          <w:szCs w:val="24"/>
          <w:lang w:eastAsia="ru-RU"/>
        </w:rPr>
        <w:t xml:space="preserve"> (в</w:t>
      </w:r>
      <w:r w:rsidR="001C4DF3" w:rsidRPr="00955941">
        <w:rPr>
          <w:rFonts w:ascii="Times New Roman" w:eastAsia="Times New Roman" w:hAnsi="Times New Roman" w:cs="Times New Roman"/>
          <w:bCs/>
          <w:iCs/>
          <w:sz w:val="24"/>
          <w:szCs w:val="24"/>
          <w:lang w:eastAsia="ru-RU"/>
        </w:rPr>
        <w:t>оспитание ценностного отношения к прекрасному, формирование представлений об эстетических идеалах и ценностях</w:t>
      </w:r>
      <w:r w:rsidRPr="00955941">
        <w:rPr>
          <w:rFonts w:ascii="Times New Roman" w:eastAsia="Times New Roman" w:hAnsi="Times New Roman" w:cs="Times New Roman"/>
          <w:bCs/>
          <w:iCs/>
          <w:sz w:val="24"/>
          <w:szCs w:val="24"/>
          <w:lang w:eastAsia="ru-RU"/>
        </w:rPr>
        <w:t>)</w:t>
      </w:r>
      <w:r w:rsidR="001C4DF3" w:rsidRPr="00955941">
        <w:rPr>
          <w:rFonts w:ascii="Times New Roman" w:eastAsia="Times New Roman" w:hAnsi="Times New Roman" w:cs="Times New Roman"/>
          <w:bCs/>
          <w:iCs/>
          <w:sz w:val="24"/>
          <w:szCs w:val="24"/>
          <w:lang w:eastAsia="ru-RU"/>
        </w:rPr>
        <w:t>.</w:t>
      </w:r>
    </w:p>
    <w:p w:rsidR="001C4DF3" w:rsidRPr="00955941"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16"/>
          <w:szCs w:val="16"/>
          <w:lang w:eastAsia="ru-RU"/>
        </w:rPr>
        <w:lastRenderedPageBreak/>
        <w:tab/>
      </w:r>
      <w:r w:rsidRPr="00955941">
        <w:rPr>
          <w:rFonts w:ascii="Times New Roman" w:eastAsia="Times New Roman" w:hAnsi="Times New Roman" w:cs="Times New Roman"/>
          <w:bCs/>
          <w:sz w:val="24"/>
          <w:szCs w:val="24"/>
          <w:lang w:eastAsia="ru-RU"/>
        </w:rPr>
        <w:t>Задачи</w:t>
      </w:r>
      <w:r w:rsidR="001C4DF3" w:rsidRPr="00955941">
        <w:rPr>
          <w:rFonts w:ascii="Times New Roman" w:eastAsia="Times New Roman" w:hAnsi="Times New Roman" w:cs="Times New Roman"/>
          <w:bCs/>
          <w:sz w:val="24"/>
          <w:szCs w:val="24"/>
          <w:lang w:eastAsia="ru-RU"/>
        </w:rPr>
        <w:t>:</w:t>
      </w:r>
    </w:p>
    <w:p w:rsidR="00955941" w:rsidRDefault="001C4DF3"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DF3">
        <w:rPr>
          <w:rFonts w:ascii="Times New Roman" w:eastAsia="Times New Roman" w:hAnsi="Times New Roman" w:cs="Times New Roman"/>
          <w:bCs/>
          <w:sz w:val="24"/>
          <w:szCs w:val="24"/>
          <w:lang w:eastAsia="ru-RU"/>
        </w:rPr>
        <w:t>Получение знаний</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 душевной</w:t>
      </w:r>
      <w:r>
        <w:rPr>
          <w:rFonts w:ascii="Times New Roman" w:eastAsia="Times New Roman" w:hAnsi="Times New Roman" w:cs="Times New Roman"/>
          <w:sz w:val="24"/>
          <w:szCs w:val="24"/>
          <w:lang w:eastAsia="ru-RU"/>
        </w:rPr>
        <w:t xml:space="preserve"> и физической красоте человека;</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w:t>
      </w:r>
      <w:r>
        <w:rPr>
          <w:rFonts w:ascii="Times New Roman" w:eastAsia="Times New Roman" w:hAnsi="Times New Roman" w:cs="Times New Roman"/>
          <w:sz w:val="24"/>
          <w:szCs w:val="24"/>
          <w:lang w:eastAsia="ru-RU"/>
        </w:rPr>
        <w:t>ту природы, труда и творчества;</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интерес к чтению, произведениям искусства, детским спектаклям</w:t>
      </w:r>
      <w:r>
        <w:rPr>
          <w:rFonts w:ascii="Times New Roman" w:eastAsia="Times New Roman" w:hAnsi="Times New Roman" w:cs="Times New Roman"/>
          <w:sz w:val="24"/>
          <w:szCs w:val="24"/>
          <w:lang w:eastAsia="ru-RU"/>
        </w:rPr>
        <w:t>, концертам, выставкам, музыке;</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интерес к занят</w:t>
      </w:r>
      <w:r>
        <w:rPr>
          <w:rFonts w:ascii="Times New Roman" w:eastAsia="Times New Roman" w:hAnsi="Times New Roman" w:cs="Times New Roman"/>
          <w:sz w:val="24"/>
          <w:szCs w:val="24"/>
          <w:lang w:eastAsia="ru-RU"/>
        </w:rPr>
        <w:t>иям художественным творчеством;</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стремл</w:t>
      </w:r>
      <w:r>
        <w:rPr>
          <w:rFonts w:ascii="Times New Roman" w:eastAsia="Times New Roman" w:hAnsi="Times New Roman" w:cs="Times New Roman"/>
          <w:sz w:val="24"/>
          <w:szCs w:val="24"/>
          <w:lang w:eastAsia="ru-RU"/>
        </w:rPr>
        <w:t>ение к опрятному внешнему виду;</w:t>
      </w:r>
    </w:p>
    <w:p w:rsidR="001C4DF3" w:rsidRPr="001C4DF3"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1C4DF3" w:rsidRPr="001C4DF3" w:rsidRDefault="0095594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16"/>
          <w:szCs w:val="16"/>
          <w:lang w:eastAsia="ru-RU"/>
        </w:rPr>
        <w:tab/>
      </w:r>
      <w:r w:rsidR="001C4DF3" w:rsidRPr="00955941">
        <w:rPr>
          <w:rFonts w:ascii="Times New Roman" w:eastAsia="Times New Roman" w:hAnsi="Times New Roman" w:cs="Times New Roman"/>
          <w:bCs/>
          <w:sz w:val="24"/>
          <w:szCs w:val="24"/>
          <w:lang w:eastAsia="ru-RU"/>
        </w:rPr>
        <w:t>Ценности:</w:t>
      </w:r>
      <w:r w:rsidR="001C4DF3" w:rsidRPr="001C4DF3">
        <w:rPr>
          <w:rFonts w:ascii="Times New Roman" w:eastAsia="Times New Roman" w:hAnsi="Times New Roman" w:cs="Times New Roman"/>
          <w:b/>
          <w:bCs/>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красота; гармония; духовный мир человека; эстетическое развитие. </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Default="001C4DF3" w:rsidP="00955941">
      <w:pPr>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Основные направления работы</w:t>
      </w:r>
    </w:p>
    <w:p w:rsidR="00955941" w:rsidRPr="00955941" w:rsidRDefault="00955941" w:rsidP="00955941">
      <w:pPr>
        <w:spacing w:after="0" w:line="240" w:lineRule="auto"/>
        <w:jc w:val="center"/>
        <w:rPr>
          <w:rFonts w:ascii="Times New Roman" w:eastAsia="Times New Roman" w:hAnsi="Times New Roman" w:cs="Times New Roman"/>
          <w:bCs/>
          <w:sz w:val="24"/>
          <w:szCs w:val="24"/>
          <w:lang w:eastAsia="ru-RU"/>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1C4DF3" w:rsidP="00955941">
            <w:pPr>
              <w:spacing w:after="0" w:line="240" w:lineRule="auto"/>
              <w:ind w:left="361"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1C4DF3" w:rsidP="00955941">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Ключевые дела</w:t>
            </w:r>
          </w:p>
        </w:tc>
      </w:tr>
      <w:tr w:rsidR="001C4DF3" w:rsidRPr="001C4DF3" w:rsidTr="001C4DF3">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раскрытие духовных основ отечественной культуры;</w:t>
            </w:r>
          </w:p>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формирование понимания значимости искусства в жизни каждого гражданина;</w:t>
            </w:r>
          </w:p>
          <w:p w:rsidR="001C4DF3" w:rsidRPr="007B2E1F" w:rsidRDefault="00955941" w:rsidP="00955941">
            <w:pPr>
              <w:spacing w:after="0" w:line="240" w:lineRule="auto"/>
              <w:ind w:left="52"/>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День знаний;</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выполнение творческих заданий по разным предметам;</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посещение учреждений культуры;</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КТД эстетической направленности;</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Последний звонок;</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организация экскурсий по историческим местам района;</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участие в творческих конкурсах, проектах, выставках декоративно-прикладного творчества;</w:t>
            </w:r>
          </w:p>
          <w:p w:rsidR="001C4DF3" w:rsidRPr="007B2E1F" w:rsidRDefault="00955941" w:rsidP="00955941">
            <w:pPr>
              <w:shd w:val="clear" w:color="auto" w:fill="FFFFFF"/>
              <w:autoSpaceDE w:val="0"/>
              <w:autoSpaceDN w:val="0"/>
              <w:adjustRightInd w:val="0"/>
              <w:spacing w:after="0" w:line="240" w:lineRule="auto"/>
              <w:ind w:right="-90"/>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совместные мероприятия с библиотеками (праздники, творческая деятельность);</w:t>
            </w:r>
          </w:p>
          <w:p w:rsidR="001C4DF3" w:rsidRPr="007B2E1F"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вовлечение учащихся в детские объединения, секции, клубы по интересам.</w:t>
            </w:r>
          </w:p>
        </w:tc>
      </w:tr>
    </w:tbl>
    <w:p w:rsidR="001C4DF3" w:rsidRPr="00955941"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1C4DF3"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Совместная педагогическая деятельность семьи и школы:</w:t>
      </w:r>
    </w:p>
    <w:p w:rsidR="00955941" w:rsidRPr="00955941" w:rsidRDefault="00955941" w:rsidP="0095594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участие </w:t>
      </w:r>
      <w:r>
        <w:rPr>
          <w:rFonts w:ascii="Times New Roman" w:eastAsia="Times New Roman" w:hAnsi="Times New Roman" w:cs="Times New Roman"/>
          <w:sz w:val="24"/>
          <w:szCs w:val="24"/>
          <w:lang w:eastAsia="ru-RU"/>
        </w:rPr>
        <w:t>в коллективно-творческих делах;</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совместные проекты;</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привлечение родителей к подготовке и провед</w:t>
      </w:r>
      <w:r>
        <w:rPr>
          <w:rFonts w:ascii="Times New Roman" w:eastAsia="Times New Roman" w:hAnsi="Times New Roman" w:cs="Times New Roman"/>
          <w:sz w:val="24"/>
          <w:szCs w:val="24"/>
          <w:lang w:eastAsia="ru-RU"/>
        </w:rPr>
        <w:t>ению праздников, мероприятий;</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организация и проведение семейны</w:t>
      </w:r>
      <w:r>
        <w:rPr>
          <w:rFonts w:ascii="Times New Roman" w:eastAsia="Times New Roman" w:hAnsi="Times New Roman" w:cs="Times New Roman"/>
          <w:sz w:val="24"/>
          <w:szCs w:val="24"/>
          <w:lang w:eastAsia="ru-RU"/>
        </w:rPr>
        <w:t>х встреч, конкурсов и викторин;</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организация экскурсий</w:t>
      </w:r>
      <w:r>
        <w:rPr>
          <w:rFonts w:ascii="Times New Roman" w:eastAsia="Times New Roman" w:hAnsi="Times New Roman" w:cs="Times New Roman"/>
          <w:sz w:val="24"/>
          <w:szCs w:val="24"/>
          <w:lang w:eastAsia="ru-RU"/>
        </w:rPr>
        <w:t xml:space="preserve"> по историческим местам района;</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совместные посещени</w:t>
      </w:r>
      <w:r>
        <w:rPr>
          <w:rFonts w:ascii="Times New Roman" w:eastAsia="Times New Roman" w:hAnsi="Times New Roman" w:cs="Times New Roman"/>
          <w:sz w:val="24"/>
          <w:szCs w:val="24"/>
          <w:lang w:eastAsia="ru-RU"/>
        </w:rPr>
        <w:t>я с родителями театров, музеев;</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участие родителей в конкурсах, акциях, проводимых в школе;</w:t>
      </w:r>
    </w:p>
    <w:p w:rsidR="001C4DF3" w:rsidRPr="001C4DF3"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участие в художественном оформлении классов, школы к праздникам, мероприятиям.</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1C4DF3" w:rsidRPr="00955941"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Пути реализации</w: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71" o:spid="_x0000_s1071" style="position:absolute;left:0;text-align:left;margin-left:79.35pt;margin-top:4.1pt;width:124.6pt;height:54.2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" fillcolor="#f2dbdb">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Включение воспитательных задач </w:t>
                  </w:r>
                </w:p>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в урочную деятельность</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70" o:spid="_x0000_s1072" style="position:absolute;left:0;text-align:left;margin-left:267.25pt;margin-top:12.05pt;width:124.45pt;height:46.6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" fillcolor="#eaf1dd">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Выставки </w:t>
                  </w:r>
                </w:p>
                <w:p w:rsidR="004E4630" w:rsidRPr="00955941" w:rsidRDefault="004E4630" w:rsidP="001C4DF3">
                  <w:pPr>
                    <w:spacing w:after="0" w:line="240" w:lineRule="auto"/>
                    <w:ind w:right="-149"/>
                    <w:jc w:val="center"/>
                    <w:rPr>
                      <w:rFonts w:ascii="Times New Roman" w:hAnsi="Times New Roman" w:cs="Times New Roman"/>
                      <w:sz w:val="20"/>
                      <w:szCs w:val="20"/>
                    </w:rPr>
                  </w:pPr>
                  <w:r w:rsidRPr="00955941">
                    <w:rPr>
                      <w:rFonts w:ascii="Times New Roman" w:hAnsi="Times New Roman" w:cs="Times New Roman"/>
                      <w:sz w:val="20"/>
                      <w:szCs w:val="20"/>
                    </w:rPr>
                    <w:t>декоративно-прикладного творчества</w:t>
                  </w:r>
                </w:p>
              </w:txbxContent>
            </v:textbox>
          </v:roundrect>
        </w:pict>
      </w:r>
    </w:p>
    <w:p w:rsidR="001C4DF3" w:rsidRPr="001C4DF3" w:rsidRDefault="003F0AA1" w:rsidP="001C4D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9" o:spid="_x0000_s1087" type="#_x0000_t32" style="position:absolute;left:0;text-align:left;margin-left:391.7pt;margin-top:6.9pt;width:45.1pt;height:41.3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"/>
        </w:pict>
      </w:r>
      <w:r>
        <w:rPr>
          <w:rFonts w:ascii="Times New Roman" w:eastAsia="Times New Roman" w:hAnsi="Times New Roman" w:cs="Times New Roman"/>
          <w:noProof/>
          <w:sz w:val="24"/>
          <w:szCs w:val="24"/>
          <w:lang w:eastAsia="ru-RU"/>
        </w:rPr>
        <w:pict>
          <v:shape id="Прямая со стрелкой 68" o:spid="_x0000_s1086" type="#_x0000_t32" style="position:absolute;left:0;text-align:left;margin-left:30.75pt;margin-top:6.35pt;width:48.35pt;height:41.85pt;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"/>
        </w:pict>
      </w:r>
      <w:r>
        <w:rPr>
          <w:rFonts w:ascii="Times New Roman" w:eastAsia="Times New Roman" w:hAnsi="Times New Roman" w:cs="Times New Roman"/>
          <w:noProof/>
          <w:sz w:val="24"/>
          <w:szCs w:val="24"/>
          <w:lang w:eastAsia="ru-RU"/>
        </w:rPr>
        <w:pict>
          <v:shape id="Прямая со стрелкой 67" o:spid="_x0000_s1085" type="#_x0000_t32" style="position:absolute;left:0;text-align:left;margin-left:203.55pt;margin-top:6.35pt;width:63.7pt;height:.55pt;flip:y;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66" o:spid="_x0000_s1073" style="position:absolute;left:0;text-align:left;margin-left:350.9pt;margin-top:6.8pt;width:115.2pt;height:34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" fillcolor="#fbd4b4">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Работа детского объединения</w:t>
                  </w:r>
                </w:p>
                <w:p w:rsidR="004E4630" w:rsidRPr="00723288" w:rsidRDefault="004E4630" w:rsidP="001C4DF3">
                  <w:pPr>
                    <w:jc w:val="center"/>
                    <w:rPr>
                      <w:sz w:val="20"/>
                      <w:szCs w:val="20"/>
                    </w:rPr>
                  </w:pPr>
                </w:p>
              </w:txbxContent>
            </v:textbox>
          </v:roundrect>
        </w:pict>
      </w:r>
      <w:r>
        <w:rPr>
          <w:rFonts w:ascii="Times New Roman" w:eastAsia="Times New Roman" w:hAnsi="Times New Roman" w:cs="Times New Roman"/>
          <w:noProof/>
          <w:sz w:val="24"/>
          <w:szCs w:val="24"/>
          <w:lang w:eastAsia="ru-RU"/>
        </w:rPr>
        <w:pict>
          <v:roundrect id="Скругленный прямоугольник 65" o:spid="_x0000_s1074" style="position:absolute;left:0;text-align:left;margin-left:-.1pt;margin-top:6.8pt;width:114.9pt;height:34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" fillcolor="#cff">
            <v:textbox>
              <w:txbxContent>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Работа библиотеки школы</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64" o:spid="_x0000_s1075" style="position:absolute;left:0;text-align:left;margin-left:168.55pt;margin-top:10.85pt;width:137.7pt;height:39.45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" fillcolor="#f9f" strokecolor="#f2f2f2" strokeweight="3pt">
            <v:shadow on="t" color="#622423" opacity=".5" offset="1pt"/>
            <v:textbox>
              <w:txbxContent>
                <w:p w:rsidR="004E4630" w:rsidRPr="00723288" w:rsidRDefault="004E4630" w:rsidP="001C4DF3">
                  <w:pPr>
                    <w:jc w:val="center"/>
                    <w:rPr>
                      <w:b/>
                    </w:rPr>
                  </w:pPr>
                  <w:r>
                    <w:rPr>
                      <w:b/>
                    </w:rPr>
                    <w:t>«Я и культура»</w:t>
                  </w:r>
                </w:p>
              </w:txbxContent>
            </v:textbox>
          </v:roundrect>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63" o:spid="_x0000_s1084" type="#_x0000_t32" style="position:absolute;left:0;text-align:left;margin-left:436.8pt;margin-top:13.2pt;width:0;height:15.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SwIAAFU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"/>
        </w:pict>
      </w:r>
      <w:r>
        <w:rPr>
          <w:rFonts w:ascii="Times New Roman" w:eastAsia="Times New Roman" w:hAnsi="Times New Roman" w:cs="Times New Roman"/>
          <w:bCs/>
          <w:noProof/>
          <w:sz w:val="24"/>
          <w:szCs w:val="24"/>
          <w:lang w:eastAsia="ru-RU"/>
        </w:rPr>
        <w:pict>
          <v:shape id="Прямая со стрелкой 62" o:spid="_x0000_s1083" type="#_x0000_t32" style="position:absolute;left:0;text-align:left;margin-left:27.25pt;margin-top:13.2pt;width:0;height:1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61" o:spid="_x0000_s1076" style="position:absolute;left:0;text-align:left;margin-left:356.35pt;margin-top:.65pt;width:114.3pt;height:34.95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" fillcolor="#c6d9f1">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Участие в </w:t>
                  </w:r>
                </w:p>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творческих конкурсах</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60" o:spid="_x0000_s1077" style="position:absolute;left:0;text-align:left;margin-left:-.1pt;margin-top:1.6pt;width:111.75pt;height:34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" fillcolor="#ffc">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 xml:space="preserve">Организованная </w:t>
                  </w:r>
                </w:p>
                <w:p w:rsidR="004E4630" w:rsidRPr="00955941" w:rsidRDefault="004E4630" w:rsidP="001C4DF3">
                  <w:pPr>
                    <w:jc w:val="center"/>
                    <w:rPr>
                      <w:rFonts w:ascii="Times New Roman" w:hAnsi="Times New Roman" w:cs="Times New Roman"/>
                      <w:sz w:val="20"/>
                      <w:szCs w:val="20"/>
                    </w:rPr>
                  </w:pPr>
                  <w:r w:rsidRPr="00955941">
                    <w:rPr>
                      <w:rFonts w:ascii="Times New Roman" w:hAnsi="Times New Roman" w:cs="Times New Roman"/>
                      <w:sz w:val="20"/>
                      <w:szCs w:val="20"/>
                    </w:rPr>
                    <w:t>система КТД</w:t>
                  </w:r>
                </w:p>
                <w:p w:rsidR="004E4630" w:rsidRPr="00723288" w:rsidRDefault="004E4630" w:rsidP="001C4DF3">
                  <w:pPr>
                    <w:jc w:val="center"/>
                    <w:rPr>
                      <w:sz w:val="20"/>
                      <w:szCs w:val="20"/>
                    </w:rPr>
                  </w:pP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59" o:spid="_x0000_s1082" type="#_x0000_t32" style="position:absolute;left:0;text-align:left;margin-left:388.4pt;margin-top:8pt;width:48.4pt;height:40.6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"/>
        </w:pict>
      </w:r>
      <w:r>
        <w:rPr>
          <w:rFonts w:ascii="Times New Roman" w:eastAsia="Times New Roman" w:hAnsi="Times New Roman" w:cs="Times New Roman"/>
          <w:bCs/>
          <w:noProof/>
          <w:sz w:val="24"/>
          <w:szCs w:val="24"/>
          <w:lang w:eastAsia="ru-RU"/>
        </w:rPr>
        <w:pict>
          <v:shape id="Прямая со стрелкой 58" o:spid="_x0000_s1081" type="#_x0000_t32" style="position:absolute;left:0;text-align:left;margin-left:30.75pt;margin-top:8pt;width:48.35pt;height:40.6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"/>
        </w:pict>
      </w: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lastRenderedPageBreak/>
        <w:pict>
          <v:roundrect id="Скругленный прямоугольник 57" o:spid="_x0000_s1078" style="position:absolute;left:0;text-align:left;margin-left:262.15pt;margin-top:10.7pt;width:126.25pt;height:45.5pt;z-index:251752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" fillcolor="#cfc">
            <v:textbox>
              <w:txbxContent>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Организация и</w:t>
                  </w:r>
                </w:p>
                <w:p w:rsidR="004E4630" w:rsidRPr="00955941" w:rsidRDefault="004E4630" w:rsidP="001C4DF3">
                  <w:pPr>
                    <w:spacing w:after="0" w:line="240" w:lineRule="auto"/>
                    <w:jc w:val="center"/>
                    <w:rPr>
                      <w:rFonts w:ascii="Times New Roman" w:hAnsi="Times New Roman" w:cs="Times New Roman"/>
                      <w:sz w:val="20"/>
                      <w:szCs w:val="20"/>
                    </w:rPr>
                  </w:pPr>
                  <w:r w:rsidRPr="00955941">
                    <w:rPr>
                      <w:rFonts w:ascii="Times New Roman" w:hAnsi="Times New Roman" w:cs="Times New Roman"/>
                      <w:sz w:val="20"/>
                      <w:szCs w:val="20"/>
                    </w:rPr>
                    <w:t>проведение экскурсий в г. Омск</w:t>
                  </w:r>
                </w:p>
                <w:p w:rsidR="004E4630" w:rsidRPr="00F6317F" w:rsidRDefault="004E4630" w:rsidP="001C4DF3"/>
              </w:txbxContent>
            </v:textbox>
          </v:roundrect>
        </w:pict>
      </w:r>
      <w:r>
        <w:rPr>
          <w:rFonts w:ascii="Times New Roman" w:eastAsia="Times New Roman" w:hAnsi="Times New Roman" w:cs="Times New Roman"/>
          <w:noProof/>
          <w:sz w:val="24"/>
          <w:szCs w:val="24"/>
          <w:lang w:eastAsia="ru-RU"/>
        </w:rPr>
        <w:pict>
          <v:roundrect id="Скругленный прямоугольник 56" o:spid="_x0000_s1079" style="position:absolute;left:0;text-align:left;margin-left:79.1pt;margin-top:10.7pt;width:124.45pt;height:44.8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" fillcolor="#ccc0d9">
            <v:textbox>
              <w:txbxContent>
                <w:p w:rsidR="004E4630" w:rsidRPr="00955941" w:rsidRDefault="004E4630" w:rsidP="001C4DF3">
                  <w:pPr>
                    <w:spacing w:after="0" w:line="240" w:lineRule="auto"/>
                    <w:jc w:val="center"/>
                    <w:rPr>
                      <w:rFonts w:ascii="Times New Roman" w:hAnsi="Times New Roman" w:cs="Times New Roman"/>
                      <w:sz w:val="18"/>
                      <w:szCs w:val="18"/>
                    </w:rPr>
                  </w:pPr>
                  <w:r w:rsidRPr="00955941">
                    <w:rPr>
                      <w:rFonts w:ascii="Times New Roman" w:hAnsi="Times New Roman" w:cs="Times New Roman"/>
                      <w:sz w:val="18"/>
                      <w:szCs w:val="18"/>
                    </w:rPr>
                    <w:t xml:space="preserve">Сотрудничество </w:t>
                  </w:r>
                </w:p>
                <w:p w:rsidR="004E4630" w:rsidRPr="00955941" w:rsidRDefault="004E4630" w:rsidP="001C4DF3">
                  <w:pPr>
                    <w:spacing w:after="0" w:line="240" w:lineRule="auto"/>
                    <w:jc w:val="center"/>
                    <w:rPr>
                      <w:rFonts w:ascii="Times New Roman" w:hAnsi="Times New Roman" w:cs="Times New Roman"/>
                      <w:sz w:val="20"/>
                      <w:szCs w:val="20"/>
                    </w:rPr>
                  </w:pPr>
                  <w:r w:rsidRPr="00A37B6F">
                    <w:rPr>
                      <w:sz w:val="18"/>
                      <w:szCs w:val="18"/>
                    </w:rPr>
                    <w:t xml:space="preserve">с </w:t>
                  </w:r>
                  <w:r w:rsidRPr="00955941">
                    <w:rPr>
                      <w:rFonts w:ascii="Times New Roman" w:hAnsi="Times New Roman" w:cs="Times New Roman"/>
                      <w:sz w:val="18"/>
                      <w:szCs w:val="18"/>
                    </w:rPr>
                    <w:t>учреждениями культуры</w:t>
                  </w:r>
                </w:p>
              </w:txbxContent>
            </v:textbox>
          </v:roundrect>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Pr="001C4DF3" w:rsidRDefault="003F0AA1"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Прямая со стрелкой 55" o:spid="_x0000_s1080" type="#_x0000_t32" style="position:absolute;left:0;text-align:left;margin-left:203.55pt;margin-top:7.2pt;width:58.6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"/>
        </w:pict>
      </w: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1C4DF3"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C4DF3" w:rsidRPr="00955941" w:rsidRDefault="001C4DF3" w:rsidP="001C4DF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C4DF3" w:rsidRDefault="001C4DF3" w:rsidP="00955941">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55941">
        <w:rPr>
          <w:rFonts w:ascii="Times New Roman" w:eastAsia="Times New Roman" w:hAnsi="Times New Roman" w:cs="Times New Roman"/>
          <w:bCs/>
          <w:sz w:val="24"/>
          <w:szCs w:val="24"/>
          <w:lang w:eastAsia="ru-RU"/>
        </w:rPr>
        <w:t>Планируемые результаты:</w:t>
      </w:r>
    </w:p>
    <w:p w:rsidR="00955941" w:rsidRPr="00955941" w:rsidRDefault="00955941" w:rsidP="0095594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умения ви</w:t>
      </w:r>
      <w:r>
        <w:rPr>
          <w:rFonts w:ascii="Times New Roman" w:eastAsia="Times New Roman" w:hAnsi="Times New Roman" w:cs="Times New Roman"/>
          <w:sz w:val="24"/>
          <w:szCs w:val="24"/>
          <w:lang w:eastAsia="ru-RU"/>
        </w:rPr>
        <w:t>деть красоту в окружающем мире;</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умения видеть красот</w:t>
      </w:r>
      <w:r>
        <w:rPr>
          <w:rFonts w:ascii="Times New Roman" w:eastAsia="Times New Roman" w:hAnsi="Times New Roman" w:cs="Times New Roman"/>
          <w:sz w:val="24"/>
          <w:szCs w:val="24"/>
          <w:lang w:eastAsia="ru-RU"/>
        </w:rPr>
        <w:t>у в поведении, поступках людей;</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знания об эстетических и художественных це</w:t>
      </w:r>
      <w:r>
        <w:rPr>
          <w:rFonts w:ascii="Times New Roman" w:eastAsia="Times New Roman" w:hAnsi="Times New Roman" w:cs="Times New Roman"/>
          <w:sz w:val="24"/>
          <w:szCs w:val="24"/>
          <w:lang w:eastAsia="ru-RU"/>
        </w:rPr>
        <w:t>нностях отечественной культуры;</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эмоционального постижения народного творчества, этнокультурных трад</w:t>
      </w:r>
      <w:r>
        <w:rPr>
          <w:rFonts w:ascii="Times New Roman" w:eastAsia="Times New Roman" w:hAnsi="Times New Roman" w:cs="Times New Roman"/>
          <w:sz w:val="24"/>
          <w:szCs w:val="24"/>
          <w:lang w:eastAsia="ru-RU"/>
        </w:rPr>
        <w:t>иций, фольклора народов России;</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 xml:space="preserve">опыт эстетических переживаний, наблюдений эстетических объектов в природе и социуме, эстетического отношения к </w:t>
      </w:r>
      <w:r>
        <w:rPr>
          <w:rFonts w:ascii="Times New Roman" w:eastAsia="Times New Roman" w:hAnsi="Times New Roman" w:cs="Times New Roman"/>
          <w:sz w:val="24"/>
          <w:szCs w:val="24"/>
          <w:lang w:eastAsia="ru-RU"/>
        </w:rPr>
        <w:t>окружающему миру и самому себе;</w:t>
      </w:r>
    </w:p>
    <w:p w:rsidR="00955941"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w:t>
      </w:r>
      <w:r>
        <w:rPr>
          <w:rFonts w:ascii="Times New Roman" w:eastAsia="Times New Roman" w:hAnsi="Times New Roman" w:cs="Times New Roman"/>
          <w:sz w:val="24"/>
          <w:szCs w:val="24"/>
          <w:lang w:eastAsia="ru-RU"/>
        </w:rPr>
        <w:t>я в доступных видах творчества;</w:t>
      </w:r>
    </w:p>
    <w:p w:rsidR="001C4DF3" w:rsidRPr="001C4DF3" w:rsidRDefault="00955941" w:rsidP="0095594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DF3" w:rsidRPr="001C4DF3">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1C4DF3" w:rsidRPr="001C4DF3" w:rsidRDefault="00955941" w:rsidP="001C4DF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C4DF3" w:rsidRPr="001C4DF3">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C4DF3" w:rsidRPr="001C4DF3" w:rsidRDefault="00061C78" w:rsidP="001C4DF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C4DF3" w:rsidRPr="001C4DF3">
        <w:rPr>
          <w:rFonts w:ascii="Times New Roman" w:eastAsia="Times New Roman" w:hAnsi="Times New Roman" w:cs="Times New Roman"/>
          <w:sz w:val="24"/>
          <w:szCs w:val="24"/>
          <w:lang w:eastAsia="ru-RU"/>
        </w:rPr>
        <w:t xml:space="preserve">Таким образом, цель программы </w:t>
      </w:r>
      <w:r w:rsidR="001C4DF3" w:rsidRPr="001C4DF3">
        <w:rPr>
          <w:rFonts w:ascii="Times New Roman" w:eastAsia="Times New Roman" w:hAnsi="Times New Roman" w:cs="Times New Roman"/>
          <w:bCs/>
          <w:color w:val="000000"/>
          <w:sz w:val="24"/>
          <w:szCs w:val="24"/>
          <w:lang w:eastAsia="ru-RU"/>
        </w:rPr>
        <w:t xml:space="preserve">воспитания и социализации обучающихся </w:t>
      </w:r>
      <w:r w:rsidR="001C4DF3" w:rsidRPr="001C4DF3">
        <w:rPr>
          <w:rFonts w:ascii="Times New Roman" w:eastAsia="Times New Roman" w:hAnsi="Times New Roman" w:cs="Times New Roman"/>
          <w:bCs/>
          <w:sz w:val="24"/>
          <w:szCs w:val="24"/>
          <w:lang w:eastAsia="ru-RU"/>
        </w:rPr>
        <w:t xml:space="preserve">на ступени основного общего образования направлена на создание </w:t>
      </w:r>
      <w:r w:rsidR="001C4DF3" w:rsidRPr="00061C78">
        <w:rPr>
          <w:rFonts w:ascii="Times New Roman" w:eastAsia="Times New Roman" w:hAnsi="Times New Roman" w:cs="Times New Roman"/>
          <w:sz w:val="24"/>
          <w:szCs w:val="24"/>
          <w:lang w:eastAsia="ru-RU"/>
        </w:rPr>
        <w:t>модели выпускника школы.</w:t>
      </w:r>
    </w:p>
    <w:p w:rsidR="001C4DF3" w:rsidRPr="001C4DF3" w:rsidRDefault="001C4DF3" w:rsidP="001C4DF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C4DF3" w:rsidRDefault="001C4DF3" w:rsidP="00061C78">
      <w:pPr>
        <w:spacing w:after="0" w:line="240" w:lineRule="auto"/>
        <w:jc w:val="center"/>
        <w:rPr>
          <w:rFonts w:ascii="Times New Roman" w:eastAsia="Times New Roman" w:hAnsi="Times New Roman" w:cs="Times New Roman"/>
          <w:bCs/>
          <w:sz w:val="24"/>
          <w:szCs w:val="24"/>
          <w:lang w:eastAsia="ru-RU"/>
        </w:rPr>
      </w:pPr>
      <w:r w:rsidRPr="00061C78">
        <w:rPr>
          <w:rFonts w:ascii="Times New Roman" w:eastAsia="Times New Roman" w:hAnsi="Times New Roman" w:cs="Times New Roman"/>
          <w:bCs/>
          <w:sz w:val="24"/>
          <w:szCs w:val="24"/>
          <w:lang w:eastAsia="ru-RU"/>
        </w:rPr>
        <w:t>Модель выпускника основной школы</w:t>
      </w:r>
    </w:p>
    <w:p w:rsidR="00061C78" w:rsidRDefault="00061C78" w:rsidP="00061C78">
      <w:pPr>
        <w:spacing w:after="0" w:line="240" w:lineRule="auto"/>
        <w:jc w:val="center"/>
        <w:rPr>
          <w:rFonts w:ascii="Times New Roman" w:eastAsia="Times New Roman" w:hAnsi="Times New Roman" w:cs="Times New Roman"/>
          <w:bCs/>
          <w:sz w:val="24"/>
          <w:szCs w:val="24"/>
          <w:lang w:eastAsia="ru-RU"/>
        </w:rPr>
      </w:pPr>
    </w:p>
    <w:p w:rsidR="00061C78" w:rsidRPr="00061C78" w:rsidRDefault="00061C78" w:rsidP="00061C78">
      <w:pPr>
        <w:spacing w:after="0" w:line="240" w:lineRule="auto"/>
        <w:jc w:val="center"/>
        <w:rPr>
          <w:rFonts w:ascii="Times New Roman" w:eastAsia="Times New Roman" w:hAnsi="Times New Roman" w:cs="Times New Roman"/>
          <w:bCs/>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145"/>
      </w:tblGrid>
      <w:tr w:rsidR="001C4DF3" w:rsidRPr="001C4DF3" w:rsidTr="001C4DF3">
        <w:tc>
          <w:tcPr>
            <w:tcW w:w="4503" w:type="dxa"/>
          </w:tcPr>
          <w:p w:rsidR="00061C78" w:rsidRPr="007B2E1F" w:rsidRDefault="001C4DF3" w:rsidP="00061C78">
            <w:pPr>
              <w:widowControl w:val="0"/>
              <w:suppressAutoHyphens/>
              <w:spacing w:after="0" w:line="240" w:lineRule="auto"/>
              <w:jc w:val="center"/>
              <w:rPr>
                <w:rFonts w:ascii="Times New Roman" w:eastAsia="Times New Roman" w:hAnsi="Times New Roman" w:cs="Times New Roman"/>
                <w:b/>
                <w:bCs/>
                <w:sz w:val="20"/>
                <w:szCs w:val="20"/>
              </w:rPr>
            </w:pPr>
            <w:r w:rsidRPr="007B2E1F">
              <w:rPr>
                <w:rFonts w:ascii="Times New Roman" w:eastAsia="Times New Roman" w:hAnsi="Times New Roman" w:cs="Times New Roman"/>
                <w:b/>
                <w:bCs/>
                <w:sz w:val="20"/>
                <w:szCs w:val="20"/>
              </w:rPr>
              <w:t>Ценностный потенциал:</w:t>
            </w:r>
          </w:p>
          <w:p w:rsidR="001C4DF3" w:rsidRPr="007B2E1F" w:rsidRDefault="00061C78" w:rsidP="00061C78">
            <w:pPr>
              <w:widowControl w:val="0"/>
              <w:suppressAutoHyphens/>
              <w:spacing w:after="0" w:line="240" w:lineRule="auto"/>
              <w:rPr>
                <w:rFonts w:ascii="Times New Roman" w:eastAsia="Times New Roman" w:hAnsi="Times New Roman" w:cs="Times New Roman"/>
                <w:b/>
                <w:bCs/>
                <w:sz w:val="20"/>
                <w:szCs w:val="20"/>
              </w:rPr>
            </w:pPr>
            <w:r w:rsidRPr="007B2E1F">
              <w:rPr>
                <w:rFonts w:ascii="Times New Roman" w:eastAsia="Times New Roman" w:hAnsi="Times New Roman" w:cs="Times New Roman"/>
                <w:b/>
                <w:bCs/>
                <w:sz w:val="20"/>
                <w:szCs w:val="20"/>
              </w:rPr>
              <w:t xml:space="preserve">- </w:t>
            </w:r>
            <w:r w:rsidR="001C4DF3" w:rsidRPr="007B2E1F">
              <w:rPr>
                <w:rFonts w:ascii="Times New Roman" w:eastAsia="Times New Roman" w:hAnsi="Times New Roman" w:cs="Times New Roman"/>
                <w:sz w:val="20"/>
                <w:szCs w:val="20"/>
                <w:lang w:eastAsia="ru-RU"/>
              </w:rPr>
              <w:t>восприятие ценности достоинства человека;</w:t>
            </w:r>
          </w:p>
          <w:p w:rsidR="001C4DF3" w:rsidRPr="007B2E1F" w:rsidRDefault="00061C78" w:rsidP="00061C78">
            <w:pPr>
              <w:spacing w:after="0" w:line="240" w:lineRule="auto"/>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уважение к своей Родине-России;</w:t>
            </w:r>
          </w:p>
          <w:p w:rsidR="001C4DF3" w:rsidRPr="007B2E1F" w:rsidRDefault="00061C78" w:rsidP="00061C78">
            <w:pPr>
              <w:spacing w:after="0" w:line="240" w:lineRule="auto"/>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тактичность;</w:t>
            </w:r>
          </w:p>
          <w:p w:rsidR="001C4DF3" w:rsidRPr="007B2E1F" w:rsidRDefault="00061C78" w:rsidP="00061C78">
            <w:pPr>
              <w:spacing w:after="0" w:line="240" w:lineRule="auto"/>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трудолюбие;</w:t>
            </w:r>
          </w:p>
          <w:p w:rsidR="001C4DF3" w:rsidRPr="007B2E1F" w:rsidRDefault="00061C78" w:rsidP="00061C78">
            <w:pPr>
              <w:spacing w:after="0" w:line="240" w:lineRule="auto"/>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чуткость;</w:t>
            </w:r>
          </w:p>
          <w:p w:rsidR="001C4DF3" w:rsidRPr="007B2E1F" w:rsidRDefault="00061C78" w:rsidP="00061C78">
            <w:pPr>
              <w:spacing w:after="0" w:line="240" w:lineRule="auto"/>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реализм</w:t>
            </w:r>
          </w:p>
        </w:tc>
        <w:tc>
          <w:tcPr>
            <w:tcW w:w="5145" w:type="dxa"/>
          </w:tcPr>
          <w:p w:rsidR="001C4DF3" w:rsidRPr="007B2E1F" w:rsidRDefault="001C4DF3" w:rsidP="00061C78">
            <w:pPr>
              <w:spacing w:after="0" w:line="240" w:lineRule="auto"/>
              <w:jc w:val="center"/>
              <w:rPr>
                <w:rFonts w:ascii="Times New Roman" w:eastAsia="Times New Roman" w:hAnsi="Times New Roman" w:cs="Times New Roman"/>
                <w:b/>
                <w:bCs/>
                <w:sz w:val="20"/>
                <w:szCs w:val="20"/>
                <w:lang w:eastAsia="ru-RU"/>
              </w:rPr>
            </w:pPr>
            <w:r w:rsidRPr="007B2E1F">
              <w:rPr>
                <w:rFonts w:ascii="Times New Roman" w:eastAsia="Times New Roman" w:hAnsi="Times New Roman" w:cs="Times New Roman"/>
                <w:b/>
                <w:bCs/>
                <w:sz w:val="20"/>
                <w:szCs w:val="20"/>
                <w:lang w:eastAsia="ru-RU"/>
              </w:rPr>
              <w:t>Творческий потенциал:</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w:t>
            </w:r>
            <w:r w:rsidR="001C4DF3" w:rsidRPr="007B2E1F">
              <w:rPr>
                <w:rFonts w:ascii="Times New Roman" w:eastAsia="Times New Roman" w:hAnsi="Times New Roman" w:cs="Times New Roman"/>
                <w:sz w:val="20"/>
                <w:szCs w:val="20"/>
                <w:lang w:eastAsia="ru-RU"/>
              </w:rPr>
              <w:t xml:space="preserve">профессиональные навыки, соответствующие складывающимся интересам, и элементарные навыки поискового мышления. </w:t>
            </w:r>
          </w:p>
          <w:p w:rsidR="001C4DF3" w:rsidRPr="007B2E1F" w:rsidRDefault="001C4DF3" w:rsidP="001C4DF3">
            <w:pPr>
              <w:spacing w:after="0" w:line="240" w:lineRule="auto"/>
              <w:jc w:val="both"/>
              <w:rPr>
                <w:rFonts w:ascii="Times New Roman" w:eastAsia="Times New Roman" w:hAnsi="Times New Roman" w:cs="Times New Roman"/>
                <w:b/>
                <w:bCs/>
                <w:sz w:val="20"/>
                <w:szCs w:val="20"/>
                <w:lang w:eastAsia="ru-RU"/>
              </w:rPr>
            </w:pPr>
          </w:p>
        </w:tc>
      </w:tr>
      <w:tr w:rsidR="001C4DF3" w:rsidRPr="001C4DF3" w:rsidTr="001C4DF3">
        <w:tc>
          <w:tcPr>
            <w:tcW w:w="4503" w:type="dxa"/>
          </w:tcPr>
          <w:p w:rsidR="001C4DF3" w:rsidRPr="007B2E1F" w:rsidRDefault="001C4DF3" w:rsidP="00061C78">
            <w:pPr>
              <w:spacing w:after="0" w:line="240" w:lineRule="auto"/>
              <w:jc w:val="center"/>
              <w:rPr>
                <w:rFonts w:ascii="Times New Roman" w:eastAsia="Times New Roman" w:hAnsi="Times New Roman" w:cs="Times New Roman"/>
                <w:b/>
                <w:bCs/>
                <w:sz w:val="20"/>
                <w:szCs w:val="20"/>
                <w:lang w:eastAsia="ru-RU"/>
              </w:rPr>
            </w:pPr>
            <w:r w:rsidRPr="007B2E1F">
              <w:rPr>
                <w:rFonts w:ascii="Times New Roman" w:eastAsia="Times New Roman" w:hAnsi="Times New Roman" w:cs="Times New Roman"/>
                <w:b/>
                <w:bCs/>
                <w:sz w:val="20"/>
                <w:szCs w:val="20"/>
                <w:lang w:eastAsia="ru-RU"/>
              </w:rPr>
              <w:t>Познавательный потенциал:</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знания широкого спектра профессиональной деятельности человека (прежде всего экологической и правовой);</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знание своих психофизических особенностей;</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абстрактно-логическое мышление</w:t>
            </w:r>
            <w:r w:rsidRPr="007B2E1F">
              <w:rPr>
                <w:rFonts w:ascii="Times New Roman" w:eastAsia="Times New Roman" w:hAnsi="Times New Roman" w:cs="Times New Roman"/>
                <w:sz w:val="20"/>
                <w:szCs w:val="20"/>
                <w:lang w:eastAsia="ru-RU"/>
              </w:rPr>
              <w:t>;</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с</w:t>
            </w:r>
            <w:r w:rsidR="001C4DF3" w:rsidRPr="007B2E1F">
              <w:rPr>
                <w:rFonts w:ascii="Times New Roman" w:eastAsia="Times New Roman" w:hAnsi="Times New Roman" w:cs="Times New Roman"/>
                <w:color w:val="000000"/>
                <w:sz w:val="20"/>
                <w:szCs w:val="20"/>
                <w:lang w:eastAsia="ru-RU"/>
              </w:rPr>
              <w:t xml:space="preserve">формированность индивидуального стиля учебной деятельности, устойчивых </w:t>
            </w:r>
            <w:r w:rsidRPr="007B2E1F">
              <w:rPr>
                <w:rFonts w:ascii="Times New Roman" w:eastAsia="Times New Roman" w:hAnsi="Times New Roman" w:cs="Times New Roman"/>
                <w:color w:val="000000"/>
                <w:sz w:val="20"/>
                <w:szCs w:val="20"/>
                <w:lang w:eastAsia="ru-RU"/>
              </w:rPr>
              <w:t>учебных интересов и склонностей;</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умение развивать и управлять позн</w:t>
            </w:r>
            <w:r w:rsidRPr="007B2E1F">
              <w:rPr>
                <w:rFonts w:ascii="Times New Roman" w:eastAsia="Times New Roman" w:hAnsi="Times New Roman" w:cs="Times New Roman"/>
                <w:color w:val="000000"/>
                <w:sz w:val="20"/>
                <w:szCs w:val="20"/>
                <w:lang w:eastAsia="ru-RU"/>
              </w:rPr>
              <w:t>авательными процессами личности;</w:t>
            </w:r>
            <w:r w:rsidR="001C4DF3" w:rsidRPr="007B2E1F">
              <w:rPr>
                <w:rFonts w:ascii="Times New Roman" w:eastAsia="Times New Roman" w:hAnsi="Times New Roman" w:cs="Times New Roman"/>
                <w:color w:val="000000"/>
                <w:sz w:val="20"/>
                <w:szCs w:val="20"/>
                <w:lang w:eastAsia="ru-RU"/>
              </w:rPr>
              <w:t xml:space="preserve"> </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 xml:space="preserve">способность адекватно действовать в ситуации выбора на уроке. </w:t>
            </w:r>
          </w:p>
        </w:tc>
        <w:tc>
          <w:tcPr>
            <w:tcW w:w="5145" w:type="dxa"/>
          </w:tcPr>
          <w:p w:rsidR="001C4DF3" w:rsidRPr="007B2E1F" w:rsidRDefault="001C4DF3" w:rsidP="00061C78">
            <w:pPr>
              <w:spacing w:after="0" w:line="240" w:lineRule="auto"/>
              <w:jc w:val="center"/>
              <w:rPr>
                <w:rFonts w:ascii="Times New Roman" w:eastAsia="Times New Roman" w:hAnsi="Times New Roman" w:cs="Times New Roman"/>
                <w:sz w:val="20"/>
                <w:szCs w:val="20"/>
                <w:lang w:eastAsia="ru-RU"/>
              </w:rPr>
            </w:pPr>
            <w:r w:rsidRPr="007B2E1F">
              <w:rPr>
                <w:rFonts w:ascii="Times New Roman" w:eastAsia="Times New Roman" w:hAnsi="Times New Roman" w:cs="Times New Roman"/>
                <w:b/>
                <w:bCs/>
                <w:sz w:val="20"/>
                <w:szCs w:val="20"/>
                <w:lang w:eastAsia="ru-RU"/>
              </w:rPr>
              <w:t>Коммуникативный потенциал</w:t>
            </w:r>
            <w:r w:rsidRPr="007B2E1F">
              <w:rPr>
                <w:rFonts w:ascii="Times New Roman" w:eastAsia="Times New Roman" w:hAnsi="Times New Roman" w:cs="Times New Roman"/>
                <w:sz w:val="20"/>
                <w:szCs w:val="20"/>
                <w:lang w:eastAsia="ru-RU"/>
              </w:rPr>
              <w:t>:</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color w:val="000000"/>
                <w:sz w:val="20"/>
                <w:szCs w:val="20"/>
                <w:lang w:eastAsia="ru-RU"/>
              </w:rPr>
              <w:t>- у</w:t>
            </w:r>
            <w:r w:rsidR="001C4DF3" w:rsidRPr="007B2E1F">
              <w:rPr>
                <w:rFonts w:ascii="Times New Roman" w:eastAsia="Times New Roman" w:hAnsi="Times New Roman" w:cs="Times New Roman"/>
                <w:color w:val="000000"/>
                <w:sz w:val="20"/>
                <w:szCs w:val="20"/>
                <w:lang w:eastAsia="ru-RU"/>
              </w:rPr>
              <w:t>своение основ коммуникативной культуры личности: умение высказывать и отстаивать свою точку зрения;</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овладение навыками неконфликтного общения;</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способность строить и вести общение в различных ситуациях с людьми, отличающимися друг от друга по возрасту, ценностным</w:t>
            </w:r>
            <w:r w:rsidRPr="007B2E1F">
              <w:rPr>
                <w:rFonts w:ascii="Times New Roman" w:eastAsia="Times New Roman" w:hAnsi="Times New Roman" w:cs="Times New Roman"/>
                <w:color w:val="000000"/>
                <w:sz w:val="20"/>
                <w:szCs w:val="20"/>
                <w:lang w:eastAsia="ru-RU"/>
              </w:rPr>
              <w:t xml:space="preserve"> ориентациям и другим признакам;</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п</w:t>
            </w:r>
            <w:r w:rsidR="001C4DF3" w:rsidRPr="007B2E1F">
              <w:rPr>
                <w:rFonts w:ascii="Times New Roman" w:eastAsia="Times New Roman" w:hAnsi="Times New Roman" w:cs="Times New Roman"/>
                <w:sz w:val="20"/>
                <w:szCs w:val="20"/>
                <w:lang w:eastAsia="ru-RU"/>
              </w:rPr>
              <w:t xml:space="preserve">рофессиональные навыки, соответствующие складывающимся интересам, и элементарные навыки поискового мышления. </w:t>
            </w:r>
          </w:p>
          <w:p w:rsidR="001C4DF3" w:rsidRPr="007B2E1F" w:rsidRDefault="001C4DF3" w:rsidP="001C4DF3">
            <w:pPr>
              <w:spacing w:after="0" w:line="240" w:lineRule="auto"/>
              <w:jc w:val="both"/>
              <w:rPr>
                <w:rFonts w:ascii="Times New Roman" w:eastAsia="Times New Roman" w:hAnsi="Times New Roman" w:cs="Times New Roman"/>
                <w:b/>
                <w:bCs/>
                <w:sz w:val="20"/>
                <w:szCs w:val="20"/>
                <w:lang w:eastAsia="ru-RU"/>
              </w:rPr>
            </w:pPr>
          </w:p>
        </w:tc>
      </w:tr>
      <w:tr w:rsidR="001C4DF3" w:rsidRPr="001C4DF3" w:rsidTr="001C4DF3">
        <w:tc>
          <w:tcPr>
            <w:tcW w:w="4503" w:type="dxa"/>
          </w:tcPr>
          <w:p w:rsidR="001C4DF3" w:rsidRPr="007B2E1F" w:rsidRDefault="001C4DF3" w:rsidP="00061C78">
            <w:pPr>
              <w:spacing w:after="0" w:line="240" w:lineRule="auto"/>
              <w:jc w:val="center"/>
              <w:rPr>
                <w:rFonts w:ascii="Times New Roman" w:eastAsia="Times New Roman" w:hAnsi="Times New Roman" w:cs="Times New Roman"/>
                <w:b/>
                <w:bCs/>
                <w:sz w:val="20"/>
                <w:szCs w:val="20"/>
                <w:lang w:eastAsia="ru-RU"/>
              </w:rPr>
            </w:pPr>
            <w:r w:rsidRPr="007B2E1F">
              <w:rPr>
                <w:rFonts w:ascii="Times New Roman" w:eastAsia="Times New Roman" w:hAnsi="Times New Roman" w:cs="Times New Roman"/>
                <w:b/>
                <w:bCs/>
                <w:sz w:val="20"/>
                <w:szCs w:val="20"/>
                <w:lang w:eastAsia="ru-RU"/>
              </w:rPr>
              <w:t>Художественный потенциал:</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sz w:val="20"/>
                <w:szCs w:val="20"/>
                <w:lang w:eastAsia="ru-RU"/>
              </w:rPr>
              <w:t xml:space="preserve">- </w:t>
            </w:r>
            <w:r w:rsidR="001C4DF3" w:rsidRPr="007B2E1F">
              <w:rPr>
                <w:rFonts w:ascii="Times New Roman" w:eastAsia="Times New Roman" w:hAnsi="Times New Roman" w:cs="Times New Roman"/>
                <w:sz w:val="20"/>
                <w:szCs w:val="20"/>
                <w:lang w:eastAsia="ru-RU"/>
              </w:rPr>
              <w:t>эстетическая куль</w:t>
            </w:r>
            <w:r w:rsidRPr="007B2E1F">
              <w:rPr>
                <w:rFonts w:ascii="Times New Roman" w:eastAsia="Times New Roman" w:hAnsi="Times New Roman" w:cs="Times New Roman"/>
                <w:sz w:val="20"/>
                <w:szCs w:val="20"/>
                <w:lang w:eastAsia="ru-RU"/>
              </w:rPr>
              <w:t>тура, художественная активность;</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color w:val="000000"/>
                <w:sz w:val="20"/>
                <w:szCs w:val="20"/>
                <w:lang w:eastAsia="ru-RU"/>
              </w:rPr>
              <w:t>- с</w:t>
            </w:r>
            <w:r w:rsidR="001C4DF3" w:rsidRPr="007B2E1F">
              <w:rPr>
                <w:rFonts w:ascii="Times New Roman" w:eastAsia="Times New Roman" w:hAnsi="Times New Roman" w:cs="Times New Roman"/>
                <w:color w:val="000000"/>
                <w:sz w:val="20"/>
                <w:szCs w:val="20"/>
                <w:lang w:eastAsia="ru-RU"/>
              </w:rPr>
              <w:t>пособность видет</w:t>
            </w:r>
            <w:r w:rsidRPr="007B2E1F">
              <w:rPr>
                <w:rFonts w:ascii="Times New Roman" w:eastAsia="Times New Roman" w:hAnsi="Times New Roman" w:cs="Times New Roman"/>
                <w:color w:val="000000"/>
                <w:sz w:val="20"/>
                <w:szCs w:val="20"/>
                <w:lang w:eastAsia="ru-RU"/>
              </w:rPr>
              <w:t>ь и понимать гармонию и красоту;</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знание выдающихся деятелей и прои</w:t>
            </w:r>
            <w:r w:rsidRPr="007B2E1F">
              <w:rPr>
                <w:rFonts w:ascii="Times New Roman" w:eastAsia="Times New Roman" w:hAnsi="Times New Roman" w:cs="Times New Roman"/>
                <w:color w:val="000000"/>
                <w:sz w:val="20"/>
                <w:szCs w:val="20"/>
                <w:lang w:eastAsia="ru-RU"/>
              </w:rPr>
              <w:t>зведений литературы и искусства;</w:t>
            </w:r>
            <w:r w:rsidR="001C4DF3" w:rsidRPr="007B2E1F">
              <w:rPr>
                <w:rFonts w:ascii="Times New Roman" w:eastAsia="Times New Roman" w:hAnsi="Times New Roman" w:cs="Times New Roman"/>
                <w:color w:val="000000"/>
                <w:sz w:val="20"/>
                <w:szCs w:val="20"/>
                <w:lang w:eastAsia="ru-RU"/>
              </w:rPr>
              <w:t xml:space="preserve"> </w:t>
            </w:r>
          </w:p>
          <w:p w:rsidR="001C4DF3" w:rsidRPr="007B2E1F" w:rsidRDefault="00061C78" w:rsidP="00061C78">
            <w:pPr>
              <w:spacing w:after="0" w:line="240" w:lineRule="auto"/>
              <w:jc w:val="both"/>
              <w:rPr>
                <w:rFonts w:ascii="Times New Roman" w:eastAsia="Times New Roman" w:hAnsi="Times New Roman" w:cs="Times New Roman"/>
                <w:sz w:val="20"/>
                <w:szCs w:val="20"/>
                <w:lang w:eastAsia="ru-RU"/>
              </w:rPr>
            </w:pPr>
            <w:r w:rsidRPr="007B2E1F">
              <w:rPr>
                <w:rFonts w:ascii="Times New Roman" w:eastAsia="Times New Roman" w:hAnsi="Times New Roman" w:cs="Times New Roman"/>
                <w:color w:val="000000"/>
                <w:sz w:val="20"/>
                <w:szCs w:val="20"/>
                <w:lang w:eastAsia="ru-RU"/>
              </w:rPr>
              <w:lastRenderedPageBreak/>
              <w:t xml:space="preserve">- </w:t>
            </w:r>
            <w:r w:rsidR="001C4DF3" w:rsidRPr="007B2E1F">
              <w:rPr>
                <w:rFonts w:ascii="Times New Roman" w:eastAsia="Times New Roman" w:hAnsi="Times New Roman" w:cs="Times New Roman"/>
                <w:color w:val="000000"/>
                <w:sz w:val="20"/>
                <w:szCs w:val="20"/>
                <w:lang w:eastAsia="ru-RU"/>
              </w:rPr>
              <w:t>апробация своих возможностей в музыке, литературе, сценическом и изобразительном искусстве.</w:t>
            </w:r>
          </w:p>
          <w:p w:rsidR="001C4DF3" w:rsidRPr="007B2E1F" w:rsidRDefault="001C4DF3" w:rsidP="001C4DF3">
            <w:pPr>
              <w:spacing w:after="0" w:line="240" w:lineRule="auto"/>
              <w:jc w:val="both"/>
              <w:rPr>
                <w:rFonts w:ascii="Times New Roman" w:eastAsia="Times New Roman" w:hAnsi="Times New Roman" w:cs="Times New Roman"/>
                <w:sz w:val="20"/>
                <w:szCs w:val="20"/>
                <w:lang w:eastAsia="ru-RU"/>
              </w:rPr>
            </w:pPr>
          </w:p>
        </w:tc>
        <w:tc>
          <w:tcPr>
            <w:tcW w:w="5145" w:type="dxa"/>
          </w:tcPr>
          <w:p w:rsidR="001C4DF3" w:rsidRPr="007B2E1F" w:rsidRDefault="001C4DF3" w:rsidP="00061C78">
            <w:pPr>
              <w:spacing w:after="0" w:line="240" w:lineRule="auto"/>
              <w:ind w:firstLine="708"/>
              <w:jc w:val="center"/>
              <w:rPr>
                <w:rFonts w:ascii="Times New Roman" w:eastAsia="Times New Roman" w:hAnsi="Times New Roman" w:cs="Times New Roman"/>
                <w:b/>
                <w:bCs/>
                <w:color w:val="000000"/>
                <w:sz w:val="20"/>
                <w:szCs w:val="20"/>
                <w:lang w:eastAsia="ru-RU"/>
              </w:rPr>
            </w:pPr>
            <w:r w:rsidRPr="007B2E1F">
              <w:rPr>
                <w:rFonts w:ascii="Times New Roman" w:eastAsia="Times New Roman" w:hAnsi="Times New Roman" w:cs="Times New Roman"/>
                <w:b/>
                <w:bCs/>
                <w:color w:val="000000"/>
                <w:sz w:val="20"/>
                <w:szCs w:val="20"/>
                <w:lang w:eastAsia="ru-RU"/>
              </w:rPr>
              <w:lastRenderedPageBreak/>
              <w:t>Нравственный потенциал:</w:t>
            </w:r>
          </w:p>
          <w:p w:rsidR="001C4DF3" w:rsidRPr="007B2E1F" w:rsidRDefault="00061C78" w:rsidP="00061C78">
            <w:pPr>
              <w:spacing w:after="0" w:line="240" w:lineRule="auto"/>
              <w:ind w:left="33"/>
              <w:contextualSpacing/>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Восприятие и понимание ценностей «человек», «личность», «индивидуальность», «труд», «общение», «коллектив», «доверие», «выбор». Зна</w:t>
            </w:r>
            <w:r w:rsidRPr="007B2E1F">
              <w:rPr>
                <w:rFonts w:ascii="Times New Roman" w:eastAsia="Times New Roman" w:hAnsi="Times New Roman" w:cs="Times New Roman"/>
                <w:color w:val="000000"/>
                <w:sz w:val="20"/>
                <w:szCs w:val="20"/>
                <w:lang w:eastAsia="ru-RU"/>
              </w:rPr>
              <w:t>ние и соблюдение традиций школы;</w:t>
            </w:r>
          </w:p>
          <w:p w:rsidR="001C4DF3" w:rsidRPr="007B2E1F" w:rsidRDefault="00061C78" w:rsidP="00061C78">
            <w:pPr>
              <w:spacing w:after="0" w:line="240" w:lineRule="auto"/>
              <w:ind w:left="33"/>
              <w:contextualSpacing/>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о</w:t>
            </w:r>
            <w:r w:rsidR="001C4DF3" w:rsidRPr="007B2E1F">
              <w:rPr>
                <w:rFonts w:ascii="Times New Roman" w:eastAsia="Times New Roman" w:hAnsi="Times New Roman" w:cs="Times New Roman"/>
                <w:color w:val="000000"/>
                <w:sz w:val="20"/>
                <w:szCs w:val="20"/>
                <w:lang w:eastAsia="ru-RU"/>
              </w:rPr>
              <w:t xml:space="preserve">сознание возможностей, достоинств и недостатков собственного «Я», овладение приёмами и методами </w:t>
            </w:r>
            <w:r w:rsidR="001C4DF3" w:rsidRPr="007B2E1F">
              <w:rPr>
                <w:rFonts w:ascii="Times New Roman" w:eastAsia="Times New Roman" w:hAnsi="Times New Roman" w:cs="Times New Roman"/>
                <w:color w:val="000000"/>
                <w:sz w:val="20"/>
                <w:szCs w:val="20"/>
                <w:lang w:eastAsia="ru-RU"/>
              </w:rPr>
              <w:lastRenderedPageBreak/>
              <w:t>самообразования и самовоспитания, ориентация на социально ценные формы и способы с</w:t>
            </w:r>
            <w:r w:rsidRPr="007B2E1F">
              <w:rPr>
                <w:rFonts w:ascii="Times New Roman" w:eastAsia="Times New Roman" w:hAnsi="Times New Roman" w:cs="Times New Roman"/>
                <w:color w:val="000000"/>
                <w:sz w:val="20"/>
                <w:szCs w:val="20"/>
                <w:lang w:eastAsia="ru-RU"/>
              </w:rPr>
              <w:t>амореализации и самоутверждения;</w:t>
            </w:r>
            <w:r w:rsidR="001C4DF3" w:rsidRPr="007B2E1F">
              <w:rPr>
                <w:rFonts w:ascii="Times New Roman" w:eastAsia="Times New Roman" w:hAnsi="Times New Roman" w:cs="Times New Roman"/>
                <w:color w:val="000000"/>
                <w:sz w:val="20"/>
                <w:szCs w:val="20"/>
                <w:lang w:eastAsia="ru-RU"/>
              </w:rPr>
              <w:t xml:space="preserve"> </w:t>
            </w:r>
          </w:p>
          <w:p w:rsidR="001C4DF3" w:rsidRPr="007B2E1F" w:rsidRDefault="00061C78" w:rsidP="00061C78">
            <w:pPr>
              <w:spacing w:after="0" w:line="240" w:lineRule="auto"/>
              <w:ind w:left="33"/>
              <w:contextualSpacing/>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sz w:val="20"/>
                <w:szCs w:val="20"/>
                <w:lang w:eastAsia="ru-RU"/>
              </w:rPr>
              <w:t>- г</w:t>
            </w:r>
            <w:r w:rsidR="001C4DF3" w:rsidRPr="007B2E1F">
              <w:rPr>
                <w:rFonts w:ascii="Times New Roman" w:eastAsia="Times New Roman" w:hAnsi="Times New Roman" w:cs="Times New Roman"/>
                <w:sz w:val="20"/>
                <w:szCs w:val="20"/>
                <w:lang w:eastAsia="ru-RU"/>
              </w:rPr>
              <w:t>отовность объективно оценивать себя, отстаивать свою собственную позицию</w:t>
            </w:r>
            <w:r w:rsidR="001C4DF3" w:rsidRPr="007B2E1F">
              <w:rPr>
                <w:rFonts w:ascii="Times New Roman" w:eastAsia="Times New Roman" w:hAnsi="Times New Roman" w:cs="Times New Roman"/>
                <w:color w:val="000000"/>
                <w:sz w:val="20"/>
                <w:szCs w:val="20"/>
                <w:lang w:eastAsia="ru-RU"/>
              </w:rPr>
              <w:t>, отвечать за свои поступки и действия</w:t>
            </w:r>
            <w:r w:rsidRPr="007B2E1F">
              <w:rPr>
                <w:rFonts w:ascii="Times New Roman" w:eastAsia="Times New Roman" w:hAnsi="Times New Roman" w:cs="Times New Roman"/>
                <w:color w:val="000000"/>
                <w:sz w:val="20"/>
                <w:szCs w:val="20"/>
                <w:lang w:eastAsia="ru-RU"/>
              </w:rPr>
              <w:t>;</w:t>
            </w:r>
          </w:p>
          <w:p w:rsidR="001C4DF3" w:rsidRPr="007B2E1F" w:rsidRDefault="00061C78" w:rsidP="00061C78">
            <w:pPr>
              <w:spacing w:after="0" w:line="240" w:lineRule="auto"/>
              <w:ind w:left="33"/>
              <w:contextualSpacing/>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а</w:t>
            </w:r>
            <w:r w:rsidR="001C4DF3" w:rsidRPr="007B2E1F">
              <w:rPr>
                <w:rFonts w:ascii="Times New Roman" w:eastAsia="Times New Roman" w:hAnsi="Times New Roman" w:cs="Times New Roman"/>
                <w:color w:val="000000"/>
                <w:sz w:val="20"/>
                <w:szCs w:val="20"/>
                <w:lang w:eastAsia="ru-RU"/>
              </w:rPr>
              <w:t>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1C4DF3" w:rsidRPr="001C4DF3" w:rsidTr="001C4DF3">
        <w:tc>
          <w:tcPr>
            <w:tcW w:w="9648" w:type="dxa"/>
            <w:gridSpan w:val="2"/>
          </w:tcPr>
          <w:p w:rsidR="001C4DF3" w:rsidRPr="007B2E1F" w:rsidRDefault="001C4DF3" w:rsidP="00061C78">
            <w:pPr>
              <w:spacing w:after="0" w:line="240" w:lineRule="auto"/>
              <w:ind w:firstLine="708"/>
              <w:jc w:val="center"/>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b/>
                <w:bCs/>
                <w:color w:val="000000"/>
                <w:sz w:val="20"/>
                <w:szCs w:val="20"/>
                <w:lang w:eastAsia="ru-RU"/>
              </w:rPr>
              <w:lastRenderedPageBreak/>
              <w:t>Физический потенциал</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р</w:t>
            </w:r>
            <w:r w:rsidR="001C4DF3" w:rsidRPr="007B2E1F">
              <w:rPr>
                <w:rFonts w:ascii="Times New Roman" w:eastAsia="Times New Roman" w:hAnsi="Times New Roman" w:cs="Times New Roman"/>
                <w:color w:val="000000"/>
                <w:sz w:val="20"/>
                <w:szCs w:val="20"/>
                <w:lang w:eastAsia="ru-RU"/>
              </w:rPr>
              <w:t xml:space="preserve">азвитие основных физических качеств: быстроты, ловкости, гибкости, силы и выносливости; </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 xml:space="preserve">овладение простейшими туристическими умениями и навыками; </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 xml:space="preserve">знание и соблюдение режима занятий физическими упражнениями; </w:t>
            </w:r>
          </w:p>
          <w:p w:rsidR="001C4DF3" w:rsidRPr="007B2E1F" w:rsidRDefault="00061C78" w:rsidP="00061C78">
            <w:pPr>
              <w:spacing w:after="0" w:line="240" w:lineRule="auto"/>
              <w:jc w:val="both"/>
              <w:rPr>
                <w:rFonts w:ascii="Times New Roman" w:eastAsia="Times New Roman" w:hAnsi="Times New Roman" w:cs="Times New Roman"/>
                <w:color w:val="000000"/>
                <w:sz w:val="20"/>
                <w:szCs w:val="20"/>
                <w:lang w:eastAsia="ru-RU"/>
              </w:rPr>
            </w:pPr>
            <w:r w:rsidRPr="007B2E1F">
              <w:rPr>
                <w:rFonts w:ascii="Times New Roman" w:eastAsia="Times New Roman" w:hAnsi="Times New Roman" w:cs="Times New Roman"/>
                <w:color w:val="000000"/>
                <w:sz w:val="20"/>
                <w:szCs w:val="20"/>
                <w:lang w:eastAsia="ru-RU"/>
              </w:rPr>
              <w:t xml:space="preserve">- </w:t>
            </w:r>
            <w:r w:rsidR="001C4DF3" w:rsidRPr="007B2E1F">
              <w:rPr>
                <w:rFonts w:ascii="Times New Roman" w:eastAsia="Times New Roman" w:hAnsi="Times New Roman" w:cs="Times New Roman"/>
                <w:color w:val="000000"/>
                <w:sz w:val="20"/>
                <w:szCs w:val="20"/>
                <w:lang w:eastAsia="ru-RU"/>
              </w:rPr>
              <w:t>способность разработать и реализовать индивидуальную программу физического совершенствования.</w:t>
            </w:r>
          </w:p>
        </w:tc>
      </w:tr>
    </w:tbl>
    <w:p w:rsidR="0069172C" w:rsidRDefault="0069172C" w:rsidP="00B420DC">
      <w:pPr>
        <w:pStyle w:val="a4"/>
        <w:jc w:val="center"/>
        <w:rPr>
          <w:rFonts w:ascii="Times New Roman" w:hAnsi="Times New Roman"/>
          <w:b/>
          <w:sz w:val="24"/>
          <w:lang w:eastAsia="ru-RU"/>
        </w:rPr>
      </w:pPr>
    </w:p>
    <w:p w:rsidR="004E4630" w:rsidRDefault="004E4630" w:rsidP="004E4630">
      <w:pPr>
        <w:spacing w:after="0" w:line="240" w:lineRule="auto"/>
        <w:jc w:val="center"/>
        <w:rPr>
          <w:rFonts w:ascii="Times New Roman" w:eastAsia="Calibri" w:hAnsi="Times New Roman" w:cs="Times New Roman"/>
          <w:b/>
          <w:sz w:val="24"/>
          <w:lang w:eastAsia="ru-RU"/>
        </w:rPr>
      </w:pPr>
    </w:p>
    <w:p w:rsidR="004E4630" w:rsidRPr="004E4630" w:rsidRDefault="004E4630" w:rsidP="004E4630">
      <w:pPr>
        <w:spacing w:after="0" w:line="240" w:lineRule="auto"/>
        <w:jc w:val="center"/>
        <w:rPr>
          <w:rFonts w:ascii="Times New Roman" w:eastAsia="Calibri" w:hAnsi="Times New Roman" w:cs="Times New Roman"/>
          <w:b/>
          <w:sz w:val="24"/>
          <w:lang w:eastAsia="ru-RU"/>
        </w:rPr>
      </w:pPr>
      <w:r w:rsidRPr="004E4630">
        <w:rPr>
          <w:rFonts w:ascii="Times New Roman" w:eastAsia="Calibri" w:hAnsi="Times New Roman" w:cs="Times New Roman"/>
          <w:b/>
          <w:sz w:val="24"/>
          <w:lang w:eastAsia="ru-RU"/>
        </w:rPr>
        <w:t>2.4. Программа коррекционной работы</w:t>
      </w:r>
    </w:p>
    <w:p w:rsidR="004E4630" w:rsidRPr="004E4630" w:rsidRDefault="004E4630" w:rsidP="004E4630">
      <w:pPr>
        <w:spacing w:after="0" w:line="240" w:lineRule="auto"/>
        <w:rPr>
          <w:rFonts w:ascii="Times New Roman" w:eastAsia="Calibri" w:hAnsi="Times New Roman" w:cs="Times New Roman"/>
          <w:b/>
          <w:sz w:val="24"/>
          <w:lang w:eastAsia="ru-RU"/>
        </w:rPr>
      </w:pPr>
      <w:r w:rsidRPr="004E4630">
        <w:rPr>
          <w:rFonts w:ascii="Times New Roman" w:eastAsia="Calibri" w:hAnsi="Times New Roman" w:cs="Times New Roman"/>
          <w:b/>
          <w:sz w:val="24"/>
          <w:lang w:eastAsia="ru-RU"/>
        </w:rPr>
        <w:t>2.4.1. Общие положения</w:t>
      </w:r>
    </w:p>
    <w:p w:rsidR="004E4630" w:rsidRPr="004E4630" w:rsidRDefault="004E4630" w:rsidP="004E4630">
      <w:pPr>
        <w:spacing w:after="0" w:line="240" w:lineRule="auto"/>
        <w:jc w:val="both"/>
        <w:rPr>
          <w:rFonts w:ascii="Times New Roman" w:eastAsia="Calibri" w:hAnsi="Times New Roman" w:cs="Times New Roman"/>
          <w:sz w:val="24"/>
          <w:lang w:eastAsia="ru-RU"/>
        </w:rPr>
      </w:pPr>
      <w:r w:rsidRPr="004E4630">
        <w:rPr>
          <w:rFonts w:ascii="Times New Roman" w:eastAsia="Calibri" w:hAnsi="Times New Roman" w:cs="Times New Roman"/>
          <w:sz w:val="24"/>
          <w:lang w:eastAsia="ru-RU"/>
        </w:rPr>
        <w:tab/>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4E4630" w:rsidRPr="004E4630" w:rsidRDefault="004E4630" w:rsidP="004E4630">
      <w:pPr>
        <w:spacing w:after="0" w:line="240" w:lineRule="auto"/>
        <w:jc w:val="both"/>
        <w:rPr>
          <w:rFonts w:ascii="Times New Roman" w:eastAsia="Calibri" w:hAnsi="Times New Roman" w:cs="Times New Roman"/>
          <w:sz w:val="24"/>
          <w:lang w:eastAsia="ru-RU"/>
        </w:rPr>
      </w:pPr>
      <w:r w:rsidRPr="004E4630">
        <w:rPr>
          <w:rFonts w:ascii="Times New Roman" w:eastAsia="Calibri" w:hAnsi="Times New Roman" w:cs="Times New Roman"/>
          <w:sz w:val="24"/>
          <w:lang w:eastAsia="ru-RU"/>
        </w:rPr>
        <w:tab/>
        <w:t>Программы коррекционной работы основного общего образования  и начального общего образования являются преемственными.</w:t>
      </w:r>
      <w:r w:rsidRPr="004E4630">
        <w:rPr>
          <w:rFonts w:ascii="Times New Roman" w:eastAsia="Georgia" w:hAnsi="Times New Roman" w:cs="Times New Roman"/>
          <w:spacing w:val="10"/>
          <w:sz w:val="24"/>
          <w:lang w:eastAsia="ru-RU"/>
        </w:rPr>
        <w:t xml:space="preserve"> </w:t>
      </w:r>
      <w:r w:rsidRPr="004E4630">
        <w:rPr>
          <w:rFonts w:ascii="Times New Roman" w:eastAsia="Calibri" w:hAnsi="Times New Roman" w:cs="Times New Roman"/>
          <w:sz w:val="24"/>
          <w:lang w:eastAsia="ru-RU"/>
        </w:rPr>
        <w:t xml:space="preserve">Программа коррекционной работы основного общего образования должна обеспечивать: </w:t>
      </w:r>
    </w:p>
    <w:p w:rsidR="004E4630" w:rsidRPr="004E4630" w:rsidRDefault="004E4630" w:rsidP="004E4630">
      <w:pPr>
        <w:spacing w:after="0" w:line="240" w:lineRule="auto"/>
        <w:jc w:val="both"/>
        <w:rPr>
          <w:rFonts w:ascii="Times New Roman" w:eastAsia="Calibri" w:hAnsi="Times New Roman" w:cs="Times New Roman"/>
          <w:sz w:val="24"/>
          <w:lang w:eastAsia="ru-RU"/>
        </w:rPr>
      </w:pPr>
      <w:r w:rsidRPr="004E4630">
        <w:rPr>
          <w:rFonts w:ascii="Times New Roman" w:eastAsia="Calibri" w:hAnsi="Times New Roman" w:cs="Times New Roman"/>
          <w:sz w:val="24"/>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дифференциации образовательного процесса; </w:t>
      </w:r>
    </w:p>
    <w:p w:rsidR="004E4630" w:rsidRPr="004E4630" w:rsidRDefault="004E4630" w:rsidP="004E4630">
      <w:pPr>
        <w:spacing w:after="0" w:line="240" w:lineRule="auto"/>
        <w:jc w:val="both"/>
        <w:rPr>
          <w:rFonts w:ascii="Times New Roman" w:eastAsia="Calibri" w:hAnsi="Times New Roman" w:cs="Times New Roman"/>
          <w:sz w:val="24"/>
          <w:lang w:eastAsia="ru-RU"/>
        </w:rPr>
      </w:pPr>
      <w:r w:rsidRPr="004E4630">
        <w:rPr>
          <w:rFonts w:ascii="Times New Roman" w:eastAsia="Calibri" w:hAnsi="Times New Roman" w:cs="Times New Roman"/>
          <w:sz w:val="24"/>
          <w:lang w:eastAsia="ru-RU"/>
        </w:rPr>
        <w:t xml:space="preserve">- дальнейшую социальную адаптацию и интеграцию детей </w:t>
      </w:r>
      <w:r w:rsidRPr="004E4630">
        <w:rPr>
          <w:rFonts w:ascii="Times New Roman" w:eastAsia="Georgia" w:hAnsi="Times New Roman" w:cs="Times New Roman"/>
          <w:spacing w:val="10"/>
          <w:sz w:val="24"/>
          <w:lang w:eastAsia="ru-RU"/>
        </w:rPr>
        <w:t>с особ</w:t>
      </w:r>
      <w:r w:rsidRPr="004E4630">
        <w:rPr>
          <w:rFonts w:ascii="Times New Roman" w:eastAsia="Calibri" w:hAnsi="Times New Roman" w:cs="Times New Roman"/>
          <w:sz w:val="24"/>
          <w:lang w:eastAsia="ru-RU"/>
        </w:rPr>
        <w:t>ыми образовательными потребностями в обшеобразовательном  учреждении.</w:t>
      </w:r>
    </w:p>
    <w:p w:rsidR="004E4630" w:rsidRPr="004E4630" w:rsidRDefault="004E4630" w:rsidP="004E4630">
      <w:pPr>
        <w:spacing w:after="0" w:line="240" w:lineRule="auto"/>
        <w:jc w:val="both"/>
        <w:rPr>
          <w:rFonts w:ascii="Times New Roman" w:eastAsia="Calibri" w:hAnsi="Times New Roman" w:cs="Times New Roman"/>
          <w:sz w:val="24"/>
          <w:lang w:eastAsia="ru-RU"/>
        </w:rPr>
      </w:pPr>
      <w:r w:rsidRPr="004E4630">
        <w:rPr>
          <w:rFonts w:ascii="Times New Roman" w:eastAsia="Calibri" w:hAnsi="Times New Roman" w:cs="Times New Roman"/>
          <w:sz w:val="24"/>
          <w:lang w:eastAsia="ru-RU"/>
        </w:rPr>
        <w:t>В программе коррекционной работы предусмотрены следующие содержательные линии:</w:t>
      </w:r>
    </w:p>
    <w:p w:rsidR="004E4630" w:rsidRPr="004E4630" w:rsidRDefault="004E4630" w:rsidP="004E4630">
      <w:pPr>
        <w:spacing w:after="0" w:line="240" w:lineRule="auto"/>
        <w:ind w:left="720"/>
        <w:contextualSpacing/>
        <w:jc w:val="both"/>
        <w:rPr>
          <w:rFonts w:ascii="Times New Roman" w:eastAsia="Calibri" w:hAnsi="Times New Roman" w:cs="Times New Roman"/>
          <w:sz w:val="24"/>
          <w:lang w:eastAsia="ru-RU"/>
        </w:rPr>
      </w:pPr>
      <w:r>
        <w:rPr>
          <w:rFonts w:ascii="Times New Roman" w:eastAsia="Calibri" w:hAnsi="Times New Roman" w:cs="Times New Roman"/>
          <w:sz w:val="24"/>
          <w:szCs w:val="24"/>
        </w:rPr>
        <w:t xml:space="preserve">- </w:t>
      </w:r>
      <w:r w:rsidRPr="004E4630">
        <w:rPr>
          <w:rFonts w:ascii="Times New Roman" w:eastAsia="Calibri" w:hAnsi="Times New Roman" w:cs="Times New Roman"/>
          <w:sz w:val="24"/>
          <w:szCs w:val="24"/>
        </w:rPr>
        <w:t>работа с детьми с ограниченными возможностями здоровья;</w:t>
      </w:r>
    </w:p>
    <w:p w:rsidR="004E4630" w:rsidRPr="004E4630" w:rsidRDefault="004E4630" w:rsidP="004E4630">
      <w:pPr>
        <w:ind w:left="720"/>
        <w:contextualSpacing/>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 </w:t>
      </w:r>
      <w:r w:rsidRPr="004E4630">
        <w:rPr>
          <w:rFonts w:ascii="Times New Roman" w:eastAsia="Calibri" w:hAnsi="Times New Roman" w:cs="Times New Roman"/>
          <w:sz w:val="24"/>
          <w:lang w:eastAsia="ru-RU"/>
        </w:rPr>
        <w:t>работа с детьми, оказавшимся в трудной жизненной ситуации;</w:t>
      </w:r>
    </w:p>
    <w:p w:rsidR="004E4630" w:rsidRPr="004E4630" w:rsidRDefault="004E4630" w:rsidP="004E4630">
      <w:pPr>
        <w:spacing w:after="0" w:line="240" w:lineRule="auto"/>
        <w:ind w:left="720"/>
        <w:contextualSpacing/>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 xml:space="preserve">- </w:t>
      </w:r>
      <w:r w:rsidRPr="004E4630">
        <w:rPr>
          <w:rFonts w:ascii="Times New Roman" w:eastAsia="Calibri" w:hAnsi="Times New Roman" w:cs="Times New Roman"/>
          <w:sz w:val="24"/>
          <w:lang w:eastAsia="ru-RU"/>
        </w:rPr>
        <w:t>работа с одарёнными детьми.</w:t>
      </w:r>
    </w:p>
    <w:p w:rsidR="004E4630" w:rsidRPr="004E4630" w:rsidRDefault="004E4630" w:rsidP="004E4630">
      <w:pPr>
        <w:widowControl w:val="0"/>
        <w:spacing w:after="121" w:line="240" w:lineRule="auto"/>
        <w:ind w:right="2"/>
        <w:jc w:val="both"/>
        <w:rPr>
          <w:rFonts w:ascii="Times New Roman" w:eastAsia="Book Antiqua" w:hAnsi="Times New Roman" w:cs="Times New Roman"/>
          <w:color w:val="000000"/>
          <w:sz w:val="24"/>
          <w:szCs w:val="24"/>
          <w:lang w:eastAsia="ru-RU"/>
        </w:rPr>
      </w:pPr>
      <w:r w:rsidRPr="004E4630">
        <w:rPr>
          <w:rFonts w:ascii="Times New Roman" w:eastAsia="Georgia" w:hAnsi="Times New Roman" w:cs="Times New Roman"/>
          <w:color w:val="000000"/>
          <w:spacing w:val="10"/>
          <w:sz w:val="24"/>
          <w:szCs w:val="24"/>
          <w:lang w:eastAsia="ru-RU"/>
        </w:rPr>
        <w:tab/>
      </w:r>
    </w:p>
    <w:p w:rsidR="004E4630" w:rsidRPr="004E4630" w:rsidRDefault="004E4630" w:rsidP="004E4630">
      <w:pPr>
        <w:widowControl w:val="0"/>
        <w:tabs>
          <w:tab w:val="left" w:leader="dot" w:pos="624"/>
        </w:tabs>
        <w:autoSpaceDE w:val="0"/>
        <w:autoSpaceDN w:val="0"/>
        <w:adjustRightInd w:val="0"/>
        <w:spacing w:after="0"/>
        <w:ind w:left="-540" w:firstLine="567"/>
        <w:jc w:val="both"/>
        <w:rPr>
          <w:rFonts w:ascii="Times New Roman" w:eastAsia="Calibri" w:hAnsi="Times New Roman" w:cs="Times New Roman"/>
          <w:b/>
          <w:color w:val="000000"/>
          <w:sz w:val="24"/>
          <w:szCs w:val="24"/>
          <w:lang w:eastAsia="ru-RU"/>
        </w:rPr>
      </w:pPr>
      <w:r w:rsidRPr="004E4630">
        <w:rPr>
          <w:rFonts w:ascii="Times New Roman" w:eastAsia="Calibri" w:hAnsi="Times New Roman" w:cs="Times New Roman"/>
          <w:b/>
          <w:color w:val="000000"/>
          <w:sz w:val="24"/>
          <w:szCs w:val="24"/>
          <w:lang w:eastAsia="ru-RU"/>
        </w:rPr>
        <w:t>2.4.2.  Работа с детьми с ограниченными возможностями здоровья</w:t>
      </w:r>
    </w:p>
    <w:p w:rsidR="004E4630" w:rsidRPr="004E4630" w:rsidRDefault="004E4630" w:rsidP="004E4630">
      <w:pPr>
        <w:widowControl w:val="0"/>
        <w:tabs>
          <w:tab w:val="left" w:leader="dot" w:pos="624"/>
        </w:tabs>
        <w:autoSpaceDE w:val="0"/>
        <w:autoSpaceDN w:val="0"/>
        <w:adjustRightInd w:val="0"/>
        <w:spacing w:after="0"/>
        <w:ind w:firstLine="567"/>
        <w:jc w:val="both"/>
        <w:rPr>
          <w:rFonts w:ascii="NewtonCSanPin" w:eastAsia="@Arial Unicode MS" w:hAnsi="NewtonCSanPin" w:cs="NewtonCSanPin"/>
          <w:color w:val="000000"/>
          <w:sz w:val="24"/>
          <w:szCs w:val="24"/>
          <w:lang w:eastAsia="ru-RU"/>
        </w:rPr>
      </w:pPr>
      <w:r w:rsidRPr="004E4630">
        <w:rPr>
          <w:rFonts w:ascii="Times New Roman" w:eastAsia="Calibri"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4E4630">
        <w:rPr>
          <w:rFonts w:ascii="Times New Roman" w:eastAsia="Calibri" w:hAnsi="Times New Roman" w:cs="Times New Roman"/>
          <w:sz w:val="24"/>
          <w:szCs w:val="24"/>
          <w:vertAlign w:val="superscript"/>
          <w:lang w:val="en-US" w:eastAsia="ru-RU"/>
        </w:rPr>
        <w:footnoteReference w:id="1"/>
      </w:r>
      <w:r w:rsidRPr="004E4630">
        <w:rPr>
          <w:rFonts w:ascii="Times New Roman" w:eastAsia="Calibri" w:hAnsi="Times New Roman" w:cs="Times New Roman"/>
          <w:sz w:val="24"/>
          <w:szCs w:val="24"/>
          <w:lang w:eastAsia="ru-RU"/>
        </w:rPr>
        <w:t xml:space="preserve"> в освоении основной образовательной программы основного общего образования, </w:t>
      </w:r>
      <w:r w:rsidRPr="004E4630">
        <w:rPr>
          <w:rFonts w:ascii="Times New Roman" w:eastAsia="@Arial Unicode MS" w:hAnsi="Times New Roman" w:cs="Times New Roman"/>
          <w:sz w:val="24"/>
          <w:szCs w:val="24"/>
          <w:lang w:eastAsia="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Cs/>
          <w:sz w:val="24"/>
          <w:szCs w:val="24"/>
          <w:lang w:eastAsia="ru-RU"/>
        </w:rPr>
      </w:pPr>
      <w:r w:rsidRPr="004E4630">
        <w:rPr>
          <w:rFonts w:ascii="Times New Roman" w:eastAsia="@Arial Unicode MS" w:hAnsi="Times New Roman" w:cs="Times New Roman"/>
          <w:sz w:val="24"/>
          <w:szCs w:val="24"/>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w:t>
      </w:r>
      <w:r w:rsidRPr="004E4630">
        <w:rPr>
          <w:rFonts w:ascii="Times New Roman" w:eastAsia="@Arial Unicode MS" w:hAnsi="Times New Roman" w:cs="Times New Roman"/>
          <w:sz w:val="24"/>
          <w:szCs w:val="24"/>
          <w:lang w:eastAsia="ru-RU"/>
        </w:rPr>
        <w:lastRenderedPageBreak/>
        <w:t xml:space="preserve">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bCs/>
          <w:sz w:val="24"/>
          <w:szCs w:val="24"/>
          <w:lang w:eastAsia="ru-RU"/>
        </w:rPr>
      </w:pPr>
    </w:p>
    <w:p w:rsidR="004E4630" w:rsidRPr="004E4630" w:rsidRDefault="004E4630" w:rsidP="004E4630">
      <w:pPr>
        <w:widowControl w:val="0"/>
        <w:tabs>
          <w:tab w:val="left" w:leader="dot" w:pos="624"/>
        </w:tabs>
        <w:autoSpaceDE w:val="0"/>
        <w:autoSpaceDN w:val="0"/>
        <w:adjustRightInd w:val="0"/>
        <w:spacing w:after="0"/>
        <w:ind w:left="-540"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bCs/>
          <w:sz w:val="24"/>
          <w:szCs w:val="24"/>
          <w:lang w:eastAsia="ru-RU"/>
        </w:rPr>
        <w:t>Программа коррекционной работы обеспечивает:</w:t>
      </w:r>
    </w:p>
    <w:p w:rsidR="004E4630" w:rsidRPr="004E4630" w:rsidRDefault="004E4630" w:rsidP="004E4630">
      <w:pPr>
        <w:tabs>
          <w:tab w:val="num"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E4630" w:rsidRPr="004E4630" w:rsidRDefault="004E4630" w:rsidP="004E4630">
      <w:pPr>
        <w:tabs>
          <w:tab w:val="left" w:pos="142"/>
          <w:tab w:val="num"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E4630" w:rsidRPr="004E4630" w:rsidRDefault="004E4630" w:rsidP="004E4630">
      <w:pPr>
        <w:tabs>
          <w:tab w:val="num"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разработка и реализация индивидуальных программ, учебных планов, организация</w:t>
      </w:r>
      <w:r>
        <w:rPr>
          <w:rFonts w:ascii="Times New Roman" w:eastAsia="Times New Roman" w:hAnsi="Times New Roman" w:cs="Times New Roman"/>
          <w:sz w:val="24"/>
          <w:szCs w:val="24"/>
          <w:lang w:eastAsia="ru-RU"/>
        </w:rPr>
        <w:t xml:space="preserve"> </w:t>
      </w:r>
      <w:r w:rsidRPr="004E4630">
        <w:rPr>
          <w:rFonts w:ascii="Times New Roman" w:eastAsia="Times New Roman" w:hAnsi="Times New Roman" w:cs="Times New Roman"/>
          <w:sz w:val="24"/>
          <w:szCs w:val="24"/>
          <w:lang w:eastAsia="ru-RU"/>
        </w:rPr>
        <w:t>индивидуальных и (или) групповых занятий для детей с выраженным   нарушением в физическом и (или) психическом развитии, сопровождаемые</w:t>
      </w:r>
      <w:r>
        <w:rPr>
          <w:rFonts w:ascii="Times New Roman" w:eastAsia="Times New Roman" w:hAnsi="Times New Roman" w:cs="Times New Roman"/>
          <w:sz w:val="24"/>
          <w:szCs w:val="24"/>
          <w:lang w:eastAsia="ru-RU"/>
        </w:rPr>
        <w:t xml:space="preserve"> </w:t>
      </w:r>
      <w:r w:rsidRPr="004E4630">
        <w:rPr>
          <w:rFonts w:ascii="Times New Roman" w:eastAsia="Times New Roman" w:hAnsi="Times New Roman" w:cs="Times New Roman"/>
          <w:sz w:val="24"/>
          <w:szCs w:val="24"/>
          <w:lang w:eastAsia="ru-RU"/>
        </w:rPr>
        <w:t>поддержкой тьютора образовательного учреждения;</w:t>
      </w:r>
    </w:p>
    <w:p w:rsid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4E4630">
        <w:rPr>
          <w:rFonts w:ascii="Times New Roman" w:eastAsia="Times New Roman" w:hAnsi="Times New Roman" w:cs="Times New Roman"/>
          <w:bCs/>
          <w:sz w:val="24"/>
          <w:szCs w:val="24"/>
          <w:lang w:eastAsia="ru-RU"/>
        </w:rPr>
        <w:t>дополнительных образовательных коррекционных услуг</w:t>
      </w:r>
      <w:r w:rsidRPr="004E4630">
        <w:rPr>
          <w:rFonts w:ascii="Times New Roman" w:eastAsia="Times New Roman" w:hAnsi="Times New Roman" w:cs="Times New Roman"/>
          <w:sz w:val="24"/>
          <w:szCs w:val="24"/>
          <w:lang w:eastAsia="ru-RU"/>
        </w:rPr>
        <w:t>;</w:t>
      </w:r>
    </w:p>
    <w:p w:rsid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формирование зрелых личностных установок, способствующих оптимальной адаптации в условиях реальной жизненной ситуации;</w:t>
      </w:r>
    </w:p>
    <w:p w:rsid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E4630">
        <w:rPr>
          <w:rFonts w:ascii="Times New Roman" w:eastAsia="Times New Roman" w:hAnsi="Times New Roman" w:cs="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E4630" w:rsidRPr="004E4630" w:rsidRDefault="004E4630" w:rsidP="004E4630">
      <w:pPr>
        <w:tabs>
          <w:tab w:val="left" w:pos="284"/>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E4630" w:rsidRPr="004E4630" w:rsidRDefault="004E4630" w:rsidP="004E4630">
      <w:pPr>
        <w:tabs>
          <w:tab w:val="num" w:pos="851"/>
        </w:tabs>
        <w:spacing w:after="0"/>
        <w:ind w:firstLine="567"/>
        <w:jc w:val="both"/>
        <w:rPr>
          <w:rFonts w:ascii="Times New Roman" w:eastAsia="Times New Roman" w:hAnsi="Times New Roman" w:cs="Times New Roman"/>
          <w:sz w:val="24"/>
          <w:szCs w:val="24"/>
          <w:lang w:eastAsia="ru-RU"/>
        </w:rPr>
      </w:pPr>
    </w:p>
    <w:p w:rsidR="004E4630" w:rsidRDefault="004E4630" w:rsidP="004E4630">
      <w:pPr>
        <w:tabs>
          <w:tab w:val="num" w:pos="851"/>
        </w:tabs>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b/>
          <w:sz w:val="24"/>
          <w:szCs w:val="24"/>
          <w:lang w:eastAsia="ru-RU"/>
        </w:rPr>
        <w:t>Цели программы:</w:t>
      </w:r>
    </w:p>
    <w:p w:rsidR="004E4630" w:rsidRDefault="004E4630" w:rsidP="004E4630">
      <w:pPr>
        <w:tabs>
          <w:tab w:val="num" w:pos="851"/>
        </w:tabs>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sz w:val="24"/>
          <w:szCs w:val="24"/>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E4630" w:rsidRDefault="004E4630" w:rsidP="004E4630">
      <w:pPr>
        <w:tabs>
          <w:tab w:val="num" w:pos="851"/>
        </w:tabs>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E4630" w:rsidRPr="004E4630" w:rsidRDefault="004E4630" w:rsidP="004E4630">
      <w:pPr>
        <w:tabs>
          <w:tab w:val="num" w:pos="851"/>
        </w:tabs>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sz w:val="24"/>
          <w:szCs w:val="24"/>
          <w:lang w:eastAsia="ru-RU"/>
        </w:rPr>
        <w:lastRenderedPageBreak/>
        <w:t>- 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sz w:val="24"/>
          <w:szCs w:val="24"/>
          <w:lang w:eastAsia="ru-RU"/>
        </w:rPr>
        <w:t>Задачи программы</w:t>
      </w:r>
      <w:r w:rsidRPr="004E4630">
        <w:rPr>
          <w:rFonts w:ascii="Times New Roman" w:eastAsia="Times New Roman" w:hAnsi="Times New Roman" w:cs="Times New Roman"/>
          <w:sz w:val="24"/>
          <w:szCs w:val="24"/>
          <w:lang w:eastAsia="ru-RU"/>
        </w:rPr>
        <w:t>:</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осуществление индивидуально ориентированной социально-психолого-педагогической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4E4630">
        <w:rPr>
          <w:rFonts w:ascii="Times New Roman" w:eastAsia="Times New Roman" w:hAnsi="Times New Roman" w:cs="Times New Roman"/>
          <w:bCs/>
          <w:sz w:val="24"/>
          <w:szCs w:val="24"/>
          <w:lang w:eastAsia="ru-RU"/>
        </w:rPr>
        <w:t>дополнительных образовательных коррекционных услуг</w:t>
      </w:r>
      <w:r w:rsidRPr="004E4630">
        <w:rPr>
          <w:rFonts w:ascii="Times New Roman" w:eastAsia="Times New Roman" w:hAnsi="Times New Roman" w:cs="Times New Roman"/>
          <w:sz w:val="24"/>
          <w:szCs w:val="24"/>
          <w:lang w:eastAsia="ru-RU"/>
        </w:rPr>
        <w:t>;</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формирование зрелых личностных установок, способствующих оптимальной адаптации в условиях реальной жизненной ситуации;</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E4630" w:rsidRPr="004E4630" w:rsidRDefault="004E4630" w:rsidP="004E4630">
      <w:pPr>
        <w:tabs>
          <w:tab w:val="left" w:pos="900"/>
        </w:tabs>
        <w:spacing w:after="0"/>
        <w:ind w:firstLine="567"/>
        <w:jc w:val="both"/>
        <w:rPr>
          <w:rFonts w:ascii="Times New Roman" w:eastAsia="Times New Roman" w:hAnsi="Times New Roman" w:cs="Times New Roman"/>
          <w:sz w:val="24"/>
          <w:szCs w:val="24"/>
          <w:lang w:eastAsia="ru-RU"/>
        </w:rPr>
      </w:pPr>
    </w:p>
    <w:p w:rsidR="004E4630" w:rsidRPr="004E4630" w:rsidRDefault="004E4630" w:rsidP="004E4630">
      <w:pPr>
        <w:tabs>
          <w:tab w:val="left" w:pos="900"/>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Содержание программы коррекционной работы определяют следующие принципы:</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E4630" w:rsidRPr="004E4630" w:rsidRDefault="004E4630" w:rsidP="004E4630">
      <w:pPr>
        <w:tabs>
          <w:tab w:val="left" w:pos="900"/>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lastRenderedPageBreak/>
        <w:t>Соблюдение интересов ребёнка</w:t>
      </w:r>
      <w:r w:rsidRPr="004E4630">
        <w:rPr>
          <w:rFonts w:ascii="Times New Roman" w:eastAsia="Times New Roman" w:hAnsi="Times New Roman" w:cs="Times New Roman"/>
          <w:b/>
          <w:i/>
          <w:sz w:val="24"/>
          <w:szCs w:val="24"/>
          <w:lang w:eastAsia="ru-RU"/>
        </w:rPr>
        <w:t>.</w:t>
      </w:r>
      <w:r w:rsidRPr="004E4630">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E4630" w:rsidRPr="004E4630" w:rsidRDefault="004E4630" w:rsidP="004E4630">
      <w:pPr>
        <w:tabs>
          <w:tab w:val="left" w:pos="567"/>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ab/>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E4630" w:rsidRPr="004E4630" w:rsidRDefault="004E4630" w:rsidP="004E4630">
      <w:pPr>
        <w:tabs>
          <w:tab w:val="left" w:pos="900"/>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E4630" w:rsidRPr="004E4630" w:rsidRDefault="004E4630" w:rsidP="004E4630">
      <w:pPr>
        <w:tabs>
          <w:tab w:val="num" w:pos="900"/>
        </w:tabs>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Направления работы</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sz w:val="24"/>
          <w:szCs w:val="24"/>
          <w:lang w:eastAsia="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p>
    <w:p w:rsidR="004E4630" w:rsidRPr="004E4630" w:rsidRDefault="004E4630" w:rsidP="004E4630">
      <w:pPr>
        <w:tabs>
          <w:tab w:val="left" w:pos="284"/>
          <w:tab w:val="left" w:pos="851"/>
        </w:tabs>
        <w:spacing w:after="0"/>
        <w:ind w:right="-1"/>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iCs/>
          <w:sz w:val="24"/>
          <w:szCs w:val="24"/>
          <w:lang w:eastAsia="ru-RU"/>
        </w:rPr>
        <w:t>- диагностическая</w:t>
      </w:r>
      <w:r w:rsidRPr="004E4630">
        <w:rPr>
          <w:rFonts w:ascii="Times New Roman" w:eastAsia="@Arial Unicode MS" w:hAnsi="Times New Roman" w:cs="Times New Roman"/>
          <w:b/>
          <w:i/>
          <w:iCs/>
          <w:sz w:val="24"/>
          <w:szCs w:val="24"/>
          <w:lang w:eastAsia="ru-RU"/>
        </w:rPr>
        <w:t xml:space="preserve"> </w:t>
      </w:r>
      <w:r w:rsidRPr="004E4630">
        <w:rPr>
          <w:rFonts w:ascii="Times New Roman" w:eastAsia="@Arial Unicode MS" w:hAnsi="Times New Roman" w:cs="Times New Roman"/>
          <w:iCs/>
          <w:sz w:val="24"/>
          <w:szCs w:val="24"/>
          <w:lang w:eastAsia="ru-RU"/>
        </w:rPr>
        <w:t>работа</w:t>
      </w:r>
      <w:r w:rsidRPr="004E4630">
        <w:rPr>
          <w:rFonts w:ascii="Times New Roman" w:eastAsia="@Arial Unicode MS" w:hAnsi="Times New Roman" w:cs="Times New Roman"/>
          <w:sz w:val="24"/>
          <w:szCs w:val="24"/>
          <w:lang w:eastAsia="ru-RU"/>
        </w:rPr>
        <w:t xml:space="preserve"> обеспечивает своевременное выявление </w:t>
      </w:r>
      <w:r w:rsidRPr="004E4630">
        <w:rPr>
          <w:rFonts w:ascii="Times New Roman" w:eastAsia="Times New Roman" w:hAnsi="Times New Roman" w:cs="Times New Roman"/>
          <w:sz w:val="24"/>
          <w:szCs w:val="24"/>
          <w:lang w:eastAsia="ru-RU"/>
        </w:rPr>
        <w:t>характера и интенсивности трудностей развития</w:t>
      </w:r>
      <w:r w:rsidRPr="004E4630">
        <w:rPr>
          <w:rFonts w:ascii="Times New Roman" w:eastAsia="@Arial Unicode MS" w:hAnsi="Times New Roman" w:cs="Times New Roman"/>
          <w:sz w:val="24"/>
          <w:szCs w:val="24"/>
          <w:lang w:eastAsia="ru-RU"/>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4E4630">
        <w:rPr>
          <w:rFonts w:ascii="Times New Roman" w:eastAsia="Times New Roman" w:hAnsi="Times New Roman" w:cs="Times New Roman"/>
          <w:b/>
          <w:bCs/>
          <w:sz w:val="24"/>
          <w:szCs w:val="24"/>
          <w:lang w:eastAsia="ru-RU"/>
        </w:rPr>
        <w:t xml:space="preserve"> </w:t>
      </w:r>
    </w:p>
    <w:p w:rsidR="004E4630" w:rsidRPr="004E4630" w:rsidRDefault="004E4630" w:rsidP="004E4630">
      <w:pPr>
        <w:widowControl w:val="0"/>
        <w:tabs>
          <w:tab w:val="left" w:pos="284"/>
          <w:tab w:val="left" w:leader="dot" w:pos="624"/>
          <w:tab w:val="left" w:pos="851"/>
        </w:tabs>
        <w:autoSpaceDE w:val="0"/>
        <w:autoSpaceDN w:val="0"/>
        <w:adjustRightInd w:val="0"/>
        <w:spacing w:after="0"/>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b/>
          <w:i/>
          <w:iCs/>
          <w:sz w:val="24"/>
          <w:szCs w:val="24"/>
          <w:lang w:eastAsia="ru-RU"/>
        </w:rPr>
        <w:t xml:space="preserve">- </w:t>
      </w:r>
      <w:r w:rsidRPr="004E4630">
        <w:rPr>
          <w:rFonts w:ascii="Times New Roman" w:eastAsia="@Arial Unicode MS" w:hAnsi="Times New Roman" w:cs="Times New Roman"/>
          <w:iCs/>
          <w:sz w:val="24"/>
          <w:szCs w:val="24"/>
          <w:lang w:eastAsia="ru-RU"/>
        </w:rPr>
        <w:t>коррекционно-развивающая работа</w:t>
      </w:r>
      <w:r w:rsidRPr="004E4630">
        <w:rPr>
          <w:rFonts w:ascii="Times New Roman" w:eastAsia="@Arial Unicode MS"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4E4630">
        <w:rPr>
          <w:rFonts w:ascii="Times New Roman" w:eastAsia="Times New Roman" w:hAnsi="Times New Roman" w:cs="Times New Roman"/>
          <w:sz w:val="24"/>
          <w:szCs w:val="24"/>
          <w:lang w:eastAsia="ru-RU"/>
        </w:rPr>
        <w:t xml:space="preserve"> </w:t>
      </w:r>
    </w:p>
    <w:p w:rsidR="004E4630" w:rsidRPr="004E4630" w:rsidRDefault="004E4630" w:rsidP="004E4630">
      <w:pPr>
        <w:widowControl w:val="0"/>
        <w:tabs>
          <w:tab w:val="left" w:pos="284"/>
          <w:tab w:val="left" w:leader="dot" w:pos="624"/>
          <w:tab w:val="left" w:pos="851"/>
        </w:tabs>
        <w:autoSpaceDE w:val="0"/>
        <w:autoSpaceDN w:val="0"/>
        <w:adjustRightInd w:val="0"/>
        <w:spacing w:after="0"/>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iCs/>
          <w:sz w:val="24"/>
          <w:szCs w:val="24"/>
          <w:lang w:eastAsia="ru-RU"/>
        </w:rPr>
        <w:t>- консультативная работа</w:t>
      </w:r>
      <w:r w:rsidRPr="004E4630">
        <w:rPr>
          <w:rFonts w:ascii="Times New Roman" w:eastAsia="@Arial Unicode MS" w:hAnsi="Times New Roman" w:cs="Times New Roman"/>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E4630" w:rsidRPr="004E4630" w:rsidRDefault="004E4630" w:rsidP="004E4630">
      <w:pPr>
        <w:widowControl w:val="0"/>
        <w:tabs>
          <w:tab w:val="left" w:pos="284"/>
          <w:tab w:val="left" w:leader="dot" w:pos="624"/>
          <w:tab w:val="left" w:pos="851"/>
        </w:tabs>
        <w:autoSpaceDE w:val="0"/>
        <w:autoSpaceDN w:val="0"/>
        <w:adjustRightInd w:val="0"/>
        <w:spacing w:after="0"/>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iCs/>
          <w:sz w:val="24"/>
          <w:szCs w:val="24"/>
          <w:lang w:eastAsia="ru-RU"/>
        </w:rPr>
        <w:t>- информационно-просветительская работа</w:t>
      </w:r>
      <w:r w:rsidRPr="004E4630">
        <w:rPr>
          <w:rFonts w:ascii="Times New Roman" w:eastAsia="@Arial Unicode MS"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E4630" w:rsidRDefault="004E4630" w:rsidP="004E4630">
      <w:pPr>
        <w:spacing w:after="0"/>
        <w:ind w:firstLine="567"/>
        <w:jc w:val="both"/>
        <w:rPr>
          <w:rFonts w:ascii="Times New Roman" w:eastAsia="Times New Roman" w:hAnsi="Times New Roman" w:cs="Times New Roman"/>
          <w:b/>
          <w:sz w:val="20"/>
          <w:szCs w:val="20"/>
          <w:lang w:eastAsia="ru-RU"/>
        </w:rPr>
      </w:pPr>
    </w:p>
    <w:p w:rsidR="004E4630" w:rsidRDefault="004E4630" w:rsidP="004E4630">
      <w:pPr>
        <w:spacing w:after="0"/>
        <w:ind w:firstLine="567"/>
        <w:jc w:val="both"/>
        <w:rPr>
          <w:rFonts w:ascii="Times New Roman" w:eastAsia="Times New Roman" w:hAnsi="Times New Roman" w:cs="Times New Roman"/>
          <w:b/>
          <w:sz w:val="20"/>
          <w:szCs w:val="20"/>
          <w:lang w:eastAsia="ru-RU"/>
        </w:rPr>
      </w:pPr>
    </w:p>
    <w:p w:rsidR="004E4630" w:rsidRPr="004E4630" w:rsidRDefault="004E4630" w:rsidP="004E4630">
      <w:pPr>
        <w:spacing w:after="0"/>
        <w:ind w:firstLine="567"/>
        <w:jc w:val="both"/>
        <w:rPr>
          <w:rFonts w:ascii="Times New Roman" w:eastAsia="Times New Roman" w:hAnsi="Times New Roman" w:cs="Times New Roman"/>
          <w:b/>
          <w:sz w:val="20"/>
          <w:szCs w:val="20"/>
          <w:lang w:eastAsia="ru-RU"/>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4E4630" w:rsidRPr="004E4630" w:rsidTr="004E4630">
        <w:tc>
          <w:tcPr>
            <w:tcW w:w="2450" w:type="dxa"/>
            <w:tcBorders>
              <w:top w:val="single" w:sz="4" w:space="0" w:color="000000"/>
              <w:left w:val="single" w:sz="4" w:space="0" w:color="000000"/>
              <w:bottom w:val="single" w:sz="4" w:space="0" w:color="000000"/>
              <w:right w:val="single" w:sz="4" w:space="0" w:color="000000"/>
            </w:tcBorders>
            <w:hideMark/>
          </w:tcPr>
          <w:p w:rsidR="004E4630" w:rsidRPr="004E4630" w:rsidRDefault="004E4630" w:rsidP="004E4630">
            <w:pPr>
              <w:autoSpaceDE w:val="0"/>
              <w:autoSpaceDN w:val="0"/>
              <w:spacing w:after="0"/>
              <w:ind w:firstLine="34"/>
              <w:jc w:val="both"/>
              <w:rPr>
                <w:rFonts w:ascii="Times New Roman" w:eastAsia="Calibri" w:hAnsi="Times New Roman" w:cs="Times New Roman"/>
                <w:b/>
                <w:color w:val="000000"/>
                <w:sz w:val="20"/>
                <w:szCs w:val="20"/>
              </w:rPr>
            </w:pPr>
            <w:r w:rsidRPr="004E4630">
              <w:rPr>
                <w:rFonts w:ascii="Times New Roman" w:eastAsia="Calibri" w:hAnsi="Times New Roman" w:cs="Times New Roman"/>
                <w:b/>
                <w:color w:val="000000"/>
                <w:sz w:val="20"/>
                <w:szCs w:val="20"/>
              </w:rPr>
              <w:lastRenderedPageBreak/>
              <w:t>Направление</w:t>
            </w:r>
            <w:r>
              <w:rPr>
                <w:rFonts w:ascii="Times New Roman" w:eastAsia="Calibri" w:hAnsi="Times New Roman" w:cs="Times New Roman"/>
                <w:b/>
                <w:color w:val="000000"/>
                <w:sz w:val="20"/>
                <w:szCs w:val="20"/>
              </w:rPr>
              <w:t xml:space="preserve"> </w:t>
            </w:r>
            <w:r w:rsidRPr="004E4630">
              <w:rPr>
                <w:rFonts w:ascii="Times New Roman" w:eastAsia="Calibri" w:hAnsi="Times New Roman" w:cs="Times New Roman"/>
                <w:b/>
                <w:color w:val="000000"/>
                <w:sz w:val="20"/>
                <w:szCs w:val="20"/>
              </w:rPr>
              <w:t>работы</w:t>
            </w:r>
          </w:p>
        </w:tc>
        <w:tc>
          <w:tcPr>
            <w:tcW w:w="5347" w:type="dxa"/>
            <w:tcBorders>
              <w:top w:val="single" w:sz="4" w:space="0" w:color="000000"/>
              <w:left w:val="single" w:sz="4" w:space="0" w:color="000000"/>
              <w:bottom w:val="single" w:sz="4" w:space="0" w:color="000000"/>
              <w:right w:val="single" w:sz="4" w:space="0" w:color="000000"/>
            </w:tcBorders>
            <w:hideMark/>
          </w:tcPr>
          <w:p w:rsidR="004E4630" w:rsidRPr="004E4630" w:rsidRDefault="004E4630" w:rsidP="004E4630">
            <w:pPr>
              <w:autoSpaceDE w:val="0"/>
              <w:autoSpaceDN w:val="0"/>
              <w:spacing w:after="0"/>
              <w:ind w:firstLine="567"/>
              <w:jc w:val="both"/>
              <w:rPr>
                <w:rFonts w:ascii="Times New Roman" w:eastAsia="Calibri" w:hAnsi="Times New Roman" w:cs="Times New Roman"/>
                <w:b/>
                <w:color w:val="000000"/>
                <w:sz w:val="20"/>
                <w:szCs w:val="20"/>
              </w:rPr>
            </w:pPr>
            <w:r w:rsidRPr="004E4630">
              <w:rPr>
                <w:rFonts w:ascii="Times New Roman" w:eastAsia="Calibri" w:hAnsi="Times New Roman" w:cs="Times New Roman"/>
                <w:b/>
                <w:color w:val="000000"/>
                <w:sz w:val="20"/>
                <w:szCs w:val="20"/>
              </w:rPr>
              <w:t>Основное  содержание</w:t>
            </w:r>
          </w:p>
        </w:tc>
        <w:tc>
          <w:tcPr>
            <w:tcW w:w="2219" w:type="dxa"/>
            <w:tcBorders>
              <w:top w:val="single" w:sz="4" w:space="0" w:color="000000"/>
              <w:left w:val="single" w:sz="4" w:space="0" w:color="000000"/>
              <w:bottom w:val="single" w:sz="4" w:space="0" w:color="000000"/>
              <w:right w:val="single" w:sz="4" w:space="0" w:color="000000"/>
            </w:tcBorders>
            <w:hideMark/>
          </w:tcPr>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r w:rsidRPr="004E4630">
              <w:rPr>
                <w:rFonts w:ascii="Times New Roman" w:eastAsia="Calibri" w:hAnsi="Times New Roman" w:cs="Times New Roman"/>
                <w:b/>
                <w:color w:val="000000"/>
                <w:sz w:val="20"/>
                <w:szCs w:val="20"/>
              </w:rPr>
              <w:t>Исполнители</w:t>
            </w:r>
          </w:p>
        </w:tc>
      </w:tr>
      <w:tr w:rsidR="004E4630" w:rsidRPr="004E4630" w:rsidTr="004E4630">
        <w:tc>
          <w:tcPr>
            <w:tcW w:w="2450"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ind w:firstLine="34"/>
              <w:jc w:val="both"/>
              <w:rPr>
                <w:rFonts w:ascii="Times New Roman" w:eastAsia="Calibri" w:hAnsi="Times New Roman" w:cs="Times New Roman"/>
                <w:b/>
                <w:color w:val="000000"/>
                <w:sz w:val="20"/>
                <w:szCs w:val="20"/>
              </w:rPr>
            </w:pPr>
            <w:r w:rsidRPr="004E4630">
              <w:rPr>
                <w:rFonts w:ascii="Times New Roman" w:eastAsia="Calibri" w:hAnsi="Times New Roman" w:cs="Times New Roman"/>
                <w:color w:val="000000"/>
                <w:sz w:val="20"/>
                <w:szCs w:val="20"/>
              </w:rPr>
              <w:t>Диагностическая работа</w:t>
            </w:r>
          </w:p>
        </w:tc>
        <w:tc>
          <w:tcPr>
            <w:tcW w:w="5347"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 xml:space="preserve">разработка  индивидуального  образовательного  маршрута  ребёнка   с ОВЗ в  рамках   образовательного  учреждения;    </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изучение развития эмоционально-волевой, познавательной, речевой сфер и личностных особенностей обучающихся;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изучение социальной ситуации развития и условий семейного воспитания ребёнка;</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изучение адаптивных возможностей и уровня социализации ребёнка с ограниченными возможностями здоровья;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E4630" w:rsidRPr="004E4630" w:rsidRDefault="004E4630" w:rsidP="004E4630">
            <w:pPr>
              <w:autoSpaceDE w:val="0"/>
              <w:autoSpaceDN w:val="0"/>
              <w:spacing w:after="0"/>
              <w:ind w:hanging="30"/>
              <w:jc w:val="both"/>
              <w:rPr>
                <w:rFonts w:ascii="Times New Roman" w:eastAsia="Calibri" w:hAnsi="Times New Roman" w:cs="Times New Roman"/>
                <w:b/>
                <w:color w:val="000000"/>
                <w:sz w:val="20"/>
                <w:szCs w:val="20"/>
              </w:rPr>
            </w:pPr>
          </w:p>
        </w:tc>
        <w:tc>
          <w:tcPr>
            <w:tcW w:w="2219"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 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 учитель-логопед,</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социальный педагог </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 учитель-логопед,</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педагог-психолог, </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социальный педагог </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педагог-психолог, </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педагог-психолог, </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tc>
      </w:tr>
      <w:tr w:rsidR="004E4630" w:rsidRPr="004E4630" w:rsidTr="004E4630">
        <w:tc>
          <w:tcPr>
            <w:tcW w:w="2450"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34"/>
              <w:jc w:val="both"/>
              <w:rPr>
                <w:rFonts w:ascii="Times New Roman" w:eastAsia="Calibri" w:hAnsi="Times New Roman" w:cs="Times New Roman"/>
                <w:b/>
                <w:color w:val="000000"/>
                <w:sz w:val="20"/>
                <w:szCs w:val="20"/>
              </w:rPr>
            </w:pPr>
            <w:r w:rsidRPr="004E4630">
              <w:rPr>
                <w:rFonts w:ascii="Times New Roman" w:eastAsia="Calibri" w:hAnsi="Times New Roman" w:cs="Times New Roman"/>
                <w:i/>
                <w:color w:val="000000"/>
                <w:sz w:val="20"/>
                <w:szCs w:val="20"/>
              </w:rPr>
              <w:t>Коррекционно-развивающая работа</w:t>
            </w:r>
          </w:p>
        </w:tc>
        <w:tc>
          <w:tcPr>
            <w:tcW w:w="5347" w:type="dxa"/>
            <w:tcBorders>
              <w:top w:val="single" w:sz="4" w:space="0" w:color="000000"/>
              <w:left w:val="single" w:sz="4" w:space="0" w:color="000000"/>
              <w:bottom w:val="single" w:sz="4" w:space="0" w:color="000000"/>
              <w:right w:val="single" w:sz="4" w:space="0" w:color="000000"/>
            </w:tcBorders>
          </w:tcPr>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коррекция и развитие высших психических функций, эмоционально-волевой, познавательной и речевой сфер;</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развитие универсальных учебных действий в соответствии с требованиями основного общего образования;</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развитие и укрепление зрелых личностных установок, формирование адекватных форм утверждения самостоятельности, личностной автономии;</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формирование способов регуляции поведения и эмоциональных состояний;</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развитие форм и навыков личностного общения в группе сверстников, коммуникативной компетенции;</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 xml:space="preserve">развитие компетенций, необходимых для продолжения </w:t>
            </w:r>
            <w:r w:rsidRPr="004E4630">
              <w:rPr>
                <w:rFonts w:ascii="Times New Roman" w:eastAsia="Times New Roman" w:hAnsi="Times New Roman" w:cs="Times New Roman"/>
                <w:sz w:val="20"/>
                <w:szCs w:val="20"/>
              </w:rPr>
              <w:lastRenderedPageBreak/>
              <w:t>образования и профессионального самоопределения;</w:t>
            </w:r>
          </w:p>
          <w:p w:rsid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E4630" w:rsidRPr="004E4630" w:rsidRDefault="004E4630" w:rsidP="004E4630">
            <w:pPr>
              <w:tabs>
                <w:tab w:val="left" w:pos="455"/>
              </w:tabs>
              <w:spacing w:after="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социальная защита ребёнка в случаях неблагоприятных условий жизни при психотравмирующих обстоятельствах.</w:t>
            </w:r>
          </w:p>
          <w:p w:rsidR="004E4630" w:rsidRPr="004E4630" w:rsidRDefault="004E4630" w:rsidP="004E4630">
            <w:pPr>
              <w:autoSpaceDE w:val="0"/>
              <w:autoSpaceDN w:val="0"/>
              <w:spacing w:after="0"/>
              <w:ind w:hanging="30"/>
              <w:jc w:val="both"/>
              <w:rPr>
                <w:rFonts w:ascii="Times New Roman" w:eastAsia="Calibri" w:hAnsi="Times New Roman" w:cs="Times New Roman"/>
                <w:b/>
                <w:color w:val="000000"/>
                <w:sz w:val="20"/>
                <w:szCs w:val="20"/>
              </w:rPr>
            </w:pPr>
          </w:p>
        </w:tc>
        <w:tc>
          <w:tcPr>
            <w:tcW w:w="2219"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lastRenderedPageBreak/>
              <w:t xml:space="preserve">координатор </w:t>
            </w:r>
          </w:p>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b/>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 учитель-логопед,</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 учитель-логопед,</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lastRenderedPageBreak/>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социальный педагог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tc>
      </w:tr>
      <w:tr w:rsidR="004E4630" w:rsidRPr="004E4630" w:rsidTr="004E4630">
        <w:tc>
          <w:tcPr>
            <w:tcW w:w="2450"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ind w:firstLine="567"/>
              <w:jc w:val="both"/>
              <w:rPr>
                <w:rFonts w:ascii="Times New Roman" w:eastAsia="Calibri" w:hAnsi="Times New Roman" w:cs="Times New Roman"/>
                <w:i/>
                <w:color w:val="000000"/>
                <w:sz w:val="20"/>
                <w:szCs w:val="20"/>
              </w:rPr>
            </w:pPr>
          </w:p>
          <w:p w:rsidR="004E4630" w:rsidRPr="004E4630" w:rsidRDefault="004E4630" w:rsidP="004E4630">
            <w:pPr>
              <w:autoSpaceDE w:val="0"/>
              <w:autoSpaceDN w:val="0"/>
              <w:spacing w:after="0"/>
              <w:ind w:firstLine="34"/>
              <w:jc w:val="both"/>
              <w:rPr>
                <w:rFonts w:ascii="Times New Roman" w:eastAsia="Calibri" w:hAnsi="Times New Roman" w:cs="Times New Roman"/>
                <w:b/>
                <w:color w:val="000000"/>
                <w:sz w:val="20"/>
                <w:szCs w:val="20"/>
              </w:rPr>
            </w:pPr>
            <w:r w:rsidRPr="004E4630">
              <w:rPr>
                <w:rFonts w:ascii="Times New Roman" w:eastAsia="Calibri" w:hAnsi="Times New Roman" w:cs="Times New Roman"/>
                <w:color w:val="000000"/>
                <w:sz w:val="20"/>
                <w:szCs w:val="20"/>
              </w:rPr>
              <w:t>Консультативная работа</w:t>
            </w:r>
          </w:p>
        </w:tc>
        <w:tc>
          <w:tcPr>
            <w:tcW w:w="5347" w:type="dxa"/>
            <w:tcBorders>
              <w:top w:val="single" w:sz="4" w:space="0" w:color="000000"/>
              <w:left w:val="single" w:sz="4" w:space="0" w:color="000000"/>
              <w:bottom w:val="single" w:sz="4" w:space="0" w:color="000000"/>
              <w:right w:val="single" w:sz="4" w:space="0" w:color="000000"/>
            </w:tcBorders>
          </w:tcPr>
          <w:p w:rsid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19"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 психолог</w:t>
            </w:r>
          </w:p>
        </w:tc>
      </w:tr>
      <w:tr w:rsidR="004E4630" w:rsidRPr="004E4630" w:rsidTr="004E4630">
        <w:tc>
          <w:tcPr>
            <w:tcW w:w="2450"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ind w:firstLine="567"/>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ind w:firstLine="34"/>
              <w:jc w:val="both"/>
              <w:rPr>
                <w:rFonts w:ascii="Times New Roman" w:eastAsia="Calibri" w:hAnsi="Times New Roman" w:cs="Times New Roman"/>
                <w:b/>
                <w:color w:val="000000"/>
                <w:sz w:val="20"/>
                <w:szCs w:val="20"/>
              </w:rPr>
            </w:pPr>
            <w:r w:rsidRPr="004E4630">
              <w:rPr>
                <w:rFonts w:ascii="Times New Roman" w:eastAsia="Calibri" w:hAnsi="Times New Roman" w:cs="Times New Roman"/>
                <w:color w:val="000000"/>
                <w:sz w:val="20"/>
                <w:szCs w:val="20"/>
              </w:rPr>
              <w:t>Информационно-просветительская работа</w:t>
            </w:r>
          </w:p>
        </w:tc>
        <w:tc>
          <w:tcPr>
            <w:tcW w:w="5347"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E4630" w:rsidRPr="004E4630" w:rsidRDefault="004E4630" w:rsidP="004E4630">
            <w:pPr>
              <w:tabs>
                <w:tab w:val="left" w:pos="313"/>
              </w:tabs>
              <w:spacing w:after="0"/>
              <w:ind w:left="3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E4630">
              <w:rPr>
                <w:rFonts w:ascii="Times New Roman" w:eastAsia="Times New Roman" w:hAnsi="Times New Roman" w:cs="Times New Roman"/>
                <w:sz w:val="20"/>
                <w:szCs w:val="20"/>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E4630" w:rsidRPr="004E4630" w:rsidRDefault="004E4630" w:rsidP="004E4630">
            <w:pPr>
              <w:autoSpaceDE w:val="0"/>
              <w:autoSpaceDN w:val="0"/>
              <w:spacing w:after="0"/>
              <w:ind w:hanging="30"/>
              <w:jc w:val="both"/>
              <w:rPr>
                <w:rFonts w:ascii="Times New Roman" w:eastAsia="Calibri" w:hAnsi="Times New Roman" w:cs="Times New Roman"/>
                <w:b/>
                <w:color w:val="000000"/>
                <w:sz w:val="20"/>
                <w:szCs w:val="20"/>
              </w:rPr>
            </w:pPr>
          </w:p>
        </w:tc>
        <w:tc>
          <w:tcPr>
            <w:tcW w:w="2219" w:type="dxa"/>
            <w:tcBorders>
              <w:top w:val="single" w:sz="4" w:space="0" w:color="000000"/>
              <w:left w:val="single" w:sz="4" w:space="0" w:color="000000"/>
              <w:bottom w:val="single" w:sz="4" w:space="0" w:color="000000"/>
              <w:right w:val="single" w:sz="4" w:space="0" w:color="000000"/>
            </w:tcBorders>
          </w:tcPr>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 xml:space="preserve"> 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 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координатор</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r w:rsidRPr="004E4630">
              <w:rPr>
                <w:rFonts w:ascii="Times New Roman" w:eastAsia="Calibri" w:hAnsi="Times New Roman" w:cs="Times New Roman"/>
                <w:color w:val="000000"/>
                <w:sz w:val="20"/>
                <w:szCs w:val="20"/>
              </w:rPr>
              <w:t>педагог-психолог</w:t>
            </w: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p w:rsidR="004E4630" w:rsidRPr="004E4630" w:rsidRDefault="004E4630" w:rsidP="004E4630">
            <w:pPr>
              <w:autoSpaceDE w:val="0"/>
              <w:autoSpaceDN w:val="0"/>
              <w:spacing w:after="0"/>
              <w:jc w:val="both"/>
              <w:rPr>
                <w:rFonts w:ascii="Times New Roman" w:eastAsia="Calibri" w:hAnsi="Times New Roman" w:cs="Times New Roman"/>
                <w:color w:val="000000"/>
                <w:sz w:val="20"/>
                <w:szCs w:val="20"/>
              </w:rPr>
            </w:pPr>
          </w:p>
        </w:tc>
      </w:tr>
    </w:tbl>
    <w:p w:rsidR="004E4630" w:rsidRPr="004E4630" w:rsidRDefault="004E4630" w:rsidP="004E4630">
      <w:pPr>
        <w:spacing w:after="0"/>
        <w:ind w:firstLine="567"/>
        <w:jc w:val="both"/>
        <w:rPr>
          <w:rFonts w:ascii="Times New Roman" w:eastAsia="Times New Roman" w:hAnsi="Times New Roman" w:cs="Times New Roman"/>
          <w:b/>
          <w:sz w:val="20"/>
          <w:szCs w:val="20"/>
          <w:lang w:eastAsia="ru-RU"/>
        </w:rPr>
      </w:pPr>
    </w:p>
    <w:p w:rsidR="004E4630" w:rsidRPr="004E4630" w:rsidRDefault="004E4630" w:rsidP="004E4630">
      <w:pPr>
        <w:spacing w:after="0"/>
        <w:ind w:firstLine="567"/>
        <w:jc w:val="center"/>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b/>
          <w:sz w:val="24"/>
          <w:szCs w:val="24"/>
          <w:lang w:eastAsia="ru-RU"/>
        </w:rPr>
        <w:t>Характеристика содержания программы</w:t>
      </w:r>
    </w:p>
    <w:p w:rsidR="004E4630" w:rsidRPr="004E4630" w:rsidRDefault="004E4630" w:rsidP="004E4630">
      <w:pPr>
        <w:spacing w:after="0"/>
        <w:ind w:firstLine="567"/>
        <w:contextualSpacing/>
        <w:jc w:val="both"/>
        <w:rPr>
          <w:rFonts w:ascii="Times New Roman" w:eastAsia="Times New Roman" w:hAnsi="Times New Roman" w:cs="Times New Roman"/>
          <w:b/>
          <w:i/>
          <w:sz w:val="24"/>
          <w:szCs w:val="24"/>
          <w:lang w:eastAsia="ru-RU"/>
        </w:rPr>
      </w:pPr>
    </w:p>
    <w:p w:rsidR="004E4630" w:rsidRPr="004E4630" w:rsidRDefault="004E4630" w:rsidP="004E4630">
      <w:pPr>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4E4630" w:rsidRPr="004E4630" w:rsidTr="004E4630">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Задачи</w:t>
            </w:r>
          </w:p>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Планируемые</w:t>
            </w:r>
          </w:p>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Виды и формы </w:t>
            </w:r>
          </w:p>
          <w:p w:rsidR="004E4630" w:rsidRPr="004E4630" w:rsidRDefault="004E4630" w:rsidP="004E4630">
            <w:pPr>
              <w:spacing w:after="0"/>
              <w:ind w:hanging="17"/>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деятельности, </w:t>
            </w:r>
          </w:p>
          <w:p w:rsidR="004E4630" w:rsidRPr="004E4630" w:rsidRDefault="004E4630" w:rsidP="004E4630">
            <w:pPr>
              <w:spacing w:after="0"/>
              <w:ind w:hanging="17"/>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Сроки</w:t>
            </w:r>
          </w:p>
          <w:p w:rsidR="004E4630" w:rsidRPr="004E4630" w:rsidRDefault="004E4630" w:rsidP="004E4630">
            <w:pPr>
              <w:spacing w:after="0"/>
              <w:ind w:hanging="17"/>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проведения</w:t>
            </w:r>
          </w:p>
        </w:tc>
      </w:tr>
      <w:tr w:rsidR="004E4630" w:rsidRPr="004E4630" w:rsidTr="004E4630">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Создание банка данных  обучающихся, нуждающихся в </w:t>
            </w:r>
            <w:r w:rsidRPr="004E4630">
              <w:rPr>
                <w:rFonts w:ascii="Times New Roman" w:eastAsia="Times New Roman" w:hAnsi="Times New Roman" w:cs="Times New Roman"/>
                <w:sz w:val="20"/>
                <w:szCs w:val="20"/>
                <w:lang w:eastAsia="ru-RU"/>
              </w:rPr>
              <w:lastRenderedPageBreak/>
              <w:t>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lastRenderedPageBreak/>
              <w:t>Наблюдение, логопедическое и психологическое обследование;</w:t>
            </w:r>
          </w:p>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анкетирование  родителей, беседы </w:t>
            </w:r>
            <w:r w:rsidRPr="004E4630">
              <w:rPr>
                <w:rFonts w:ascii="Times New Roman" w:eastAsia="Times New Roman" w:hAnsi="Times New Roman" w:cs="Times New Roman"/>
                <w:sz w:val="20"/>
                <w:szCs w:val="20"/>
                <w:lang w:eastAsia="ru-RU"/>
              </w:rPr>
              <w:lastRenderedPageBreak/>
              <w:t>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lastRenderedPageBreak/>
              <w:t>  сентябрь</w:t>
            </w:r>
          </w:p>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lastRenderedPageBreak/>
              <w:t> </w:t>
            </w:r>
          </w:p>
        </w:tc>
      </w:tr>
      <w:tr w:rsidR="004E4630" w:rsidRPr="004E4630" w:rsidTr="004E4630">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lastRenderedPageBreak/>
              <w:t>Углубленная  диагностика детей с ОВЗ, детей-инвалидов</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Диагностирование</w:t>
            </w:r>
          </w:p>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   сентябрь</w:t>
            </w:r>
          </w:p>
        </w:tc>
      </w:tr>
      <w:tr w:rsidR="004E4630" w:rsidRPr="004E4630" w:rsidTr="004E4630">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Определение уровня организованности ребенка, особенности эмоционально-волевой  и личностной сферы; уровень знаний по предметам</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Сентябрь - октябрь</w:t>
            </w:r>
          </w:p>
          <w:p w:rsidR="004E4630" w:rsidRPr="004E4630" w:rsidRDefault="004E4630" w:rsidP="004E4630">
            <w:pPr>
              <w:spacing w:after="0"/>
              <w:ind w:hanging="17"/>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r>
    </w:tbl>
    <w:p w:rsidR="004E4630" w:rsidRPr="004E4630" w:rsidRDefault="004E4630" w:rsidP="004E4630">
      <w:pPr>
        <w:spacing w:after="0"/>
        <w:contextualSpacing/>
        <w:jc w:val="both"/>
        <w:rPr>
          <w:rFonts w:ascii="Times New Roman" w:eastAsia="Times New Roman" w:hAnsi="Times New Roman" w:cs="Times New Roman"/>
          <w:b/>
          <w:i/>
          <w:sz w:val="24"/>
          <w:szCs w:val="24"/>
          <w:lang w:eastAsia="ru-RU"/>
        </w:rPr>
      </w:pPr>
    </w:p>
    <w:p w:rsidR="004E4630" w:rsidRPr="004E4630" w:rsidRDefault="004E4630" w:rsidP="004E4630">
      <w:pPr>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4E4630" w:rsidRPr="004E4630" w:rsidTr="004E4630">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630" w:rsidRPr="004E4630" w:rsidRDefault="004E4630" w:rsidP="004E4630">
            <w:pPr>
              <w:spacing w:after="0"/>
              <w:ind w:firstLine="34"/>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Планируемые</w:t>
            </w:r>
          </w:p>
          <w:p w:rsidR="004E4630" w:rsidRPr="004E4630" w:rsidRDefault="004E4630" w:rsidP="004E4630">
            <w:pPr>
              <w:spacing w:after="0"/>
              <w:ind w:firstLine="34"/>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 xml:space="preserve">Виды и формы </w:t>
            </w:r>
          </w:p>
          <w:p w:rsidR="004E4630" w:rsidRPr="004E4630" w:rsidRDefault="004E4630" w:rsidP="004E4630">
            <w:pPr>
              <w:spacing w:after="0"/>
              <w:ind w:firstLine="34"/>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 xml:space="preserve">деятельности, </w:t>
            </w:r>
          </w:p>
          <w:p w:rsidR="004E4630" w:rsidRPr="004E4630" w:rsidRDefault="004E4630" w:rsidP="004E4630">
            <w:pPr>
              <w:spacing w:after="0"/>
              <w:ind w:firstLine="34"/>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567"/>
              <w:jc w:val="center"/>
              <w:rPr>
                <w:rFonts w:ascii="Times New Roman" w:eastAsia="Times New Roman" w:hAnsi="Times New Roman" w:cs="Times New Roman"/>
                <w:b/>
                <w:sz w:val="20"/>
                <w:szCs w:val="20"/>
                <w:lang w:eastAsia="ru-RU"/>
              </w:rPr>
            </w:pPr>
            <w:r w:rsidRPr="004E4630">
              <w:rPr>
                <w:rFonts w:ascii="Times New Roman" w:eastAsia="Times New Roman" w:hAnsi="Times New Roman" w:cs="Times New Roman"/>
                <w:b/>
                <w:sz w:val="20"/>
                <w:szCs w:val="20"/>
                <w:lang w:eastAsia="ru-RU"/>
              </w:rPr>
              <w:t>Сроки             проведения</w:t>
            </w:r>
          </w:p>
        </w:tc>
      </w:tr>
      <w:tr w:rsidR="004E4630" w:rsidRPr="004E4630" w:rsidTr="004E463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val="en-US" w:eastAsia="ru-RU"/>
              </w:rPr>
            </w:pPr>
            <w:r w:rsidRPr="004E4630">
              <w:rPr>
                <w:rFonts w:ascii="Times New Roman" w:eastAsia="Times New Roman" w:hAnsi="Times New Roman" w:cs="Times New Roman"/>
                <w:sz w:val="20"/>
                <w:szCs w:val="20"/>
                <w:lang w:eastAsia="ru-RU"/>
              </w:rPr>
              <w:t xml:space="preserve">Планы, </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программы</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Разработать индивидуальную программу по предмету.</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сентябрь</w:t>
            </w:r>
          </w:p>
        </w:tc>
      </w:tr>
      <w:tr w:rsidR="004E4630" w:rsidRPr="004E4630" w:rsidTr="004E463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1.Составление расписания индивидуальных  занятий.</w:t>
            </w:r>
          </w:p>
          <w:p w:rsidR="004E4630" w:rsidRPr="004E4630" w:rsidRDefault="004E4630" w:rsidP="004E4630">
            <w:pPr>
              <w:tabs>
                <w:tab w:val="left" w:pos="176"/>
              </w:tabs>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2.Проведение коррекционно-развивающих  занятий.</w:t>
            </w:r>
          </w:p>
          <w:p w:rsidR="004E4630" w:rsidRPr="004E4630" w:rsidRDefault="004E4630" w:rsidP="004E4630">
            <w:pPr>
              <w:tabs>
                <w:tab w:val="left" w:pos="176"/>
              </w:tabs>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До 10.10</w:t>
            </w:r>
          </w:p>
          <w:p w:rsidR="004E4630" w:rsidRPr="004E4630" w:rsidRDefault="004E4630" w:rsidP="004E4630">
            <w:pPr>
              <w:spacing w:after="0"/>
              <w:jc w:val="both"/>
              <w:rPr>
                <w:rFonts w:ascii="Times New Roman" w:eastAsia="Times New Roman" w:hAnsi="Times New Roman" w:cs="Times New Roman"/>
                <w:sz w:val="20"/>
                <w:szCs w:val="20"/>
                <w:lang w:val="en-US" w:eastAsia="ru-RU"/>
              </w:rPr>
            </w:pPr>
          </w:p>
          <w:p w:rsidR="004E4630" w:rsidRPr="004E4630" w:rsidRDefault="004E4630" w:rsidP="004E4630">
            <w:pPr>
              <w:spacing w:after="0"/>
              <w:jc w:val="both"/>
              <w:rPr>
                <w:rFonts w:ascii="Times New Roman" w:eastAsia="Times New Roman" w:hAnsi="Times New Roman" w:cs="Times New Roman"/>
                <w:sz w:val="20"/>
                <w:szCs w:val="20"/>
                <w:lang w:val="en-US" w:eastAsia="ru-RU"/>
              </w:rPr>
            </w:pP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10.10-15.05</w:t>
            </w:r>
          </w:p>
        </w:tc>
      </w:tr>
      <w:tr w:rsidR="004E4630" w:rsidRPr="004E4630" w:rsidTr="004E4630">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Создание условий для сохранения и укрепления здоровья обучающихся с ОВЗ, детей-инвалидов</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Разработка  рекомендаций для педагогов, учителя, и родителей по работе с детьми с ОВЗ.</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4E4630" w:rsidRPr="004E4630" w:rsidRDefault="004E4630" w:rsidP="004E4630">
            <w:pPr>
              <w:spacing w:after="0"/>
              <w:ind w:firstLine="34"/>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 течение  года</w:t>
            </w:r>
          </w:p>
        </w:tc>
      </w:tr>
    </w:tbl>
    <w:p w:rsidR="004E4630" w:rsidRPr="004E4630" w:rsidRDefault="004E4630" w:rsidP="004E4630">
      <w:pPr>
        <w:spacing w:after="0"/>
        <w:contextualSpacing/>
        <w:jc w:val="both"/>
        <w:rPr>
          <w:rFonts w:ascii="Times New Roman" w:eastAsia="Times New Roman" w:hAnsi="Times New Roman" w:cs="Times New Roman"/>
          <w:b/>
          <w:i/>
          <w:sz w:val="20"/>
          <w:szCs w:val="20"/>
          <w:lang w:eastAsia="ru-RU"/>
        </w:rPr>
      </w:pPr>
    </w:p>
    <w:p w:rsidR="004E4630" w:rsidRPr="004E4630" w:rsidRDefault="004E4630" w:rsidP="004E4630">
      <w:pPr>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4E4630" w:rsidRPr="004E4630" w:rsidTr="004E4630">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val="en-US" w:eastAsia="ru-RU"/>
              </w:rPr>
            </w:pPr>
            <w:r w:rsidRPr="004E4630">
              <w:rPr>
                <w:rFonts w:ascii="Times New Roman" w:eastAsia="Times New Roman" w:hAnsi="Times New Roman" w:cs="Times New Roman"/>
                <w:sz w:val="20"/>
                <w:szCs w:val="20"/>
                <w:lang w:eastAsia="ru-RU"/>
              </w:rPr>
              <w:lastRenderedPageBreak/>
              <w:t>Задачи</w:t>
            </w:r>
          </w:p>
          <w:p w:rsidR="004E4630" w:rsidRPr="004E4630" w:rsidRDefault="004E4630" w:rsidP="004E4630">
            <w:pPr>
              <w:spacing w:after="0"/>
              <w:jc w:val="center"/>
              <w:rPr>
                <w:rFonts w:ascii="Times New Roman" w:eastAsia="Times New Roman" w:hAnsi="Times New Roman" w:cs="Times New Roman"/>
                <w:sz w:val="20"/>
                <w:szCs w:val="20"/>
                <w:lang w:val="en-US" w:eastAsia="ru-RU"/>
              </w:rPr>
            </w:pPr>
            <w:r w:rsidRPr="004E4630">
              <w:rPr>
                <w:rFonts w:ascii="Times New Roman" w:eastAsia="Times New Roman" w:hAnsi="Times New Roman" w:cs="Times New Roman"/>
                <w:sz w:val="20"/>
                <w:szCs w:val="20"/>
                <w:lang w:eastAsia="ru-RU"/>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Планируемые          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Сроки            проведения</w:t>
            </w:r>
          </w:p>
        </w:tc>
      </w:tr>
      <w:tr w:rsidR="004E4630" w:rsidRPr="004E4630" w:rsidTr="004E4630">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 течение года</w:t>
            </w:r>
          </w:p>
        </w:tc>
      </w:tr>
      <w:tr w:rsidR="004E4630" w:rsidRPr="004E4630" w:rsidTr="004E4630">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1. Рекомендации, приёмы, упражнения и др. материалы.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Индивидуальные, групповые, тематические консультации</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 течение года</w:t>
            </w:r>
          </w:p>
        </w:tc>
      </w:tr>
      <w:tr w:rsidR="004E4630" w:rsidRPr="004E4630" w:rsidTr="004E4630">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1. Рекомендации, приёмы, упражнения и др. материалы.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Индивидуальные, групповые, тематические консультации</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 течение года</w:t>
            </w:r>
          </w:p>
        </w:tc>
      </w:tr>
    </w:tbl>
    <w:p w:rsidR="004E4630" w:rsidRPr="004E4630" w:rsidRDefault="004E4630" w:rsidP="004E4630">
      <w:pPr>
        <w:spacing w:after="0"/>
        <w:jc w:val="both"/>
        <w:rPr>
          <w:rFonts w:ascii="Times New Roman" w:eastAsia="Times New Roman" w:hAnsi="Times New Roman" w:cs="Times New Roman"/>
          <w:sz w:val="24"/>
          <w:szCs w:val="24"/>
          <w:lang w:eastAsia="ru-RU"/>
        </w:rPr>
      </w:pPr>
    </w:p>
    <w:p w:rsidR="004E4630" w:rsidRDefault="004E4630" w:rsidP="004E4630">
      <w:pPr>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Информационно-просветительская работа</w:t>
      </w:r>
    </w:p>
    <w:p w:rsidR="004E4630" w:rsidRPr="004E4630" w:rsidRDefault="004E4630" w:rsidP="004E4630">
      <w:pPr>
        <w:spacing w:after="0"/>
        <w:ind w:firstLine="567"/>
        <w:contextualSpacing/>
        <w:jc w:val="both"/>
        <w:rPr>
          <w:rFonts w:ascii="Times New Roman" w:eastAsia="Times New Roman" w:hAnsi="Times New Roman" w:cs="Times New Roman"/>
          <w:b/>
          <w:i/>
          <w:sz w:val="20"/>
          <w:szCs w:val="20"/>
          <w:lang w:eastAsia="ru-RU"/>
        </w:rPr>
      </w:pPr>
    </w:p>
    <w:tbl>
      <w:tblPr>
        <w:tblW w:w="10035" w:type="dxa"/>
        <w:tblLayout w:type="fixed"/>
        <w:tblCellMar>
          <w:left w:w="0" w:type="dxa"/>
          <w:right w:w="0" w:type="dxa"/>
        </w:tblCellMar>
        <w:tblLook w:val="04A0" w:firstRow="1" w:lastRow="0" w:firstColumn="1" w:lastColumn="0" w:noHBand="0" w:noVBand="1"/>
      </w:tblPr>
      <w:tblGrid>
        <w:gridCol w:w="3370"/>
        <w:gridCol w:w="2410"/>
        <w:gridCol w:w="2269"/>
        <w:gridCol w:w="1986"/>
      </w:tblGrid>
      <w:tr w:rsidR="004E4630" w:rsidRPr="004E4630" w:rsidTr="004E4630">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Задачи           (направления) деятельности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Планируемые          результаты.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center"/>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Сроки               проведения</w:t>
            </w:r>
          </w:p>
        </w:tc>
      </w:tr>
      <w:tr w:rsidR="004E4630" w:rsidRPr="004E4630" w:rsidTr="004E4630">
        <w:trPr>
          <w:trHeight w:val="1196"/>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в течение года</w:t>
            </w:r>
          </w:p>
        </w:tc>
      </w:tr>
      <w:tr w:rsidR="004E4630" w:rsidRPr="004E4630" w:rsidTr="004E4630">
        <w:trPr>
          <w:trHeight w:val="1256"/>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в течение года</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p w:rsidR="004E4630" w:rsidRPr="004E4630" w:rsidRDefault="004E4630" w:rsidP="004E4630">
            <w:pPr>
              <w:spacing w:after="0"/>
              <w:jc w:val="both"/>
              <w:rPr>
                <w:rFonts w:ascii="Times New Roman" w:eastAsia="Times New Roman" w:hAnsi="Times New Roman" w:cs="Times New Roman"/>
                <w:sz w:val="20"/>
                <w:szCs w:val="20"/>
                <w:lang w:eastAsia="ru-RU"/>
              </w:rPr>
            </w:pPr>
            <w:r w:rsidRPr="004E4630">
              <w:rPr>
                <w:rFonts w:ascii="Times New Roman" w:eastAsia="Times New Roman" w:hAnsi="Times New Roman" w:cs="Times New Roman"/>
                <w:sz w:val="20"/>
                <w:szCs w:val="20"/>
                <w:lang w:eastAsia="ru-RU"/>
              </w:rPr>
              <w:t> </w:t>
            </w:r>
          </w:p>
        </w:tc>
      </w:tr>
    </w:tbl>
    <w:p w:rsidR="004E4630" w:rsidRPr="004E4630" w:rsidRDefault="004E4630" w:rsidP="004E4630">
      <w:pPr>
        <w:widowControl w:val="0"/>
        <w:tabs>
          <w:tab w:val="left" w:leader="dot" w:pos="624"/>
        </w:tabs>
        <w:autoSpaceDE w:val="0"/>
        <w:autoSpaceDN w:val="0"/>
        <w:adjustRightInd w:val="0"/>
        <w:spacing w:after="0"/>
        <w:ind w:left="-540" w:firstLine="567"/>
        <w:rPr>
          <w:rFonts w:ascii="Times New Roman" w:eastAsia="@Arial Unicode MS" w:hAnsi="Times New Roman" w:cs="Times New Roman"/>
          <w:b/>
          <w:bCs/>
          <w:sz w:val="24"/>
          <w:szCs w:val="24"/>
          <w:lang w:eastAsia="ru-RU"/>
        </w:rPr>
      </w:pPr>
    </w:p>
    <w:p w:rsidR="004E4630" w:rsidRPr="004E4630" w:rsidRDefault="004E4630" w:rsidP="004E4630">
      <w:pPr>
        <w:widowControl w:val="0"/>
        <w:tabs>
          <w:tab w:val="left" w:leader="dot" w:pos="624"/>
        </w:tabs>
        <w:autoSpaceDE w:val="0"/>
        <w:autoSpaceDN w:val="0"/>
        <w:adjustRightInd w:val="0"/>
        <w:spacing w:after="0"/>
        <w:ind w:left="-540" w:firstLine="567"/>
        <w:rPr>
          <w:rFonts w:ascii="Times New Roman" w:eastAsia="@Arial Unicode MS" w:hAnsi="Times New Roman" w:cs="Times New Roman"/>
          <w:b/>
          <w:bCs/>
          <w:sz w:val="24"/>
          <w:szCs w:val="24"/>
          <w:lang w:eastAsia="ru-RU"/>
        </w:rPr>
      </w:pPr>
      <w:r w:rsidRPr="004E4630">
        <w:rPr>
          <w:rFonts w:ascii="Times New Roman" w:eastAsia="@Arial Unicode MS" w:hAnsi="Times New Roman" w:cs="Times New Roman"/>
          <w:b/>
          <w:bCs/>
          <w:sz w:val="24"/>
          <w:szCs w:val="24"/>
          <w:lang w:eastAsia="ru-RU"/>
        </w:rPr>
        <w:t>Этапы реализации программы</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sz w:val="24"/>
          <w:szCs w:val="24"/>
          <w:lang w:eastAsia="ru-RU"/>
        </w:rPr>
        <w:t xml:space="preserve">Коррекционная работа реализуется поэтапно. </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iCs/>
          <w:sz w:val="24"/>
          <w:szCs w:val="24"/>
          <w:lang w:eastAsia="ru-RU"/>
        </w:rPr>
      </w:pPr>
      <w:r w:rsidRPr="004E4630">
        <w:rPr>
          <w:rFonts w:ascii="Times New Roman" w:eastAsia="@Arial Unicode MS" w:hAnsi="Times New Roman" w:cs="Times New Roman"/>
          <w:iCs/>
          <w:sz w:val="24"/>
          <w:szCs w:val="24"/>
          <w:lang w:eastAsia="ru-RU"/>
        </w:rPr>
        <w:t>1.Этап сбора и анализа информации</w:t>
      </w:r>
      <w:r w:rsidRPr="004E4630">
        <w:rPr>
          <w:rFonts w:ascii="Times New Roman" w:eastAsia="@Arial Unicode MS" w:hAnsi="Times New Roman" w:cs="Times New Roman"/>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iCs/>
          <w:sz w:val="24"/>
          <w:szCs w:val="24"/>
          <w:lang w:eastAsia="ru-RU"/>
        </w:rPr>
      </w:pPr>
      <w:r w:rsidRPr="004E4630">
        <w:rPr>
          <w:rFonts w:ascii="Times New Roman" w:eastAsia="@Arial Unicode MS" w:hAnsi="Times New Roman" w:cs="Times New Roman"/>
          <w:iCs/>
          <w:sz w:val="24"/>
          <w:szCs w:val="24"/>
          <w:lang w:eastAsia="ru-RU"/>
        </w:rPr>
        <w:t>2. Этап планирования, организации, координации</w:t>
      </w:r>
      <w:r w:rsidRPr="004E4630">
        <w:rPr>
          <w:rFonts w:ascii="Times New Roman" w:eastAsia="@Arial Unicode MS" w:hAnsi="Times New Roman" w:cs="Times New Roman"/>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iCs/>
          <w:sz w:val="24"/>
          <w:szCs w:val="24"/>
          <w:lang w:eastAsia="ru-RU"/>
        </w:rPr>
      </w:pPr>
      <w:r w:rsidRPr="004E4630">
        <w:rPr>
          <w:rFonts w:ascii="Times New Roman" w:eastAsia="@Arial Unicode MS" w:hAnsi="Times New Roman" w:cs="Times New Roman"/>
          <w:iCs/>
          <w:sz w:val="24"/>
          <w:szCs w:val="24"/>
          <w:lang w:eastAsia="ru-RU"/>
        </w:rPr>
        <w:t xml:space="preserve">3. Этап диагностики коррекционно-развивающей образовательной среды </w:t>
      </w:r>
      <w:r w:rsidRPr="004E4630">
        <w:rPr>
          <w:rFonts w:ascii="Times New Roman" w:eastAsia="@Arial Unicode MS" w:hAnsi="Times New Roman" w:cs="Times New Roman"/>
          <w:sz w:val="24"/>
          <w:szCs w:val="24"/>
          <w:lang w:eastAsia="ru-RU"/>
        </w:rPr>
        <w:t xml:space="preserve">(контрольно-диагностическая деятельность). Результатом является констатация соответствия созданных </w:t>
      </w:r>
      <w:r w:rsidRPr="004E4630">
        <w:rPr>
          <w:rFonts w:ascii="Times New Roman" w:eastAsia="@Arial Unicode MS" w:hAnsi="Times New Roman" w:cs="Times New Roman"/>
          <w:sz w:val="24"/>
          <w:szCs w:val="24"/>
          <w:lang w:eastAsia="ru-RU"/>
        </w:rPr>
        <w:lastRenderedPageBreak/>
        <w:t>условий и выбранных коррекционно-развивающих и образовательных программ особым образовательным потребностям ребёнка.</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iCs/>
          <w:sz w:val="24"/>
          <w:szCs w:val="24"/>
          <w:lang w:eastAsia="ru-RU"/>
        </w:rPr>
        <w:t>4. Этап регуляции и корректировки</w:t>
      </w:r>
      <w:r w:rsidRPr="004E4630">
        <w:rPr>
          <w:rFonts w:ascii="Times New Roman" w:eastAsia="@Arial Unicode MS" w:hAnsi="Times New Roman" w:cs="Times New Roman"/>
          <w:sz w:val="24"/>
          <w:szCs w:val="24"/>
          <w:lang w:eastAsia="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E4630" w:rsidRPr="004E4630" w:rsidRDefault="004E4630" w:rsidP="004E4630">
      <w:pPr>
        <w:spacing w:after="0"/>
        <w:ind w:firstLine="567"/>
        <w:jc w:val="both"/>
        <w:rPr>
          <w:rFonts w:ascii="Times New Roman" w:eastAsia="Times New Roman" w:hAnsi="Times New Roman" w:cs="Times New Roman"/>
          <w:b/>
          <w:sz w:val="24"/>
          <w:szCs w:val="24"/>
          <w:lang w:eastAsia="ru-RU"/>
        </w:rPr>
      </w:pPr>
    </w:p>
    <w:p w:rsidR="004E4630" w:rsidRPr="004E4630" w:rsidRDefault="004E4630" w:rsidP="004E4630">
      <w:pPr>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b/>
          <w:sz w:val="24"/>
          <w:szCs w:val="24"/>
          <w:lang w:eastAsia="ru-RU"/>
        </w:rPr>
        <w:t>Механизмы реализации программы</w:t>
      </w:r>
    </w:p>
    <w:p w:rsidR="004E4630" w:rsidRPr="004E4630" w:rsidRDefault="004E4630" w:rsidP="004E4630">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sz w:val="24"/>
          <w:szCs w:val="24"/>
          <w:lang w:eastAsia="ru-RU"/>
        </w:rPr>
        <w:t xml:space="preserve">Одним из основных механизмов реализации коррекционной работы является оптимально выстроенное </w:t>
      </w:r>
      <w:r w:rsidRPr="004E4630">
        <w:rPr>
          <w:rFonts w:ascii="Times New Roman" w:eastAsia="@Arial Unicode MS" w:hAnsi="Times New Roman" w:cs="Times New Roman"/>
          <w:iCs/>
          <w:sz w:val="24"/>
          <w:szCs w:val="24"/>
          <w:lang w:eastAsia="ru-RU"/>
        </w:rPr>
        <w:t>взаимодействие специалистов образовательного учреждения</w:t>
      </w:r>
      <w:r w:rsidRPr="004E4630">
        <w:rPr>
          <w:rFonts w:ascii="Times New Roman" w:eastAsia="@Arial Unicode MS" w:hAnsi="Times New Roman" w:cs="Times New Roman"/>
          <w:sz w:val="24"/>
          <w:szCs w:val="24"/>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50417A" w:rsidRDefault="0050417A" w:rsidP="0050417A">
      <w:pPr>
        <w:widowControl w:val="0"/>
        <w:tabs>
          <w:tab w:val="left" w:leader="dot" w:pos="624"/>
        </w:tabs>
        <w:autoSpaceDE w:val="0"/>
        <w:autoSpaceDN w:val="0"/>
        <w:adjustRightInd w:val="0"/>
        <w:spacing w:after="0"/>
        <w:ind w:left="-54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Такое взаимодействие включает:</w:t>
      </w:r>
    </w:p>
    <w:p w:rsidR="0050417A" w:rsidRDefault="0050417A" w:rsidP="0050417A">
      <w:pPr>
        <w:widowControl w:val="0"/>
        <w:tabs>
          <w:tab w:val="left" w:leader="dot" w:pos="624"/>
        </w:tabs>
        <w:autoSpaceDE w:val="0"/>
        <w:autoSpaceDN w:val="0"/>
        <w:adjustRightInd w:val="0"/>
        <w:spacing w:after="0"/>
        <w:ind w:firstLine="2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4E4630" w:rsidRPr="004E4630">
        <w:rPr>
          <w:rFonts w:ascii="Times New Roman" w:eastAsia="@Arial Unicode MS"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50417A" w:rsidRDefault="0050417A" w:rsidP="0050417A">
      <w:pPr>
        <w:widowControl w:val="0"/>
        <w:tabs>
          <w:tab w:val="left" w:leader="dot" w:pos="624"/>
        </w:tabs>
        <w:autoSpaceDE w:val="0"/>
        <w:autoSpaceDN w:val="0"/>
        <w:adjustRightInd w:val="0"/>
        <w:spacing w:after="0"/>
        <w:ind w:firstLine="2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4E4630" w:rsidRPr="004E4630">
        <w:rPr>
          <w:rFonts w:ascii="Times New Roman" w:eastAsia="@Arial Unicode MS" w:hAnsi="Times New Roman" w:cs="Times New Roman"/>
          <w:sz w:val="24"/>
          <w:szCs w:val="24"/>
          <w:lang w:eastAsia="ru-RU"/>
        </w:rPr>
        <w:t>многоаспектный анализ личностного и по</w:t>
      </w:r>
      <w:r>
        <w:rPr>
          <w:rFonts w:ascii="Times New Roman" w:eastAsia="@Arial Unicode MS" w:hAnsi="Times New Roman" w:cs="Times New Roman"/>
          <w:sz w:val="24"/>
          <w:szCs w:val="24"/>
          <w:lang w:eastAsia="ru-RU"/>
        </w:rPr>
        <w:t>знавательного развития ребёнка;</w:t>
      </w:r>
    </w:p>
    <w:p w:rsidR="004E4630" w:rsidRPr="004E4630" w:rsidRDefault="0050417A" w:rsidP="0050417A">
      <w:pPr>
        <w:widowControl w:val="0"/>
        <w:tabs>
          <w:tab w:val="left" w:leader="dot" w:pos="624"/>
        </w:tabs>
        <w:autoSpaceDE w:val="0"/>
        <w:autoSpaceDN w:val="0"/>
        <w:adjustRightInd w:val="0"/>
        <w:spacing w:after="0"/>
        <w:ind w:firstLine="2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4E4630" w:rsidRPr="004E4630">
        <w:rPr>
          <w:rFonts w:ascii="Times New Roman" w:eastAsia="@Arial Unicode MS" w:hAnsi="Times New Roman" w:cs="Times New Roman"/>
          <w:sz w:val="24"/>
          <w:szCs w:val="24"/>
          <w:lang w:eastAsia="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50417A" w:rsidRDefault="004E4630" w:rsidP="0050417A">
      <w:pPr>
        <w:widowControl w:val="0"/>
        <w:tabs>
          <w:tab w:val="left" w:leader="dot" w:pos="624"/>
          <w:tab w:val="left" w:pos="851"/>
        </w:tabs>
        <w:autoSpaceDE w:val="0"/>
        <w:autoSpaceDN w:val="0"/>
        <w:adjustRightInd w:val="0"/>
        <w:spacing w:after="0"/>
        <w:ind w:firstLine="567"/>
        <w:jc w:val="both"/>
        <w:rPr>
          <w:rFonts w:ascii="Times New Roman" w:eastAsia="@Arial Unicode MS" w:hAnsi="Times New Roman" w:cs="Times New Roman"/>
          <w:sz w:val="24"/>
          <w:szCs w:val="24"/>
          <w:lang w:eastAsia="ru-RU"/>
        </w:rPr>
      </w:pPr>
      <w:r w:rsidRPr="004E4630">
        <w:rPr>
          <w:rFonts w:ascii="Times New Roman" w:eastAsia="@Arial Unicode MS" w:hAnsi="Times New Roman" w:cs="Times New Roman"/>
          <w:sz w:val="24"/>
          <w:szCs w:val="24"/>
          <w:lang w:eastAsia="ru-RU"/>
        </w:rPr>
        <w:t xml:space="preserve">В качестве ещё одного механизма реализации коррекционной работы следует обозначить </w:t>
      </w:r>
      <w:r w:rsidRPr="004E4630">
        <w:rPr>
          <w:rFonts w:ascii="Times New Roman" w:eastAsia="@Arial Unicode MS" w:hAnsi="Times New Roman" w:cs="Times New Roman"/>
          <w:iCs/>
          <w:sz w:val="24"/>
          <w:szCs w:val="24"/>
          <w:lang w:eastAsia="ru-RU"/>
        </w:rPr>
        <w:t>социальное</w:t>
      </w:r>
      <w:r w:rsidRPr="004E4630">
        <w:rPr>
          <w:rFonts w:ascii="Times New Roman" w:eastAsia="@Arial Unicode MS" w:hAnsi="Times New Roman" w:cs="Times New Roman"/>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w:t>
      </w:r>
      <w:r w:rsidR="0050417A">
        <w:rPr>
          <w:rFonts w:ascii="Times New Roman" w:eastAsia="@Arial Unicode MS" w:hAnsi="Times New Roman" w:cs="Times New Roman"/>
          <w:sz w:val="24"/>
          <w:szCs w:val="24"/>
          <w:lang w:eastAsia="ru-RU"/>
        </w:rPr>
        <w:t>оциальное партнёрство включает:</w:t>
      </w:r>
    </w:p>
    <w:p w:rsidR="0050417A" w:rsidRDefault="0050417A" w:rsidP="0050417A">
      <w:pPr>
        <w:widowControl w:val="0"/>
        <w:tabs>
          <w:tab w:val="left" w:leader="dot" w:pos="624"/>
          <w:tab w:val="left" w:pos="851"/>
        </w:tabs>
        <w:autoSpaceDE w:val="0"/>
        <w:autoSpaceDN w:val="0"/>
        <w:adjustRightInd w:val="0"/>
        <w:spacing w:after="0"/>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4E4630" w:rsidRPr="004E4630">
        <w:rPr>
          <w:rFonts w:ascii="Times New Roman" w:eastAsia="@Arial Unicode MS" w:hAnsi="Times New Roman" w:cs="Times New Roman"/>
          <w:sz w:val="24"/>
          <w:szCs w:val="24"/>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w:t>
      </w:r>
      <w:r>
        <w:rPr>
          <w:rFonts w:ascii="Times New Roman" w:eastAsia="@Arial Unicode MS" w:hAnsi="Times New Roman" w:cs="Times New Roman"/>
          <w:sz w:val="24"/>
          <w:szCs w:val="24"/>
          <w:lang w:eastAsia="ru-RU"/>
        </w:rPr>
        <w:t>ожностями здоровья;</w:t>
      </w:r>
    </w:p>
    <w:p w:rsidR="0050417A" w:rsidRDefault="0050417A" w:rsidP="0050417A">
      <w:pPr>
        <w:widowControl w:val="0"/>
        <w:tabs>
          <w:tab w:val="left" w:leader="dot" w:pos="624"/>
          <w:tab w:val="left" w:pos="851"/>
        </w:tabs>
        <w:autoSpaceDE w:val="0"/>
        <w:autoSpaceDN w:val="0"/>
        <w:adjustRightInd w:val="0"/>
        <w:spacing w:after="0"/>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4E4630" w:rsidRPr="004E4630">
        <w:rPr>
          <w:rFonts w:ascii="Times New Roman" w:eastAsia="@Arial Unicode MS" w:hAnsi="Times New Roman" w:cs="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w:t>
      </w:r>
      <w:r>
        <w:rPr>
          <w:rFonts w:ascii="Times New Roman" w:eastAsia="@Arial Unicode MS" w:hAnsi="Times New Roman" w:cs="Times New Roman"/>
          <w:sz w:val="24"/>
          <w:szCs w:val="24"/>
          <w:lang w:eastAsia="ru-RU"/>
        </w:rPr>
        <w:t>ченными возможностями здоровья;</w:t>
      </w:r>
    </w:p>
    <w:p w:rsidR="004E4630" w:rsidRPr="004E4630" w:rsidRDefault="0050417A" w:rsidP="0050417A">
      <w:pPr>
        <w:widowControl w:val="0"/>
        <w:tabs>
          <w:tab w:val="left" w:leader="dot" w:pos="624"/>
          <w:tab w:val="left" w:pos="851"/>
        </w:tabs>
        <w:autoSpaceDE w:val="0"/>
        <w:autoSpaceDN w:val="0"/>
        <w:adjustRightInd w:val="0"/>
        <w:spacing w:after="0"/>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4E4630" w:rsidRPr="0050417A">
        <w:rPr>
          <w:rFonts w:ascii="Times New Roman" w:eastAsia="@Arial Unicode MS" w:hAnsi="Times New Roman" w:cs="Times New Roman"/>
          <w:sz w:val="24"/>
          <w:szCs w:val="24"/>
          <w:lang w:eastAsia="ru-RU"/>
        </w:rPr>
        <w:t>сотрудничество с родительской общественностью.</w:t>
      </w:r>
    </w:p>
    <w:p w:rsidR="004E4630" w:rsidRPr="004E4630" w:rsidRDefault="004E4630" w:rsidP="004E4630">
      <w:pPr>
        <w:widowControl w:val="0"/>
        <w:tabs>
          <w:tab w:val="left" w:leader="dot" w:pos="624"/>
          <w:tab w:val="left" w:pos="851"/>
        </w:tabs>
        <w:autoSpaceDE w:val="0"/>
        <w:autoSpaceDN w:val="0"/>
        <w:adjustRightInd w:val="0"/>
        <w:spacing w:after="0"/>
        <w:jc w:val="both"/>
        <w:rPr>
          <w:rFonts w:ascii="Times New Roman" w:eastAsia="@Arial Unicode MS" w:hAnsi="Times New Roman" w:cs="Times New Roman"/>
          <w:bCs/>
          <w:sz w:val="24"/>
          <w:szCs w:val="24"/>
          <w:lang w:eastAsia="ru-RU"/>
        </w:rPr>
      </w:pPr>
    </w:p>
    <w:p w:rsidR="004E4630" w:rsidRPr="004E4630" w:rsidRDefault="004E4630" w:rsidP="004E4630">
      <w:pPr>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b/>
          <w:sz w:val="24"/>
          <w:szCs w:val="24"/>
          <w:lang w:eastAsia="ru-RU"/>
        </w:rPr>
        <w:t>Требования к условиям реализации программы</w:t>
      </w:r>
    </w:p>
    <w:p w:rsidR="004E4630" w:rsidRPr="004E4630" w:rsidRDefault="004E4630" w:rsidP="004E4630">
      <w:pPr>
        <w:autoSpaceDE w:val="0"/>
        <w:spacing w:after="0"/>
        <w:rPr>
          <w:rFonts w:ascii="Times New Roman" w:eastAsia="Times New Roman" w:hAnsi="Times New Roman" w:cs="Times New Roman"/>
          <w:sz w:val="24"/>
          <w:szCs w:val="24"/>
          <w:lang w:eastAsia="ru-RU"/>
        </w:rPr>
      </w:pPr>
      <w:r w:rsidRPr="004E4630">
        <w:rPr>
          <w:rFonts w:ascii="Times New Roman" w:eastAsia="Times New Roman" w:hAnsi="Times New Roman" w:cs="Times New Roman"/>
          <w:i/>
          <w:sz w:val="24"/>
          <w:szCs w:val="24"/>
          <w:lang w:eastAsia="ru-RU"/>
        </w:rPr>
        <w:t>Организационные условия</w:t>
      </w:r>
      <w:r w:rsidRPr="004E4630">
        <w:rPr>
          <w:rFonts w:ascii="Times New Roman" w:eastAsia="Times New Roman" w:hAnsi="Times New Roman" w:cs="Times New Roman"/>
          <w:sz w:val="24"/>
          <w:szCs w:val="24"/>
          <w:lang w:eastAsia="ru-RU"/>
        </w:rPr>
        <w:t xml:space="preserve"> </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E4630" w:rsidRPr="004E4630" w:rsidRDefault="004E4630" w:rsidP="004E4630">
      <w:pPr>
        <w:spacing w:after="0"/>
        <w:ind w:firstLine="567"/>
        <w:contextualSpacing/>
        <w:jc w:val="both"/>
        <w:rPr>
          <w:rFonts w:ascii="Times New Roman" w:eastAsia="Times New Roman" w:hAnsi="Times New Roman" w:cs="Times New Roman"/>
          <w:i/>
          <w:sz w:val="24"/>
          <w:szCs w:val="24"/>
          <w:lang w:eastAsia="ru-RU"/>
        </w:rPr>
      </w:pPr>
    </w:p>
    <w:p w:rsidR="004E4630" w:rsidRPr="004E4630" w:rsidRDefault="004E4630" w:rsidP="004E4630">
      <w:pPr>
        <w:spacing w:after="0"/>
        <w:ind w:firstLine="567"/>
        <w:contextualSpacing/>
        <w:jc w:val="both"/>
        <w:rPr>
          <w:rFonts w:ascii="Times New Roman" w:eastAsia="Times New Roman" w:hAnsi="Times New Roman" w:cs="Times New Roman"/>
          <w:i/>
          <w:sz w:val="24"/>
          <w:szCs w:val="24"/>
          <w:lang w:eastAsia="ru-RU"/>
        </w:rPr>
      </w:pPr>
    </w:p>
    <w:p w:rsidR="004E4630" w:rsidRPr="0050417A" w:rsidRDefault="004E4630" w:rsidP="004E4630">
      <w:pPr>
        <w:spacing w:after="0"/>
        <w:ind w:firstLine="567"/>
        <w:contextualSpacing/>
        <w:jc w:val="both"/>
        <w:rPr>
          <w:rFonts w:ascii="Times New Roman" w:eastAsia="Times New Roman" w:hAnsi="Times New Roman" w:cs="Times New Roman"/>
          <w:sz w:val="24"/>
          <w:szCs w:val="24"/>
          <w:lang w:eastAsia="ru-RU"/>
        </w:rPr>
      </w:pPr>
      <w:r w:rsidRPr="0050417A">
        <w:rPr>
          <w:rFonts w:ascii="Times New Roman" w:eastAsia="Times New Roman" w:hAnsi="Times New Roman" w:cs="Times New Roman"/>
          <w:sz w:val="24"/>
          <w:szCs w:val="24"/>
          <w:lang w:eastAsia="ru-RU"/>
        </w:rPr>
        <w:lastRenderedPageBreak/>
        <w:t>Психолого-педагогическое обеспечение включает:</w:t>
      </w:r>
    </w:p>
    <w:p w:rsidR="004E4630" w:rsidRPr="004E4630" w:rsidRDefault="004E4630" w:rsidP="004E4630">
      <w:pPr>
        <w:tabs>
          <w:tab w:val="left" w:pos="851"/>
        </w:tabs>
        <w:spacing w:after="0"/>
        <w:ind w:left="1713"/>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4E4630" w:rsidRPr="004E4630" w:rsidRDefault="004E4630" w:rsidP="004E4630">
      <w:pPr>
        <w:tabs>
          <w:tab w:val="left" w:pos="851"/>
        </w:tabs>
        <w:spacing w:after="0"/>
        <w:ind w:left="1713"/>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E4630" w:rsidRPr="004E4630" w:rsidRDefault="004E4630" w:rsidP="004E4630">
      <w:pPr>
        <w:tabs>
          <w:tab w:val="left" w:pos="851"/>
        </w:tabs>
        <w:spacing w:after="0"/>
        <w:ind w:left="1713"/>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E4630" w:rsidRPr="004E4630" w:rsidRDefault="004E4630" w:rsidP="004E4630">
      <w:pPr>
        <w:tabs>
          <w:tab w:val="left" w:pos="851"/>
        </w:tabs>
        <w:spacing w:after="0"/>
        <w:ind w:left="1713"/>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E4630" w:rsidRPr="004E4630" w:rsidRDefault="004E4630" w:rsidP="004E4630">
      <w:pPr>
        <w:tabs>
          <w:tab w:val="left" w:pos="851"/>
        </w:tabs>
        <w:spacing w:after="0"/>
        <w:ind w:left="1713"/>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E4630" w:rsidRPr="004E4630" w:rsidRDefault="004E4630" w:rsidP="004E4630">
      <w:pPr>
        <w:tabs>
          <w:tab w:val="left" w:pos="851"/>
        </w:tabs>
        <w:spacing w:after="0"/>
        <w:ind w:left="1713"/>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r w:rsidRPr="004E4630">
        <w:rPr>
          <w:rFonts w:ascii="Times New Roman" w:eastAsia="Times New Roman" w:hAnsi="Times New Roman" w:cs="Times New Roman"/>
          <w:sz w:val="24"/>
          <w:szCs w:val="24"/>
          <w:vertAlign w:val="superscript"/>
          <w:lang w:eastAsia="ru-RU"/>
        </w:rPr>
        <w:footnoteReference w:id="2"/>
      </w:r>
      <w:r w:rsidRPr="004E4630">
        <w:rPr>
          <w:rFonts w:ascii="Times New Roman" w:eastAsia="Times New Roman" w:hAnsi="Times New Roman" w:cs="Times New Roman"/>
          <w:sz w:val="24"/>
          <w:szCs w:val="24"/>
          <w:lang w:eastAsia="ru-RU"/>
        </w:rPr>
        <w:t>.</w:t>
      </w:r>
    </w:p>
    <w:p w:rsidR="004E4630" w:rsidRPr="0050417A"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50417A">
        <w:rPr>
          <w:rFonts w:ascii="Times New Roman" w:eastAsia="Times New Roman" w:hAnsi="Times New Roman" w:cs="Times New Roman"/>
          <w:color w:val="000000"/>
          <w:sz w:val="24"/>
          <w:szCs w:val="24"/>
        </w:rPr>
        <w:t>Программно-методическое обеспечение</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E4630" w:rsidRPr="004E4630" w:rsidRDefault="004E4630" w:rsidP="004E4630">
      <w:pPr>
        <w:spacing w:after="0"/>
        <w:ind w:firstLine="567"/>
        <w:jc w:val="both"/>
        <w:rPr>
          <w:rFonts w:ascii="Times New Roman" w:eastAsia="Times New Roman" w:hAnsi="Times New Roman" w:cs="Times New Roman"/>
          <w:i/>
          <w:sz w:val="24"/>
          <w:szCs w:val="24"/>
          <w:lang w:eastAsia="ru-RU"/>
        </w:rPr>
      </w:pPr>
      <w:r w:rsidRPr="004E4630">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E4630" w:rsidRPr="0050417A"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50417A">
        <w:rPr>
          <w:rFonts w:ascii="Times New Roman" w:eastAsia="Times New Roman" w:hAnsi="Times New Roman" w:cs="Times New Roman"/>
          <w:color w:val="000000"/>
          <w:sz w:val="24"/>
          <w:szCs w:val="24"/>
        </w:rPr>
        <w:t>Кадровое обеспечение</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lastRenderedPageBreak/>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4E4630" w:rsidRPr="004E4630" w:rsidRDefault="004E4630" w:rsidP="004E4630">
      <w:pPr>
        <w:tabs>
          <w:tab w:val="left" w:pos="707"/>
        </w:tabs>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4E4630" w:rsidRPr="004E4630" w:rsidRDefault="004E4630" w:rsidP="004E4630">
      <w:pPr>
        <w:spacing w:after="0"/>
        <w:ind w:firstLine="708"/>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4E4630" w:rsidRPr="004E4630" w:rsidRDefault="004E4630" w:rsidP="004E4630">
      <w:pPr>
        <w:spacing w:after="0"/>
        <w:ind w:firstLine="720"/>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4E4630" w:rsidRPr="004E4630" w:rsidRDefault="004E4630" w:rsidP="004E4630">
      <w:pPr>
        <w:tabs>
          <w:tab w:val="left" w:pos="707"/>
        </w:tabs>
        <w:autoSpaceDE w:val="0"/>
        <w:autoSpaceDN w:val="0"/>
        <w:spacing w:after="0"/>
        <w:ind w:firstLine="567"/>
        <w:jc w:val="both"/>
        <w:rPr>
          <w:rFonts w:ascii="Times New Roman" w:eastAsia="Times New Roman" w:hAnsi="Times New Roman" w:cs="Times New Roman"/>
          <w:color w:val="000000"/>
          <w:sz w:val="24"/>
          <w:szCs w:val="24"/>
        </w:rPr>
      </w:pPr>
    </w:p>
    <w:p w:rsidR="004E4630" w:rsidRPr="0050417A" w:rsidRDefault="004E4630" w:rsidP="004E4630">
      <w:pPr>
        <w:tabs>
          <w:tab w:val="left" w:pos="707"/>
        </w:tabs>
        <w:autoSpaceDE w:val="0"/>
        <w:autoSpaceDN w:val="0"/>
        <w:spacing w:after="0"/>
        <w:ind w:firstLine="567"/>
        <w:jc w:val="both"/>
        <w:rPr>
          <w:rFonts w:ascii="Times New Roman" w:eastAsia="Times New Roman" w:hAnsi="Times New Roman" w:cs="Times New Roman"/>
          <w:color w:val="000000"/>
          <w:sz w:val="24"/>
          <w:szCs w:val="24"/>
        </w:rPr>
      </w:pPr>
      <w:r w:rsidRPr="0050417A">
        <w:rPr>
          <w:rFonts w:ascii="Times New Roman" w:eastAsia="Times New Roman" w:hAnsi="Times New Roman" w:cs="Times New Roman"/>
          <w:color w:val="000000"/>
          <w:sz w:val="24"/>
          <w:szCs w:val="24"/>
        </w:rPr>
        <w:t>Материально-техническое обеспечение</w:t>
      </w:r>
    </w:p>
    <w:p w:rsidR="004E4630" w:rsidRPr="004E4630" w:rsidRDefault="004E4630" w:rsidP="004E4630">
      <w:pPr>
        <w:tabs>
          <w:tab w:val="left" w:pos="707"/>
        </w:tabs>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4E4630" w:rsidRPr="004E4630" w:rsidRDefault="004E4630" w:rsidP="004E4630">
      <w:pPr>
        <w:spacing w:after="0"/>
        <w:ind w:firstLine="284"/>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lastRenderedPageBreak/>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4E4630" w:rsidRPr="004E4630" w:rsidRDefault="004E4630" w:rsidP="004E4630">
      <w:pPr>
        <w:spacing w:after="0"/>
        <w:ind w:firstLine="284"/>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4E4630" w:rsidRPr="004E4630" w:rsidRDefault="0050417A" w:rsidP="0050417A">
      <w:pPr>
        <w:tabs>
          <w:tab w:val="left" w:pos="284"/>
        </w:tabs>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4E4630" w:rsidRPr="004E4630" w:rsidRDefault="0050417A" w:rsidP="0050417A">
      <w:pPr>
        <w:tabs>
          <w:tab w:val="left" w:pos="284"/>
        </w:tabs>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p>
    <w:p w:rsidR="004E4630" w:rsidRPr="0050417A" w:rsidRDefault="004E4630" w:rsidP="004E4630">
      <w:pPr>
        <w:tabs>
          <w:tab w:val="left" w:pos="707"/>
        </w:tabs>
        <w:autoSpaceDE w:val="0"/>
        <w:autoSpaceDN w:val="0"/>
        <w:spacing w:after="0"/>
        <w:ind w:firstLine="567"/>
        <w:jc w:val="both"/>
        <w:rPr>
          <w:rFonts w:ascii="Times New Roman" w:eastAsia="Times New Roman" w:hAnsi="Times New Roman" w:cs="Times New Roman"/>
          <w:color w:val="000000"/>
          <w:sz w:val="24"/>
          <w:szCs w:val="24"/>
        </w:rPr>
      </w:pPr>
      <w:r w:rsidRPr="0050417A">
        <w:rPr>
          <w:rFonts w:ascii="Times New Roman" w:eastAsia="Times New Roman" w:hAnsi="Times New Roman" w:cs="Times New Roman"/>
          <w:color w:val="000000"/>
          <w:sz w:val="24"/>
          <w:szCs w:val="24"/>
        </w:rPr>
        <w:t>Информационное обеспечение</w:t>
      </w:r>
    </w:p>
    <w:p w:rsidR="004E4630" w:rsidRPr="004E4630" w:rsidRDefault="004E4630" w:rsidP="004E4630">
      <w:pPr>
        <w:tabs>
          <w:tab w:val="left" w:pos="707"/>
        </w:tabs>
        <w:autoSpaceDE w:val="0"/>
        <w:autoSpaceDN w:val="0"/>
        <w:spacing w:after="0"/>
        <w:ind w:firstLine="567"/>
        <w:jc w:val="both"/>
        <w:rPr>
          <w:rFonts w:ascii="Times New Roman" w:eastAsia="Times New Roman" w:hAnsi="Times New Roman" w:cs="Times New Roman"/>
          <w:i/>
          <w:color w:val="000000"/>
          <w:sz w:val="24"/>
          <w:szCs w:val="24"/>
        </w:rPr>
      </w:pPr>
      <w:r w:rsidRPr="004E4630">
        <w:rPr>
          <w:rFonts w:ascii="Times New Roman" w:eastAsia="Times New Roman" w:hAnsi="Times New Roman" w:cs="Times New Roman"/>
          <w:color w:val="000000"/>
          <w:sz w:val="24"/>
          <w:szCs w:val="24"/>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E4630" w:rsidRPr="004E4630" w:rsidRDefault="004E4630" w:rsidP="004E4630">
      <w:pPr>
        <w:tabs>
          <w:tab w:val="left" w:pos="707"/>
        </w:tabs>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Результатом реализации указанных требований является создание комфортной развивающей образовательной среды:</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 обеспечивающей воспитание, обучение, социальную адаптацию и интеграцию детей с ограниченными возможностями здоровья;</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E4630" w:rsidRPr="004E4630" w:rsidRDefault="004E4630" w:rsidP="004E4630">
      <w:pPr>
        <w:autoSpaceDE w:val="0"/>
        <w:autoSpaceDN w:val="0"/>
        <w:spacing w:after="0"/>
        <w:ind w:firstLine="567"/>
        <w:jc w:val="both"/>
        <w:rPr>
          <w:rFonts w:ascii="Times New Roman" w:eastAsia="Times New Roman" w:hAnsi="Times New Roman" w:cs="Times New Roman"/>
          <w:color w:val="000000"/>
          <w:sz w:val="24"/>
          <w:szCs w:val="24"/>
        </w:rPr>
      </w:pPr>
      <w:r w:rsidRPr="004E4630">
        <w:rPr>
          <w:rFonts w:ascii="Times New Roman" w:eastAsia="Times New Roman" w:hAnsi="Times New Roman" w:cs="Times New Roman"/>
          <w:color w:val="000000"/>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E4630" w:rsidRPr="004E4630" w:rsidRDefault="004E4630" w:rsidP="004E4630">
      <w:pPr>
        <w:widowControl w:val="0"/>
        <w:spacing w:after="0" w:line="240" w:lineRule="auto"/>
        <w:ind w:right="80"/>
        <w:jc w:val="both"/>
        <w:rPr>
          <w:rFonts w:ascii="Times New Roman" w:eastAsia="Book Antiqua" w:hAnsi="Times New Roman" w:cs="Times New Roman"/>
          <w:color w:val="000000"/>
          <w:sz w:val="24"/>
          <w:szCs w:val="24"/>
          <w:lang w:eastAsia="ru-RU"/>
        </w:rPr>
      </w:pPr>
    </w:p>
    <w:p w:rsidR="004E4630" w:rsidRPr="004E4630" w:rsidRDefault="0050417A" w:rsidP="004E4630">
      <w:pPr>
        <w:widowControl w:val="0"/>
        <w:spacing w:after="0" w:line="240" w:lineRule="auto"/>
        <w:ind w:right="2"/>
        <w:jc w:val="both"/>
        <w:rPr>
          <w:rFonts w:ascii="Times New Roman" w:eastAsia="Book Antiqua" w:hAnsi="Times New Roman" w:cs="Times New Roman"/>
          <w:color w:val="000000"/>
          <w:sz w:val="24"/>
          <w:szCs w:val="24"/>
          <w:lang w:eastAsia="ru-RU"/>
        </w:rPr>
      </w:pPr>
      <w:r>
        <w:rPr>
          <w:rFonts w:ascii="Times New Roman" w:eastAsia="Book Antiqua" w:hAnsi="Times New Roman" w:cs="Times New Roman"/>
          <w:color w:val="000000"/>
          <w:sz w:val="24"/>
          <w:szCs w:val="24"/>
          <w:lang w:eastAsia="ru-RU"/>
        </w:rPr>
        <w:tab/>
      </w:r>
      <w:r w:rsidR="004E4630" w:rsidRPr="004E4630">
        <w:rPr>
          <w:rFonts w:ascii="Times New Roman" w:eastAsia="Book Antiqua" w:hAnsi="Times New Roman" w:cs="Times New Roman"/>
          <w:iCs/>
          <w:color w:val="000000"/>
          <w:sz w:val="24"/>
          <w:szCs w:val="24"/>
          <w:lang w:eastAsia="ru-RU"/>
        </w:rPr>
        <w:t>Взаимодействие специалистов общеобразовательного учреждения</w:t>
      </w:r>
      <w:r w:rsidR="004E4630" w:rsidRPr="004E4630">
        <w:rPr>
          <w:rFonts w:ascii="Times New Roman" w:eastAsia="Book Antiqua" w:hAnsi="Times New Roman" w:cs="Times New Roman"/>
          <w:color w:val="000000"/>
          <w:sz w:val="24"/>
          <w:szCs w:val="24"/>
          <w:lang w:eastAsia="ru-RU"/>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E4630" w:rsidRPr="004E4630" w:rsidRDefault="004E4630" w:rsidP="004E4630">
      <w:pPr>
        <w:widowControl w:val="0"/>
        <w:tabs>
          <w:tab w:val="left" w:pos="753"/>
        </w:tabs>
        <w:spacing w:after="0" w:line="240" w:lineRule="auto"/>
        <w:ind w:right="2"/>
        <w:jc w:val="both"/>
        <w:rPr>
          <w:rFonts w:ascii="Times New Roman" w:eastAsia="Book Antiqua" w:hAnsi="Times New Roman" w:cs="Times New Roman"/>
          <w:color w:val="000000"/>
          <w:sz w:val="24"/>
          <w:szCs w:val="24"/>
          <w:lang w:eastAsia="ru-RU"/>
        </w:rPr>
      </w:pPr>
      <w:r w:rsidRPr="004E4630">
        <w:rPr>
          <w:rFonts w:ascii="Times New Roman" w:eastAsia="Book Antiqua" w:hAnsi="Times New Roman" w:cs="Times New Roman"/>
          <w:color w:val="000000"/>
          <w:sz w:val="24"/>
          <w:szCs w:val="24"/>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4E4630" w:rsidRPr="004E4630" w:rsidRDefault="004E4630" w:rsidP="004E4630">
      <w:pPr>
        <w:widowControl w:val="0"/>
        <w:tabs>
          <w:tab w:val="left" w:pos="753"/>
        </w:tabs>
        <w:spacing w:after="0" w:line="240" w:lineRule="auto"/>
        <w:ind w:right="2"/>
        <w:jc w:val="both"/>
        <w:rPr>
          <w:rFonts w:ascii="Times New Roman" w:eastAsia="Book Antiqua" w:hAnsi="Times New Roman" w:cs="Times New Roman"/>
          <w:color w:val="000000"/>
          <w:sz w:val="24"/>
          <w:szCs w:val="24"/>
          <w:lang w:eastAsia="ru-RU"/>
        </w:rPr>
      </w:pPr>
      <w:r w:rsidRPr="004E4630">
        <w:rPr>
          <w:rFonts w:ascii="Times New Roman" w:eastAsia="Book Antiqua" w:hAnsi="Times New Roman" w:cs="Times New Roman"/>
          <w:color w:val="000000"/>
          <w:sz w:val="24"/>
          <w:szCs w:val="24"/>
          <w:lang w:eastAsia="ru-RU"/>
        </w:rPr>
        <w:t>- многоаспектный анализ личностного и познавательного развития обучающегося;</w:t>
      </w:r>
    </w:p>
    <w:p w:rsidR="004E4630" w:rsidRPr="004E4630" w:rsidRDefault="004E4630" w:rsidP="004E4630">
      <w:pPr>
        <w:widowControl w:val="0"/>
        <w:spacing w:after="0" w:line="240" w:lineRule="auto"/>
        <w:ind w:right="2"/>
        <w:jc w:val="both"/>
        <w:rPr>
          <w:rFonts w:ascii="Times New Roman" w:eastAsia="Book Antiqua" w:hAnsi="Times New Roman" w:cs="Times New Roman"/>
          <w:color w:val="000000"/>
          <w:sz w:val="24"/>
          <w:szCs w:val="24"/>
          <w:lang w:eastAsia="ru-RU"/>
        </w:rPr>
      </w:pPr>
      <w:r w:rsidRPr="004E4630">
        <w:rPr>
          <w:rFonts w:ascii="Times New Roman" w:eastAsia="Book Antiqua" w:hAnsi="Times New Roman" w:cs="Times New Roman"/>
          <w:color w:val="000000"/>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E4630" w:rsidRPr="004E4630" w:rsidRDefault="004E4630" w:rsidP="004E4630">
      <w:pPr>
        <w:widowControl w:val="0"/>
        <w:spacing w:after="181" w:line="240" w:lineRule="auto"/>
        <w:ind w:right="2" w:firstLine="708"/>
        <w:jc w:val="both"/>
        <w:rPr>
          <w:rFonts w:ascii="Times New Roman" w:eastAsia="Book Antiqua" w:hAnsi="Times New Roman" w:cs="Times New Roman"/>
          <w:color w:val="000000"/>
          <w:sz w:val="24"/>
          <w:szCs w:val="24"/>
          <w:lang w:eastAsia="ru-RU"/>
        </w:rPr>
      </w:pPr>
      <w:r w:rsidRPr="004E4630">
        <w:rPr>
          <w:rFonts w:ascii="Times New Roman" w:eastAsia="Book Antiqua" w:hAnsi="Times New Roman" w:cs="Times New Roman"/>
          <w:color w:val="000000"/>
          <w:sz w:val="24"/>
          <w:szCs w:val="24"/>
          <w:lang w:eastAsia="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w:t>
      </w:r>
      <w:r w:rsidRPr="004E4630">
        <w:rPr>
          <w:rFonts w:ascii="Times New Roman" w:eastAsia="Book Antiqua" w:hAnsi="Times New Roman" w:cs="Times New Roman"/>
          <w:color w:val="000000"/>
          <w:sz w:val="24"/>
          <w:szCs w:val="24"/>
          <w:lang w:eastAsia="ru-RU"/>
        </w:rPr>
        <w:lastRenderedPageBreak/>
        <w:t>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E4630" w:rsidRPr="004E4630" w:rsidRDefault="004E4630" w:rsidP="004E4630">
      <w:pPr>
        <w:widowControl w:val="0"/>
        <w:spacing w:after="0" w:line="240" w:lineRule="auto"/>
        <w:ind w:right="2"/>
        <w:jc w:val="both"/>
        <w:rPr>
          <w:rFonts w:ascii="Times New Roman" w:eastAsia="Book Antiqua" w:hAnsi="Times New Roman" w:cs="Times New Roman"/>
          <w:color w:val="000000"/>
          <w:sz w:val="24"/>
          <w:szCs w:val="24"/>
          <w:lang w:eastAsia="ru-RU"/>
        </w:rPr>
      </w:pPr>
      <w:r w:rsidRPr="004E4630">
        <w:rPr>
          <w:rFonts w:ascii="Times New Roman" w:eastAsia="Book Antiqua" w:hAnsi="Times New Roman" w:cs="Times New Roman"/>
          <w:color w:val="000000"/>
          <w:sz w:val="24"/>
          <w:szCs w:val="24"/>
          <w:lang w:eastAsia="ru-RU"/>
        </w:rPr>
        <w:tab/>
      </w:r>
    </w:p>
    <w:p w:rsidR="004E4630" w:rsidRPr="004E4630" w:rsidRDefault="004E4630" w:rsidP="004E4630">
      <w:pPr>
        <w:spacing w:after="0"/>
        <w:ind w:firstLine="567"/>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b/>
          <w:sz w:val="24"/>
          <w:szCs w:val="24"/>
          <w:lang w:eastAsia="ru-RU"/>
        </w:rPr>
        <w:t>2.4.3.  Работа с  одарёнными  детьми</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ценность для общества.</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Таким образом, 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 </w:t>
      </w:r>
      <w:r w:rsidRPr="004E4630">
        <w:rPr>
          <w:rFonts w:ascii="Times New Roman" w:eastAsia="Times New Roman" w:hAnsi="Times New Roman" w:cs="Times New Roman"/>
          <w:b/>
          <w:bCs/>
          <w:iCs/>
          <w:color w:val="000000"/>
          <w:sz w:val="24"/>
          <w:szCs w:val="24"/>
          <w:lang w:eastAsia="ru-RU"/>
        </w:rPr>
        <w:t>Условно можно выделить следующие категории одаренных детей:</w:t>
      </w:r>
    </w:p>
    <w:p w:rsidR="004E4630" w:rsidRPr="004E4630" w:rsidRDefault="004E4630" w:rsidP="001F2F9F">
      <w:pPr>
        <w:numPr>
          <w:ilvl w:val="0"/>
          <w:numId w:val="37"/>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Дети с необыкновенно высокими общими интеллектуальными способностями.</w:t>
      </w:r>
    </w:p>
    <w:p w:rsidR="004E4630" w:rsidRPr="004E4630" w:rsidRDefault="004E4630" w:rsidP="001F2F9F">
      <w:pPr>
        <w:numPr>
          <w:ilvl w:val="0"/>
          <w:numId w:val="37"/>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4E4630" w:rsidRPr="004E4630" w:rsidRDefault="004E4630" w:rsidP="001F2F9F">
      <w:pPr>
        <w:numPr>
          <w:ilvl w:val="0"/>
          <w:numId w:val="37"/>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Дети с высокими творческими (художественными) способностями.</w:t>
      </w:r>
    </w:p>
    <w:p w:rsidR="004E4630" w:rsidRPr="004E4630" w:rsidRDefault="004E4630" w:rsidP="001F2F9F">
      <w:pPr>
        <w:numPr>
          <w:ilvl w:val="0"/>
          <w:numId w:val="37"/>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Дети с высокими лидерскими (руководящими) способностями.</w:t>
      </w:r>
    </w:p>
    <w:p w:rsidR="004E4630" w:rsidRPr="004E4630" w:rsidRDefault="004E4630" w:rsidP="001F2F9F">
      <w:pPr>
        <w:numPr>
          <w:ilvl w:val="0"/>
          <w:numId w:val="37"/>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b/>
          <w:bCs/>
          <w:iCs/>
          <w:color w:val="000000"/>
          <w:sz w:val="24"/>
          <w:szCs w:val="24"/>
          <w:lang w:eastAsia="ru-RU"/>
        </w:rPr>
        <w:t xml:space="preserve">Цель программы: </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b/>
          <w:bCs/>
          <w:iCs/>
          <w:color w:val="000000"/>
          <w:sz w:val="24"/>
          <w:szCs w:val="24"/>
          <w:lang w:eastAsia="ru-RU"/>
        </w:rPr>
        <w:t xml:space="preserve">Задачи программы: </w:t>
      </w:r>
    </w:p>
    <w:p w:rsidR="0050417A" w:rsidRDefault="0050417A" w:rsidP="0050417A">
      <w:pPr>
        <w:tabs>
          <w:tab w:val="left"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способствовать проявлению одаренности в различных видах деятельности через оптимальное сочетание основного, дополнительного</w:t>
      </w:r>
      <w:r>
        <w:rPr>
          <w:rFonts w:ascii="Times New Roman" w:eastAsia="Times New Roman" w:hAnsi="Times New Roman" w:cs="Times New Roman"/>
          <w:color w:val="000000"/>
          <w:sz w:val="24"/>
          <w:szCs w:val="24"/>
          <w:lang w:eastAsia="ru-RU"/>
        </w:rPr>
        <w:t xml:space="preserve"> и индивидуального образования;</w:t>
      </w:r>
    </w:p>
    <w:p w:rsidR="0050417A" w:rsidRDefault="0050417A" w:rsidP="0050417A">
      <w:pPr>
        <w:tabs>
          <w:tab w:val="left"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внедрить в образовательное пространство школы  инновационные педагогические технологии обучения детей</w:t>
      </w:r>
      <w:r>
        <w:rPr>
          <w:rFonts w:ascii="Times New Roman" w:eastAsia="Times New Roman" w:hAnsi="Times New Roman" w:cs="Times New Roman"/>
          <w:color w:val="000000"/>
          <w:sz w:val="24"/>
          <w:szCs w:val="24"/>
          <w:lang w:eastAsia="ru-RU"/>
        </w:rPr>
        <w:t xml:space="preserve"> с высоким уровнем одаренности;</w:t>
      </w:r>
    </w:p>
    <w:p w:rsidR="0050417A" w:rsidRDefault="0050417A" w:rsidP="0050417A">
      <w:pPr>
        <w:tabs>
          <w:tab w:val="left"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w:t>
      </w:r>
      <w:r>
        <w:rPr>
          <w:rFonts w:ascii="Times New Roman" w:eastAsia="Times New Roman" w:hAnsi="Times New Roman" w:cs="Times New Roman"/>
          <w:color w:val="000000"/>
          <w:sz w:val="24"/>
          <w:szCs w:val="24"/>
          <w:lang w:eastAsia="ru-RU"/>
        </w:rPr>
        <w:t>ической помощи одарённым детям;</w:t>
      </w:r>
    </w:p>
    <w:p w:rsidR="0050417A" w:rsidRDefault="0050417A" w:rsidP="0050417A">
      <w:pPr>
        <w:tabs>
          <w:tab w:val="left"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создать банк данных одаренных детей школы</w:t>
      </w:r>
    </w:p>
    <w:p w:rsidR="0050417A" w:rsidRDefault="0050417A" w:rsidP="0050417A">
      <w:pPr>
        <w:tabs>
          <w:tab w:val="left"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E4630" w:rsidRPr="004E4630">
        <w:rPr>
          <w:rFonts w:ascii="Times New Roman" w:eastAsia="Times New Roman" w:hAnsi="Times New Roman" w:cs="Times New Roman"/>
          <w:color w:val="000000"/>
          <w:sz w:val="24"/>
          <w:szCs w:val="24"/>
          <w:lang w:eastAsia="ru-RU"/>
        </w:rPr>
        <w:t>создать условия для укрепл</w:t>
      </w:r>
      <w:r>
        <w:rPr>
          <w:rFonts w:ascii="Times New Roman" w:eastAsia="Times New Roman" w:hAnsi="Times New Roman" w:cs="Times New Roman"/>
          <w:color w:val="000000"/>
          <w:sz w:val="24"/>
          <w:szCs w:val="24"/>
          <w:lang w:eastAsia="ru-RU"/>
        </w:rPr>
        <w:t xml:space="preserve">ения здоровья одарённых детей; </w:t>
      </w:r>
    </w:p>
    <w:p w:rsidR="004E4630" w:rsidRPr="004E4630" w:rsidRDefault="0050417A" w:rsidP="0050417A">
      <w:pPr>
        <w:tabs>
          <w:tab w:val="left"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50417A" w:rsidRDefault="004E4630" w:rsidP="0050417A">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b/>
          <w:bCs/>
          <w:iCs/>
          <w:color w:val="000000"/>
          <w:sz w:val="24"/>
          <w:szCs w:val="24"/>
          <w:lang w:eastAsia="ru-RU"/>
        </w:rPr>
        <w:t>Принципы педагогической деятельности в работе с одаренными детьми:</w:t>
      </w:r>
    </w:p>
    <w:p w:rsidR="0050417A" w:rsidRDefault="0050417A" w:rsidP="0050417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примене</w:t>
      </w:r>
      <w:r>
        <w:rPr>
          <w:rFonts w:ascii="Times New Roman" w:eastAsia="Times New Roman" w:hAnsi="Times New Roman" w:cs="Times New Roman"/>
          <w:color w:val="000000"/>
          <w:sz w:val="24"/>
          <w:szCs w:val="24"/>
          <w:lang w:eastAsia="ru-RU"/>
        </w:rPr>
        <w:t>ние междисциплинарного подхода;</w:t>
      </w:r>
    </w:p>
    <w:p w:rsidR="0050417A" w:rsidRDefault="0050417A" w:rsidP="0050417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углубленное изучение тех проблем, кот</w:t>
      </w:r>
      <w:r>
        <w:rPr>
          <w:rFonts w:ascii="Times New Roman" w:eastAsia="Times New Roman" w:hAnsi="Times New Roman" w:cs="Times New Roman"/>
          <w:color w:val="000000"/>
          <w:sz w:val="24"/>
          <w:szCs w:val="24"/>
          <w:lang w:eastAsia="ru-RU"/>
        </w:rPr>
        <w:t xml:space="preserve">орые выбраны самими учащимися; </w:t>
      </w:r>
    </w:p>
    <w:p w:rsidR="0050417A" w:rsidRDefault="0050417A" w:rsidP="0050417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насыщенность учебного мате</w:t>
      </w:r>
      <w:r>
        <w:rPr>
          <w:rFonts w:ascii="Times New Roman" w:eastAsia="Times New Roman" w:hAnsi="Times New Roman" w:cs="Times New Roman"/>
          <w:color w:val="000000"/>
          <w:sz w:val="24"/>
          <w:szCs w:val="24"/>
          <w:lang w:eastAsia="ru-RU"/>
        </w:rPr>
        <w:t>риала заданиями открытого типа;</w:t>
      </w:r>
    </w:p>
    <w:p w:rsidR="0050417A" w:rsidRDefault="0050417A" w:rsidP="0050417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 xml:space="preserve">поощрение результатов, которые бросают вызов существующим </w:t>
      </w:r>
      <w:r>
        <w:rPr>
          <w:rFonts w:ascii="Times New Roman" w:eastAsia="Times New Roman" w:hAnsi="Times New Roman" w:cs="Times New Roman"/>
          <w:color w:val="000000"/>
          <w:sz w:val="24"/>
          <w:szCs w:val="24"/>
          <w:lang w:eastAsia="ru-RU"/>
        </w:rPr>
        <w:t>взглядам и содержат новые идеи;</w:t>
      </w:r>
    </w:p>
    <w:p w:rsidR="0050417A" w:rsidRDefault="0050417A" w:rsidP="0050417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поощрение использования разнообразных форм предъявления и внедре</w:t>
      </w:r>
      <w:r>
        <w:rPr>
          <w:rFonts w:ascii="Times New Roman" w:eastAsia="Times New Roman" w:hAnsi="Times New Roman" w:cs="Times New Roman"/>
          <w:color w:val="000000"/>
          <w:sz w:val="24"/>
          <w:szCs w:val="24"/>
          <w:lang w:eastAsia="ru-RU"/>
        </w:rPr>
        <w:t>ния в жизнь результатов работы;</w:t>
      </w:r>
    </w:p>
    <w:p w:rsidR="004E4630" w:rsidRPr="004E4630" w:rsidRDefault="0050417A" w:rsidP="0050417A">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4E4630" w:rsidRPr="004E4630" w:rsidRDefault="004E4630" w:rsidP="004E4630">
      <w:pPr>
        <w:tabs>
          <w:tab w:val="left" w:pos="284"/>
        </w:tabs>
        <w:spacing w:after="0"/>
        <w:ind w:left="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b/>
          <w:color w:val="000000"/>
          <w:sz w:val="24"/>
          <w:szCs w:val="24"/>
          <w:lang w:eastAsia="ru-RU"/>
        </w:rPr>
        <w:t>Основные направления работы</w:t>
      </w:r>
      <w:bookmarkStart w:id="1" w:name="__RefHeading__11_515342721"/>
      <w:bookmarkEnd w:id="1"/>
    </w:p>
    <w:p w:rsidR="004E4630" w:rsidRPr="004E4630" w:rsidRDefault="004E4630" w:rsidP="004E4630">
      <w:pPr>
        <w:keepNext/>
        <w:spacing w:after="0"/>
        <w:ind w:firstLine="567"/>
        <w:jc w:val="both"/>
        <w:outlineLvl w:val="2"/>
        <w:rPr>
          <w:rFonts w:ascii="Times New Roman" w:eastAsia="Times New Roman" w:hAnsi="Times New Roman" w:cs="Times New Roman"/>
          <w:bCs/>
          <w:i/>
          <w:sz w:val="24"/>
          <w:szCs w:val="24"/>
          <w:lang w:eastAsia="ru-RU"/>
        </w:rPr>
      </w:pPr>
      <w:r w:rsidRPr="004E4630">
        <w:rPr>
          <w:rFonts w:ascii="Times New Roman" w:eastAsia="Times New Roman" w:hAnsi="Times New Roman" w:cs="Times New Roman"/>
          <w:bCs/>
          <w:sz w:val="24"/>
          <w:szCs w:val="24"/>
          <w:lang w:eastAsia="ru-RU"/>
        </w:rPr>
        <w:t>–</w:t>
      </w:r>
      <w:r w:rsidRPr="004E4630">
        <w:rPr>
          <w:rFonts w:ascii="Times New Roman" w:eastAsia="Times New Roman" w:hAnsi="Times New Roman" w:cs="Times New Roman"/>
          <w:b/>
          <w:bCs/>
          <w:sz w:val="24"/>
          <w:szCs w:val="24"/>
          <w:lang w:eastAsia="ru-RU"/>
        </w:rPr>
        <w:t xml:space="preserve"> </w:t>
      </w:r>
      <w:r w:rsidRPr="004E4630">
        <w:rPr>
          <w:rFonts w:ascii="Times New Roman" w:eastAsia="Times New Roman" w:hAnsi="Times New Roman" w:cs="Times New Roman"/>
          <w:bCs/>
          <w:i/>
          <w:sz w:val="24"/>
          <w:szCs w:val="24"/>
          <w:lang w:eastAsia="ru-RU"/>
        </w:rPr>
        <w:t>Идентификация одаренных и талантливых детей</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Создание системы учета одаренных детей через:</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анализ особых успехов и достижений ученика;</w:t>
      </w:r>
    </w:p>
    <w:p w:rsidR="004E4630" w:rsidRPr="004E4630" w:rsidRDefault="0050417A" w:rsidP="0050417A">
      <w:pPr>
        <w:tabs>
          <w:tab w:val="num" w:pos="426"/>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создание банка данных по талантливым и одаренным детям;</w:t>
      </w:r>
    </w:p>
    <w:p w:rsidR="004E4630" w:rsidRPr="004E4630" w:rsidRDefault="0050417A" w:rsidP="0050417A">
      <w:pPr>
        <w:tabs>
          <w:tab w:val="num" w:pos="426"/>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диагностику потенциальных возможностей детей с использованием ресурсов психологических служб;</w:t>
      </w:r>
    </w:p>
    <w:p w:rsidR="004E4630" w:rsidRPr="004E4630" w:rsidRDefault="0050417A" w:rsidP="0050417A">
      <w:pPr>
        <w:tabs>
          <w:tab w:val="num" w:pos="426"/>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преемственность между  начальным  и средним  звеном школы посредством создания программы взаимодействия.</w:t>
      </w:r>
    </w:p>
    <w:p w:rsidR="004E4630" w:rsidRPr="0050417A" w:rsidRDefault="004E4630" w:rsidP="004E4630">
      <w:pPr>
        <w:keepNext/>
        <w:spacing w:after="0"/>
        <w:ind w:firstLine="567"/>
        <w:jc w:val="both"/>
        <w:outlineLvl w:val="2"/>
        <w:rPr>
          <w:rFonts w:ascii="Times New Roman" w:eastAsia="Times New Roman" w:hAnsi="Times New Roman" w:cs="Times New Roman"/>
          <w:bCs/>
          <w:sz w:val="24"/>
          <w:szCs w:val="24"/>
          <w:lang w:eastAsia="ru-RU"/>
        </w:rPr>
      </w:pPr>
      <w:bookmarkStart w:id="2" w:name="__RefHeading__13_515342721"/>
      <w:bookmarkEnd w:id="2"/>
      <w:r w:rsidRPr="0050417A">
        <w:rPr>
          <w:rFonts w:ascii="Times New Roman" w:eastAsia="Times New Roman" w:hAnsi="Times New Roman" w:cs="Times New Roman"/>
          <w:bCs/>
          <w:sz w:val="24"/>
          <w:szCs w:val="24"/>
          <w:lang w:eastAsia="ru-RU"/>
        </w:rPr>
        <w:t>– Создание условий для самореализации одаренных детей и талантливых детей для проявления творческих и интеллектуальных способностей</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включение в учебный план  школы  факультативных и элективных курсов, профильное и углубленное изучение предметов школьной программы;</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формирование и развитие сети дополнительного образования;</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организация научно-исследовательской  проектной  деятельности</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 xml:space="preserve">организация и участие в  творческих конкурсах, предметных  олимпиадах, научно-практических конференциях; </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мониторинг формирования ключевых компетенций в рамках учебной деятельности;</w:t>
      </w:r>
    </w:p>
    <w:p w:rsidR="004E4630" w:rsidRPr="004E4630" w:rsidRDefault="0050417A" w:rsidP="0050417A">
      <w:pPr>
        <w:tabs>
          <w:tab w:val="num" w:pos="851"/>
        </w:tabs>
        <w:spacing w:after="0"/>
        <w:ind w:left="13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организация эффективного взаимодействия педагогов.</w:t>
      </w:r>
    </w:p>
    <w:p w:rsidR="004E4630" w:rsidRPr="0050417A" w:rsidRDefault="004E4630" w:rsidP="004E4630">
      <w:pPr>
        <w:keepNext/>
        <w:tabs>
          <w:tab w:val="num" w:pos="851"/>
        </w:tabs>
        <w:spacing w:after="0"/>
        <w:ind w:firstLine="567"/>
        <w:jc w:val="both"/>
        <w:outlineLvl w:val="2"/>
        <w:rPr>
          <w:rFonts w:ascii="Times New Roman" w:eastAsia="Times New Roman" w:hAnsi="Times New Roman" w:cs="Times New Roman"/>
          <w:bCs/>
          <w:sz w:val="24"/>
          <w:szCs w:val="24"/>
          <w:lang w:eastAsia="ru-RU"/>
        </w:rPr>
      </w:pPr>
      <w:bookmarkStart w:id="3" w:name="__RefHeading__15_515342721"/>
      <w:bookmarkStart w:id="4" w:name="__RefHeading__17_515342721"/>
      <w:bookmarkEnd w:id="3"/>
      <w:bookmarkEnd w:id="4"/>
      <w:r w:rsidRPr="0050417A">
        <w:rPr>
          <w:rFonts w:ascii="Times New Roman" w:eastAsia="Times New Roman" w:hAnsi="Times New Roman" w:cs="Times New Roman"/>
          <w:bCs/>
          <w:sz w:val="24"/>
          <w:szCs w:val="24"/>
          <w:lang w:eastAsia="ru-RU"/>
        </w:rPr>
        <w:t>– Педагогическая поддержка одаренных детей</w:t>
      </w:r>
    </w:p>
    <w:p w:rsidR="004E4630" w:rsidRPr="004E4630" w:rsidRDefault="0050417A" w:rsidP="0050417A">
      <w:pPr>
        <w:tabs>
          <w:tab w:val="num" w:pos="851"/>
        </w:tabs>
        <w:spacing w:after="0"/>
        <w:ind w:left="12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создание индивидуальных программ по развитию творческого потенциала талантливого ученика;</w:t>
      </w:r>
    </w:p>
    <w:p w:rsidR="004E4630" w:rsidRPr="004E4630" w:rsidRDefault="0050417A" w:rsidP="0050417A">
      <w:pPr>
        <w:tabs>
          <w:tab w:val="num" w:pos="851"/>
        </w:tabs>
        <w:spacing w:after="0"/>
        <w:ind w:left="12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 xml:space="preserve">стимулирование педагогической поддержки одаренных детей </w:t>
      </w:r>
    </w:p>
    <w:p w:rsidR="004E4630" w:rsidRPr="0050417A" w:rsidRDefault="004E4630" w:rsidP="004E4630">
      <w:pPr>
        <w:keepNext/>
        <w:tabs>
          <w:tab w:val="num" w:pos="851"/>
        </w:tabs>
        <w:spacing w:after="0"/>
        <w:ind w:firstLine="567"/>
        <w:jc w:val="both"/>
        <w:outlineLvl w:val="2"/>
        <w:rPr>
          <w:rFonts w:ascii="Times New Roman" w:eastAsia="Times New Roman" w:hAnsi="Times New Roman" w:cs="Times New Roman"/>
          <w:bCs/>
          <w:sz w:val="24"/>
          <w:szCs w:val="24"/>
          <w:lang w:eastAsia="ru-RU"/>
        </w:rPr>
      </w:pPr>
      <w:bookmarkStart w:id="5" w:name="__RefHeading__19_515342721"/>
      <w:bookmarkEnd w:id="5"/>
      <w:r w:rsidRPr="0050417A">
        <w:rPr>
          <w:rFonts w:ascii="Times New Roman" w:eastAsia="Times New Roman" w:hAnsi="Times New Roman" w:cs="Times New Roman"/>
          <w:bCs/>
          <w:sz w:val="24"/>
          <w:szCs w:val="24"/>
          <w:lang w:eastAsia="ru-RU"/>
        </w:rPr>
        <w:t>– Работа с родителями одаренных детей</w:t>
      </w:r>
    </w:p>
    <w:p w:rsidR="0050417A" w:rsidRDefault="0050417A" w:rsidP="0050417A">
      <w:pPr>
        <w:tabs>
          <w:tab w:val="num"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Психологическое и педагогическое сопровождени</w:t>
      </w:r>
      <w:r>
        <w:rPr>
          <w:rFonts w:ascii="Times New Roman" w:eastAsia="Times New Roman" w:hAnsi="Times New Roman" w:cs="Times New Roman"/>
          <w:color w:val="000000"/>
          <w:sz w:val="24"/>
          <w:szCs w:val="24"/>
          <w:lang w:eastAsia="ru-RU"/>
        </w:rPr>
        <w:t>е родителей одаренного ребенка;</w:t>
      </w:r>
    </w:p>
    <w:p w:rsidR="004E4630" w:rsidRPr="004E4630" w:rsidRDefault="0050417A" w:rsidP="0050417A">
      <w:pPr>
        <w:tabs>
          <w:tab w:val="num" w:pos="851"/>
        </w:tabs>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E4630" w:rsidRPr="004E4630">
        <w:rPr>
          <w:rFonts w:ascii="Times New Roman" w:eastAsia="Times New Roman" w:hAnsi="Times New Roman" w:cs="Times New Roman"/>
          <w:color w:val="000000"/>
          <w:sz w:val="24"/>
          <w:szCs w:val="24"/>
          <w:lang w:eastAsia="ru-RU"/>
        </w:rPr>
        <w:t>Поддержка и поощрение родителей одаренных детей.</w:t>
      </w:r>
    </w:p>
    <w:p w:rsidR="004E4630" w:rsidRPr="004E4630" w:rsidRDefault="004E4630" w:rsidP="004E4630">
      <w:pPr>
        <w:spacing w:after="0"/>
        <w:ind w:left="567"/>
        <w:jc w:val="both"/>
        <w:rPr>
          <w:rFonts w:ascii="Times New Roman" w:eastAsia="Times New Roman" w:hAnsi="Times New Roman" w:cs="Times New Roman"/>
          <w:color w:val="000000"/>
          <w:sz w:val="24"/>
          <w:szCs w:val="24"/>
          <w:lang w:eastAsia="ru-RU"/>
        </w:rPr>
      </w:pPr>
    </w:p>
    <w:p w:rsidR="004E4630" w:rsidRPr="004E4630" w:rsidRDefault="004E4630" w:rsidP="004E4630">
      <w:pPr>
        <w:spacing w:after="0"/>
        <w:ind w:left="567"/>
        <w:jc w:val="both"/>
        <w:rPr>
          <w:rFonts w:ascii="Times New Roman" w:eastAsia="Times New Roman" w:hAnsi="Times New Roman" w:cs="Times New Roman"/>
          <w:b/>
          <w:bCs/>
          <w:smallCaps/>
          <w:kern w:val="32"/>
          <w:sz w:val="24"/>
          <w:szCs w:val="24"/>
          <w:lang w:eastAsia="ru-RU"/>
        </w:rPr>
      </w:pPr>
      <w:r w:rsidRPr="004E4630">
        <w:rPr>
          <w:rFonts w:ascii="Times New Roman" w:eastAsia="Times New Roman" w:hAnsi="Times New Roman" w:cs="Times New Roman"/>
          <w:b/>
          <w:color w:val="000000"/>
          <w:sz w:val="24"/>
          <w:szCs w:val="24"/>
          <w:lang w:eastAsia="ru-RU"/>
        </w:rPr>
        <w:lastRenderedPageBreak/>
        <w:t>Основные мероприятия реализации программы</w:t>
      </w:r>
    </w:p>
    <w:p w:rsidR="004E4630" w:rsidRPr="004E4630" w:rsidRDefault="004E4630" w:rsidP="001F2F9F">
      <w:pPr>
        <w:numPr>
          <w:ilvl w:val="0"/>
          <w:numId w:val="38"/>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разработка и внедрение индивидуальных программ учителей для одарённых детей;</w:t>
      </w:r>
    </w:p>
    <w:p w:rsidR="004E4630" w:rsidRPr="004E4630" w:rsidRDefault="004E4630" w:rsidP="001F2F9F">
      <w:pPr>
        <w:numPr>
          <w:ilvl w:val="0"/>
          <w:numId w:val="38"/>
        </w:numPr>
        <w:tabs>
          <w:tab w:val="left" w:pos="284"/>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организация школьных олимпиад, конкурсов, конференций, выставок, </w:t>
      </w:r>
    </w:p>
    <w:p w:rsidR="004E4630" w:rsidRPr="004E4630" w:rsidRDefault="004E4630" w:rsidP="001F2F9F">
      <w:pPr>
        <w:numPr>
          <w:ilvl w:val="0"/>
          <w:numId w:val="38"/>
        </w:numPr>
        <w:tabs>
          <w:tab w:val="left" w:pos="284"/>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4E4630" w:rsidRPr="004E4630" w:rsidRDefault="004E4630" w:rsidP="001F2F9F">
      <w:pPr>
        <w:numPr>
          <w:ilvl w:val="0"/>
          <w:numId w:val="38"/>
        </w:numPr>
        <w:tabs>
          <w:tab w:val="left" w:pos="284"/>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подбор и поддержка руководителей  проектных, исследовательских и творческих работ школьников;</w:t>
      </w:r>
    </w:p>
    <w:p w:rsidR="004E4630" w:rsidRPr="004E4630" w:rsidRDefault="004E4630" w:rsidP="001F2F9F">
      <w:pPr>
        <w:numPr>
          <w:ilvl w:val="0"/>
          <w:numId w:val="38"/>
        </w:numPr>
        <w:tabs>
          <w:tab w:val="left" w:pos="284"/>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проведение научно-практических конференций и семинаров по проблемам работы с одарёнными детьми.</w:t>
      </w:r>
    </w:p>
    <w:p w:rsidR="004E4630" w:rsidRPr="004E4630" w:rsidRDefault="004E4630" w:rsidP="004E4630">
      <w:pPr>
        <w:tabs>
          <w:tab w:val="left" w:pos="284"/>
          <w:tab w:val="left" w:pos="851"/>
        </w:tabs>
        <w:spacing w:after="0"/>
        <w:ind w:left="567"/>
        <w:jc w:val="both"/>
        <w:rPr>
          <w:rFonts w:ascii="Times New Roman" w:eastAsia="Times New Roman" w:hAnsi="Times New Roman" w:cs="Times New Roman"/>
          <w:b/>
          <w:color w:val="000000"/>
          <w:sz w:val="24"/>
          <w:szCs w:val="24"/>
          <w:lang w:eastAsia="ru-RU"/>
        </w:rPr>
      </w:pPr>
    </w:p>
    <w:p w:rsidR="004E4630" w:rsidRPr="004E4630" w:rsidRDefault="004E4630" w:rsidP="004E4630">
      <w:pPr>
        <w:tabs>
          <w:tab w:val="left" w:pos="284"/>
          <w:tab w:val="left" w:pos="851"/>
        </w:tabs>
        <w:spacing w:after="0"/>
        <w:ind w:firstLine="567"/>
        <w:jc w:val="both"/>
        <w:rPr>
          <w:rFonts w:ascii="Times New Roman" w:eastAsia="Times New Roman" w:hAnsi="Times New Roman" w:cs="Times New Roman"/>
          <w:b/>
          <w:color w:val="000000"/>
          <w:sz w:val="24"/>
          <w:szCs w:val="24"/>
          <w:lang w:eastAsia="ru-RU"/>
        </w:rPr>
      </w:pPr>
      <w:r w:rsidRPr="004E4630">
        <w:rPr>
          <w:rFonts w:ascii="Times New Roman" w:eastAsia="Times New Roman" w:hAnsi="Times New Roman" w:cs="Times New Roman"/>
          <w:b/>
          <w:color w:val="000000"/>
          <w:sz w:val="24"/>
          <w:szCs w:val="24"/>
          <w:lang w:eastAsia="ru-RU"/>
        </w:rPr>
        <w:t>Формы организации образовательной деятельности с одаренными обучащимися</w:t>
      </w:r>
    </w:p>
    <w:p w:rsidR="004E4630" w:rsidRPr="004E4630" w:rsidRDefault="004E4630" w:rsidP="004E4630">
      <w:pPr>
        <w:keepNext/>
        <w:spacing w:after="0"/>
        <w:jc w:val="both"/>
        <w:outlineLvl w:val="0"/>
        <w:rPr>
          <w:rFonts w:ascii="Times New Roman" w:eastAsia="Times New Roman" w:hAnsi="Times New Roman" w:cs="Times New Roman"/>
          <w:b/>
          <w:bCs/>
          <w:smallCaps/>
          <w:kern w:val="32"/>
          <w:sz w:val="24"/>
          <w:szCs w:val="24"/>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4E4630" w:rsidRPr="004E4630" w:rsidTr="004E4630">
        <w:tc>
          <w:tcPr>
            <w:tcW w:w="1985"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center"/>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bCs/>
                <w:color w:val="000000"/>
                <w:sz w:val="20"/>
                <w:szCs w:val="20"/>
                <w:lang w:eastAsia="ru-RU"/>
              </w:rPr>
              <w:t>Форма</w:t>
            </w:r>
          </w:p>
        </w:tc>
        <w:tc>
          <w:tcPr>
            <w:tcW w:w="8080"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center"/>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b/>
                <w:bCs/>
                <w:color w:val="000000"/>
                <w:sz w:val="20"/>
                <w:szCs w:val="20"/>
                <w:lang w:eastAsia="ru-RU"/>
              </w:rPr>
              <w:t>Задачи</w:t>
            </w:r>
          </w:p>
        </w:tc>
      </w:tr>
      <w:tr w:rsidR="004E4630" w:rsidRPr="004E4630" w:rsidTr="004E4630">
        <w:tc>
          <w:tcPr>
            <w:tcW w:w="1985" w:type="dxa"/>
            <w:tcBorders>
              <w:top w:val="single" w:sz="4" w:space="0" w:color="000000"/>
              <w:left w:val="single" w:sz="4" w:space="0" w:color="000000"/>
              <w:bottom w:val="single" w:sz="4" w:space="0" w:color="000000"/>
              <w:right w:val="single" w:sz="4" w:space="0" w:color="000000"/>
            </w:tcBorders>
          </w:tcPr>
          <w:p w:rsidR="004E4630" w:rsidRPr="0050417A" w:rsidRDefault="004E4630" w:rsidP="004E4630">
            <w:pPr>
              <w:spacing w:after="0"/>
              <w:jc w:val="both"/>
              <w:rPr>
                <w:rFonts w:ascii="Times New Roman" w:eastAsia="Times New Roman" w:hAnsi="Times New Roman" w:cs="Times New Roman"/>
                <w:bCs/>
                <w:color w:val="000000"/>
                <w:sz w:val="20"/>
                <w:szCs w:val="20"/>
                <w:lang w:eastAsia="ru-RU"/>
              </w:rPr>
            </w:pPr>
            <w:r w:rsidRPr="0050417A">
              <w:rPr>
                <w:rFonts w:ascii="Times New Roman" w:eastAsia="Times New Roman" w:hAnsi="Times New Roman" w:cs="Times New Roman"/>
                <w:bCs/>
                <w:color w:val="000000"/>
                <w:sz w:val="20"/>
                <w:szCs w:val="20"/>
                <w:lang w:eastAsia="ru-RU"/>
              </w:rPr>
              <w:t>Факультатив</w:t>
            </w:r>
          </w:p>
          <w:p w:rsidR="004E4630" w:rsidRPr="0050417A" w:rsidRDefault="004E4630" w:rsidP="004E4630">
            <w:pPr>
              <w:spacing w:after="0"/>
              <w:jc w:val="both"/>
              <w:rPr>
                <w:rFonts w:ascii="Times New Roman" w:eastAsia="Times New Roman" w:hAnsi="Times New Roman" w:cs="Times New Roman"/>
                <w:color w:val="000000"/>
                <w:sz w:val="20"/>
                <w:szCs w:val="20"/>
                <w:lang w:eastAsia="ru-RU"/>
              </w:rPr>
            </w:pPr>
          </w:p>
          <w:p w:rsidR="004E4630" w:rsidRPr="0050417A" w:rsidRDefault="004E4630" w:rsidP="004E4630">
            <w:pPr>
              <w:spacing w:after="0"/>
              <w:jc w:val="both"/>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bCs/>
                <w:color w:val="000000"/>
                <w:sz w:val="20"/>
                <w:szCs w:val="20"/>
                <w:lang w:eastAsia="ru-RU"/>
              </w:rPr>
              <w:t>Элективный курс</w:t>
            </w:r>
          </w:p>
        </w:tc>
        <w:tc>
          <w:tcPr>
            <w:tcW w:w="808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Учет индивидуальных возможностей обучающихся.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Повышение степени самостоятельности обучающихся.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Расширение познавательных возможностей обучающихся. </w:t>
            </w:r>
          </w:p>
          <w:p w:rsidR="004E4630" w:rsidRPr="0050417A" w:rsidRDefault="0050417A" w:rsidP="0050417A">
            <w:pPr>
              <w:tabs>
                <w:tab w:val="left" w:pos="317"/>
                <w:tab w:val="num" w:pos="720"/>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Формирование навыков исследовательской, творческой и проектной деятельности. </w:t>
            </w:r>
          </w:p>
        </w:tc>
      </w:tr>
      <w:tr w:rsidR="004E4630" w:rsidRPr="004E4630" w:rsidTr="004E4630">
        <w:tc>
          <w:tcPr>
            <w:tcW w:w="1985"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bCs/>
                <w:color w:val="000000"/>
                <w:sz w:val="20"/>
                <w:szCs w:val="20"/>
                <w:lang w:eastAsia="ru-RU"/>
              </w:rPr>
              <w:t xml:space="preserve">Предметная неделя </w:t>
            </w:r>
          </w:p>
        </w:tc>
        <w:tc>
          <w:tcPr>
            <w:tcW w:w="808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Представление широкого спектра форм внеурочной деятельности.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Повышение мотивации обучающихся к изучению образовательной области.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Развитие творческих способностей обучающихся. </w:t>
            </w:r>
          </w:p>
        </w:tc>
      </w:tr>
      <w:tr w:rsidR="004E4630" w:rsidRPr="004E4630" w:rsidTr="004E4630">
        <w:tc>
          <w:tcPr>
            <w:tcW w:w="1985"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color w:val="000000"/>
                <w:sz w:val="20"/>
                <w:szCs w:val="20"/>
                <w:lang w:eastAsia="ru-RU"/>
              </w:rPr>
              <w:t>Научно-практическая  конференция</w:t>
            </w:r>
          </w:p>
        </w:tc>
        <w:tc>
          <w:tcPr>
            <w:tcW w:w="808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Привлечение обучающихся к исследовательской, творческой и проектной деятельности.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4E4630" w:rsidRPr="004E4630" w:rsidTr="004E4630">
        <w:tc>
          <w:tcPr>
            <w:tcW w:w="1985"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bCs/>
                <w:color w:val="000000"/>
                <w:sz w:val="20"/>
                <w:szCs w:val="20"/>
                <w:lang w:eastAsia="ru-RU"/>
              </w:rPr>
            </w:pPr>
            <w:r w:rsidRPr="0050417A">
              <w:rPr>
                <w:rFonts w:ascii="Times New Roman" w:eastAsia="Times New Roman" w:hAnsi="Times New Roman" w:cs="Times New Roman"/>
                <w:bCs/>
                <w:color w:val="000000"/>
                <w:sz w:val="20"/>
                <w:szCs w:val="20"/>
                <w:lang w:eastAsia="ru-RU"/>
              </w:rPr>
              <w:t xml:space="preserve">Кружки, </w:t>
            </w:r>
          </w:p>
          <w:p w:rsidR="004E4630" w:rsidRPr="0050417A" w:rsidRDefault="004E4630" w:rsidP="004E4630">
            <w:pPr>
              <w:spacing w:after="0"/>
              <w:jc w:val="both"/>
              <w:rPr>
                <w:rFonts w:ascii="Times New Roman" w:eastAsia="Times New Roman" w:hAnsi="Times New Roman" w:cs="Times New Roman"/>
                <w:bCs/>
                <w:color w:val="000000"/>
                <w:sz w:val="20"/>
                <w:szCs w:val="20"/>
                <w:lang w:eastAsia="ru-RU"/>
              </w:rPr>
            </w:pPr>
            <w:r w:rsidRPr="0050417A">
              <w:rPr>
                <w:rFonts w:ascii="Times New Roman" w:eastAsia="Times New Roman" w:hAnsi="Times New Roman" w:cs="Times New Roman"/>
                <w:bCs/>
                <w:color w:val="000000"/>
                <w:sz w:val="20"/>
                <w:szCs w:val="20"/>
                <w:lang w:eastAsia="ru-RU"/>
              </w:rPr>
              <w:t xml:space="preserve">студии, </w:t>
            </w:r>
          </w:p>
          <w:p w:rsidR="004E4630" w:rsidRPr="0050417A" w:rsidRDefault="004E4630" w:rsidP="004E4630">
            <w:pPr>
              <w:spacing w:after="0"/>
              <w:jc w:val="both"/>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bCs/>
                <w:color w:val="000000"/>
                <w:sz w:val="20"/>
                <w:szCs w:val="20"/>
                <w:lang w:eastAsia="ru-RU"/>
              </w:rPr>
              <w:t>объединения</w:t>
            </w:r>
          </w:p>
        </w:tc>
        <w:tc>
          <w:tcPr>
            <w:tcW w:w="808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Развитие творческих способностей обучающихся.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Содействие в профессиональной ориентации. </w:t>
            </w:r>
          </w:p>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 xml:space="preserve">Самореализация обучающихся во внеурочной деятельности. </w:t>
            </w:r>
          </w:p>
        </w:tc>
      </w:tr>
      <w:tr w:rsidR="004E4630" w:rsidRPr="004E4630" w:rsidTr="004E4630">
        <w:tc>
          <w:tcPr>
            <w:tcW w:w="1985"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color w:val="000000"/>
                <w:sz w:val="20"/>
                <w:szCs w:val="20"/>
                <w:lang w:eastAsia="ru-RU"/>
              </w:rPr>
            </w:pPr>
            <w:r w:rsidRPr="0050417A">
              <w:rPr>
                <w:rFonts w:ascii="Times New Roman" w:eastAsia="Times New Roman" w:hAnsi="Times New Roman" w:cs="Times New Roman"/>
                <w:bCs/>
                <w:color w:val="000000"/>
                <w:sz w:val="20"/>
                <w:szCs w:val="20"/>
                <w:lang w:eastAsia="ru-RU"/>
              </w:rPr>
              <w:t>Работа по индивидуальным планам</w:t>
            </w:r>
          </w:p>
        </w:tc>
        <w:tc>
          <w:tcPr>
            <w:tcW w:w="808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317"/>
              </w:tabs>
              <w:spacing w:after="0"/>
              <w:ind w:left="31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E4630" w:rsidRPr="0050417A">
              <w:rPr>
                <w:rFonts w:ascii="Times New Roman" w:eastAsia="Times New Roman" w:hAnsi="Times New Roman" w:cs="Times New Roman"/>
                <w:color w:val="000000"/>
                <w:sz w:val="20"/>
                <w:szCs w:val="20"/>
                <w:lang w:eastAsia="ru-RU"/>
              </w:rPr>
              <w:t>Создание индивидуальной траектории развития личности ребенка</w:t>
            </w:r>
          </w:p>
        </w:tc>
      </w:tr>
    </w:tbl>
    <w:p w:rsidR="004E4630" w:rsidRPr="004E4630" w:rsidRDefault="004E4630" w:rsidP="004E4630">
      <w:pPr>
        <w:spacing w:before="100" w:beforeAutospacing="1" w:after="0"/>
        <w:ind w:firstLine="567"/>
        <w:jc w:val="both"/>
        <w:rPr>
          <w:rFonts w:ascii="Times New Roman" w:eastAsia="Times New Roman" w:hAnsi="Times New Roman" w:cs="Times New Roman"/>
          <w:b/>
          <w:color w:val="000000"/>
          <w:sz w:val="24"/>
          <w:szCs w:val="24"/>
          <w:lang w:eastAsia="ru-RU"/>
        </w:rPr>
      </w:pPr>
      <w:r w:rsidRPr="004E4630">
        <w:rPr>
          <w:rFonts w:ascii="Times New Roman" w:eastAsia="Times New Roman" w:hAnsi="Times New Roman" w:cs="Times New Roman"/>
          <w:b/>
          <w:color w:val="000000"/>
          <w:sz w:val="24"/>
          <w:szCs w:val="24"/>
          <w:lang w:eastAsia="ru-RU"/>
        </w:rPr>
        <w:t>Показатели эффективности реализации программы</w:t>
      </w:r>
    </w:p>
    <w:p w:rsidR="004E4630" w:rsidRPr="004E4630" w:rsidRDefault="004E4630" w:rsidP="001F2F9F">
      <w:pPr>
        <w:numPr>
          <w:ilvl w:val="0"/>
          <w:numId w:val="39"/>
        </w:numPr>
        <w:tabs>
          <w:tab w:val="left" w:pos="851"/>
        </w:tabs>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Повышение уровня индивидуальных достижений детей в образовательных областях, к которым у них есть способности. </w:t>
      </w:r>
    </w:p>
    <w:p w:rsidR="004E4630" w:rsidRPr="004E4630" w:rsidRDefault="004E4630" w:rsidP="001F2F9F">
      <w:pPr>
        <w:numPr>
          <w:ilvl w:val="0"/>
          <w:numId w:val="39"/>
        </w:numPr>
        <w:tabs>
          <w:tab w:val="left" w:pos="851"/>
        </w:tabs>
        <w:spacing w:before="100"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Повышение уровня владения детьми ключевыми компетенциями.</w:t>
      </w:r>
    </w:p>
    <w:p w:rsidR="004E4630" w:rsidRPr="004E4630" w:rsidRDefault="004E4630" w:rsidP="001F2F9F">
      <w:pPr>
        <w:numPr>
          <w:ilvl w:val="0"/>
          <w:numId w:val="39"/>
        </w:numPr>
        <w:tabs>
          <w:tab w:val="left" w:pos="851"/>
        </w:tabs>
        <w:spacing w:before="100"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Создание банка данных одаренных детей школы</w:t>
      </w:r>
    </w:p>
    <w:p w:rsidR="004E4630" w:rsidRPr="004E4630" w:rsidRDefault="004E4630" w:rsidP="001F2F9F">
      <w:pPr>
        <w:numPr>
          <w:ilvl w:val="0"/>
          <w:numId w:val="39"/>
        </w:numPr>
        <w:tabs>
          <w:tab w:val="left" w:pos="851"/>
        </w:tabs>
        <w:spacing w:before="100"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Повышение профессиональной компетентности педагогов по актуальным вопросам педагогики одаренности;</w:t>
      </w:r>
    </w:p>
    <w:p w:rsidR="004E4630" w:rsidRPr="004E4630" w:rsidRDefault="004E4630" w:rsidP="001F2F9F">
      <w:pPr>
        <w:numPr>
          <w:ilvl w:val="0"/>
          <w:numId w:val="39"/>
        </w:numPr>
        <w:tabs>
          <w:tab w:val="left" w:pos="851"/>
        </w:tabs>
        <w:spacing w:before="100"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4E4630" w:rsidRPr="004E4630" w:rsidRDefault="004E4630" w:rsidP="001F2F9F">
      <w:pPr>
        <w:numPr>
          <w:ilvl w:val="0"/>
          <w:numId w:val="39"/>
        </w:numPr>
        <w:tabs>
          <w:tab w:val="left" w:pos="851"/>
        </w:tabs>
        <w:spacing w:before="100"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Удовлетворенность детей своей деятельностью и увеличение числа таких детей.</w:t>
      </w:r>
    </w:p>
    <w:p w:rsidR="004E4630" w:rsidRPr="004E4630" w:rsidRDefault="004E4630" w:rsidP="001F2F9F">
      <w:pPr>
        <w:numPr>
          <w:ilvl w:val="2"/>
          <w:numId w:val="46"/>
        </w:numPr>
        <w:spacing w:before="100" w:after="0"/>
        <w:contextualSpacing/>
        <w:jc w:val="both"/>
        <w:rPr>
          <w:rFonts w:ascii="Times New Roman" w:eastAsia="Times New Roman" w:hAnsi="Times New Roman" w:cs="Times New Roman"/>
          <w:b/>
          <w:color w:val="000000"/>
          <w:sz w:val="24"/>
          <w:szCs w:val="24"/>
          <w:lang w:eastAsia="ru-RU"/>
        </w:rPr>
      </w:pPr>
      <w:r w:rsidRPr="004E4630">
        <w:rPr>
          <w:rFonts w:ascii="Times New Roman" w:eastAsia="Times New Roman" w:hAnsi="Times New Roman" w:cs="Times New Roman"/>
          <w:b/>
          <w:color w:val="000000"/>
          <w:sz w:val="24"/>
          <w:szCs w:val="24"/>
          <w:lang w:eastAsia="ru-RU"/>
        </w:rPr>
        <w:t>Работа с детьми, оказавшимся в трудной жизненной ситуации</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xml:space="preserve">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w:t>
      </w:r>
      <w:r w:rsidRPr="004E4630">
        <w:rPr>
          <w:rFonts w:ascii="Times New Roman" w:eastAsia="Times New Roman" w:hAnsi="Times New Roman" w:cs="Times New Roman"/>
          <w:sz w:val="24"/>
          <w:szCs w:val="24"/>
          <w:lang w:eastAsia="ru-RU"/>
        </w:rPr>
        <w:lastRenderedPageBreak/>
        <w:t>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 xml:space="preserve">К группе риска относятся следующие семьи: многодетные, неполные, малообеспеченные, с опекаемыми детьми. </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Анализ правонарушений, беседы с подростками, анкетирование показывает, что правонарушения в основном совершаются во внеурочное время.</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4E4630" w:rsidRPr="004E4630" w:rsidRDefault="004E4630" w:rsidP="004E4630">
      <w:pPr>
        <w:tabs>
          <w:tab w:val="left" w:pos="567"/>
        </w:tabs>
        <w:spacing w:after="0"/>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ab/>
      </w:r>
      <w:r w:rsidRPr="004E4630">
        <w:rPr>
          <w:rFonts w:ascii="Times New Roman" w:eastAsia="Times New Roman" w:hAnsi="Times New Roman" w:cs="Times New Roman"/>
          <w:color w:val="000000"/>
          <w:sz w:val="24"/>
          <w:szCs w:val="24"/>
          <w:lang w:eastAsia="ru-RU"/>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4E4630" w:rsidRPr="004E4630" w:rsidRDefault="004E4630" w:rsidP="004E4630">
      <w:pPr>
        <w:spacing w:after="0"/>
        <w:contextualSpacing/>
        <w:jc w:val="both"/>
        <w:rPr>
          <w:rFonts w:ascii="Times New Roman" w:eastAsia="Times New Roman" w:hAnsi="Times New Roman" w:cs="Times New Roman"/>
          <w:b/>
          <w:bCs/>
          <w:color w:val="000000"/>
          <w:sz w:val="24"/>
          <w:szCs w:val="24"/>
          <w:lang w:eastAsia="ru-RU"/>
        </w:rPr>
      </w:pPr>
    </w:p>
    <w:p w:rsidR="004E4630" w:rsidRPr="004E4630" w:rsidRDefault="004E4630" w:rsidP="004E4630">
      <w:pPr>
        <w:spacing w:after="0"/>
        <w:ind w:left="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color w:val="000000"/>
          <w:sz w:val="24"/>
          <w:szCs w:val="24"/>
          <w:lang w:eastAsia="ru-RU"/>
        </w:rPr>
        <w:t>Цель программы:</w:t>
      </w:r>
      <w:r w:rsidRPr="004E4630">
        <w:rPr>
          <w:rFonts w:ascii="Times New Roman" w:eastAsia="Times New Roman" w:hAnsi="Times New Roman" w:cs="Times New Roman"/>
          <w:color w:val="000000"/>
          <w:sz w:val="24"/>
          <w:szCs w:val="24"/>
          <w:lang w:eastAsia="ru-RU"/>
        </w:rPr>
        <w:t> </w:t>
      </w:r>
    </w:p>
    <w:p w:rsidR="004E4630" w:rsidRPr="004E4630" w:rsidRDefault="004E4630" w:rsidP="001F2F9F">
      <w:pPr>
        <w:numPr>
          <w:ilvl w:val="0"/>
          <w:numId w:val="40"/>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4E4630" w:rsidRPr="004E4630" w:rsidRDefault="004E4630" w:rsidP="001F2F9F">
      <w:pPr>
        <w:numPr>
          <w:ilvl w:val="0"/>
          <w:numId w:val="40"/>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социальная защита обучающихся, исходя из анализа их развития, воспитания, образования.</w:t>
      </w:r>
    </w:p>
    <w:p w:rsidR="004E4630" w:rsidRPr="004E4630" w:rsidRDefault="004E4630" w:rsidP="004E4630">
      <w:pPr>
        <w:spacing w:after="0"/>
        <w:ind w:firstLine="426"/>
        <w:jc w:val="both"/>
        <w:rPr>
          <w:rFonts w:ascii="Times New Roman" w:eastAsia="Times New Roman" w:hAnsi="Times New Roman" w:cs="Times New Roman"/>
          <w:b/>
          <w:bCs/>
          <w:color w:val="000000"/>
          <w:sz w:val="24"/>
          <w:szCs w:val="24"/>
          <w:lang w:eastAsia="ru-RU"/>
        </w:rPr>
      </w:pPr>
      <w:r w:rsidRPr="004E4630">
        <w:rPr>
          <w:rFonts w:ascii="Times New Roman" w:eastAsia="Times New Roman" w:hAnsi="Times New Roman" w:cs="Times New Roman"/>
          <w:b/>
          <w:bCs/>
          <w:color w:val="000000"/>
          <w:sz w:val="24"/>
          <w:szCs w:val="24"/>
          <w:lang w:eastAsia="ru-RU"/>
        </w:rPr>
        <w:t>Задачи программы:</w:t>
      </w:r>
    </w:p>
    <w:p w:rsidR="004E4630" w:rsidRPr="004E4630" w:rsidRDefault="004E4630" w:rsidP="001F2F9F">
      <w:pPr>
        <w:numPr>
          <w:ilvl w:val="0"/>
          <w:numId w:val="41"/>
        </w:num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 xml:space="preserve"> обеспечить обучающимся психолого-педагогическое сопровождение для реализации прав на получение основного общего образования;</w:t>
      </w:r>
    </w:p>
    <w:p w:rsidR="004E4630" w:rsidRPr="004E4630" w:rsidRDefault="004E4630" w:rsidP="001F2F9F">
      <w:pPr>
        <w:numPr>
          <w:ilvl w:val="0"/>
          <w:numId w:val="41"/>
        </w:num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4E4630" w:rsidRPr="004E4630" w:rsidRDefault="004E4630" w:rsidP="001F2F9F">
      <w:pPr>
        <w:numPr>
          <w:ilvl w:val="0"/>
          <w:numId w:val="41"/>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предупредить случаи  правонарушений среди обучающихся школы ;</w:t>
      </w:r>
    </w:p>
    <w:p w:rsidR="004E4630" w:rsidRPr="004E4630" w:rsidRDefault="004E4630" w:rsidP="001F2F9F">
      <w:pPr>
        <w:numPr>
          <w:ilvl w:val="0"/>
          <w:numId w:val="41"/>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создать установку на необходимость здорового  образа  жизни;</w:t>
      </w:r>
    </w:p>
    <w:p w:rsidR="004E4630" w:rsidRPr="004E4630" w:rsidRDefault="004E4630" w:rsidP="001F2F9F">
      <w:pPr>
        <w:numPr>
          <w:ilvl w:val="0"/>
          <w:numId w:val="41"/>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lastRenderedPageBreak/>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4E4630" w:rsidRPr="004E4630" w:rsidRDefault="004E4630" w:rsidP="001F2F9F">
      <w:pPr>
        <w:numPr>
          <w:ilvl w:val="0"/>
          <w:numId w:val="41"/>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4E4630" w:rsidRPr="004E4630" w:rsidRDefault="004E4630" w:rsidP="001F2F9F">
      <w:pPr>
        <w:numPr>
          <w:ilvl w:val="0"/>
          <w:numId w:val="42"/>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 координировать взаимодействие учителей, родителей, специалистов социальных служб для оказания помощи обучающимся;</w:t>
      </w:r>
    </w:p>
    <w:p w:rsidR="004E4630" w:rsidRPr="004E4630" w:rsidRDefault="004E4630" w:rsidP="001F2F9F">
      <w:pPr>
        <w:numPr>
          <w:ilvl w:val="0"/>
          <w:numId w:val="42"/>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4E4630" w:rsidRPr="004E4630" w:rsidRDefault="004E4630" w:rsidP="001F2F9F">
      <w:pPr>
        <w:numPr>
          <w:ilvl w:val="0"/>
          <w:numId w:val="42"/>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 координировать взаимодействие учителей, родителей, специалистов социальных служб для оказания помощи обучающимся.</w:t>
      </w:r>
    </w:p>
    <w:p w:rsidR="004E4630" w:rsidRPr="004E4630" w:rsidRDefault="004E4630" w:rsidP="004E4630">
      <w:pPr>
        <w:spacing w:after="0"/>
        <w:ind w:left="786"/>
        <w:contextualSpacing/>
        <w:jc w:val="both"/>
        <w:rPr>
          <w:rFonts w:ascii="Times New Roman" w:eastAsia="Times New Roman" w:hAnsi="Times New Roman" w:cs="Times New Roman"/>
          <w:sz w:val="24"/>
          <w:szCs w:val="24"/>
          <w:lang w:eastAsia="ru-RU"/>
        </w:rPr>
      </w:pPr>
    </w:p>
    <w:p w:rsidR="004E4630" w:rsidRPr="004E4630" w:rsidRDefault="004E4630" w:rsidP="004E4630">
      <w:pPr>
        <w:spacing w:after="0"/>
        <w:ind w:firstLine="708"/>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color w:val="000000"/>
          <w:sz w:val="24"/>
          <w:szCs w:val="24"/>
          <w:lang w:eastAsia="ru-RU"/>
        </w:rPr>
        <w:t>Участники программы</w:t>
      </w:r>
      <w:r w:rsidR="0050417A">
        <w:rPr>
          <w:rFonts w:ascii="Times New Roman" w:eastAsia="Times New Roman" w:hAnsi="Times New Roman" w:cs="Times New Roman"/>
          <w:b/>
          <w:bCs/>
          <w:color w:val="000000"/>
          <w:sz w:val="24"/>
          <w:szCs w:val="24"/>
          <w:lang w:eastAsia="ru-RU"/>
        </w:rPr>
        <w:t xml:space="preserve"> </w:t>
      </w:r>
      <w:r w:rsidRPr="004E4630">
        <w:rPr>
          <w:rFonts w:ascii="Times New Roman" w:eastAsia="Times New Roman" w:hAnsi="Times New Roman" w:cs="Times New Roman"/>
          <w:b/>
          <w:bCs/>
          <w:color w:val="000000"/>
          <w:sz w:val="24"/>
          <w:szCs w:val="24"/>
          <w:lang w:eastAsia="ru-RU"/>
        </w:rPr>
        <w:t xml:space="preserve">- </w:t>
      </w:r>
      <w:r w:rsidRPr="004E4630">
        <w:rPr>
          <w:rFonts w:ascii="Times New Roman" w:eastAsia="Times New Roman" w:hAnsi="Times New Roman" w:cs="Times New Roman"/>
          <w:color w:val="000000"/>
          <w:sz w:val="24"/>
          <w:szCs w:val="24"/>
          <w:lang w:eastAsia="ru-RU"/>
        </w:rPr>
        <w:t>обучающиеся муниципального  образовательного учреждения.</w:t>
      </w:r>
    </w:p>
    <w:p w:rsidR="004E4630" w:rsidRPr="004E4630" w:rsidRDefault="004E4630" w:rsidP="004E4630">
      <w:pPr>
        <w:spacing w:after="0"/>
        <w:ind w:firstLine="567"/>
        <w:rPr>
          <w:rFonts w:ascii="Times New Roman" w:eastAsia="Times New Roman" w:hAnsi="Times New Roman" w:cs="Times New Roman"/>
          <w:b/>
          <w:bCs/>
          <w:color w:val="000000"/>
          <w:sz w:val="24"/>
          <w:szCs w:val="24"/>
          <w:lang w:eastAsia="ru-RU"/>
        </w:rPr>
      </w:pPr>
      <w:r w:rsidRPr="004E4630">
        <w:rPr>
          <w:rFonts w:ascii="Times New Roman" w:eastAsia="Times New Roman" w:hAnsi="Times New Roman" w:cs="Times New Roman"/>
          <w:b/>
          <w:bCs/>
          <w:color w:val="000000"/>
          <w:sz w:val="24"/>
          <w:szCs w:val="24"/>
          <w:lang w:eastAsia="ru-RU"/>
        </w:rPr>
        <w:t xml:space="preserve"> Основное содержание программы</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  походы, привлечение детей, оказавшихся в трудной жизненной ситуации к участию в различных мероприятиях.</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Разработано Положение о порядке постановки обучающихся на внутришкольный учет и снятие с учета.</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4E4630" w:rsidRPr="004E4630" w:rsidRDefault="004E4630" w:rsidP="004E4630">
      <w:pPr>
        <w:tabs>
          <w:tab w:val="left" w:pos="851"/>
        </w:tabs>
        <w:spacing w:after="0"/>
        <w:ind w:firstLine="567"/>
        <w:contextualSpacing/>
        <w:jc w:val="both"/>
        <w:rPr>
          <w:rFonts w:ascii="Times New Roman" w:eastAsia="Times New Roman" w:hAnsi="Times New Roman" w:cs="Times New Roman"/>
          <w:color w:val="000000"/>
          <w:sz w:val="24"/>
          <w:szCs w:val="24"/>
          <w:lang w:eastAsia="ru-RU"/>
        </w:rPr>
      </w:pPr>
    </w:p>
    <w:p w:rsidR="004E4630" w:rsidRPr="004E4630" w:rsidRDefault="004E4630" w:rsidP="004E4630">
      <w:pPr>
        <w:tabs>
          <w:tab w:val="left" w:pos="851"/>
        </w:tabs>
        <w:spacing w:after="0"/>
        <w:contextualSpacing/>
        <w:jc w:val="both"/>
        <w:rPr>
          <w:rFonts w:ascii="Times New Roman" w:eastAsia="Times New Roman" w:hAnsi="Times New Roman" w:cs="Times New Roman"/>
          <w:b/>
          <w:sz w:val="24"/>
          <w:szCs w:val="24"/>
          <w:lang w:eastAsia="ru-RU"/>
        </w:rPr>
      </w:pPr>
      <w:r w:rsidRPr="004E4630">
        <w:rPr>
          <w:rFonts w:ascii="Times New Roman" w:eastAsia="Times New Roman" w:hAnsi="Times New Roman" w:cs="Times New Roman"/>
          <w:b/>
          <w:sz w:val="24"/>
          <w:szCs w:val="24"/>
          <w:lang w:eastAsia="ru-RU"/>
        </w:rPr>
        <w:t>Основные направления социально-психологической службы школы:</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Работа с общественностью</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Работа с родителями</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Работа с многодетными семьями</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Работа с семьями опекаемых детей</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Работа Совета профилактики правонарушений несовершеннолетних</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lastRenderedPageBreak/>
        <w:t>Работа с подростками девиантного поведения</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Работа с педагогическим коллективом</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Психопрофилактика</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Психодиагностика</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Психологическое просвещение</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Психологическое консультирование</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Психокоррекция</w:t>
      </w:r>
    </w:p>
    <w:p w:rsidR="004E4630" w:rsidRPr="004E4630" w:rsidRDefault="004E4630" w:rsidP="001F2F9F">
      <w:pPr>
        <w:numPr>
          <w:ilvl w:val="0"/>
          <w:numId w:val="43"/>
        </w:numPr>
        <w:tabs>
          <w:tab w:val="left" w:pos="851"/>
        </w:tabs>
        <w:spacing w:after="0"/>
        <w:contextualSpacing/>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Развивающая работа</w:t>
      </w:r>
    </w:p>
    <w:p w:rsidR="004E4630" w:rsidRPr="004E4630" w:rsidRDefault="004E4630" w:rsidP="004E4630">
      <w:pPr>
        <w:tabs>
          <w:tab w:val="left" w:pos="851"/>
        </w:tabs>
        <w:spacing w:after="0"/>
        <w:jc w:val="both"/>
        <w:rPr>
          <w:rFonts w:ascii="Times New Roman" w:eastAsia="Times New Roman" w:hAnsi="Times New Roman" w:cs="Times New Roman"/>
          <w:sz w:val="24"/>
          <w:szCs w:val="24"/>
          <w:lang w:eastAsia="ru-RU"/>
        </w:rPr>
      </w:pPr>
    </w:p>
    <w:p w:rsidR="004E4630" w:rsidRPr="004E4630" w:rsidRDefault="004E4630" w:rsidP="004E4630">
      <w:pPr>
        <w:tabs>
          <w:tab w:val="left" w:pos="851"/>
        </w:tabs>
        <w:spacing w:after="0"/>
        <w:jc w:val="both"/>
        <w:rPr>
          <w:rFonts w:ascii="Times New Roman" w:eastAsia="Times New Roman" w:hAnsi="Times New Roman" w:cs="Times New Roman"/>
          <w:sz w:val="24"/>
          <w:szCs w:val="24"/>
          <w:lang w:eastAsia="ru-RU"/>
        </w:rPr>
      </w:pPr>
    </w:p>
    <w:p w:rsidR="004E4630" w:rsidRPr="004E4630" w:rsidRDefault="004E4630" w:rsidP="004E4630">
      <w:pPr>
        <w:spacing w:after="0"/>
        <w:rPr>
          <w:rFonts w:ascii="Times New Roman" w:eastAsia="Times New Roman" w:hAnsi="Times New Roman" w:cs="Times New Roman"/>
          <w:sz w:val="24"/>
          <w:szCs w:val="24"/>
          <w:lang w:eastAsia="ru-RU"/>
        </w:rPr>
        <w:sectPr w:rsidR="004E4630" w:rsidRPr="004E4630">
          <w:footnotePr>
            <w:numRestart w:val="eachPage"/>
          </w:footnotePr>
          <w:pgSz w:w="11906" w:h="16838"/>
          <w:pgMar w:top="1134" w:right="849" w:bottom="992" w:left="1134" w:header="709" w:footer="709" w:gutter="0"/>
          <w:cols w:space="720"/>
        </w:sectPr>
      </w:pPr>
    </w:p>
    <w:p w:rsidR="004E4630" w:rsidRPr="004E4630" w:rsidRDefault="004E4630" w:rsidP="004E4630">
      <w:pPr>
        <w:spacing w:after="0"/>
        <w:rPr>
          <w:rFonts w:ascii="Times New Roman" w:eastAsia="Times New Roman" w:hAnsi="Times New Roman" w:cs="Times New Roman"/>
          <w:sz w:val="24"/>
          <w:szCs w:val="24"/>
          <w:lang w:eastAsia="ru-RU"/>
        </w:rPr>
      </w:pPr>
    </w:p>
    <w:tbl>
      <w:tblPr>
        <w:tblW w:w="14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108"/>
        <w:gridCol w:w="4393"/>
        <w:gridCol w:w="4536"/>
      </w:tblGrid>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center"/>
              <w:rPr>
                <w:rFonts w:ascii="Times New Roman" w:eastAsia="Times New Roman" w:hAnsi="Times New Roman" w:cs="Times New Roman"/>
                <w:b/>
                <w:sz w:val="20"/>
                <w:szCs w:val="20"/>
                <w:lang w:eastAsia="ru-RU"/>
              </w:rPr>
            </w:pPr>
            <w:r w:rsidRPr="0050417A">
              <w:rPr>
                <w:rFonts w:ascii="Times New Roman" w:eastAsia="Times New Roman" w:hAnsi="Times New Roman" w:cs="Times New Roman"/>
                <w:b/>
                <w:sz w:val="20"/>
                <w:szCs w:val="20"/>
                <w:lang w:eastAsia="ru-RU"/>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center"/>
              <w:rPr>
                <w:rFonts w:ascii="Times New Roman" w:eastAsia="Times New Roman" w:hAnsi="Times New Roman" w:cs="Times New Roman"/>
                <w:b/>
                <w:sz w:val="20"/>
                <w:szCs w:val="20"/>
                <w:lang w:eastAsia="ru-RU"/>
              </w:rPr>
            </w:pPr>
            <w:r w:rsidRPr="0050417A">
              <w:rPr>
                <w:rFonts w:ascii="Times New Roman" w:eastAsia="Times New Roman" w:hAnsi="Times New Roman" w:cs="Times New Roman"/>
                <w:b/>
                <w:sz w:val="20"/>
                <w:szCs w:val="20"/>
                <w:lang w:eastAsia="ru-RU"/>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center"/>
              <w:rPr>
                <w:rFonts w:ascii="Times New Roman" w:eastAsia="Times New Roman" w:hAnsi="Times New Roman" w:cs="Times New Roman"/>
                <w:b/>
                <w:sz w:val="20"/>
                <w:szCs w:val="20"/>
                <w:lang w:eastAsia="ru-RU"/>
              </w:rPr>
            </w:pPr>
            <w:r w:rsidRPr="0050417A">
              <w:rPr>
                <w:rFonts w:ascii="Times New Roman" w:eastAsia="Times New Roman" w:hAnsi="Times New Roman" w:cs="Times New Roman"/>
                <w:b/>
                <w:sz w:val="20"/>
                <w:szCs w:val="20"/>
                <w:lang w:eastAsia="ru-RU"/>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center"/>
              <w:rPr>
                <w:rFonts w:ascii="Times New Roman" w:eastAsia="Times New Roman" w:hAnsi="Times New Roman" w:cs="Times New Roman"/>
                <w:b/>
                <w:sz w:val="20"/>
                <w:szCs w:val="20"/>
                <w:lang w:eastAsia="ru-RU"/>
              </w:rPr>
            </w:pPr>
            <w:r w:rsidRPr="0050417A">
              <w:rPr>
                <w:rFonts w:ascii="Times New Roman" w:eastAsia="Times New Roman" w:hAnsi="Times New Roman" w:cs="Times New Roman"/>
                <w:b/>
                <w:sz w:val="20"/>
                <w:szCs w:val="20"/>
                <w:lang w:eastAsia="ru-RU"/>
              </w:rPr>
              <w:t>Результат деятельности</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Посредничество между личностью подростка и социальными службами</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Защита, помощь и поддержка социально незащищенных обучающихся</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Заседания КДН и ПДН</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«Круглый стол» МО социальных педагогов</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Выезды в неблагополучные семьи  с работниками Центра «Семья» и РКЦ</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Индивидуальные консультации</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Сопровождение в ПДН и в суд</w:t>
            </w:r>
          </w:p>
          <w:p w:rsidR="004E4630" w:rsidRPr="0050417A" w:rsidRDefault="004E4630" w:rsidP="004E4630">
            <w:pPr>
              <w:tabs>
                <w:tab w:val="left" w:pos="176"/>
              </w:tabs>
              <w:spacing w:after="0"/>
              <w:ind w:left="176" w:hanging="176"/>
              <w:jc w:val="both"/>
              <w:rPr>
                <w:rFonts w:ascii="Times New Roman" w:eastAsia="Times New Roman" w:hAnsi="Times New Roman" w:cs="Times New Roman"/>
                <w:sz w:val="20"/>
                <w:szCs w:val="20"/>
                <w:lang w:eastAsia="ru-RU"/>
              </w:rPr>
            </w:pP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Постановка на учет в КДН, ПДН, ВШУ</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Предоставление льготного питания малообеспеченным обучающимся;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Защита интересов ребенка в суде и в ходе следствия, в семье</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Повышение педагогической грамотности в вопросах социальной защиты обучающихся</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Профилактика девиантного поведения и правонарушений</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Содействие в создании  обстановки  психологического комфорта в семье, в школе, в окружающей социальной среде</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Оказание реальной помощи детям из незащищенных семей</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Анализ социальной ситуации развития в семье и  школе</w:t>
            </w:r>
          </w:p>
          <w:p w:rsidR="004E4630" w:rsidRPr="0050417A" w:rsidRDefault="004E4630" w:rsidP="004E4630">
            <w:pPr>
              <w:tabs>
                <w:tab w:val="left" w:pos="175"/>
              </w:tabs>
              <w:spacing w:after="0"/>
              <w:ind w:left="175" w:hanging="175"/>
              <w:jc w:val="both"/>
              <w:rPr>
                <w:rFonts w:ascii="Times New Roman" w:eastAsia="Times New Roman" w:hAnsi="Times New Roman" w:cs="Times New Roman"/>
                <w:sz w:val="20"/>
                <w:szCs w:val="20"/>
                <w:lang w:eastAsia="ru-RU"/>
              </w:rPr>
            </w:pPr>
          </w:p>
        </w:tc>
        <w:tc>
          <w:tcPr>
            <w:tcW w:w="4395"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Индивидуальные консультации</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Беседы</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Посещение на дому социально незащищенных семей (опека, многодетные, асоциальные)</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Родительский лекторий</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Родительские собрания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Тренинг семейного общения</w:t>
            </w:r>
          </w:p>
          <w:p w:rsidR="004E4630" w:rsidRPr="0050417A" w:rsidRDefault="004E4630" w:rsidP="004E4630">
            <w:pPr>
              <w:tabs>
                <w:tab w:val="left" w:pos="176"/>
                <w:tab w:val="left" w:pos="317"/>
              </w:tabs>
              <w:spacing w:after="0"/>
              <w:ind w:left="176" w:hanging="176"/>
              <w:jc w:val="both"/>
              <w:rPr>
                <w:rFonts w:ascii="Times New Roman" w:eastAsia="Times New Roman" w:hAnsi="Times New Roman" w:cs="Times New Roman"/>
                <w:sz w:val="20"/>
                <w:szCs w:val="20"/>
                <w:lang w:eastAsia="ru-RU"/>
              </w:rPr>
            </w:pP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Составление актов обследования, </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Повышение педагогической грамотности родителей</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Выработка рекомендаций по проблемным вопросам</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Диагностика социальных условий жизни</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Содействие в организации летнего отдыха ,в трудоустройстве</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Контроль за организацией питания</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Консультации </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Обследование семей в случае необходимости</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Контроль за организацией питания детей</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Корректировка банка данных многодетных семей</w:t>
            </w:r>
          </w:p>
          <w:p w:rsidR="004E4630" w:rsidRPr="0050417A" w:rsidRDefault="004E4630" w:rsidP="004E4630">
            <w:pPr>
              <w:tabs>
                <w:tab w:val="left" w:pos="176"/>
              </w:tabs>
              <w:spacing w:after="0"/>
              <w:ind w:left="176" w:hanging="176"/>
              <w:jc w:val="both"/>
              <w:rPr>
                <w:rFonts w:ascii="Times New Roman" w:eastAsia="Times New Roman" w:hAnsi="Times New Roman" w:cs="Times New Roman"/>
                <w:sz w:val="20"/>
                <w:szCs w:val="20"/>
                <w:lang w:eastAsia="ru-RU"/>
              </w:rPr>
            </w:pP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Оказание материальной единовременной помощи через Центр «Семья»</w:t>
            </w:r>
            <w:r w:rsidR="004E4630" w:rsidRPr="0050417A">
              <w:rPr>
                <w:rFonts w:ascii="Times New Roman" w:eastAsia="Times New Roman" w:hAnsi="Times New Roman" w:cs="Times New Roman"/>
                <w:sz w:val="20"/>
                <w:szCs w:val="20"/>
                <w:lang w:eastAsia="ru-RU"/>
              </w:rPr>
              <w:br/>
              <w:t>Обеспечение завтраками детей в течение год</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Составление банка данных о социальном статусе семей</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Анализ социальной ситуации развития </w:t>
            </w:r>
            <w:r w:rsidR="004E4630" w:rsidRPr="0050417A">
              <w:rPr>
                <w:rFonts w:ascii="Times New Roman" w:eastAsia="Times New Roman" w:hAnsi="Times New Roman" w:cs="Times New Roman"/>
                <w:sz w:val="20"/>
                <w:szCs w:val="20"/>
                <w:lang w:eastAsia="ru-RU"/>
              </w:rPr>
              <w:lastRenderedPageBreak/>
              <w:t>ребенка в семье и  школе</w:t>
            </w:r>
          </w:p>
          <w:p w:rsidR="004E4630" w:rsidRPr="0050417A" w:rsidRDefault="004E4630" w:rsidP="004E4630">
            <w:pPr>
              <w:tabs>
                <w:tab w:val="left" w:pos="175"/>
              </w:tabs>
              <w:spacing w:after="0"/>
              <w:ind w:left="175" w:hanging="175"/>
              <w:jc w:val="both"/>
              <w:rPr>
                <w:rFonts w:ascii="Times New Roman" w:eastAsia="Times New Roman" w:hAnsi="Times New Roman" w:cs="Times New Roman"/>
                <w:sz w:val="20"/>
                <w:szCs w:val="20"/>
                <w:lang w:eastAsia="ru-RU"/>
              </w:rPr>
            </w:pP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4E4630" w:rsidRPr="0050417A">
              <w:rPr>
                <w:rFonts w:ascii="Times New Roman" w:eastAsia="Times New Roman" w:hAnsi="Times New Roman" w:cs="Times New Roman"/>
                <w:sz w:val="20"/>
                <w:szCs w:val="20"/>
                <w:lang w:eastAsia="ru-RU"/>
              </w:rPr>
              <w:t>Составление актов обследования семей</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Осуществление первичного обследования условий жизни несовершеннолетних, оставшихся без попечения родителей</w:t>
            </w:r>
          </w:p>
          <w:p w:rsid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Организация летнего отдыха, трудоустройство на лето</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Оказание помощи в получении необходимых </w:t>
            </w:r>
            <w:r w:rsidR="004E4630" w:rsidRPr="0050417A">
              <w:rPr>
                <w:rFonts w:ascii="Times New Roman" w:eastAsia="Times New Roman" w:hAnsi="Times New Roman" w:cs="Times New Roman"/>
                <w:sz w:val="20"/>
                <w:szCs w:val="20"/>
                <w:lang w:eastAsia="ru-RU"/>
              </w:rPr>
              <w:lastRenderedPageBreak/>
              <w:t>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4E4630" w:rsidRPr="0050417A">
              <w:rPr>
                <w:rFonts w:ascii="Times New Roman" w:eastAsia="Times New Roman" w:hAnsi="Times New Roman" w:cs="Times New Roman"/>
                <w:sz w:val="20"/>
                <w:szCs w:val="20"/>
                <w:lang w:eastAsia="ru-RU"/>
              </w:rPr>
              <w:t>Составление актов материального положения семьи</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Организация  детей в детские  оздоровительные лагеря</w:t>
            </w:r>
          </w:p>
          <w:p w:rsidR="004E4630" w:rsidRPr="0050417A" w:rsidRDefault="004E4630" w:rsidP="004E4630">
            <w:pPr>
              <w:tabs>
                <w:tab w:val="left" w:pos="176"/>
              </w:tabs>
              <w:spacing w:after="0"/>
              <w:ind w:left="176" w:hanging="176"/>
              <w:jc w:val="both"/>
              <w:rPr>
                <w:rFonts w:ascii="Times New Roman" w:eastAsia="Times New Roman" w:hAnsi="Times New Roman" w:cs="Times New Roman"/>
                <w:sz w:val="20"/>
                <w:szCs w:val="20"/>
                <w:lang w:eastAsia="ru-RU"/>
              </w:rPr>
            </w:pP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lastRenderedPageBreak/>
              <w:t>Совет профилактики правонарушений 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Профилактика безнадзорности и правонарушений несовершеннолетних</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Выявление и устранение причин и условий, способствующих безнадзорности несовершеннолетних</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Обеспечение защиты прав и законных интересов несовершеннолетних</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Заседания Совета профилактики</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Выход в семьи подростков</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Индивидуальные беседы</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Мониторинг развития личности подростков</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Разработка мероприятий по работе с детьми «группы риска»</w:t>
            </w:r>
          </w:p>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Составление соответствующей документации</w:t>
            </w:r>
            <w:r w:rsidR="004E4630" w:rsidRPr="0050417A">
              <w:rPr>
                <w:rFonts w:ascii="Times New Roman" w:eastAsia="Times New Roman" w:hAnsi="Times New Roman" w:cs="Times New Roman"/>
                <w:sz w:val="20"/>
                <w:szCs w:val="20"/>
                <w:lang w:eastAsia="ru-RU"/>
              </w:rPr>
              <w:br/>
              <w:t>Ведение журнала пропусков уроков.</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Социализация  школьника, формирование у него активной жизненной позиции, развитие лидерских качеств</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Организация внеурочной деятельности подростков</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 xml:space="preserve">Работа с подростками девиантного поведения </w:t>
            </w:r>
          </w:p>
        </w:tc>
        <w:tc>
          <w:tcPr>
            <w:tcW w:w="4110"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Формирование у учащихся правовой, психологической и педагогической грамотности</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Предупреждение возникновения явлений дезадаптации, правонарушений</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Выявление и психолого-педагогическое сопровождение детей «группы риска»</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 ходе диагностики выявление индивидуальных особенностей детей,</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Определение причин нарушений в обучении, развитии и поведении</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Формирование банка данных  детей с отклонении в развитии и поведении</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Социальная адаптация подростков «группы риска» в школьном коллективе</w:t>
            </w:r>
          </w:p>
          <w:p w:rsidR="004E4630" w:rsidRPr="0050417A" w:rsidRDefault="004E4630" w:rsidP="004E4630">
            <w:pPr>
              <w:tabs>
                <w:tab w:val="left" w:pos="175"/>
              </w:tabs>
              <w:spacing w:after="0"/>
              <w:ind w:left="175" w:hanging="175"/>
              <w:jc w:val="both"/>
              <w:rPr>
                <w:rFonts w:ascii="Times New Roman" w:eastAsia="Times New Roman" w:hAnsi="Times New Roman" w:cs="Times New Roman"/>
                <w:sz w:val="20"/>
                <w:szCs w:val="20"/>
                <w:lang w:eastAsia="ru-RU"/>
              </w:rPr>
            </w:pPr>
          </w:p>
          <w:p w:rsidR="004E4630" w:rsidRPr="0050417A" w:rsidRDefault="004E4630" w:rsidP="004E4630">
            <w:pPr>
              <w:tabs>
                <w:tab w:val="left" w:pos="175"/>
              </w:tabs>
              <w:spacing w:after="0"/>
              <w:ind w:left="175" w:hanging="175"/>
              <w:jc w:val="both"/>
              <w:rPr>
                <w:rFonts w:ascii="Times New Roman" w:eastAsia="Times New Roman" w:hAnsi="Times New Roman" w:cs="Times New Roman"/>
                <w:sz w:val="20"/>
                <w:szCs w:val="20"/>
                <w:lang w:eastAsia="ru-RU"/>
              </w:rPr>
            </w:pP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 ходе диагностики контингента учащихся в классе выявление детей «группы риска»</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Контроль  за посещением школы «трудными» детьми;</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Беседа с родителями и подростком</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Первичное обследование условий жизни несовершеннолетних,</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Вовлечение во внеурочную деятельность</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Организация летнего отдыха детей «группы риска»</w:t>
            </w:r>
            <w:r w:rsidR="004E4630" w:rsidRPr="0050417A">
              <w:rPr>
                <w:rFonts w:ascii="Times New Roman" w:eastAsia="Times New Roman" w:hAnsi="Times New Roman" w:cs="Times New Roman"/>
                <w:sz w:val="20"/>
                <w:szCs w:val="20"/>
                <w:lang w:eastAsia="ru-RU"/>
              </w:rPr>
              <w:br/>
              <w:t>анкетирование</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Классные часы</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Заседания Совета профилактики</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Профессионально-ориентационная диагностика выпускников 9-х и 11-х классов</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Социализация  школьника, формирование у него активной жизненной позиции, развитие лидерских качеств</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Укрепление здоровья как физического, так и психического</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Установление гуманных нравственно-здоровых отношений в социальной среде</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Составление карты индивидуальной работы с трудным подростком психологом, классным руководителем</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Содействие педагогическому коллективу в гармонизации социально-психологического климата в школе</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Информирование по вопросам 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Педагогический консилиум</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Консультации</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36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Оформление социального паспорта класса</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Составление карты индивидуальной работы с трудным подростком психологом, классным руководителем, социальным педагогом</w:t>
            </w:r>
          </w:p>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Составление характеристики на обучающегося</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contextualSpacing/>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lastRenderedPageBreak/>
              <w:t>Психопрофилактика</w:t>
            </w:r>
          </w:p>
        </w:tc>
        <w:tc>
          <w:tcPr>
            <w:tcW w:w="4110"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Предупреждение возможных  негативных отклонений  в психологическом  и личностном  развитии  обучающихся</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Улучшение психологического  микроклимата  в ученических  коллективах</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Создание  условий  для  формирования   и развития  психологической  культуры обучающихся и педагогов</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Профилактика  физических , интеллектуальных и эмоциональных перегрузок  и срывов  обучающихся</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Проработка потенциально  проблемных зон  в  различных  сферах  школьной  жизни</w:t>
            </w:r>
          </w:p>
          <w:p w:rsidR="004E4630" w:rsidRPr="0050417A" w:rsidRDefault="004E4630" w:rsidP="004E4630">
            <w:pPr>
              <w:tabs>
                <w:tab w:val="left" w:pos="175"/>
              </w:tabs>
              <w:spacing w:after="0"/>
              <w:ind w:left="175" w:hanging="175"/>
              <w:contextualSpacing/>
              <w:jc w:val="both"/>
              <w:rPr>
                <w:rFonts w:ascii="Times New Roman" w:eastAsia="Times New Roman" w:hAnsi="Times New Roman" w:cs="Times New Roman"/>
                <w:sz w:val="20"/>
                <w:szCs w:val="20"/>
                <w:lang w:eastAsia="ru-RU"/>
              </w:rPr>
            </w:pP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Адаптационные  занятия</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Классные  часы </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Беседы</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Психотерапевтические  приемы</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Педсоветы</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Развитие  социальной  адаптации обучающихся</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Повышение психологической  компетентности  всех  участников  образовательного  процесса</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Формирование  навыков  здорового  образа  жизни, навыков саморегуляции  у школьников.</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Формирование  позитивной  «я-концепции» у обучающихся, устойчивой  самооценки, низкого уровня  школьной  тревожности</w:t>
            </w:r>
          </w:p>
          <w:p w:rsidR="004E4630" w:rsidRPr="0050417A" w:rsidRDefault="0050417A" w:rsidP="0050417A">
            <w:pPr>
              <w:tabs>
                <w:tab w:val="left" w:pos="176"/>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Сплочение  классного  коллектива</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tcPr>
          <w:p w:rsidR="004E4630" w:rsidRPr="0050417A" w:rsidRDefault="004E4630" w:rsidP="004E4630">
            <w:pPr>
              <w:spacing w:after="0"/>
              <w:contextualSpacing/>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Психодиагностика</w:t>
            </w:r>
          </w:p>
          <w:p w:rsidR="004E4630" w:rsidRPr="0050417A" w:rsidRDefault="004E4630" w:rsidP="004E4630">
            <w:pPr>
              <w:spacing w:after="0"/>
              <w:ind w:left="360"/>
              <w:jc w:val="both"/>
              <w:rPr>
                <w:rFonts w:ascii="Times New Roman" w:eastAsia="Times New Roman" w:hAnsi="Times New Roman" w:cs="Times New Roman"/>
                <w:sz w:val="20"/>
                <w:szCs w:val="20"/>
                <w:lang w:eastAsia="ru-RU"/>
              </w:rPr>
            </w:pP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Изучение   уровня   психического  развития, уровня  адаптации   обучающихся  на этапе  перехода  в  среднее  и старшее звено школы (5, 10 класс)</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Выявление  индивидуально- психологических особенностей обучающихся- подростков  для предупреждения подростковых проблем (6-7 класс)</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Анкетирование</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Тестирование</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360"/>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Подготовка  заключения  о  развитии   и проблемах обучающихся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Составление  рекомендаций  по  созданию  оптимальных  условий  для  развития  каждого  обучающегося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Разработка  программ индивидуальной  коррекционной  работы  с  обучающимися «группы  риска»  </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contextualSpacing/>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Повышение  психологической  грамотности  участников  </w:t>
            </w:r>
            <w:r>
              <w:rPr>
                <w:rFonts w:ascii="Times New Roman" w:eastAsia="Times New Roman" w:hAnsi="Times New Roman" w:cs="Times New Roman"/>
                <w:sz w:val="20"/>
                <w:szCs w:val="20"/>
                <w:lang w:eastAsia="ru-RU"/>
              </w:rPr>
              <w:lastRenderedPageBreak/>
              <w:t>образовательного процесса (</w:t>
            </w:r>
            <w:r w:rsidR="004E4630" w:rsidRPr="0050417A">
              <w:rPr>
                <w:rFonts w:ascii="Times New Roman" w:eastAsia="Times New Roman" w:hAnsi="Times New Roman" w:cs="Times New Roman"/>
                <w:sz w:val="20"/>
                <w:szCs w:val="20"/>
                <w:lang w:eastAsia="ru-RU"/>
              </w:rPr>
              <w:t>родителей, педагогов, обучающихся)</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Разъяснение  результатов  психологических  исследований </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4E4630" w:rsidRPr="0050417A">
              <w:rPr>
                <w:rFonts w:ascii="Times New Roman" w:eastAsia="Times New Roman" w:hAnsi="Times New Roman" w:cs="Times New Roman"/>
                <w:sz w:val="20"/>
                <w:szCs w:val="20"/>
                <w:lang w:eastAsia="ru-RU"/>
              </w:rPr>
              <w:t>Лектории</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Беседы</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4E4630" w:rsidRPr="0050417A">
              <w:rPr>
                <w:rFonts w:ascii="Times New Roman" w:eastAsia="Times New Roman" w:hAnsi="Times New Roman" w:cs="Times New Roman"/>
                <w:sz w:val="20"/>
                <w:szCs w:val="20"/>
                <w:lang w:eastAsia="ru-RU"/>
              </w:rPr>
              <w:t>Лекции</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Семинары</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4E4630" w:rsidRPr="0050417A">
              <w:rPr>
                <w:rFonts w:ascii="Times New Roman" w:eastAsia="Times New Roman" w:hAnsi="Times New Roman" w:cs="Times New Roman"/>
                <w:sz w:val="20"/>
                <w:szCs w:val="20"/>
                <w:lang w:eastAsia="ru-RU"/>
              </w:rPr>
              <w:t xml:space="preserve">Совершенствование  педагогических  и  социальных  методов, позволяющих  повысить  </w:t>
            </w:r>
            <w:r w:rsidR="004E4630" w:rsidRPr="0050417A">
              <w:rPr>
                <w:rFonts w:ascii="Times New Roman" w:eastAsia="Times New Roman" w:hAnsi="Times New Roman" w:cs="Times New Roman"/>
                <w:sz w:val="20"/>
                <w:szCs w:val="20"/>
                <w:lang w:eastAsia="ru-RU"/>
              </w:rPr>
              <w:lastRenderedPageBreak/>
              <w:t>эффективность   работы  с  подростками</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Создание  системы психолого- педагогической  поддержки  обучающихся  в  период  адаптации </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Разрешение  различных психолого- педагогических  проблем в сфере  общения  и деятельности</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tcPr>
          <w:p w:rsidR="004E4630" w:rsidRPr="0050417A" w:rsidRDefault="004E4630" w:rsidP="004E4630">
            <w:pPr>
              <w:spacing w:after="0"/>
              <w:contextualSpacing/>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lastRenderedPageBreak/>
              <w:t>Психологическое консультирование</w:t>
            </w:r>
          </w:p>
          <w:p w:rsidR="004E4630" w:rsidRPr="0050417A" w:rsidRDefault="004E4630" w:rsidP="004E4630">
            <w:pPr>
              <w:spacing w:after="0"/>
              <w:ind w:left="360"/>
              <w:jc w:val="both"/>
              <w:rPr>
                <w:rFonts w:ascii="Times New Roman" w:eastAsia="Times New Roman" w:hAnsi="Times New Roman" w:cs="Times New Roman"/>
                <w:sz w:val="20"/>
                <w:szCs w:val="20"/>
                <w:lang w:eastAsia="ru-RU"/>
              </w:rPr>
            </w:pP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36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Оказание  психологической  помощи обучающимся, родителям , педагогам  в  решении  возникающих  проблем</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Консультативная  работа  с  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Индивидуальное  консультирование</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Групповое консультирование</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360"/>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Создание  социальных  и педагогических условий, способствующих успешной адаптации к среднему и старшему  звену  школы</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Установление  истинных  причин и помощь в  разрешении    проблем обучения, общения, психического  самочувствия обучающихся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Обсуждение  результатов  проведенной  диагностики и   подготовка  конкретных  рекомендации  по  выявленным  проблемам</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Оказание  подросткам  и их  родителям  помощи  в  выборе  профессии </w:t>
            </w: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contextualSpacing/>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Активное  психологическое  воздействие  на  процесс  формирования  личности  обучающегося </w:t>
            </w:r>
          </w:p>
          <w:p w:rsidR="004E4630" w:rsidRPr="0050417A" w:rsidRDefault="0050417A" w:rsidP="0050417A">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Содействовать  формированию  умений  самоконтроля </w:t>
            </w:r>
            <w:r w:rsidR="001A7CDC">
              <w:rPr>
                <w:rFonts w:ascii="Times New Roman" w:eastAsia="Times New Roman" w:hAnsi="Times New Roman" w:cs="Times New Roman"/>
                <w:sz w:val="20"/>
                <w:szCs w:val="20"/>
                <w:lang w:eastAsia="ru-RU"/>
              </w:rPr>
              <w:t xml:space="preserve"> и самооценки                 (</w:t>
            </w:r>
            <w:r w:rsidR="004E4630" w:rsidRPr="0050417A">
              <w:rPr>
                <w:rFonts w:ascii="Times New Roman" w:eastAsia="Times New Roman" w:hAnsi="Times New Roman" w:cs="Times New Roman"/>
                <w:sz w:val="20"/>
                <w:szCs w:val="20"/>
                <w:lang w:eastAsia="ru-RU"/>
              </w:rPr>
              <w:t xml:space="preserve">реалистичность  в  оценке  собственных  </w:t>
            </w:r>
            <w:r w:rsidR="004E4630" w:rsidRPr="0050417A">
              <w:rPr>
                <w:rFonts w:ascii="Times New Roman" w:eastAsia="Times New Roman" w:hAnsi="Times New Roman" w:cs="Times New Roman"/>
                <w:sz w:val="20"/>
                <w:szCs w:val="20"/>
                <w:lang w:eastAsia="ru-RU"/>
              </w:rPr>
              <w:lastRenderedPageBreak/>
              <w:t xml:space="preserve">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4E4630" w:rsidRPr="0050417A">
              <w:rPr>
                <w:rFonts w:ascii="Times New Roman" w:eastAsia="Times New Roman" w:hAnsi="Times New Roman" w:cs="Times New Roman"/>
                <w:sz w:val="20"/>
                <w:szCs w:val="20"/>
                <w:lang w:eastAsia="ru-RU"/>
              </w:rPr>
              <w:t>Индивидуальные коррекционные занятия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Групповые  коррекционные  занятия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Индивидуальные  и  групповые  собеседования</w:t>
            </w:r>
          </w:p>
          <w:p w:rsidR="004E4630" w:rsidRPr="0050417A" w:rsidRDefault="0050417A" w:rsidP="0050417A">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4E4630" w:rsidRPr="0050417A" w:rsidRDefault="0050417A" w:rsidP="0050417A">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Освоение технологий</w:t>
            </w:r>
            <w:r w:rsidR="001A7CDC">
              <w:rPr>
                <w:rFonts w:ascii="Times New Roman" w:eastAsia="Times New Roman" w:hAnsi="Times New Roman" w:cs="Times New Roman"/>
                <w:sz w:val="20"/>
                <w:szCs w:val="20"/>
                <w:lang w:eastAsia="ru-RU"/>
              </w:rPr>
              <w:t xml:space="preserve">  взаимодействия с  окружающими</w:t>
            </w:r>
            <w:r w:rsidR="004E4630" w:rsidRPr="0050417A">
              <w:rPr>
                <w:rFonts w:ascii="Times New Roman" w:eastAsia="Times New Roman" w:hAnsi="Times New Roman" w:cs="Times New Roman"/>
                <w:sz w:val="20"/>
                <w:szCs w:val="20"/>
                <w:lang w:eastAsia="ru-RU"/>
              </w:rPr>
              <w:t>, обучение подрос</w:t>
            </w:r>
            <w:r w:rsidR="001A7CDC">
              <w:rPr>
                <w:rFonts w:ascii="Times New Roman" w:eastAsia="Times New Roman" w:hAnsi="Times New Roman" w:cs="Times New Roman"/>
                <w:sz w:val="20"/>
                <w:szCs w:val="20"/>
                <w:lang w:eastAsia="ru-RU"/>
              </w:rPr>
              <w:t>тков  жизненно  важным  навыкам</w:t>
            </w:r>
            <w:r w:rsidR="004E4630" w:rsidRPr="0050417A">
              <w:rPr>
                <w:rFonts w:ascii="Times New Roman" w:eastAsia="Times New Roman" w:hAnsi="Times New Roman" w:cs="Times New Roman"/>
                <w:sz w:val="20"/>
                <w:szCs w:val="20"/>
                <w:lang w:eastAsia="ru-RU"/>
              </w:rPr>
              <w:t xml:space="preserve">, необходимым для  формирования  психосоциальной компетентности </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Освоение   школьниками способов  решения  проблем  обучения  и   личностного  развития  с  опорой  на  индивидуальные  черты  </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Устранение  отклонений  в  личностном  и психологическом  развитии  обучающихся </w:t>
            </w:r>
          </w:p>
          <w:p w:rsidR="004E4630" w:rsidRPr="0050417A" w:rsidRDefault="004E4630" w:rsidP="004E4630">
            <w:pPr>
              <w:tabs>
                <w:tab w:val="left" w:pos="176"/>
                <w:tab w:val="left" w:pos="317"/>
              </w:tabs>
              <w:spacing w:after="0"/>
              <w:ind w:left="176" w:hanging="176"/>
              <w:jc w:val="both"/>
              <w:rPr>
                <w:rFonts w:ascii="Times New Roman" w:eastAsia="Times New Roman" w:hAnsi="Times New Roman" w:cs="Times New Roman"/>
                <w:sz w:val="20"/>
                <w:szCs w:val="20"/>
                <w:lang w:eastAsia="ru-RU"/>
              </w:rPr>
            </w:pPr>
          </w:p>
        </w:tc>
      </w:tr>
      <w:tr w:rsidR="004E4630" w:rsidRPr="004E4630" w:rsidTr="004E4630">
        <w:tc>
          <w:tcPr>
            <w:tcW w:w="1843" w:type="dxa"/>
            <w:tcBorders>
              <w:top w:val="single" w:sz="4" w:space="0" w:color="000000"/>
              <w:left w:val="single" w:sz="4" w:space="0" w:color="000000"/>
              <w:bottom w:val="single" w:sz="4" w:space="0" w:color="000000"/>
              <w:right w:val="single" w:sz="4" w:space="0" w:color="000000"/>
            </w:tcBorders>
            <w:hideMark/>
          </w:tcPr>
          <w:p w:rsidR="004E4630" w:rsidRPr="0050417A" w:rsidRDefault="004E4630" w:rsidP="004E4630">
            <w:pPr>
              <w:spacing w:after="0"/>
              <w:contextualSpacing/>
              <w:jc w:val="both"/>
              <w:rPr>
                <w:rFonts w:ascii="Times New Roman" w:eastAsia="Times New Roman" w:hAnsi="Times New Roman" w:cs="Times New Roman"/>
                <w:sz w:val="20"/>
                <w:szCs w:val="20"/>
                <w:lang w:eastAsia="ru-RU"/>
              </w:rPr>
            </w:pPr>
            <w:r w:rsidRPr="0050417A">
              <w:rPr>
                <w:rFonts w:ascii="Times New Roman" w:eastAsia="Times New Roman" w:hAnsi="Times New Roman" w:cs="Times New Roman"/>
                <w:sz w:val="20"/>
                <w:szCs w:val="20"/>
                <w:lang w:eastAsia="ru-RU"/>
              </w:rPr>
              <w:lastRenderedPageBreak/>
              <w:t>Развивающая работа</w:t>
            </w:r>
          </w:p>
        </w:tc>
        <w:tc>
          <w:tcPr>
            <w:tcW w:w="4110" w:type="dxa"/>
            <w:tcBorders>
              <w:top w:val="single" w:sz="4" w:space="0" w:color="000000"/>
              <w:left w:val="single" w:sz="4" w:space="0" w:color="000000"/>
              <w:bottom w:val="single" w:sz="4" w:space="0" w:color="000000"/>
              <w:right w:val="single" w:sz="4" w:space="0" w:color="000000"/>
            </w:tcBorders>
            <w:hideMark/>
          </w:tcPr>
          <w:p w:rsidR="004E4630" w:rsidRPr="0050417A" w:rsidRDefault="001A7CDC" w:rsidP="001A7CDC">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 xml:space="preserve">Обеспечение   обучающихся  средствами  самопознания, развитие  внутренней  активности </w:t>
            </w:r>
          </w:p>
          <w:p w:rsidR="004E4630" w:rsidRPr="0050417A" w:rsidRDefault="001A7CDC" w:rsidP="001A7CDC">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4E4630" w:rsidRPr="0050417A" w:rsidRDefault="001A7CDC" w:rsidP="001A7CDC">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4E4630" w:rsidRPr="0050417A" w:rsidRDefault="001A7CDC" w:rsidP="001A7CDC">
            <w:pPr>
              <w:tabs>
                <w:tab w:val="left" w:pos="175"/>
              </w:tabs>
              <w:spacing w:after="0"/>
              <w:ind w:left="17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hideMark/>
          </w:tcPr>
          <w:p w:rsidR="004E4630" w:rsidRPr="0050417A" w:rsidRDefault="001A7CDC" w:rsidP="001A7CDC">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Тренинги</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Ролевые  игры</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w:t>
            </w:r>
            <w:r w:rsidR="004E4630" w:rsidRPr="0050417A">
              <w:rPr>
                <w:rFonts w:ascii="Times New Roman" w:eastAsia="Times New Roman" w:hAnsi="Times New Roman" w:cs="Times New Roman"/>
                <w:sz w:val="20"/>
                <w:szCs w:val="20"/>
                <w:lang w:eastAsia="ru-RU"/>
              </w:rPr>
              <w:t>искуссии</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Профориентационные  занятия</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Лекции</w:t>
            </w:r>
          </w:p>
        </w:tc>
        <w:tc>
          <w:tcPr>
            <w:tcW w:w="4538" w:type="dxa"/>
            <w:tcBorders>
              <w:top w:val="single" w:sz="4" w:space="0" w:color="000000"/>
              <w:left w:val="single" w:sz="4" w:space="0" w:color="000000"/>
              <w:bottom w:val="single" w:sz="4" w:space="0" w:color="000000"/>
              <w:right w:val="single" w:sz="4" w:space="0" w:color="000000"/>
            </w:tcBorders>
          </w:tcPr>
          <w:p w:rsidR="004E4630" w:rsidRPr="0050417A" w:rsidRDefault="001A7CDC" w:rsidP="001A7CDC">
            <w:pPr>
              <w:tabs>
                <w:tab w:val="left" w:pos="176"/>
                <w:tab w:val="left" w:pos="317"/>
              </w:tabs>
              <w:spacing w:after="0"/>
              <w:ind w:left="176"/>
              <w:contextualSpacing/>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Изменение  показателей  психического  благополучия  (повышение  самооценки, уверенности  в  себе)</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Развитие  умений владение  своими эмоциями, умений   общаться, устанавливать  межличностные отношения</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Осознание  своих  личностных  особенностей, интересов, склонностей</w:t>
            </w:r>
          </w:p>
          <w:p w:rsidR="004E4630" w:rsidRPr="0050417A" w:rsidRDefault="001A7CDC" w:rsidP="001A7CDC">
            <w:pPr>
              <w:tabs>
                <w:tab w:val="left" w:pos="176"/>
                <w:tab w:val="left" w:pos="317"/>
              </w:tabs>
              <w:spacing w:after="0"/>
              <w:ind w:left="17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4630" w:rsidRPr="0050417A">
              <w:rPr>
                <w:rFonts w:ascii="Times New Roman" w:eastAsia="Times New Roman" w:hAnsi="Times New Roman" w:cs="Times New Roman"/>
                <w:sz w:val="20"/>
                <w:szCs w:val="20"/>
                <w:lang w:eastAsia="ru-RU"/>
              </w:rPr>
              <w:t>Определенность  в  выборе  будущей профессиональной  деятельности</w:t>
            </w:r>
          </w:p>
          <w:p w:rsidR="004E4630" w:rsidRPr="0050417A" w:rsidRDefault="004E4630" w:rsidP="004E4630">
            <w:pPr>
              <w:tabs>
                <w:tab w:val="left" w:pos="176"/>
                <w:tab w:val="left" w:pos="317"/>
              </w:tabs>
              <w:spacing w:after="0"/>
              <w:ind w:left="176" w:hanging="176"/>
              <w:jc w:val="both"/>
              <w:rPr>
                <w:rFonts w:ascii="Times New Roman" w:eastAsia="Times New Roman" w:hAnsi="Times New Roman" w:cs="Times New Roman"/>
                <w:sz w:val="20"/>
                <w:szCs w:val="20"/>
                <w:lang w:eastAsia="ru-RU"/>
              </w:rPr>
            </w:pPr>
          </w:p>
        </w:tc>
      </w:tr>
    </w:tbl>
    <w:p w:rsidR="004E4630" w:rsidRPr="004E4630" w:rsidRDefault="004E4630" w:rsidP="004E4630">
      <w:pPr>
        <w:spacing w:after="0"/>
        <w:rPr>
          <w:rFonts w:ascii="Times New Roman" w:eastAsia="Times New Roman" w:hAnsi="Times New Roman" w:cs="Times New Roman"/>
          <w:sz w:val="24"/>
          <w:szCs w:val="24"/>
          <w:lang w:eastAsia="ru-RU"/>
        </w:rPr>
        <w:sectPr w:rsidR="004E4630" w:rsidRPr="004E4630">
          <w:footnotePr>
            <w:numRestart w:val="eachPage"/>
          </w:footnotePr>
          <w:pgSz w:w="16838" w:h="11906" w:orient="landscape"/>
          <w:pgMar w:top="1418" w:right="849" w:bottom="1276" w:left="1134" w:header="709" w:footer="709" w:gutter="0"/>
          <w:cols w:space="720"/>
        </w:sectPr>
      </w:pPr>
    </w:p>
    <w:p w:rsidR="004E4630" w:rsidRPr="004E4630" w:rsidRDefault="004E4630" w:rsidP="004E4630">
      <w:pPr>
        <w:spacing w:after="0"/>
        <w:ind w:left="66" w:firstLine="501"/>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4E4630" w:rsidRPr="004E4630" w:rsidRDefault="004E4630" w:rsidP="004E4630">
      <w:pPr>
        <w:spacing w:after="0"/>
        <w:ind w:left="66" w:firstLine="501"/>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Практика работы показала, что недостаточно работать с детьми, проводя беседы, консультации родителей и педагогов, посещение семей.</w:t>
      </w:r>
    </w:p>
    <w:p w:rsidR="004E4630" w:rsidRPr="004E4630" w:rsidRDefault="004E4630" w:rsidP="004E4630">
      <w:pPr>
        <w:spacing w:after="0"/>
        <w:ind w:left="66" w:firstLine="501"/>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Изменение характера личных от</w:t>
      </w:r>
      <w:r w:rsidR="001A7CDC">
        <w:rPr>
          <w:rFonts w:ascii="Times New Roman" w:eastAsia="Times New Roman" w:hAnsi="Times New Roman" w:cs="Times New Roman"/>
          <w:color w:val="000000"/>
          <w:sz w:val="24"/>
          <w:szCs w:val="24"/>
          <w:lang w:eastAsia="ru-RU"/>
        </w:rPr>
        <w:t xml:space="preserve">ношений педагогов и обучающихся. </w:t>
      </w:r>
    </w:p>
    <w:p w:rsidR="004E4630" w:rsidRPr="004E4630" w:rsidRDefault="004E4630" w:rsidP="004E4630">
      <w:pPr>
        <w:spacing w:after="0"/>
        <w:ind w:left="66" w:firstLine="501"/>
        <w:jc w:val="both"/>
        <w:rPr>
          <w:rFonts w:ascii="Times New Roman" w:eastAsia="Times New Roman" w:hAnsi="Times New Roman" w:cs="Times New Roman"/>
          <w:b/>
          <w:color w:val="000000"/>
          <w:sz w:val="24"/>
          <w:szCs w:val="24"/>
          <w:lang w:eastAsia="ru-RU"/>
        </w:rPr>
      </w:pPr>
      <w:r w:rsidRPr="004E4630">
        <w:rPr>
          <w:rFonts w:ascii="Times New Roman" w:eastAsia="Times New Roman" w:hAnsi="Times New Roman" w:cs="Times New Roman"/>
          <w:b/>
          <w:color w:val="000000"/>
          <w:sz w:val="24"/>
          <w:szCs w:val="24"/>
          <w:lang w:eastAsia="ru-RU"/>
        </w:rPr>
        <w:t>Устранение причин отклонений в поведении ребенка  необходимо осуществлять через:</w:t>
      </w:r>
    </w:p>
    <w:p w:rsidR="004E4630" w:rsidRPr="004E4630" w:rsidRDefault="004E4630" w:rsidP="001F2F9F">
      <w:pPr>
        <w:numPr>
          <w:ilvl w:val="0"/>
          <w:numId w:val="44"/>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планирование работы,</w:t>
      </w:r>
    </w:p>
    <w:p w:rsidR="004E4630" w:rsidRPr="004E4630" w:rsidRDefault="004E4630" w:rsidP="001F2F9F">
      <w:pPr>
        <w:numPr>
          <w:ilvl w:val="0"/>
          <w:numId w:val="44"/>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составление и выполнение координационного плана работы с детьми «группы риска» (классный руководитель, социальный педагог, психолог, зам.директора по УВР, зам.директора по ВР, Совет профилактики, родительский комитет),</w:t>
      </w:r>
    </w:p>
    <w:p w:rsidR="004E4630" w:rsidRPr="004E4630" w:rsidRDefault="004E4630" w:rsidP="001F2F9F">
      <w:pPr>
        <w:numPr>
          <w:ilvl w:val="0"/>
          <w:numId w:val="44"/>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изменение характера личных отношений педагогов и обучающихся,</w:t>
      </w:r>
    </w:p>
    <w:p w:rsidR="004E4630" w:rsidRPr="004E4630" w:rsidRDefault="004E4630" w:rsidP="001F2F9F">
      <w:pPr>
        <w:numPr>
          <w:ilvl w:val="0"/>
          <w:numId w:val="44"/>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изменение условий семейного воспитания,</w:t>
      </w:r>
    </w:p>
    <w:p w:rsidR="004E4630" w:rsidRPr="004E4630" w:rsidRDefault="004E4630" w:rsidP="001F2F9F">
      <w:pPr>
        <w:numPr>
          <w:ilvl w:val="0"/>
          <w:numId w:val="44"/>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вовлечение обучающихся в различные виды внеурочной деятельности.</w:t>
      </w:r>
    </w:p>
    <w:p w:rsidR="004E4630" w:rsidRPr="004E4630" w:rsidRDefault="004E4630" w:rsidP="004E4630">
      <w:pPr>
        <w:spacing w:after="0"/>
        <w:ind w:left="66" w:firstLine="501"/>
        <w:jc w:val="both"/>
        <w:rPr>
          <w:rFonts w:ascii="Times New Roman" w:eastAsia="Times New Roman" w:hAnsi="Times New Roman" w:cs="Times New Roman"/>
          <w:color w:val="000000"/>
          <w:sz w:val="24"/>
          <w:szCs w:val="24"/>
          <w:lang w:eastAsia="ru-RU"/>
        </w:rPr>
      </w:pP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Многие ребята отдают предпочтение  нескольким направлениям  деятельности.</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color w:val="000000"/>
          <w:sz w:val="24"/>
          <w:szCs w:val="24"/>
          <w:lang w:eastAsia="ru-RU"/>
        </w:rPr>
        <w:t xml:space="preserve">Исходя из возможностей школы и желания родителей и обучающихся, были определены направления внеурочной деятельности: </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i/>
          <w:color w:val="000000"/>
          <w:sz w:val="24"/>
          <w:szCs w:val="24"/>
          <w:lang w:eastAsia="ru-RU"/>
        </w:rPr>
        <w:t>художественно-эстетическое</w:t>
      </w:r>
      <w:r w:rsidRPr="004E4630">
        <w:rPr>
          <w:rFonts w:ascii="Times New Roman" w:eastAsia="Times New Roman" w:hAnsi="Times New Roman" w:cs="Times New Roman"/>
          <w:color w:val="000000"/>
          <w:sz w:val="24"/>
          <w:szCs w:val="24"/>
          <w:lang w:eastAsia="ru-RU"/>
        </w:rPr>
        <w:t xml:space="preserve"> (кружки: танцевальный, вокальный, театральный, изостудия ,моделирование одежды, резьба по дереву, «Рукодельница», «Умелые руки», художественная вышивка) , </w:t>
      </w:r>
    </w:p>
    <w:p w:rsidR="004E4630" w:rsidRPr="004E4630" w:rsidRDefault="004E4630" w:rsidP="004E4630">
      <w:pPr>
        <w:spacing w:after="0"/>
        <w:ind w:firstLine="567"/>
        <w:jc w:val="both"/>
        <w:rPr>
          <w:rFonts w:ascii="Times New Roman" w:eastAsia="Times New Roman" w:hAnsi="Times New Roman" w:cs="Times New Roman"/>
          <w:color w:val="000000"/>
          <w:sz w:val="24"/>
          <w:szCs w:val="24"/>
          <w:lang w:eastAsia="ru-RU"/>
        </w:rPr>
      </w:pPr>
      <w:r w:rsidRPr="004E4630">
        <w:rPr>
          <w:rFonts w:ascii="Times New Roman" w:eastAsia="Times New Roman" w:hAnsi="Times New Roman" w:cs="Times New Roman"/>
          <w:i/>
          <w:color w:val="000000"/>
          <w:sz w:val="24"/>
          <w:szCs w:val="24"/>
          <w:lang w:eastAsia="ru-RU"/>
        </w:rPr>
        <w:t>спортивно-оздоровительное</w:t>
      </w:r>
      <w:r w:rsidRPr="004E4630">
        <w:rPr>
          <w:rFonts w:ascii="Times New Roman" w:eastAsia="Times New Roman" w:hAnsi="Times New Roman" w:cs="Times New Roman"/>
          <w:color w:val="000000"/>
          <w:sz w:val="24"/>
          <w:szCs w:val="24"/>
          <w:lang w:eastAsia="ru-RU"/>
        </w:rPr>
        <w:t xml:space="preserve"> (секции : волейбольная, баскетбольная, пионербол, шашки, тренажерный зал, гимнастика),</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i/>
          <w:color w:val="000000"/>
          <w:sz w:val="24"/>
          <w:szCs w:val="24"/>
          <w:lang w:eastAsia="ru-RU"/>
        </w:rPr>
        <w:t>социально-педагогическое</w:t>
      </w:r>
      <w:r w:rsidRPr="004E4630">
        <w:rPr>
          <w:rFonts w:ascii="Times New Roman" w:eastAsia="Times New Roman" w:hAnsi="Times New Roman" w:cs="Times New Roman"/>
          <w:color w:val="000000"/>
          <w:sz w:val="24"/>
          <w:szCs w:val="24"/>
          <w:lang w:eastAsia="ru-RU"/>
        </w:rPr>
        <w:t xml:space="preserve"> (курс «Хочу быть успешным», Пресс-центр).</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Внеурочная  деятельность учащихся должна быть наполнена содержанием, интересным и увлекательным.</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lastRenderedPageBreak/>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color w:val="000000"/>
          <w:sz w:val="24"/>
          <w:szCs w:val="24"/>
          <w:lang w:eastAsia="ru-RU"/>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4E4630" w:rsidRPr="004E4630" w:rsidRDefault="004E4630" w:rsidP="004E4630">
      <w:pPr>
        <w:spacing w:after="0"/>
        <w:ind w:firstLine="567"/>
        <w:jc w:val="both"/>
        <w:rPr>
          <w:rFonts w:ascii="Times New Roman" w:eastAsia="Times New Roman" w:hAnsi="Times New Roman" w:cs="Times New Roman"/>
          <w:sz w:val="24"/>
          <w:szCs w:val="24"/>
          <w:lang w:eastAsia="ru-RU"/>
        </w:rPr>
      </w:pPr>
    </w:p>
    <w:p w:rsidR="004E4630" w:rsidRPr="004E4630" w:rsidRDefault="004E4630" w:rsidP="004E4630">
      <w:pPr>
        <w:spacing w:after="0"/>
        <w:ind w:left="406"/>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sz w:val="24"/>
          <w:szCs w:val="24"/>
          <w:lang w:eastAsia="ru-RU"/>
        </w:rPr>
        <w:t>Содержание работы на этапах программы</w:t>
      </w:r>
    </w:p>
    <w:p w:rsidR="004E4630" w:rsidRPr="004E4630" w:rsidRDefault="004E4630" w:rsidP="004E4630">
      <w:pPr>
        <w:spacing w:after="0"/>
        <w:ind w:left="66"/>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sz w:val="24"/>
          <w:szCs w:val="24"/>
          <w:lang w:eastAsia="ru-RU"/>
        </w:rPr>
        <w:t>I этап. Подготовительный</w:t>
      </w:r>
    </w:p>
    <w:p w:rsidR="004E4630" w:rsidRPr="004E4630" w:rsidRDefault="004E4630" w:rsidP="004E4630">
      <w:pPr>
        <w:spacing w:after="0"/>
        <w:ind w:left="66"/>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sz w:val="24"/>
          <w:szCs w:val="24"/>
          <w:lang w:eastAsia="ru-RU"/>
        </w:rPr>
        <w:t> </w:t>
      </w:r>
      <w:r w:rsidRPr="004E4630">
        <w:rPr>
          <w:rFonts w:ascii="Times New Roman" w:eastAsia="Times New Roman" w:hAnsi="Times New Roman" w:cs="Times New Roman"/>
          <w:sz w:val="24"/>
          <w:szCs w:val="24"/>
          <w:lang w:eastAsia="ru-RU"/>
        </w:rPr>
        <w:t>2013- 2014 учебный год:</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совершенствование нормативно – правовой базы;</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укрепление межведомственного сотрудничества;</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обобщение имеющегося опыта работы, ориентированного на профилактику правонарушений;</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поиск форм и методов вовлечения учащихся во внеурочную деятельность;</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создание системы внеурочной деятельности.</w:t>
      </w:r>
    </w:p>
    <w:p w:rsidR="004E4630" w:rsidRPr="004E4630" w:rsidRDefault="004E4630" w:rsidP="004E4630">
      <w:pPr>
        <w:spacing w:after="0"/>
        <w:ind w:left="66"/>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sz w:val="24"/>
          <w:szCs w:val="24"/>
          <w:lang w:eastAsia="ru-RU"/>
        </w:rPr>
        <w:t>II этап. Реализация</w:t>
      </w:r>
    </w:p>
    <w:p w:rsidR="004E4630" w:rsidRPr="004E4630" w:rsidRDefault="004E4630" w:rsidP="004E4630">
      <w:pPr>
        <w:spacing w:after="0"/>
        <w:ind w:left="66"/>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2014-2017 учебный год:     </w:t>
      </w:r>
    </w:p>
    <w:p w:rsidR="004E4630" w:rsidRPr="004E4630" w:rsidRDefault="004E4630" w:rsidP="004E4630">
      <w:pPr>
        <w:tabs>
          <w:tab w:val="left" w:pos="1418"/>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оказание социальной и психолого-педагогической поддержки детям, попавшим в трудную жизненную ситуацию;</w:t>
      </w:r>
    </w:p>
    <w:p w:rsidR="004E4630" w:rsidRPr="004E4630" w:rsidRDefault="004E4630" w:rsidP="004E4630">
      <w:pPr>
        <w:tabs>
          <w:tab w:val="left" w:pos="1418"/>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4E4630" w:rsidRPr="004E4630" w:rsidRDefault="004E4630" w:rsidP="004E4630">
      <w:pPr>
        <w:tabs>
          <w:tab w:val="left" w:pos="1418"/>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вовлечение группы учащихся во внеурочную деятельность.</w:t>
      </w:r>
    </w:p>
    <w:p w:rsidR="004E4630" w:rsidRPr="004E4630" w:rsidRDefault="004E4630" w:rsidP="004E4630">
      <w:pPr>
        <w:tabs>
          <w:tab w:val="left" w:pos="1418"/>
        </w:tabs>
        <w:spacing w:after="0"/>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sz w:val="24"/>
          <w:szCs w:val="24"/>
          <w:lang w:eastAsia="ru-RU"/>
        </w:rPr>
        <w:t>III этап. Отслеживание и анализ результатов</w:t>
      </w:r>
    </w:p>
    <w:p w:rsidR="004E4630" w:rsidRPr="004E4630" w:rsidRDefault="004E4630" w:rsidP="004E4630">
      <w:pPr>
        <w:tabs>
          <w:tab w:val="left" w:pos="1418"/>
        </w:tabs>
        <w:spacing w:after="0"/>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2017-2018 учебный год:     </w:t>
      </w:r>
    </w:p>
    <w:p w:rsidR="004E4630" w:rsidRPr="004E4630" w:rsidRDefault="004E4630" w:rsidP="004E4630">
      <w:pPr>
        <w:tabs>
          <w:tab w:val="left" w:pos="1418"/>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обработка и интерпретация полученной в ходе реализации программы информации;</w:t>
      </w:r>
    </w:p>
    <w:p w:rsidR="004E4630" w:rsidRPr="004E4630" w:rsidRDefault="004E4630" w:rsidP="004E4630">
      <w:pPr>
        <w:tabs>
          <w:tab w:val="left" w:pos="1418"/>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соотношение результатов реализации программы с поставленными целями и задачами</w:t>
      </w:r>
    </w:p>
    <w:p w:rsidR="004E4630" w:rsidRPr="004E4630" w:rsidRDefault="004E4630" w:rsidP="004E4630">
      <w:pPr>
        <w:tabs>
          <w:tab w:val="left" w:pos="1418"/>
        </w:tabs>
        <w:spacing w:after="0"/>
        <w:ind w:firstLine="567"/>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определение перспектив развития школы в этом направлении.</w:t>
      </w:r>
    </w:p>
    <w:p w:rsidR="004E4630" w:rsidRPr="004E4630" w:rsidRDefault="004E4630" w:rsidP="004E4630">
      <w:pPr>
        <w:spacing w:after="0"/>
        <w:ind w:left="66"/>
        <w:jc w:val="both"/>
        <w:rPr>
          <w:rFonts w:ascii="Times New Roman" w:eastAsia="Times New Roman" w:hAnsi="Times New Roman" w:cs="Times New Roman"/>
          <w:b/>
          <w:bCs/>
          <w:sz w:val="24"/>
          <w:szCs w:val="24"/>
          <w:lang w:eastAsia="ru-RU"/>
        </w:rPr>
      </w:pPr>
      <w:r w:rsidRPr="004E4630">
        <w:rPr>
          <w:rFonts w:ascii="Times New Roman" w:eastAsia="Times New Roman" w:hAnsi="Times New Roman" w:cs="Times New Roman"/>
          <w:b/>
          <w:bCs/>
          <w:sz w:val="24"/>
          <w:szCs w:val="24"/>
          <w:lang w:eastAsia="ru-RU"/>
        </w:rPr>
        <w:t>Номенклатура дел по воспитательно-профилактической работе:</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Банк данных детей «группы риска»</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Карточка учета обучающихся, состоящих на учете в ПДН, ИДН и ОУ</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Списки опекаемых обучающихся и акты обследования их жилищных условий</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План работы Совета по профилактике правонарушений на год</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Планы классных руководителей по работе с обучающимися, состоящими на учете</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Журнал учета пропусков занятий обучающимися  состоящими на учете</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Протоколы заседаний Совета по профилактике</w:t>
      </w:r>
    </w:p>
    <w:p w:rsidR="004E4630" w:rsidRPr="004E4630" w:rsidRDefault="004E4630" w:rsidP="001F2F9F">
      <w:pPr>
        <w:numPr>
          <w:ilvl w:val="0"/>
          <w:numId w:val="45"/>
        </w:numPr>
        <w:tabs>
          <w:tab w:val="left" w:pos="851"/>
        </w:tabs>
        <w:spacing w:after="0"/>
        <w:ind w:firstLine="567"/>
        <w:jc w:val="both"/>
        <w:rPr>
          <w:rFonts w:ascii="Times New Roman" w:eastAsia="Times New Roman" w:hAnsi="Times New Roman" w:cs="Times New Roman"/>
          <w:bCs/>
          <w:sz w:val="24"/>
          <w:szCs w:val="24"/>
          <w:lang w:eastAsia="ru-RU"/>
        </w:rPr>
      </w:pPr>
      <w:r w:rsidRPr="004E4630">
        <w:rPr>
          <w:rFonts w:ascii="Times New Roman" w:eastAsia="Times New Roman" w:hAnsi="Times New Roman" w:cs="Times New Roman"/>
          <w:bCs/>
          <w:sz w:val="24"/>
          <w:szCs w:val="24"/>
          <w:lang w:eastAsia="ru-RU"/>
        </w:rPr>
        <w:t>Материалы рейдов и посещения неблагополучных семей и семей подростков, состоящих на учете</w:t>
      </w:r>
    </w:p>
    <w:p w:rsidR="004E4630" w:rsidRPr="004E4630" w:rsidRDefault="004E4630" w:rsidP="004E4630">
      <w:pPr>
        <w:spacing w:after="0"/>
        <w:ind w:left="66"/>
        <w:jc w:val="both"/>
        <w:rPr>
          <w:rFonts w:ascii="Times New Roman" w:eastAsia="Times New Roman" w:hAnsi="Times New Roman" w:cs="Times New Roman"/>
          <w:bCs/>
          <w:sz w:val="24"/>
          <w:szCs w:val="24"/>
          <w:lang w:eastAsia="ru-RU"/>
        </w:rPr>
      </w:pPr>
    </w:p>
    <w:p w:rsidR="004E4630" w:rsidRPr="004E4630" w:rsidRDefault="004E4630" w:rsidP="004E4630">
      <w:pPr>
        <w:spacing w:after="0"/>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b/>
          <w:bCs/>
          <w:sz w:val="24"/>
          <w:szCs w:val="24"/>
          <w:lang w:eastAsia="ru-RU"/>
        </w:rPr>
        <w:t>Предполагаемый результат</w:t>
      </w:r>
    </w:p>
    <w:p w:rsidR="004E4630" w:rsidRPr="004E4630" w:rsidRDefault="004E4630" w:rsidP="004E4630">
      <w:pPr>
        <w:spacing w:after="0"/>
        <w:ind w:left="66" w:firstLine="643"/>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4E4630" w:rsidRPr="004E4630" w:rsidRDefault="004E4630" w:rsidP="004E4630">
      <w:pPr>
        <w:tabs>
          <w:tab w:val="left" w:pos="851"/>
        </w:tabs>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улучшить положение обучающихся школы, оказавшихся в трудной жизненной ситуации;</w:t>
      </w:r>
    </w:p>
    <w:p w:rsidR="004E4630" w:rsidRPr="004E4630" w:rsidRDefault="004E4630" w:rsidP="004E4630">
      <w:pPr>
        <w:tabs>
          <w:tab w:val="left" w:pos="851"/>
        </w:tabs>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совершенствовать систему выявления и поддержки детей «группы риска»;</w:t>
      </w:r>
    </w:p>
    <w:p w:rsidR="004E4630" w:rsidRPr="004E4630" w:rsidRDefault="004E4630" w:rsidP="004E4630">
      <w:pPr>
        <w:tabs>
          <w:tab w:val="left" w:pos="851"/>
        </w:tabs>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увеличить объем и повысить качество предоставляемых услуг детям, в том числе детям  «группы риска»;</w:t>
      </w:r>
    </w:p>
    <w:p w:rsidR="004E4630" w:rsidRPr="004E4630" w:rsidRDefault="004E4630" w:rsidP="004E4630">
      <w:pPr>
        <w:tabs>
          <w:tab w:val="left" w:pos="851"/>
        </w:tabs>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создать эффективную систему профилактики правонарушений среди обучающихся;</w:t>
      </w:r>
    </w:p>
    <w:p w:rsidR="004E4630" w:rsidRPr="004E4630" w:rsidRDefault="004E4630" w:rsidP="004E4630">
      <w:pPr>
        <w:tabs>
          <w:tab w:val="left" w:pos="851"/>
        </w:tabs>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повысить роль дополнительного образования в работе с детьми «группы риска»;</w:t>
      </w:r>
    </w:p>
    <w:p w:rsidR="004E4630" w:rsidRPr="004E4630" w:rsidRDefault="004E4630" w:rsidP="004E4630">
      <w:pPr>
        <w:tabs>
          <w:tab w:val="left" w:pos="851"/>
        </w:tabs>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  создать условия для активизации детских объединений в школе.</w:t>
      </w:r>
    </w:p>
    <w:p w:rsidR="004E4630" w:rsidRPr="004E4630" w:rsidRDefault="004E4630" w:rsidP="004E4630">
      <w:pPr>
        <w:spacing w:after="0"/>
        <w:ind w:left="66" w:firstLine="501"/>
        <w:jc w:val="both"/>
        <w:rPr>
          <w:rFonts w:ascii="Times New Roman" w:eastAsia="Times New Roman" w:hAnsi="Times New Roman" w:cs="Times New Roman"/>
          <w:sz w:val="24"/>
          <w:szCs w:val="24"/>
          <w:lang w:eastAsia="ru-RU"/>
        </w:rPr>
      </w:pPr>
      <w:r w:rsidRPr="004E4630">
        <w:rPr>
          <w:rFonts w:ascii="Times New Roman" w:eastAsia="Times New Roman" w:hAnsi="Times New Roman" w:cs="Times New Roman"/>
          <w:sz w:val="24"/>
          <w:szCs w:val="24"/>
          <w:lang w:eastAsia="ru-RU"/>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4E4630" w:rsidRPr="004E4630" w:rsidRDefault="004E4630" w:rsidP="004E4630">
      <w:pPr>
        <w:spacing w:after="0"/>
        <w:rPr>
          <w:rFonts w:ascii="Times New Roman" w:eastAsia="Times New Roman" w:hAnsi="Times New Roman" w:cs="Times New Roman"/>
          <w:sz w:val="28"/>
          <w:szCs w:val="28"/>
          <w:lang w:eastAsia="ru-RU"/>
        </w:rPr>
      </w:pPr>
    </w:p>
    <w:p w:rsidR="004E4630" w:rsidRPr="004E4630" w:rsidRDefault="004E4630" w:rsidP="004E4630">
      <w:pPr>
        <w:spacing w:after="0"/>
        <w:rPr>
          <w:rFonts w:ascii="Times New Roman" w:eastAsia="Times New Roman" w:hAnsi="Times New Roman" w:cs="Times New Roman"/>
          <w:lang w:eastAsia="ru-RU"/>
        </w:rPr>
      </w:pPr>
    </w:p>
    <w:p w:rsidR="004E4630" w:rsidRPr="004E4630" w:rsidRDefault="004E4630" w:rsidP="004E4630">
      <w:pPr>
        <w:rPr>
          <w:rFonts w:ascii="Calibri" w:eastAsia="Calibri" w:hAnsi="Calibri" w:cs="Times New Roman"/>
        </w:rPr>
      </w:pPr>
    </w:p>
    <w:p w:rsidR="00061C78" w:rsidRDefault="00061C78" w:rsidP="00061C78">
      <w:pPr>
        <w:keepNext/>
        <w:keepLines/>
        <w:widowControl w:val="0"/>
        <w:spacing w:after="0" w:line="360" w:lineRule="auto"/>
        <w:ind w:left="4200"/>
        <w:outlineLvl w:val="0"/>
        <w:rPr>
          <w:rFonts w:ascii="Times New Roman" w:eastAsia="Book Antiqua" w:hAnsi="Times New Roman" w:cs="Times New Roman"/>
          <w:color w:val="000000"/>
          <w:sz w:val="24"/>
          <w:szCs w:val="24"/>
          <w:lang w:eastAsia="ru-RU"/>
        </w:rPr>
      </w:pPr>
    </w:p>
    <w:p w:rsidR="004E4630" w:rsidRPr="00061C78" w:rsidRDefault="004E4630" w:rsidP="00061C78">
      <w:pPr>
        <w:keepNext/>
        <w:keepLines/>
        <w:widowControl w:val="0"/>
        <w:spacing w:after="0" w:line="360" w:lineRule="auto"/>
        <w:ind w:left="4200"/>
        <w:outlineLvl w:val="0"/>
        <w:rPr>
          <w:rFonts w:ascii="Times New Roman" w:eastAsia="Impact" w:hAnsi="Times New Roman" w:cs="Times New Roman"/>
          <w:i/>
          <w:iCs/>
          <w:color w:val="000000"/>
          <w:spacing w:val="-20"/>
          <w:sz w:val="20"/>
          <w:szCs w:val="20"/>
          <w:lang w:eastAsia="ru-RU"/>
        </w:rPr>
        <w:sectPr w:rsidR="004E4630" w:rsidRPr="00061C78" w:rsidSect="00061C78">
          <w:footerReference w:type="default" r:id="rId9"/>
          <w:pgSz w:w="11909" w:h="16834"/>
          <w:pgMar w:top="851" w:right="851" w:bottom="851" w:left="851" w:header="0" w:footer="3" w:gutter="0"/>
          <w:pgNumType w:start="10"/>
          <w:cols w:space="720"/>
          <w:noEndnote/>
          <w:titlePg/>
          <w:docGrid w:linePitch="360"/>
        </w:sectPr>
      </w:pPr>
    </w:p>
    <w:p w:rsidR="00B420DC" w:rsidRPr="007B2E1F" w:rsidRDefault="00143A66" w:rsidP="007B2E1F">
      <w:pPr>
        <w:pStyle w:val="a4"/>
        <w:jc w:val="center"/>
        <w:rPr>
          <w:rFonts w:ascii="Times New Roman" w:hAnsi="Times New Roman"/>
          <w:b/>
          <w:sz w:val="24"/>
          <w:szCs w:val="24"/>
          <w:lang w:eastAsia="ru-RU"/>
        </w:rPr>
      </w:pPr>
      <w:r w:rsidRPr="007B2E1F">
        <w:rPr>
          <w:rFonts w:ascii="Times New Roman" w:hAnsi="Times New Roman"/>
          <w:b/>
          <w:sz w:val="24"/>
          <w:szCs w:val="24"/>
          <w:lang w:eastAsia="ru-RU"/>
        </w:rPr>
        <w:lastRenderedPageBreak/>
        <w:t xml:space="preserve">3. </w:t>
      </w:r>
      <w:r w:rsidR="00B420DC" w:rsidRPr="007B2E1F">
        <w:rPr>
          <w:rFonts w:ascii="Times New Roman" w:hAnsi="Times New Roman"/>
          <w:b/>
          <w:sz w:val="24"/>
          <w:szCs w:val="24"/>
          <w:lang w:eastAsia="ru-RU"/>
        </w:rPr>
        <w:t>Ор</w:t>
      </w:r>
      <w:r w:rsidRPr="007B2E1F">
        <w:rPr>
          <w:rFonts w:ascii="Times New Roman" w:hAnsi="Times New Roman"/>
          <w:b/>
          <w:sz w:val="24"/>
          <w:szCs w:val="24"/>
          <w:lang w:eastAsia="ru-RU"/>
        </w:rPr>
        <w:t>ганизационный раздел</w:t>
      </w:r>
    </w:p>
    <w:p w:rsidR="00143A66" w:rsidRPr="007B2E1F" w:rsidRDefault="00143A66" w:rsidP="007B2E1F">
      <w:pPr>
        <w:pStyle w:val="a4"/>
        <w:jc w:val="center"/>
        <w:rPr>
          <w:rFonts w:ascii="Times New Roman" w:hAnsi="Times New Roman"/>
          <w:b/>
          <w:sz w:val="24"/>
          <w:szCs w:val="24"/>
          <w:lang w:eastAsia="ru-RU"/>
        </w:rPr>
      </w:pPr>
    </w:p>
    <w:p w:rsidR="00B420DC" w:rsidRPr="007B2E1F" w:rsidRDefault="00B420DC" w:rsidP="007B2E1F">
      <w:pPr>
        <w:pStyle w:val="a4"/>
        <w:jc w:val="center"/>
        <w:rPr>
          <w:rFonts w:ascii="Times New Roman" w:hAnsi="Times New Roman"/>
          <w:b/>
          <w:sz w:val="24"/>
          <w:szCs w:val="24"/>
        </w:rPr>
      </w:pPr>
      <w:r w:rsidRPr="007B2E1F">
        <w:rPr>
          <w:rFonts w:ascii="Times New Roman" w:hAnsi="Times New Roman"/>
          <w:b/>
          <w:sz w:val="24"/>
          <w:szCs w:val="24"/>
          <w:lang w:eastAsia="ru-RU"/>
        </w:rPr>
        <w:t>3.1. Учебный план основного общего образования МКОУ «Приваленская СОШ»</w:t>
      </w:r>
    </w:p>
    <w:p w:rsidR="00B420DC" w:rsidRPr="007B2E1F" w:rsidRDefault="00B420DC" w:rsidP="007B2E1F">
      <w:pPr>
        <w:pStyle w:val="a4"/>
        <w:jc w:val="center"/>
        <w:rPr>
          <w:rFonts w:ascii="Times New Roman" w:hAnsi="Times New Roman"/>
          <w:b/>
          <w:sz w:val="24"/>
          <w:szCs w:val="24"/>
          <w:lang w:eastAsia="ru-RU"/>
        </w:rPr>
      </w:pPr>
    </w:p>
    <w:p w:rsidR="00143A66" w:rsidRPr="007B2E1F" w:rsidRDefault="00143A66" w:rsidP="007B2E1F">
      <w:pPr>
        <w:pStyle w:val="a4"/>
        <w:jc w:val="center"/>
        <w:rPr>
          <w:rFonts w:ascii="Times New Roman" w:hAnsi="Times New Roman"/>
          <w:b/>
          <w:sz w:val="24"/>
          <w:szCs w:val="24"/>
          <w:lang w:eastAsia="ru-RU"/>
        </w:rPr>
      </w:pPr>
      <w:r w:rsidRPr="007B2E1F">
        <w:rPr>
          <w:rFonts w:ascii="Times New Roman" w:hAnsi="Times New Roman"/>
          <w:b/>
          <w:spacing w:val="-8"/>
          <w:sz w:val="24"/>
          <w:szCs w:val="24"/>
          <w:lang w:eastAsia="ru-RU"/>
        </w:rPr>
        <w:t>3.1.1. Пояснительная записка</w:t>
      </w:r>
    </w:p>
    <w:p w:rsidR="00143A66" w:rsidRPr="00480516" w:rsidRDefault="00143A66" w:rsidP="00143A66">
      <w:pPr>
        <w:widowControl w:val="0"/>
        <w:shd w:val="clear" w:color="auto" w:fill="FFFFFF"/>
        <w:autoSpaceDE w:val="0"/>
        <w:autoSpaceDN w:val="0"/>
        <w:adjustRightInd w:val="0"/>
        <w:spacing w:before="336"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w:t>
      </w:r>
    </w:p>
    <w:p w:rsidR="00143A66" w:rsidRPr="00480516" w:rsidRDefault="00143A66" w:rsidP="00143A66">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Учебный план  составлен с соблюдением нормативов примерного учебного </w:t>
      </w:r>
      <w:r w:rsidRPr="00480516">
        <w:rPr>
          <w:rFonts w:ascii="Times New Roman" w:eastAsia="Times New Roman" w:hAnsi="Times New Roman" w:cs="Times New Roman"/>
          <w:spacing w:val="-1"/>
          <w:sz w:val="24"/>
          <w:szCs w:val="24"/>
          <w:lang w:eastAsia="ru-RU"/>
        </w:rPr>
        <w:t xml:space="preserve">плана на основе федерального государственного образовательного стандарта и примерных </w:t>
      </w:r>
      <w:r w:rsidRPr="00480516">
        <w:rPr>
          <w:rFonts w:ascii="Times New Roman" w:eastAsia="Times New Roman" w:hAnsi="Times New Roman" w:cs="Times New Roman"/>
          <w:sz w:val="24"/>
          <w:szCs w:val="24"/>
          <w:lang w:eastAsia="ru-RU"/>
        </w:rPr>
        <w:t>образовательных программ учебных предметов.</w:t>
      </w:r>
    </w:p>
    <w:p w:rsidR="00143A66" w:rsidRPr="00480516" w:rsidRDefault="00143A66" w:rsidP="00143A66">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 xml:space="preserve">Учебный план МКОУ «Приваленская СОШ» на 2012/2013учебный год является механизмом реализации основной образовательной программы основного общего образования, устанавливает перечень учебных предметов и направлений внеурочной деятельности, объём учебного времени, отводимого на их изучение, фиксирует максимальный объём учебной нагрузки обучающихся, распределяет учебные предметы, курсы и направления внеурочной деятельности по классам и учебным годам. </w:t>
      </w:r>
    </w:p>
    <w:p w:rsidR="00143A66" w:rsidRPr="00480516" w:rsidRDefault="00143A66" w:rsidP="00143A66">
      <w:pPr>
        <w:widowControl w:val="0"/>
        <w:shd w:val="clear" w:color="auto" w:fill="FFFFFF"/>
        <w:autoSpaceDE w:val="0"/>
        <w:autoSpaceDN w:val="0"/>
        <w:adjustRightInd w:val="0"/>
        <w:spacing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w:t>
      </w:r>
    </w:p>
    <w:p w:rsidR="00143A66" w:rsidRPr="00480516" w:rsidRDefault="00143A66" w:rsidP="00143A66">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выделение первого этапа основного общего образования (5-6 классы) как образовательного перехода из начальной в основную школу;</w:t>
      </w:r>
    </w:p>
    <w:p w:rsidR="00143A66" w:rsidRPr="00480516" w:rsidRDefault="00143A66" w:rsidP="00143A66">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143A66" w:rsidRPr="00480516" w:rsidRDefault="00143A66" w:rsidP="00143A66">
      <w:pPr>
        <w:widowControl w:val="0"/>
        <w:shd w:val="clear" w:color="auto" w:fill="FFFFFF"/>
        <w:tabs>
          <w:tab w:val="left" w:pos="2242"/>
        </w:tabs>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1"/>
          <w:sz w:val="24"/>
          <w:szCs w:val="24"/>
          <w:lang w:eastAsia="ru-RU"/>
        </w:rPr>
        <w:t>важное</w:t>
      </w:r>
      <w:r w:rsidRPr="00480516">
        <w:rPr>
          <w:rFonts w:ascii="Arial" w:eastAsia="Times New Roman" w:hAnsi="Arial" w:cs="Arial"/>
          <w:sz w:val="24"/>
          <w:szCs w:val="24"/>
          <w:lang w:eastAsia="ru-RU"/>
        </w:rPr>
        <w:tab/>
      </w:r>
      <w:r w:rsidRPr="00480516">
        <w:rPr>
          <w:rFonts w:ascii="Times New Roman" w:eastAsia="Times New Roman" w:hAnsi="Times New Roman" w:cs="Times New Roman"/>
          <w:sz w:val="24"/>
          <w:szCs w:val="24"/>
          <w:lang w:eastAsia="ru-RU"/>
        </w:rPr>
        <w:t>место    в    образовательном    плане    занимает    межпредметный</w:t>
      </w:r>
    </w:p>
    <w:p w:rsidR="00143A66" w:rsidRPr="00480516" w:rsidRDefault="00143A66" w:rsidP="00143A66">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образовательный модуль Информатика и ИКТ, основная цель которого – координация и поддержка остальных учебных предметов основной школы, а также формирование представления об информационной картине мира, общности и закономерностях протекания информационных процессов в системах различной природы;</w:t>
      </w:r>
    </w:p>
    <w:p w:rsidR="00143A66" w:rsidRDefault="00143A66" w:rsidP="00143A66">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для выращивания учебной самостоятельности подростков используются всевозможные практики, которые организуются через групповые и индивидуальные консультации и мастерские.</w:t>
      </w:r>
    </w:p>
    <w:p w:rsidR="00143A66" w:rsidRPr="00480516" w:rsidRDefault="00143A66" w:rsidP="00143A66">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Целевая направленность учебного плана состоит в следующем:</w:t>
      </w:r>
    </w:p>
    <w:p w:rsidR="00143A66" w:rsidRPr="00480516" w:rsidRDefault="00143A66" w:rsidP="00143A66">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обеспечить усвоение учащимися обязательного минимума содержания основного общего образования на уровне требований ФГОС;</w:t>
      </w:r>
    </w:p>
    <w:p w:rsidR="00143A66" w:rsidRPr="00480516" w:rsidRDefault="00143A66" w:rsidP="00143A66">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143A66" w:rsidRPr="00480516" w:rsidRDefault="00143A66" w:rsidP="00143A66">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обеспечить образовательные потребности и интересы разных категорий обучающихся, с различным уровнем реальных учебных возможностей;</w:t>
      </w:r>
    </w:p>
    <w:p w:rsidR="00143A66" w:rsidRDefault="00143A66" w:rsidP="00143A66">
      <w:pPr>
        <w:widowControl w:val="0"/>
        <w:shd w:val="clear" w:color="auto" w:fill="FFFFFF"/>
        <w:autoSpaceDE w:val="0"/>
        <w:autoSpaceDN w:val="0"/>
        <w:adjustRightInd w:val="0"/>
        <w:spacing w:after="0" w:line="274" w:lineRule="exact"/>
        <w:ind w:right="1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обеспечить социально-педагогические отношения, сохраняющие физическое, психическое и социальное здоровье учащихся.</w:t>
      </w:r>
    </w:p>
    <w:p w:rsidR="00143A66" w:rsidRPr="00480516" w:rsidRDefault="00143A66" w:rsidP="00143A66">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 учебном плане сохраняется в необходимом объёме содержание, являющееся обязательным на данной ступени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143A66" w:rsidRPr="00480516" w:rsidRDefault="00143A66" w:rsidP="00143A66">
      <w:pPr>
        <w:widowControl w:val="0"/>
        <w:shd w:val="clear" w:color="auto" w:fill="FFFFFF"/>
        <w:autoSpaceDE w:val="0"/>
        <w:autoSpaceDN w:val="0"/>
        <w:adjustRightInd w:val="0"/>
        <w:spacing w:before="509" w:after="0" w:line="240" w:lineRule="auto"/>
        <w:rPr>
          <w:rFonts w:ascii="Times New Roman" w:eastAsia="Times New Roman" w:hAnsi="Times New Roman" w:cs="Times New Roman"/>
          <w:sz w:val="20"/>
          <w:szCs w:val="20"/>
          <w:lang w:eastAsia="ru-RU"/>
        </w:rPr>
        <w:sectPr w:rsidR="00143A66" w:rsidRPr="00480516" w:rsidSect="00143A66">
          <w:pgSz w:w="11909" w:h="16834"/>
          <w:pgMar w:top="1134" w:right="850" w:bottom="1134" w:left="1701" w:header="720" w:footer="720" w:gutter="0"/>
          <w:cols w:space="60"/>
          <w:noEndnote/>
          <w:docGrid w:linePitch="299"/>
        </w:sectPr>
      </w:pPr>
    </w:p>
    <w:p w:rsidR="00143A66" w:rsidRPr="00480516" w:rsidRDefault="00143A66" w:rsidP="00143A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43A66" w:rsidRPr="00480516" w:rsidRDefault="00143A66" w:rsidP="00143A66">
      <w:pPr>
        <w:widowControl w:val="0"/>
        <w:shd w:val="clear" w:color="auto" w:fill="FFFFFF"/>
        <w:autoSpaceDE w:val="0"/>
        <w:autoSpaceDN w:val="0"/>
        <w:adjustRightInd w:val="0"/>
        <w:spacing w:before="523" w:after="0" w:line="274"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В инвариантной части учебного плана определен перечень учебных предметов и объём учебного времени, отводимого на их изучение.</w:t>
      </w:r>
      <w:r>
        <w:rPr>
          <w:rFonts w:ascii="Times New Roman" w:eastAsia="Times New Roman" w:hAnsi="Times New Roman" w:cs="Times New Roman"/>
          <w:sz w:val="20"/>
          <w:szCs w:val="20"/>
          <w:lang w:eastAsia="ru-RU"/>
        </w:rPr>
        <w:t xml:space="preserve"> </w:t>
      </w:r>
      <w:r w:rsidRPr="00480516">
        <w:rPr>
          <w:rFonts w:ascii="Times New Roman" w:eastAsia="Times New Roman" w:hAnsi="Times New Roman" w:cs="Times New Roman"/>
          <w:sz w:val="24"/>
          <w:szCs w:val="24"/>
          <w:lang w:eastAsia="ru-RU"/>
        </w:rPr>
        <w:t>Часы вариативной части используются для</w:t>
      </w:r>
    </w:p>
    <w:p w:rsidR="00143A66" w:rsidRPr="00480516" w:rsidRDefault="00143A66" w:rsidP="00143A66">
      <w:pPr>
        <w:widowControl w:val="0"/>
        <w:shd w:val="clear" w:color="auto" w:fill="FFFFFF"/>
        <w:autoSpaceDE w:val="0"/>
        <w:autoSpaceDN w:val="0"/>
        <w:adjustRightInd w:val="0"/>
        <w:spacing w:after="0" w:line="278"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введения курсов и практикумов, удовлетворяющих образовательные потребности </w:t>
      </w:r>
      <w:r w:rsidRPr="00480516">
        <w:rPr>
          <w:rFonts w:ascii="Times New Roman" w:eastAsia="Times New Roman" w:hAnsi="Times New Roman" w:cs="Times New Roman"/>
          <w:sz w:val="24"/>
          <w:szCs w:val="24"/>
          <w:lang w:eastAsia="ru-RU"/>
        </w:rPr>
        <w:t>учащихся;</w:t>
      </w:r>
    </w:p>
    <w:p w:rsidR="00143A66" w:rsidRDefault="00143A66" w:rsidP="00143A66">
      <w:pPr>
        <w:widowControl w:val="0"/>
        <w:shd w:val="clear" w:color="auto" w:fill="FFFFFF"/>
        <w:autoSpaceDE w:val="0"/>
        <w:autoSpaceDN w:val="0"/>
        <w:adjustRightInd w:val="0"/>
        <w:spacing w:after="0" w:line="283" w:lineRule="exact"/>
        <w:ind w:right="5"/>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pacing w:val="-1"/>
          <w:sz w:val="24"/>
          <w:szCs w:val="24"/>
          <w:lang w:eastAsia="ru-RU"/>
        </w:rPr>
        <w:t xml:space="preserve">введения в учебный план предметов и курсов, способствующих общекультурному </w:t>
      </w:r>
      <w:r w:rsidRPr="00480516">
        <w:rPr>
          <w:rFonts w:ascii="Times New Roman" w:eastAsia="Times New Roman" w:hAnsi="Times New Roman" w:cs="Times New Roman"/>
          <w:sz w:val="24"/>
          <w:szCs w:val="24"/>
          <w:lang w:eastAsia="ru-RU"/>
        </w:rPr>
        <w:t>развитию личности и формирующих гуманистическое мировоззрение.</w:t>
      </w:r>
    </w:p>
    <w:p w:rsidR="00143A66" w:rsidRPr="00480516" w:rsidRDefault="00143A66" w:rsidP="00143A66">
      <w:pPr>
        <w:widowControl w:val="0"/>
        <w:shd w:val="clear" w:color="auto" w:fill="FFFFFF"/>
        <w:autoSpaceDE w:val="0"/>
        <w:autoSpaceDN w:val="0"/>
        <w:adjustRightInd w:val="0"/>
        <w:spacing w:after="0" w:line="283" w:lineRule="exact"/>
        <w:ind w:right="5"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МКОУ «Приваленская СОШ» работает над созданием благоприятных условий для становления функционально грамотной личности. Разнообразие видов внеурочной деятельности определяется запросами родителей и учеников. Приоритетными направлениями являются:</w:t>
      </w:r>
    </w:p>
    <w:p w:rsidR="00143A66" w:rsidRDefault="00143A66" w:rsidP="00143A66">
      <w:pPr>
        <w:widowControl w:val="0"/>
        <w:shd w:val="clear" w:color="auto" w:fill="FFFFFF"/>
        <w:autoSpaceDE w:val="0"/>
        <w:autoSpaceDN w:val="0"/>
        <w:adjustRightInd w:val="0"/>
        <w:spacing w:after="0" w:line="278" w:lineRule="exact"/>
        <w:ind w:right="5"/>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компьютеризация и информатизация (на имеющейся компьютерной базе)  для качественного образовательного процесса;</w:t>
      </w:r>
    </w:p>
    <w:p w:rsidR="00143A66" w:rsidRDefault="00143A66" w:rsidP="00143A66">
      <w:pPr>
        <w:widowControl w:val="0"/>
        <w:shd w:val="clear" w:color="auto" w:fill="FFFFFF"/>
        <w:autoSpaceDE w:val="0"/>
        <w:autoSpaceDN w:val="0"/>
        <w:adjustRightInd w:val="0"/>
        <w:spacing w:after="0" w:line="278"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здоровье и нравственный потенциал ребёнка;</w:t>
      </w:r>
    </w:p>
    <w:p w:rsidR="00143A66" w:rsidRDefault="00143A66" w:rsidP="00143A66">
      <w:pPr>
        <w:widowControl w:val="0"/>
        <w:shd w:val="clear" w:color="auto" w:fill="FFFFFF"/>
        <w:autoSpaceDE w:val="0"/>
        <w:autoSpaceDN w:val="0"/>
        <w:adjustRightInd w:val="0"/>
        <w:spacing w:after="0" w:line="278"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pacing w:val="-1"/>
          <w:sz w:val="24"/>
          <w:szCs w:val="24"/>
          <w:lang w:eastAsia="ru-RU"/>
        </w:rPr>
        <w:t>формирование естественнонаучного мировоззрения.</w:t>
      </w:r>
    </w:p>
    <w:p w:rsidR="00143A66" w:rsidRDefault="00143A66" w:rsidP="00143A66">
      <w:pPr>
        <w:widowControl w:val="0"/>
        <w:shd w:val="clear" w:color="auto" w:fill="FFFFFF"/>
        <w:autoSpaceDE w:val="0"/>
        <w:autoSpaceDN w:val="0"/>
        <w:adjustRightInd w:val="0"/>
        <w:spacing w:after="0" w:line="278"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Учебный план определяет максимальный объём учебной нагрузки учащихся, распределяет время, отводимое на освоение федерального государственного образовательного стандарта. Образовательные программы школы направлены на удовлетворение разнообразных потребностей учащихся и их родителей в соответствии с основным направлением модернизации образования РФ.</w:t>
      </w:r>
    </w:p>
    <w:p w:rsidR="00143A66" w:rsidRPr="00143A66" w:rsidRDefault="00143A66" w:rsidP="00143A66">
      <w:pPr>
        <w:widowControl w:val="0"/>
        <w:shd w:val="clear" w:color="auto" w:fill="FFFFFF"/>
        <w:autoSpaceDE w:val="0"/>
        <w:autoSpaceDN w:val="0"/>
        <w:adjustRightInd w:val="0"/>
        <w:spacing w:after="0" w:line="278" w:lineRule="exact"/>
        <w:ind w:right="5"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 xml:space="preserve">Распределение </w:t>
      </w:r>
      <w:r w:rsidRPr="00143A66">
        <w:rPr>
          <w:rFonts w:ascii="Times New Roman" w:eastAsia="Times New Roman" w:hAnsi="Times New Roman" w:cs="Times New Roman"/>
          <w:sz w:val="24"/>
          <w:szCs w:val="24"/>
          <w:lang w:eastAsia="ru-RU"/>
        </w:rPr>
        <w:t>обязательной части</w:t>
      </w:r>
      <w:r w:rsidRPr="00480516">
        <w:rPr>
          <w:rFonts w:ascii="Times New Roman" w:eastAsia="Times New Roman" w:hAnsi="Times New Roman" w:cs="Times New Roman"/>
          <w:sz w:val="24"/>
          <w:szCs w:val="24"/>
          <w:lang w:eastAsia="ru-RU"/>
        </w:rPr>
        <w:t xml:space="preserve"> учебного плана соответствует требованиям образовательных программ по предметам, реализуемым в 5-9 классах. Организация образовательного процесса на возрастном этапе 5-6 класса (образовательный переход) направлена на решение проблемы подросткового негативизма в его школьных проявлениях (дисциплинарных, учебных, мотивационных), на возрастном этапе 7-9 классов (личного самоопределения) направлена на планирование своей дальнейшей деятельности на основе опыта предметного действия и имеет свои особенности:</w:t>
      </w:r>
    </w:p>
    <w:p w:rsidR="00143A66" w:rsidRPr="00480516" w:rsidRDefault="00143A66" w:rsidP="00143A66">
      <w:pPr>
        <w:widowControl w:val="0"/>
        <w:shd w:val="clear" w:color="auto" w:fill="FFFFFF"/>
        <w:tabs>
          <w:tab w:val="left" w:pos="355"/>
        </w:tabs>
        <w:autoSpaceDE w:val="0"/>
        <w:autoSpaceDN w:val="0"/>
        <w:adjustRightInd w:val="0"/>
        <w:spacing w:before="34" w:after="0" w:line="278" w:lineRule="exact"/>
        <w:rPr>
          <w:rFonts w:ascii="Times New Roman" w:eastAsia="Times New Roman" w:hAnsi="Times New Roman" w:cs="Times New Roman"/>
          <w:spacing w:val="-11"/>
          <w:sz w:val="24"/>
          <w:szCs w:val="24"/>
          <w:lang w:eastAsia="ru-RU"/>
        </w:rPr>
      </w:pP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70% учебного времени в каждом предмете - учебн</w:t>
      </w:r>
      <w:r>
        <w:rPr>
          <w:rFonts w:ascii="Times New Roman" w:eastAsia="Times New Roman" w:hAnsi="Times New Roman" w:cs="Times New Roman"/>
          <w:sz w:val="24"/>
          <w:szCs w:val="24"/>
          <w:lang w:eastAsia="ru-RU"/>
        </w:rPr>
        <w:t>ая деятельность в урочной форме;</w:t>
      </w:r>
    </w:p>
    <w:p w:rsidR="00143A66" w:rsidRPr="00480516" w:rsidRDefault="00143A66" w:rsidP="00143A66">
      <w:pPr>
        <w:widowControl w:val="0"/>
        <w:shd w:val="clear" w:color="auto" w:fill="FFFFFF"/>
        <w:tabs>
          <w:tab w:val="left" w:pos="355"/>
        </w:tabs>
        <w:autoSpaceDE w:val="0"/>
        <w:autoSpaceDN w:val="0"/>
        <w:adjustRightInd w:val="0"/>
        <w:spacing w:before="38"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480516">
        <w:rPr>
          <w:rFonts w:ascii="Times New Roman" w:eastAsia="Times New Roman" w:hAnsi="Times New Roman" w:cs="Times New Roman"/>
          <w:sz w:val="24"/>
          <w:szCs w:val="24"/>
          <w:lang w:eastAsia="ru-RU"/>
        </w:rPr>
        <w:t>е менее 30% учебного материала в каждом предмете - учебные занятия в</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иных   внеурочных формах учебной деятельности:</w:t>
      </w:r>
    </w:p>
    <w:p w:rsidR="00143A66" w:rsidRPr="00480516" w:rsidRDefault="00143A66" w:rsidP="00143A66">
      <w:pPr>
        <w:widowControl w:val="0"/>
        <w:autoSpaceDE w:val="0"/>
        <w:autoSpaceDN w:val="0"/>
        <w:adjustRightInd w:val="0"/>
        <w:spacing w:after="0" w:line="240" w:lineRule="auto"/>
        <w:rPr>
          <w:rFonts w:ascii="Arial" w:eastAsia="Times New Roman" w:hAnsi="Arial" w:cs="Times New Roman"/>
          <w:sz w:val="2"/>
          <w:szCs w:val="2"/>
          <w:lang w:eastAsia="ru-RU"/>
        </w:rPr>
      </w:pPr>
    </w:p>
    <w:p w:rsidR="00143A66" w:rsidRPr="00480516" w:rsidRDefault="00143A66" w:rsidP="00143A66">
      <w:pPr>
        <w:widowControl w:val="0"/>
        <w:shd w:val="clear" w:color="auto" w:fill="FFFFFF"/>
        <w:tabs>
          <w:tab w:val="left" w:pos="355"/>
        </w:tabs>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t xml:space="preserve">а) </w:t>
      </w:r>
      <w:r w:rsidRPr="00480516">
        <w:rPr>
          <w:rFonts w:ascii="Times New Roman" w:eastAsia="Times New Roman" w:hAnsi="Times New Roman" w:cs="Times New Roman"/>
          <w:sz w:val="24"/>
          <w:szCs w:val="24"/>
          <w:lang w:eastAsia="ru-RU"/>
        </w:rPr>
        <w:t>учебное (предметное) исследование и учебные (предметные) проекты, предполагающие авторское действие с учебным материалом, освоение иных видов деятельности (проба, поиск, тренировка, экспериментирование, включенное наблюдение, исследование через действие)</w:t>
      </w:r>
      <w:r>
        <w:rPr>
          <w:rFonts w:ascii="Times New Roman" w:eastAsia="Times New Roman" w:hAnsi="Times New Roman" w:cs="Times New Roman"/>
          <w:sz w:val="24"/>
          <w:szCs w:val="24"/>
          <w:lang w:eastAsia="ru-RU"/>
        </w:rPr>
        <w:t>;</w:t>
      </w:r>
    </w:p>
    <w:p w:rsidR="00143A66" w:rsidRPr="00480516" w:rsidRDefault="00143A66" w:rsidP="00143A66">
      <w:pPr>
        <w:widowControl w:val="0"/>
        <w:shd w:val="clear" w:color="auto" w:fill="FFFFFF"/>
        <w:tabs>
          <w:tab w:val="left" w:pos="355"/>
        </w:tabs>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t xml:space="preserve">б) </w:t>
      </w:r>
      <w:r w:rsidRPr="00480516">
        <w:rPr>
          <w:rFonts w:ascii="Times New Roman" w:eastAsia="Times New Roman" w:hAnsi="Times New Roman" w:cs="Times New Roman"/>
          <w:sz w:val="24"/>
          <w:szCs w:val="24"/>
          <w:lang w:eastAsia="ru-RU"/>
        </w:rPr>
        <w:t>конференция - аудиторное занятие как форма подведения итогов исследовательской или творческой деятельности, представления «продуктов» и результатов</w:t>
      </w:r>
      <w:r>
        <w:rPr>
          <w:rFonts w:ascii="Times New Roman" w:eastAsia="Times New Roman" w:hAnsi="Times New Roman" w:cs="Times New Roman"/>
          <w:sz w:val="24"/>
          <w:szCs w:val="24"/>
          <w:lang w:eastAsia="ru-RU"/>
        </w:rPr>
        <w:t>;</w:t>
      </w:r>
    </w:p>
    <w:p w:rsidR="00143A66" w:rsidRPr="00480516" w:rsidRDefault="00143A66" w:rsidP="00143A66">
      <w:pPr>
        <w:widowControl w:val="0"/>
        <w:shd w:val="clear" w:color="auto" w:fill="FFFFFF"/>
        <w:tabs>
          <w:tab w:val="left" w:pos="355"/>
        </w:tabs>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t xml:space="preserve">в) </w:t>
      </w:r>
      <w:r w:rsidRPr="00480516">
        <w:rPr>
          <w:rFonts w:ascii="Times New Roman" w:eastAsia="Times New Roman" w:hAnsi="Times New Roman" w:cs="Times New Roman"/>
          <w:sz w:val="24"/>
          <w:szCs w:val="24"/>
          <w:lang w:eastAsia="ru-RU"/>
        </w:rPr>
        <w:t xml:space="preserve">образовательная экскурсия </w:t>
      </w:r>
      <w:r w:rsidRPr="00480516">
        <w:rPr>
          <w:rFonts w:ascii="Times New Roman" w:eastAsia="Times New Roman" w:hAnsi="Times New Roman" w:cs="Times New Roman"/>
          <w:i/>
          <w:iCs/>
          <w:sz w:val="24"/>
          <w:szCs w:val="24"/>
          <w:lang w:eastAsia="ru-RU"/>
        </w:rPr>
        <w:t xml:space="preserve">- </w:t>
      </w:r>
      <w:r w:rsidRPr="00480516">
        <w:rPr>
          <w:rFonts w:ascii="Times New Roman" w:eastAsia="Times New Roman" w:hAnsi="Times New Roman" w:cs="Times New Roman"/>
          <w:sz w:val="24"/>
          <w:szCs w:val="24"/>
          <w:lang w:eastAsia="ru-RU"/>
        </w:rPr>
        <w:t>внеаудиторное занятие, при котором ученики получают знания при непосредственном наблюдении объекта, знакомстве с реальной действительностью (предприятие, музей, памятник, окружающий мир, учреждение культуры)</w:t>
      </w:r>
      <w:r>
        <w:rPr>
          <w:rFonts w:ascii="Times New Roman" w:eastAsia="Times New Roman" w:hAnsi="Times New Roman" w:cs="Times New Roman"/>
          <w:sz w:val="24"/>
          <w:szCs w:val="24"/>
          <w:lang w:eastAsia="ru-RU"/>
        </w:rPr>
        <w:t>;</w:t>
      </w:r>
    </w:p>
    <w:p w:rsidR="00143A66" w:rsidRPr="00480516" w:rsidRDefault="00143A66" w:rsidP="00143A66">
      <w:pPr>
        <w:widowControl w:val="0"/>
        <w:shd w:val="clear" w:color="auto" w:fill="FFFFFF"/>
        <w:tabs>
          <w:tab w:val="left" w:pos="355"/>
        </w:tabs>
        <w:autoSpaceDE w:val="0"/>
        <w:autoSpaceDN w:val="0"/>
        <w:adjustRightInd w:val="0"/>
        <w:spacing w:before="5" w:after="0" w:line="274" w:lineRule="exact"/>
        <w:ind w:right="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t xml:space="preserve">г) </w:t>
      </w:r>
      <w:r w:rsidRPr="00480516">
        <w:rPr>
          <w:rFonts w:ascii="Times New Roman" w:eastAsia="Times New Roman" w:hAnsi="Times New Roman" w:cs="Times New Roman"/>
          <w:sz w:val="24"/>
          <w:szCs w:val="24"/>
          <w:lang w:eastAsia="ru-RU"/>
        </w:rPr>
        <w:t>погружения - аудиторное занятие, направленное на освоение разнообразных форм учебной работы, формирование учебной самостоятельности</w:t>
      </w:r>
      <w:r>
        <w:rPr>
          <w:rFonts w:ascii="Times New Roman" w:eastAsia="Times New Roman" w:hAnsi="Times New Roman" w:cs="Times New Roman"/>
          <w:sz w:val="24"/>
          <w:szCs w:val="24"/>
          <w:lang w:eastAsia="ru-RU"/>
        </w:rPr>
        <w:t>;</w:t>
      </w:r>
    </w:p>
    <w:p w:rsidR="00143A66" w:rsidRDefault="00143A66" w:rsidP="00143A66">
      <w:pPr>
        <w:widowControl w:val="0"/>
        <w:shd w:val="clear" w:color="auto" w:fill="FFFFFF"/>
        <w:tabs>
          <w:tab w:val="left" w:pos="355"/>
        </w:tabs>
        <w:autoSpaceDE w:val="0"/>
        <w:autoSpaceDN w:val="0"/>
        <w:adjustRightInd w:val="0"/>
        <w:spacing w:before="5"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 </w:t>
      </w:r>
      <w:r w:rsidRPr="00480516">
        <w:rPr>
          <w:rFonts w:ascii="Times New Roman" w:eastAsia="Times New Roman" w:hAnsi="Times New Roman" w:cs="Times New Roman"/>
          <w:sz w:val="24"/>
          <w:szCs w:val="24"/>
          <w:lang w:eastAsia="ru-RU"/>
        </w:rPr>
        <w:t>лаборатории и творческие мастерские — аудиторное занятие, направленное на расширение знаний, формирование умения пользоваться ими, проводить элементарные исследования, работать с научно-популярной литературой, помощь учащимся в ликвидации трудностей и проблем в процессе деятельности</w:t>
      </w:r>
      <w:r>
        <w:rPr>
          <w:rFonts w:ascii="Times New Roman" w:eastAsia="Times New Roman" w:hAnsi="Times New Roman" w:cs="Times New Roman"/>
          <w:sz w:val="24"/>
          <w:szCs w:val="24"/>
          <w:lang w:eastAsia="ru-RU"/>
        </w:rPr>
        <w:t>;</w:t>
      </w:r>
    </w:p>
    <w:p w:rsidR="00143A66" w:rsidRPr="00143A66" w:rsidRDefault="00143A66" w:rsidP="00143A66">
      <w:pPr>
        <w:widowControl w:val="0"/>
        <w:shd w:val="clear" w:color="auto" w:fill="FFFFFF"/>
        <w:tabs>
          <w:tab w:val="left" w:pos="355"/>
        </w:tabs>
        <w:autoSpaceDE w:val="0"/>
        <w:autoSpaceDN w:val="0"/>
        <w:adjustRightInd w:val="0"/>
        <w:spacing w:before="5" w:after="0" w:line="274" w:lineRule="exact"/>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ж) </w:t>
      </w:r>
      <w:r w:rsidRPr="00480516">
        <w:rPr>
          <w:rFonts w:ascii="Times New Roman" w:eastAsia="Times New Roman" w:hAnsi="Times New Roman" w:cs="Times New Roman"/>
          <w:sz w:val="24"/>
          <w:szCs w:val="24"/>
          <w:lang w:eastAsia="ru-RU"/>
        </w:rPr>
        <w:t>художественное и театральное творчество - аудиторное занятие, способствующее развитию творческих способностей учащихся, умению вести себя свободно, быть коммуникабельным</w:t>
      </w:r>
      <w:r>
        <w:rPr>
          <w:rFonts w:ascii="Times New Roman" w:eastAsia="Times New Roman" w:hAnsi="Times New Roman" w:cs="Times New Roman"/>
          <w:sz w:val="24"/>
          <w:szCs w:val="24"/>
          <w:lang w:eastAsia="ru-RU"/>
        </w:rPr>
        <w:t>;</w:t>
      </w:r>
    </w:p>
    <w:p w:rsidR="00143A66" w:rsidRPr="00480516" w:rsidRDefault="00143A66" w:rsidP="00143A66">
      <w:pPr>
        <w:widowControl w:val="0"/>
        <w:shd w:val="clear" w:color="auto" w:fill="FFFFFF"/>
        <w:tabs>
          <w:tab w:val="left" w:pos="355"/>
        </w:tabs>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t xml:space="preserve">з) </w:t>
      </w:r>
      <w:r w:rsidRPr="00480516">
        <w:rPr>
          <w:rFonts w:ascii="Times New Roman" w:eastAsia="Times New Roman" w:hAnsi="Times New Roman" w:cs="Times New Roman"/>
          <w:sz w:val="24"/>
          <w:szCs w:val="24"/>
          <w:lang w:eastAsia="ru-RU"/>
        </w:rPr>
        <w:t>событийность (квест-игра, флеш-моб, игры, состязания и др.) - нестандартная «игровая» форма проведения аудиторного занятия, направленная, в зависимости от предназначения, на закрепление или получение нового знания, нового опыта путем коллективного или самостоятельного открытия, развитие познавательного интереса, повышение интереса к предметной области, приобретение социального опыта взаимодействия взрослых с детьми, разновозрастного взаимодействия</w:t>
      </w:r>
      <w:r w:rsidR="00947663">
        <w:rPr>
          <w:rFonts w:ascii="Times New Roman" w:eastAsia="Times New Roman" w:hAnsi="Times New Roman" w:cs="Times New Roman"/>
          <w:sz w:val="24"/>
          <w:szCs w:val="24"/>
          <w:lang w:eastAsia="ru-RU"/>
        </w:rPr>
        <w:t>;</w:t>
      </w:r>
    </w:p>
    <w:p w:rsidR="00143A66" w:rsidRPr="00480516" w:rsidRDefault="00947663" w:rsidP="00143A66">
      <w:pPr>
        <w:widowControl w:val="0"/>
        <w:shd w:val="clear" w:color="auto" w:fill="FFFFFF"/>
        <w:tabs>
          <w:tab w:val="left" w:pos="355"/>
        </w:tabs>
        <w:autoSpaceDE w:val="0"/>
        <w:autoSpaceDN w:val="0"/>
        <w:adjustRightInd w:val="0"/>
        <w:spacing w:after="0" w:line="274" w:lineRule="exact"/>
        <w:ind w:right="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t xml:space="preserve">и) </w:t>
      </w:r>
      <w:r w:rsidR="00143A66" w:rsidRPr="00480516">
        <w:rPr>
          <w:rFonts w:ascii="Times New Roman" w:eastAsia="Times New Roman" w:hAnsi="Times New Roman" w:cs="Times New Roman"/>
          <w:sz w:val="24"/>
          <w:szCs w:val="24"/>
          <w:lang w:eastAsia="ru-RU"/>
        </w:rPr>
        <w:t>образовательное путешествие - это подростковая межпредметная образовательная экспедиция, разработанная с учетом возрастных особенностей восприятия и понимания подростком окружающего мира</w:t>
      </w:r>
    </w:p>
    <w:p w:rsidR="00143A66" w:rsidRDefault="00143A66" w:rsidP="00947663">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На этом этапе реализации ООП необходимо решить следующие задачи:</w:t>
      </w:r>
    </w:p>
    <w:p w:rsidR="00947663" w:rsidRPr="00480516" w:rsidRDefault="00947663" w:rsidP="00947663">
      <w:pPr>
        <w:widowControl w:val="0"/>
        <w:shd w:val="clear" w:color="auto" w:fill="FFFFFF"/>
        <w:tabs>
          <w:tab w:val="left" w:pos="355"/>
        </w:tabs>
        <w:autoSpaceDE w:val="0"/>
        <w:autoSpaceDN w:val="0"/>
        <w:adjustRightInd w:val="0"/>
        <w:spacing w:before="38" w:after="0" w:line="274" w:lineRule="exact"/>
        <w:ind w:right="1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п</w:t>
      </w:r>
      <w:r w:rsidRPr="00480516">
        <w:rPr>
          <w:rFonts w:ascii="Times New Roman" w:eastAsia="Times New Roman" w:hAnsi="Times New Roman" w:cs="Times New Roman"/>
          <w:sz w:val="24"/>
          <w:szCs w:val="24"/>
          <w:lang w:eastAsia="ru-RU"/>
        </w:rPr>
        <w:t>редметное содержание осваивается в процессе учебного сотрудничества, где дети под руководством учителя определяют границы знания - незнания, простраивают и пробуют собственн</w:t>
      </w:r>
      <w:r>
        <w:rPr>
          <w:rFonts w:ascii="Times New Roman" w:eastAsia="Times New Roman" w:hAnsi="Times New Roman" w:cs="Times New Roman"/>
          <w:sz w:val="24"/>
          <w:szCs w:val="24"/>
          <w:lang w:eastAsia="ru-RU"/>
        </w:rPr>
        <w:t>ые маршруты в учебном материале;</w:t>
      </w:r>
    </w:p>
    <w:p w:rsidR="00947663" w:rsidRPr="00480516" w:rsidRDefault="00947663" w:rsidP="00947663">
      <w:pPr>
        <w:widowControl w:val="0"/>
        <w:shd w:val="clear" w:color="auto" w:fill="FFFFFF"/>
        <w:tabs>
          <w:tab w:val="left" w:pos="355"/>
        </w:tabs>
        <w:autoSpaceDE w:val="0"/>
        <w:autoSpaceDN w:val="0"/>
        <w:adjustRightInd w:val="0"/>
        <w:spacing w:before="29" w:after="0" w:line="274" w:lineRule="exact"/>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480516">
        <w:rPr>
          <w:rFonts w:ascii="Times New Roman" w:eastAsia="Times New Roman" w:hAnsi="Times New Roman" w:cs="Times New Roman"/>
          <w:sz w:val="24"/>
          <w:szCs w:val="24"/>
          <w:lang w:eastAsia="ru-RU"/>
        </w:rPr>
        <w:t xml:space="preserve">еятельностный подход: формирование учебной самостоятельности через работу в позиции </w:t>
      </w:r>
      <w:r w:rsidRPr="00480516">
        <w:rPr>
          <w:rFonts w:ascii="Times New Roman" w:eastAsia="Times New Roman" w:hAnsi="Times New Roman" w:cs="Times New Roman"/>
          <w:sz w:val="24"/>
          <w:szCs w:val="24"/>
          <w:lang w:eastAsia="ru-RU"/>
        </w:rPr>
        <w:lastRenderedPageBreak/>
        <w:t xml:space="preserve">учителя (способность помочь незнающему, обобщить свои способы </w:t>
      </w:r>
      <w:r>
        <w:rPr>
          <w:rFonts w:ascii="Times New Roman" w:eastAsia="Times New Roman" w:hAnsi="Times New Roman" w:cs="Times New Roman"/>
          <w:sz w:val="24"/>
          <w:szCs w:val="24"/>
          <w:lang w:eastAsia="ru-RU"/>
        </w:rPr>
        <w:t>действий, знания и умения);</w:t>
      </w:r>
    </w:p>
    <w:p w:rsidR="00947663" w:rsidRDefault="00947663" w:rsidP="00947663">
      <w:pPr>
        <w:widowControl w:val="0"/>
        <w:shd w:val="clear" w:color="auto" w:fill="FFFFFF"/>
        <w:tabs>
          <w:tab w:val="left" w:pos="355"/>
        </w:tabs>
        <w:autoSpaceDE w:val="0"/>
        <w:autoSpaceDN w:val="0"/>
        <w:adjustRightInd w:val="0"/>
        <w:spacing w:before="29" w:after="0" w:line="278" w:lineRule="exact"/>
        <w:ind w:right="14"/>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 п</w:t>
      </w:r>
      <w:r w:rsidRPr="00480516">
        <w:rPr>
          <w:rFonts w:ascii="Times New Roman" w:eastAsia="Times New Roman" w:hAnsi="Times New Roman" w:cs="Times New Roman"/>
          <w:sz w:val="24"/>
          <w:szCs w:val="24"/>
          <w:lang w:eastAsia="ru-RU"/>
        </w:rPr>
        <w:t>редметная сторона обучения, т.е. связанная с конкретными учебными предметами, проявляется в трех направлениях: прикладное (проектно-игровая деятельность), теоретическое (уроки различных типов), тренинговое (при нехватке умений и навыков</w:t>
      </w:r>
      <w:r>
        <w:rPr>
          <w:rFonts w:ascii="Times New Roman" w:eastAsia="Times New Roman" w:hAnsi="Times New Roman" w:cs="Times New Roman"/>
          <w:sz w:val="24"/>
          <w:szCs w:val="24"/>
          <w:lang w:eastAsia="ru-RU"/>
        </w:rPr>
        <w:t>, востребованных деятельностью);</w:t>
      </w:r>
    </w:p>
    <w:p w:rsidR="00947663" w:rsidRPr="00947663" w:rsidRDefault="00947663" w:rsidP="00947663">
      <w:pPr>
        <w:widowControl w:val="0"/>
        <w:shd w:val="clear" w:color="auto" w:fill="FFFFFF"/>
        <w:tabs>
          <w:tab w:val="left" w:pos="355"/>
        </w:tabs>
        <w:autoSpaceDE w:val="0"/>
        <w:autoSpaceDN w:val="0"/>
        <w:adjustRightInd w:val="0"/>
        <w:spacing w:before="29" w:after="0" w:line="278" w:lineRule="exact"/>
        <w:ind w:right="14"/>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б</w:t>
      </w:r>
      <w:r w:rsidRPr="00480516">
        <w:rPr>
          <w:rFonts w:ascii="Times New Roman" w:eastAsia="Times New Roman" w:hAnsi="Times New Roman" w:cs="Times New Roman"/>
          <w:sz w:val="24"/>
          <w:szCs w:val="24"/>
          <w:lang w:eastAsia="ru-RU"/>
        </w:rPr>
        <w:t>ольшая доля самостоятельнос</w:t>
      </w:r>
      <w:r>
        <w:rPr>
          <w:rFonts w:ascii="Times New Roman" w:eastAsia="Times New Roman" w:hAnsi="Times New Roman" w:cs="Times New Roman"/>
          <w:sz w:val="24"/>
          <w:szCs w:val="24"/>
          <w:lang w:eastAsia="ru-RU"/>
        </w:rPr>
        <w:t>ти, индивидуальный режим работы;</w:t>
      </w:r>
    </w:p>
    <w:p w:rsidR="00947663" w:rsidRDefault="00947663" w:rsidP="00947663">
      <w:pPr>
        <w:widowControl w:val="0"/>
        <w:shd w:val="clear" w:color="auto" w:fill="FFFFFF"/>
        <w:tabs>
          <w:tab w:val="left" w:pos="355"/>
        </w:tabs>
        <w:autoSpaceDE w:val="0"/>
        <w:autoSpaceDN w:val="0"/>
        <w:adjustRightInd w:val="0"/>
        <w:spacing w:before="29" w:after="0" w:line="278" w:lineRule="exact"/>
        <w:ind w:right="1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с</w:t>
      </w:r>
      <w:r w:rsidRPr="00480516">
        <w:rPr>
          <w:rFonts w:ascii="Times New Roman" w:eastAsia="Times New Roman" w:hAnsi="Times New Roman" w:cs="Times New Roman"/>
          <w:sz w:val="24"/>
          <w:szCs w:val="24"/>
          <w:lang w:eastAsia="ru-RU"/>
        </w:rPr>
        <w:t>пециально организованная домашняя самостоятельная работа с наблюдением, подготовкой и демонстрацией опытов, работой с научно-популярной литературой и др.</w:t>
      </w:r>
    </w:p>
    <w:p w:rsidR="00947663" w:rsidRPr="00947663" w:rsidRDefault="00947663" w:rsidP="00947663">
      <w:pPr>
        <w:widowControl w:val="0"/>
        <w:shd w:val="clear" w:color="auto" w:fill="FFFFFF"/>
        <w:tabs>
          <w:tab w:val="left" w:pos="355"/>
        </w:tabs>
        <w:autoSpaceDE w:val="0"/>
        <w:autoSpaceDN w:val="0"/>
        <w:adjustRightInd w:val="0"/>
        <w:spacing w:before="29" w:after="0" w:line="278" w:lineRule="exact"/>
        <w:ind w:right="1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ab/>
      </w:r>
      <w:r>
        <w:rPr>
          <w:rFonts w:ascii="Times New Roman" w:eastAsia="Times New Roman" w:hAnsi="Times New Roman" w:cs="Times New Roman"/>
          <w:spacing w:val="-1"/>
          <w:sz w:val="24"/>
          <w:szCs w:val="24"/>
          <w:lang w:eastAsia="ru-RU"/>
        </w:rPr>
        <w:tab/>
      </w:r>
      <w:r w:rsidRPr="00480516">
        <w:rPr>
          <w:rFonts w:ascii="Times New Roman" w:eastAsia="Times New Roman" w:hAnsi="Times New Roman" w:cs="Times New Roman"/>
          <w:sz w:val="24"/>
          <w:szCs w:val="24"/>
          <w:lang w:eastAsia="ru-RU"/>
        </w:rPr>
        <w:t xml:space="preserve">В основе второй части учебного плана, </w:t>
      </w:r>
      <w:r w:rsidRPr="00947663">
        <w:rPr>
          <w:rFonts w:ascii="Times New Roman" w:eastAsia="Times New Roman" w:hAnsi="Times New Roman" w:cs="Times New Roman"/>
          <w:bCs/>
          <w:sz w:val="24"/>
          <w:szCs w:val="24"/>
          <w:lang w:eastAsia="ru-RU"/>
        </w:rPr>
        <w:t>формируемой участниками образовательного процесса</w:t>
      </w:r>
      <w:r w:rsidRPr="00947663">
        <w:rPr>
          <w:rFonts w:ascii="Times New Roman" w:eastAsia="Times New Roman" w:hAnsi="Times New Roman" w:cs="Times New Roman"/>
          <w:sz w:val="24"/>
          <w:szCs w:val="24"/>
          <w:lang w:eastAsia="ru-RU"/>
        </w:rPr>
        <w:t>,</w:t>
      </w:r>
      <w:r w:rsidRPr="00480516">
        <w:rPr>
          <w:rFonts w:ascii="Times New Roman" w:eastAsia="Times New Roman" w:hAnsi="Times New Roman" w:cs="Times New Roman"/>
          <w:sz w:val="24"/>
          <w:szCs w:val="24"/>
          <w:lang w:eastAsia="ru-RU"/>
        </w:rPr>
        <w:t xml:space="preserve"> лежат требования к результатам в части сформированности УУД (более подробно параметры и критерии указаны в   «Программе по формированию</w:t>
      </w:r>
      <w:r>
        <w:rPr>
          <w:rFonts w:ascii="Times New Roman" w:eastAsia="Times New Roman" w:hAnsi="Times New Roman" w:cs="Times New Roman"/>
          <w:spacing w:val="-1"/>
          <w:sz w:val="24"/>
          <w:szCs w:val="24"/>
          <w:lang w:eastAsia="ru-RU"/>
        </w:rPr>
        <w:t xml:space="preserve"> </w:t>
      </w:r>
      <w:r w:rsidRPr="00480516">
        <w:rPr>
          <w:rFonts w:ascii="Times New Roman" w:eastAsia="Times New Roman" w:hAnsi="Times New Roman" w:cs="Times New Roman"/>
          <w:spacing w:val="-5"/>
          <w:sz w:val="24"/>
          <w:szCs w:val="24"/>
          <w:lang w:eastAsia="ru-RU"/>
        </w:rPr>
        <w:t>УУД»):</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25"/>
          <w:sz w:val="24"/>
          <w:szCs w:val="24"/>
          <w:lang w:eastAsia="ru-RU"/>
        </w:rPr>
      </w:pPr>
      <w:r>
        <w:rPr>
          <w:rFonts w:ascii="Times New Roman" w:eastAsia="Times New Roman" w:hAnsi="Times New Roman" w:cs="Times New Roman"/>
          <w:sz w:val="24"/>
          <w:szCs w:val="24"/>
          <w:lang w:eastAsia="ru-RU"/>
        </w:rPr>
        <w:t>- в</w:t>
      </w:r>
      <w:r w:rsidRPr="00480516">
        <w:rPr>
          <w:rFonts w:ascii="Times New Roman" w:eastAsia="Times New Roman" w:hAnsi="Times New Roman" w:cs="Times New Roman"/>
          <w:sz w:val="24"/>
          <w:szCs w:val="24"/>
          <w:lang w:eastAsia="ru-RU"/>
        </w:rPr>
        <w:t xml:space="preserve"> области личностных качеств</w:t>
      </w:r>
      <w:r>
        <w:rPr>
          <w:rFonts w:ascii="Times New Roman" w:eastAsia="Times New Roman" w:hAnsi="Times New Roman" w:cs="Times New Roman"/>
          <w:sz w:val="24"/>
          <w:szCs w:val="24"/>
          <w:lang w:eastAsia="ru-RU"/>
        </w:rPr>
        <w:t>;</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z w:val="24"/>
          <w:szCs w:val="24"/>
          <w:lang w:eastAsia="ru-RU"/>
        </w:rPr>
        <w:t xml:space="preserve">- в </w:t>
      </w:r>
      <w:r w:rsidRPr="00480516">
        <w:rPr>
          <w:rFonts w:ascii="Times New Roman" w:eastAsia="Times New Roman" w:hAnsi="Times New Roman" w:cs="Times New Roman"/>
          <w:sz w:val="24"/>
          <w:szCs w:val="24"/>
          <w:lang w:eastAsia="ru-RU"/>
        </w:rPr>
        <w:t>области рефлексивного действия</w:t>
      </w:r>
      <w:r>
        <w:rPr>
          <w:rFonts w:ascii="Times New Roman" w:eastAsia="Times New Roman" w:hAnsi="Times New Roman" w:cs="Times New Roman"/>
          <w:sz w:val="24"/>
          <w:szCs w:val="24"/>
          <w:lang w:eastAsia="ru-RU"/>
        </w:rPr>
        <w:t>;</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6"/>
          <w:sz w:val="24"/>
          <w:szCs w:val="24"/>
          <w:lang w:eastAsia="ru-RU"/>
        </w:rPr>
      </w:pPr>
      <w:r>
        <w:rPr>
          <w:rFonts w:ascii="Times New Roman" w:eastAsia="Times New Roman" w:hAnsi="Times New Roman" w:cs="Times New Roman"/>
          <w:sz w:val="24"/>
          <w:szCs w:val="24"/>
          <w:lang w:eastAsia="ru-RU"/>
        </w:rPr>
        <w:t xml:space="preserve">- в </w:t>
      </w:r>
      <w:r w:rsidRPr="00480516">
        <w:rPr>
          <w:rFonts w:ascii="Times New Roman" w:eastAsia="Times New Roman" w:hAnsi="Times New Roman" w:cs="Times New Roman"/>
          <w:sz w:val="24"/>
          <w:szCs w:val="24"/>
          <w:lang w:eastAsia="ru-RU"/>
        </w:rPr>
        <w:t>области познавательных действий (включая логические,  постановку и решение проблем)</w:t>
      </w:r>
      <w:r>
        <w:rPr>
          <w:rFonts w:ascii="Times New Roman" w:eastAsia="Times New Roman" w:hAnsi="Times New Roman" w:cs="Times New Roman"/>
          <w:sz w:val="24"/>
          <w:szCs w:val="24"/>
          <w:lang w:eastAsia="ru-RU"/>
        </w:rPr>
        <w:t>;</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z w:val="24"/>
          <w:szCs w:val="24"/>
          <w:lang w:eastAsia="ru-RU"/>
        </w:rPr>
        <w:t>- в</w:t>
      </w:r>
      <w:r w:rsidRPr="00480516">
        <w:rPr>
          <w:rFonts w:ascii="Times New Roman" w:eastAsia="Times New Roman" w:hAnsi="Times New Roman" w:cs="Times New Roman"/>
          <w:sz w:val="24"/>
          <w:szCs w:val="24"/>
          <w:lang w:eastAsia="ru-RU"/>
        </w:rPr>
        <w:t xml:space="preserve"> области коммуникации (включая смысловое чтение и ИКТ-компетентность)</w:t>
      </w:r>
      <w:r>
        <w:rPr>
          <w:rFonts w:ascii="Times New Roman" w:eastAsia="Times New Roman" w:hAnsi="Times New Roman" w:cs="Times New Roman"/>
          <w:sz w:val="24"/>
          <w:szCs w:val="24"/>
          <w:lang w:eastAsia="ru-RU"/>
        </w:rPr>
        <w:t>.</w:t>
      </w:r>
    </w:p>
    <w:p w:rsidR="00947663" w:rsidRPr="00480516" w:rsidRDefault="00947663" w:rsidP="00947663">
      <w:pPr>
        <w:widowControl w:val="0"/>
        <w:shd w:val="clear" w:color="auto" w:fill="FFFFFF"/>
        <w:autoSpaceDE w:val="0"/>
        <w:autoSpaceDN w:val="0"/>
        <w:adjustRightInd w:val="0"/>
        <w:spacing w:after="0" w:line="274" w:lineRule="exact"/>
        <w:ind w:right="10" w:firstLine="708"/>
        <w:jc w:val="both"/>
        <w:rPr>
          <w:rFonts w:ascii="Times New Roman" w:eastAsia="Times New Roman" w:hAnsi="Times New Roman" w:cs="Times New Roman"/>
          <w:sz w:val="20"/>
          <w:szCs w:val="20"/>
          <w:lang w:eastAsia="ru-RU"/>
        </w:rPr>
      </w:pPr>
      <w:r w:rsidRPr="00480516">
        <w:rPr>
          <w:rFonts w:ascii="Times New Roman" w:eastAsia="Times New Roman" w:hAnsi="Times New Roman" w:cs="Times New Roman"/>
          <w:sz w:val="24"/>
          <w:szCs w:val="24"/>
          <w:lang w:eastAsia="ru-RU"/>
        </w:rPr>
        <w:t>Поэтому отличительной особенностью содержания и организации внеурочной учебной деятельности учащихся является:</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25"/>
          <w:sz w:val="24"/>
          <w:szCs w:val="24"/>
          <w:lang w:eastAsia="ru-RU"/>
        </w:rPr>
      </w:pPr>
      <w:r>
        <w:rPr>
          <w:rFonts w:ascii="Times New Roman" w:eastAsia="Times New Roman" w:hAnsi="Times New Roman" w:cs="Times New Roman"/>
          <w:sz w:val="24"/>
          <w:szCs w:val="24"/>
          <w:lang w:eastAsia="ru-RU"/>
        </w:rPr>
        <w:t>- к</w:t>
      </w:r>
      <w:r w:rsidRPr="00480516">
        <w:rPr>
          <w:rFonts w:ascii="Times New Roman" w:eastAsia="Times New Roman" w:hAnsi="Times New Roman" w:cs="Times New Roman"/>
          <w:sz w:val="24"/>
          <w:szCs w:val="24"/>
          <w:lang w:eastAsia="ru-RU"/>
        </w:rPr>
        <w:t>урсы по выбору учащ</w:t>
      </w:r>
      <w:r>
        <w:rPr>
          <w:rFonts w:ascii="Times New Roman" w:eastAsia="Times New Roman" w:hAnsi="Times New Roman" w:cs="Times New Roman"/>
          <w:sz w:val="24"/>
          <w:szCs w:val="24"/>
          <w:lang w:eastAsia="ru-RU"/>
        </w:rPr>
        <w:t>ихся, обязательные для освоения;</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z w:val="24"/>
          <w:szCs w:val="24"/>
          <w:lang w:eastAsia="ru-RU"/>
        </w:rPr>
        <w:t>- к</w:t>
      </w:r>
      <w:r w:rsidRPr="00480516">
        <w:rPr>
          <w:rFonts w:ascii="Times New Roman" w:eastAsia="Times New Roman" w:hAnsi="Times New Roman" w:cs="Times New Roman"/>
          <w:sz w:val="24"/>
          <w:szCs w:val="24"/>
          <w:lang w:eastAsia="ru-RU"/>
        </w:rPr>
        <w:t>урсы по выбору учащихс</w:t>
      </w:r>
      <w:r>
        <w:rPr>
          <w:rFonts w:ascii="Times New Roman" w:eastAsia="Times New Roman" w:hAnsi="Times New Roman" w:cs="Times New Roman"/>
          <w:sz w:val="24"/>
          <w:szCs w:val="24"/>
          <w:lang w:eastAsia="ru-RU"/>
        </w:rPr>
        <w:t>я, не обязательные для освоения;</w:t>
      </w:r>
    </w:p>
    <w:p w:rsidR="00947663" w:rsidRPr="00480516" w:rsidRDefault="00947663" w:rsidP="00947663">
      <w:pPr>
        <w:widowControl w:val="0"/>
        <w:shd w:val="clear" w:color="auto" w:fill="FFFFFF"/>
        <w:tabs>
          <w:tab w:val="left" w:pos="715"/>
        </w:tabs>
        <w:autoSpaceDE w:val="0"/>
        <w:autoSpaceDN w:val="0"/>
        <w:adjustRightInd w:val="0"/>
        <w:spacing w:before="5" w:after="0" w:line="274" w:lineRule="exact"/>
        <w:jc w:val="both"/>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
          <w:sz w:val="24"/>
          <w:szCs w:val="24"/>
          <w:lang w:eastAsia="ru-RU"/>
        </w:rPr>
        <w:t>- м</w:t>
      </w:r>
      <w:r w:rsidRPr="00480516">
        <w:rPr>
          <w:rFonts w:ascii="Times New Roman" w:eastAsia="Times New Roman" w:hAnsi="Times New Roman" w:cs="Times New Roman"/>
          <w:spacing w:val="-1"/>
          <w:sz w:val="24"/>
          <w:szCs w:val="24"/>
          <w:lang w:eastAsia="ru-RU"/>
        </w:rPr>
        <w:t xml:space="preserve">аксимальное      количество      образовательных      мест,      мест      проб,      выбора, </w:t>
      </w:r>
      <w:r w:rsidRPr="00480516">
        <w:rPr>
          <w:rFonts w:ascii="Times New Roman" w:eastAsia="Times New Roman" w:hAnsi="Times New Roman" w:cs="Times New Roman"/>
          <w:sz w:val="24"/>
          <w:szCs w:val="24"/>
          <w:lang w:eastAsia="ru-RU"/>
        </w:rPr>
        <w:t>экспериментирования, чтобы ощу</w:t>
      </w:r>
      <w:r>
        <w:rPr>
          <w:rFonts w:ascii="Times New Roman" w:eastAsia="Times New Roman" w:hAnsi="Times New Roman" w:cs="Times New Roman"/>
          <w:sz w:val="24"/>
          <w:szCs w:val="24"/>
          <w:lang w:eastAsia="ru-RU"/>
        </w:rPr>
        <w:t>тить границы своих возможностей;</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pacing w:val="-1"/>
          <w:sz w:val="24"/>
          <w:szCs w:val="24"/>
          <w:lang w:eastAsia="ru-RU"/>
        </w:rPr>
        <w:t>- м</w:t>
      </w:r>
      <w:r w:rsidRPr="00480516">
        <w:rPr>
          <w:rFonts w:ascii="Times New Roman" w:eastAsia="Times New Roman" w:hAnsi="Times New Roman" w:cs="Times New Roman"/>
          <w:spacing w:val="-1"/>
          <w:sz w:val="24"/>
          <w:szCs w:val="24"/>
          <w:lang w:eastAsia="ru-RU"/>
        </w:rPr>
        <w:t xml:space="preserve">одульная организация курсов (17-34 часа). В течение года ученик выбирает 2-4 курса </w:t>
      </w:r>
      <w:r>
        <w:rPr>
          <w:rFonts w:ascii="Times New Roman" w:eastAsia="Times New Roman" w:hAnsi="Times New Roman" w:cs="Times New Roman"/>
          <w:sz w:val="24"/>
          <w:szCs w:val="24"/>
          <w:lang w:eastAsia="ru-RU"/>
        </w:rPr>
        <w:t>по выбору;</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z w:val="24"/>
          <w:szCs w:val="24"/>
          <w:lang w:eastAsia="ru-RU"/>
        </w:rPr>
        <w:t>- к</w:t>
      </w:r>
      <w:r w:rsidRPr="00480516">
        <w:rPr>
          <w:rFonts w:ascii="Times New Roman" w:eastAsia="Times New Roman" w:hAnsi="Times New Roman" w:cs="Times New Roman"/>
          <w:sz w:val="24"/>
          <w:szCs w:val="24"/>
          <w:lang w:eastAsia="ru-RU"/>
        </w:rPr>
        <w:t>урсы учитывают возрастные особенности учащихся, интересы, ведущими типами деятельности являются учебные</w:t>
      </w:r>
      <w:r>
        <w:rPr>
          <w:rFonts w:ascii="Times New Roman" w:eastAsia="Times New Roman" w:hAnsi="Times New Roman" w:cs="Times New Roman"/>
          <w:sz w:val="24"/>
          <w:szCs w:val="24"/>
          <w:lang w:eastAsia="ru-RU"/>
        </w:rPr>
        <w:t xml:space="preserve"> проекты и учебные исследования;</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6"/>
          <w:sz w:val="24"/>
          <w:szCs w:val="24"/>
          <w:lang w:eastAsia="ru-RU"/>
        </w:rPr>
      </w:pPr>
      <w:r>
        <w:rPr>
          <w:rFonts w:ascii="Times New Roman" w:eastAsia="Times New Roman" w:hAnsi="Times New Roman" w:cs="Times New Roman"/>
          <w:sz w:val="24"/>
          <w:szCs w:val="24"/>
          <w:lang w:eastAsia="ru-RU"/>
        </w:rPr>
        <w:t>- к</w:t>
      </w:r>
      <w:r w:rsidRPr="00480516">
        <w:rPr>
          <w:rFonts w:ascii="Times New Roman" w:eastAsia="Times New Roman" w:hAnsi="Times New Roman" w:cs="Times New Roman"/>
          <w:sz w:val="24"/>
          <w:szCs w:val="24"/>
          <w:lang w:eastAsia="ru-RU"/>
        </w:rPr>
        <w:t>урсы включают инструменты, оценочные процедуры, с помощью которых можно отсле</w:t>
      </w:r>
      <w:r>
        <w:rPr>
          <w:rFonts w:ascii="Times New Roman" w:eastAsia="Times New Roman" w:hAnsi="Times New Roman" w:cs="Times New Roman"/>
          <w:sz w:val="24"/>
          <w:szCs w:val="24"/>
          <w:lang w:eastAsia="ru-RU"/>
        </w:rPr>
        <w:t>дить динамику развития учащихся;</w:t>
      </w:r>
    </w:p>
    <w:p w:rsidR="00947663" w:rsidRPr="00480516"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6"/>
          <w:sz w:val="24"/>
          <w:szCs w:val="24"/>
          <w:lang w:eastAsia="ru-RU"/>
        </w:rPr>
      </w:pPr>
      <w:r>
        <w:rPr>
          <w:rFonts w:ascii="Times New Roman" w:eastAsia="Times New Roman" w:hAnsi="Times New Roman" w:cs="Times New Roman"/>
          <w:sz w:val="24"/>
          <w:szCs w:val="24"/>
          <w:lang w:eastAsia="ru-RU"/>
        </w:rPr>
        <w:t>- р</w:t>
      </w:r>
      <w:r w:rsidRPr="00480516">
        <w:rPr>
          <w:rFonts w:ascii="Times New Roman" w:eastAsia="Times New Roman" w:hAnsi="Times New Roman" w:cs="Times New Roman"/>
          <w:sz w:val="24"/>
          <w:szCs w:val="24"/>
          <w:lang w:eastAsia="ru-RU"/>
        </w:rPr>
        <w:t>езультатом курсов по выбору учащихся, обязательных для освоения должны стать продукты (5 - 6 класс - групповой проект, 7-9</w:t>
      </w:r>
      <w:r>
        <w:rPr>
          <w:rFonts w:ascii="Times New Roman" w:eastAsia="Times New Roman" w:hAnsi="Times New Roman" w:cs="Times New Roman"/>
          <w:sz w:val="24"/>
          <w:szCs w:val="24"/>
          <w:lang w:eastAsia="ru-RU"/>
        </w:rPr>
        <w:t xml:space="preserve"> класс - индивидуальный проект);</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z w:val="24"/>
          <w:szCs w:val="24"/>
          <w:lang w:eastAsia="ru-RU"/>
        </w:rPr>
        <w:t>- в</w:t>
      </w:r>
      <w:r w:rsidRPr="00480516">
        <w:rPr>
          <w:rFonts w:ascii="Times New Roman" w:eastAsia="Times New Roman" w:hAnsi="Times New Roman" w:cs="Times New Roman"/>
          <w:sz w:val="24"/>
          <w:szCs w:val="24"/>
          <w:lang w:eastAsia="ru-RU"/>
        </w:rPr>
        <w:t>неурочная деятельность может стать продолжением работы ребенка на уроке, таким образом, в основе курсов по выбору лежит как предметное содержание, на котором</w:t>
      </w:r>
      <w:r>
        <w:rPr>
          <w:rFonts w:ascii="Times New Roman" w:eastAsia="Times New Roman" w:hAnsi="Times New Roman" w:cs="Times New Roman"/>
          <w:sz w:val="24"/>
          <w:szCs w:val="24"/>
          <w:lang w:eastAsia="ru-RU"/>
        </w:rPr>
        <w:t xml:space="preserve"> </w:t>
      </w:r>
      <w:r w:rsidRPr="00480516">
        <w:rPr>
          <w:rFonts w:ascii="Times New Roman" w:eastAsia="Times New Roman" w:hAnsi="Times New Roman" w:cs="Times New Roman"/>
          <w:sz w:val="24"/>
          <w:szCs w:val="24"/>
          <w:lang w:eastAsia="ru-RU"/>
        </w:rPr>
        <w:t>разворачивается   исследовательская,   проектная,   творческая   деятельность,   так и содержание, не ограниченное рамками предметных областей.</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z w:val="24"/>
          <w:szCs w:val="24"/>
          <w:lang w:eastAsia="ru-RU"/>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z w:val="24"/>
          <w:szCs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z w:val="24"/>
          <w:szCs w:val="24"/>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z w:val="24"/>
          <w:szCs w:val="24"/>
          <w:lang w:eastAsia="ru-RU"/>
        </w:rPr>
        <w:t>Для развития потенциала одарённых и талантливых  детей с участием самих детей и их семей</w:t>
      </w:r>
      <w:r>
        <w:rPr>
          <w:rFonts w:ascii="Times New Roman" w:eastAsia="Times New Roman" w:hAnsi="Times New Roman" w:cs="Times New Roman"/>
          <w:spacing w:val="-18"/>
          <w:sz w:val="24"/>
          <w:szCs w:val="24"/>
          <w:lang w:eastAsia="ru-RU"/>
        </w:rPr>
        <w:t xml:space="preserve"> </w:t>
      </w:r>
      <w:r w:rsidRPr="00480516">
        <w:rPr>
          <w:rFonts w:ascii="Times New Roman" w:eastAsia="Times New Roman" w:hAnsi="Times New Roman" w:cs="Times New Roman"/>
          <w:sz w:val="24"/>
          <w:szCs w:val="24"/>
          <w:lang w:eastAsia="ru-RU"/>
        </w:rPr>
        <w:t>предусмотрены индивидуальные учебные планы, в рамках которых формируется индивидуальная траектория развития обучающегося.</w:t>
      </w:r>
    </w:p>
    <w:p w:rsidR="00947663" w:rsidRPr="00947663" w:rsidRDefault="00947663" w:rsidP="00947663">
      <w:pPr>
        <w:widowControl w:val="0"/>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ab/>
      </w:r>
      <w:r w:rsidRPr="00480516">
        <w:rPr>
          <w:rFonts w:ascii="Times New Roman" w:eastAsia="Times New Roman" w:hAnsi="Times New Roman" w:cs="Times New Roman"/>
          <w:spacing w:val="-1"/>
          <w:sz w:val="24"/>
          <w:szCs w:val="24"/>
          <w:lang w:eastAsia="ru-RU"/>
        </w:rPr>
        <w:t xml:space="preserve">Проект учебного плана для 5 классов на 2014-2015 учебный год был представлен </w:t>
      </w:r>
      <w:r w:rsidRPr="00480516">
        <w:rPr>
          <w:rFonts w:ascii="Times New Roman" w:eastAsia="Times New Roman" w:hAnsi="Times New Roman" w:cs="Times New Roman"/>
          <w:sz w:val="24"/>
          <w:szCs w:val="24"/>
          <w:lang w:eastAsia="ru-RU"/>
        </w:rPr>
        <w:t xml:space="preserve">родительской общественности на собрании в мае 2014 года. С родителями обсуждались цели и задачи перехода на ФГОС ООО с 2014 года, варианты внеурочной деятельности, кадровую подготовку учителей, планируемых для работы в 5 классах при переходе на ФГОС, сетевое взаимодействие с учреждениями дополнительного образования, культуры и спорта. Родители поддержали переход на </w:t>
      </w:r>
      <w:r w:rsidRPr="00480516">
        <w:rPr>
          <w:rFonts w:ascii="Times New Roman" w:eastAsia="Times New Roman" w:hAnsi="Times New Roman" w:cs="Times New Roman"/>
          <w:spacing w:val="-1"/>
          <w:sz w:val="24"/>
          <w:szCs w:val="24"/>
          <w:lang w:eastAsia="ru-RU"/>
        </w:rPr>
        <w:t xml:space="preserve">новые стандарты, хотя и были среди них высказывавшие опасения, что для учащихся это </w:t>
      </w:r>
      <w:r w:rsidRPr="00480516">
        <w:rPr>
          <w:rFonts w:ascii="Times New Roman" w:eastAsia="Times New Roman" w:hAnsi="Times New Roman" w:cs="Times New Roman"/>
          <w:sz w:val="24"/>
          <w:szCs w:val="24"/>
          <w:lang w:eastAsia="ru-RU"/>
        </w:rPr>
        <w:t>может привести к дополнительной нагрузке, увеличится интенсивность изучения материала по предметам.</w:t>
      </w:r>
    </w:p>
    <w:p w:rsidR="00947663" w:rsidRPr="00947663" w:rsidRDefault="00947663" w:rsidP="00CB282F">
      <w:pPr>
        <w:pStyle w:val="a4"/>
        <w:ind w:firstLine="708"/>
        <w:rPr>
          <w:rFonts w:ascii="Times New Roman" w:hAnsi="Times New Roman"/>
          <w:sz w:val="24"/>
          <w:lang w:eastAsia="ru-RU"/>
        </w:rPr>
      </w:pPr>
      <w:r w:rsidRPr="00947663">
        <w:rPr>
          <w:rFonts w:ascii="Times New Roman" w:hAnsi="Times New Roman"/>
          <w:sz w:val="24"/>
          <w:lang w:eastAsia="ru-RU"/>
        </w:rPr>
        <w:lastRenderedPageBreak/>
        <w:t xml:space="preserve">При проведении занятий по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w:t>
      </w:r>
    </w:p>
    <w:p w:rsidR="00947663" w:rsidRPr="00947663" w:rsidRDefault="00947663" w:rsidP="00CB282F">
      <w:pPr>
        <w:pStyle w:val="a4"/>
        <w:ind w:firstLine="708"/>
        <w:rPr>
          <w:rFonts w:ascii="Times New Roman" w:hAnsi="Times New Roman"/>
          <w:sz w:val="24"/>
          <w:lang w:eastAsia="ru-RU"/>
        </w:rPr>
      </w:pPr>
      <w:r w:rsidRPr="00947663">
        <w:rPr>
          <w:rFonts w:ascii="Times New Roman" w:hAnsi="Times New Roman"/>
          <w:sz w:val="24"/>
          <w:lang w:eastAsia="ru-RU"/>
        </w:rPr>
        <w:t>Продолжительность учебного года на второй ступени общего образования составляет 35 недель.</w:t>
      </w:r>
    </w:p>
    <w:p w:rsidR="00947663" w:rsidRPr="00947663" w:rsidRDefault="00947663" w:rsidP="00CB282F">
      <w:pPr>
        <w:pStyle w:val="a4"/>
        <w:ind w:firstLine="708"/>
        <w:rPr>
          <w:rFonts w:ascii="Times New Roman" w:hAnsi="Times New Roman"/>
          <w:sz w:val="24"/>
          <w:lang w:eastAsia="ru-RU"/>
        </w:rPr>
      </w:pPr>
      <w:r w:rsidRPr="00947663">
        <w:rPr>
          <w:rFonts w:ascii="Times New Roman" w:hAnsi="Times New Roman"/>
          <w:sz w:val="24"/>
          <w:lang w:eastAsia="ru-RU"/>
        </w:rPr>
        <w:t>Продолжительность каникул в течение учебного года составляет не менее 30 календарных дней, летом — не менее 8 недель.</w:t>
      </w:r>
    </w:p>
    <w:p w:rsidR="00947663" w:rsidRPr="00947663" w:rsidRDefault="00947663" w:rsidP="00CB282F">
      <w:pPr>
        <w:pStyle w:val="a4"/>
        <w:ind w:firstLine="708"/>
        <w:rPr>
          <w:rFonts w:ascii="Times New Roman" w:hAnsi="Times New Roman"/>
          <w:sz w:val="24"/>
          <w:lang w:eastAsia="ru-RU"/>
        </w:rPr>
      </w:pPr>
      <w:r w:rsidRPr="00947663">
        <w:rPr>
          <w:rFonts w:ascii="Times New Roman" w:hAnsi="Times New Roman"/>
          <w:sz w:val="24"/>
          <w:lang w:eastAsia="ru-RU"/>
        </w:rPr>
        <w:t>Продолжительность урока в основной школе составляет 40 минут.</w:t>
      </w:r>
    </w:p>
    <w:p w:rsidR="00947663" w:rsidRDefault="00947663" w:rsidP="00BA2C53">
      <w:pPr>
        <w:pStyle w:val="a4"/>
        <w:rPr>
          <w:rFonts w:ascii="Times New Roman" w:hAnsi="Times New Roman"/>
          <w:sz w:val="24"/>
          <w:lang w:eastAsia="ru-RU"/>
        </w:rPr>
      </w:pPr>
    </w:p>
    <w:p w:rsidR="00CB282F" w:rsidRDefault="00CB282F" w:rsidP="00CB282F">
      <w:pPr>
        <w:widowControl w:val="0"/>
        <w:shd w:val="clear" w:color="auto" w:fill="FFFFFF"/>
        <w:autoSpaceDE w:val="0"/>
        <w:autoSpaceDN w:val="0"/>
        <w:adjustRightInd w:val="0"/>
        <w:spacing w:before="235" w:after="0" w:line="274" w:lineRule="exact"/>
        <w:jc w:val="center"/>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3.1.2.  Учебный план основного общего образования</w:t>
      </w:r>
      <w:r>
        <w:rPr>
          <w:rFonts w:ascii="Times New Roman" w:eastAsia="Times New Roman" w:hAnsi="Times New Roman" w:cs="Times New Roman"/>
          <w:b/>
          <w:sz w:val="24"/>
          <w:szCs w:val="24"/>
          <w:lang w:eastAsia="ru-RU"/>
        </w:rPr>
        <w:t xml:space="preserve"> </w:t>
      </w:r>
    </w:p>
    <w:p w:rsidR="00CB282F" w:rsidRDefault="00CB282F" w:rsidP="00CB282F">
      <w:pPr>
        <w:widowControl w:val="0"/>
        <w:shd w:val="clear" w:color="auto" w:fill="FFFFFF"/>
        <w:autoSpaceDE w:val="0"/>
        <w:autoSpaceDN w:val="0"/>
        <w:adjustRightInd w:val="0"/>
        <w:spacing w:before="235" w:after="0" w:line="274" w:lineRule="exact"/>
        <w:jc w:val="center"/>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(годовое и недельное распределение часов)</w:t>
      </w:r>
    </w:p>
    <w:p w:rsidR="00CB282F" w:rsidRPr="00480516" w:rsidRDefault="00CB282F" w:rsidP="00CB282F">
      <w:pPr>
        <w:widowControl w:val="0"/>
        <w:shd w:val="clear" w:color="auto" w:fill="FFFFFF"/>
        <w:autoSpaceDE w:val="0"/>
        <w:autoSpaceDN w:val="0"/>
        <w:adjustRightInd w:val="0"/>
        <w:spacing w:before="235" w:after="0" w:line="274" w:lineRule="exact"/>
        <w:jc w:val="center"/>
        <w:rPr>
          <w:rFonts w:ascii="Times New Roman" w:eastAsia="Times New Roman" w:hAnsi="Times New Roman" w:cs="Times New Roman"/>
          <w:b/>
          <w:sz w:val="24"/>
          <w:szCs w:val="24"/>
          <w:lang w:eastAsia="ru-RU"/>
        </w:rPr>
      </w:pPr>
    </w:p>
    <w:tbl>
      <w:tblPr>
        <w:tblStyle w:val="12"/>
        <w:tblW w:w="0" w:type="auto"/>
        <w:tblLook w:val="04A0" w:firstRow="1" w:lastRow="0" w:firstColumn="1" w:lastColumn="0" w:noHBand="0" w:noVBand="1"/>
      </w:tblPr>
      <w:tblGrid>
        <w:gridCol w:w="2813"/>
        <w:gridCol w:w="2884"/>
        <w:gridCol w:w="689"/>
        <w:gridCol w:w="679"/>
        <w:gridCol w:w="724"/>
        <w:gridCol w:w="766"/>
        <w:gridCol w:w="680"/>
        <w:gridCol w:w="958"/>
      </w:tblGrid>
      <w:tr w:rsidR="00CB282F" w:rsidRPr="00480516" w:rsidTr="00CB282F">
        <w:trPr>
          <w:trHeight w:val="459"/>
        </w:trPr>
        <w:tc>
          <w:tcPr>
            <w:tcW w:w="2813" w:type="dxa"/>
            <w:vMerge w:val="restart"/>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Предметные области</w:t>
            </w:r>
          </w:p>
        </w:tc>
        <w:tc>
          <w:tcPr>
            <w:tcW w:w="2884" w:type="dxa"/>
            <w:vMerge w:val="restart"/>
            <w:tcBorders>
              <w:tr2bl w:val="single" w:sz="4" w:space="0" w:color="auto"/>
            </w:tcBorders>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Учебные предметы</w:t>
            </w:r>
          </w:p>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eastAsia="ru-RU"/>
              </w:rPr>
              <w:t xml:space="preserve">                      Классы</w:t>
            </w:r>
          </w:p>
        </w:tc>
        <w:tc>
          <w:tcPr>
            <w:tcW w:w="4496" w:type="dxa"/>
            <w:gridSpan w:val="6"/>
          </w:tcPr>
          <w:p w:rsidR="00CB282F" w:rsidRPr="00480516" w:rsidRDefault="00CB282F" w:rsidP="00ED68AA">
            <w:pPr>
              <w:widowControl w:val="0"/>
              <w:autoSpaceDE w:val="0"/>
              <w:autoSpaceDN w:val="0"/>
              <w:adjustRightInd w:val="0"/>
              <w:spacing w:before="235" w:line="274" w:lineRule="exact"/>
              <w:jc w:val="center"/>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Количество  часов  в  неделю</w:t>
            </w:r>
          </w:p>
        </w:tc>
      </w:tr>
      <w:tr w:rsidR="00CB282F" w:rsidRPr="00480516" w:rsidTr="00CB282F">
        <w:trPr>
          <w:trHeight w:val="557"/>
        </w:trPr>
        <w:tc>
          <w:tcPr>
            <w:tcW w:w="2813" w:type="dxa"/>
            <w:vMerge/>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884" w:type="dxa"/>
            <w:vMerge/>
            <w:tcBorders>
              <w:tr2bl w:val="single" w:sz="4" w:space="0" w:color="auto"/>
            </w:tcBorders>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68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w:t>
            </w:r>
          </w:p>
        </w:tc>
        <w:tc>
          <w:tcPr>
            <w:tcW w:w="67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VI</w:t>
            </w:r>
          </w:p>
        </w:tc>
        <w:tc>
          <w:tcPr>
            <w:tcW w:w="72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VII</w:t>
            </w:r>
          </w:p>
        </w:tc>
        <w:tc>
          <w:tcPr>
            <w:tcW w:w="766"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VIII</w:t>
            </w:r>
          </w:p>
        </w:tc>
        <w:tc>
          <w:tcPr>
            <w:tcW w:w="68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IX</w:t>
            </w:r>
          </w:p>
        </w:tc>
        <w:tc>
          <w:tcPr>
            <w:tcW w:w="958" w:type="dxa"/>
          </w:tcPr>
          <w:p w:rsidR="00CB282F" w:rsidRPr="00480516" w:rsidRDefault="00CB282F" w:rsidP="00CB282F">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сего</w:t>
            </w:r>
          </w:p>
        </w:tc>
      </w:tr>
      <w:tr w:rsidR="00CB282F" w:rsidRPr="00480516" w:rsidTr="00CB282F">
        <w:tc>
          <w:tcPr>
            <w:tcW w:w="2813"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288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Обязательная часть</w:t>
            </w:r>
          </w:p>
        </w:tc>
        <w:tc>
          <w:tcPr>
            <w:tcW w:w="68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67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72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766"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68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958"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r>
      <w:tr w:rsidR="00CB282F" w:rsidRPr="00480516" w:rsidTr="00CB282F">
        <w:tc>
          <w:tcPr>
            <w:tcW w:w="2813" w:type="dxa"/>
            <w:vMerge w:val="restart"/>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Филология</w:t>
            </w:r>
          </w:p>
        </w:tc>
        <w:tc>
          <w:tcPr>
            <w:tcW w:w="2884" w:type="dxa"/>
          </w:tcPr>
          <w:p w:rsidR="00CB282F" w:rsidRPr="00CB282F" w:rsidRDefault="00CB282F" w:rsidP="00CB282F">
            <w:pPr>
              <w:pStyle w:val="a4"/>
              <w:rPr>
                <w:rFonts w:ascii="Times New Roman" w:hAnsi="Times New Roman"/>
                <w:lang w:eastAsia="ru-RU"/>
              </w:rPr>
            </w:pPr>
            <w:r w:rsidRPr="00CB282F">
              <w:rPr>
                <w:rFonts w:ascii="Times New Roman" w:hAnsi="Times New Roman"/>
                <w:sz w:val="24"/>
                <w:lang w:eastAsia="ru-RU"/>
              </w:rPr>
              <w:t>Русский язык</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5</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6</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4</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21</w:t>
            </w:r>
          </w:p>
        </w:tc>
      </w:tr>
      <w:tr w:rsidR="00CB282F" w:rsidRPr="00480516" w:rsidTr="00CB282F">
        <w:tc>
          <w:tcPr>
            <w:tcW w:w="2813" w:type="dxa"/>
            <w:vMerge/>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Литература</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13</w:t>
            </w:r>
          </w:p>
        </w:tc>
      </w:tr>
      <w:tr w:rsidR="00CB282F" w:rsidRPr="00480516" w:rsidTr="00CB282F">
        <w:tc>
          <w:tcPr>
            <w:tcW w:w="2813" w:type="dxa"/>
            <w:vMerge/>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Иностранный язык</w:t>
            </w:r>
            <w:r>
              <w:rPr>
                <w:rFonts w:ascii="Times New Roman" w:hAnsi="Times New Roman"/>
                <w:sz w:val="24"/>
                <w:lang w:eastAsia="ru-RU"/>
              </w:rPr>
              <w:t xml:space="preserve"> </w:t>
            </w:r>
            <w:r w:rsidRPr="00CB282F">
              <w:rPr>
                <w:rFonts w:ascii="Times New Roman" w:hAnsi="Times New Roman"/>
                <w:sz w:val="24"/>
                <w:lang w:eastAsia="ru-RU"/>
              </w:rPr>
              <w:t>(немецкий)</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15</w:t>
            </w:r>
          </w:p>
        </w:tc>
      </w:tr>
      <w:tr w:rsidR="00CB282F" w:rsidRPr="00480516" w:rsidTr="00CB282F">
        <w:tc>
          <w:tcPr>
            <w:tcW w:w="2813" w:type="dxa"/>
            <w:vMerge w:val="restart"/>
          </w:tcPr>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 xml:space="preserve">Математика </w:t>
            </w:r>
          </w:p>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и</w:t>
            </w:r>
          </w:p>
          <w:p w:rsidR="00CB282F" w:rsidRPr="00CB282F" w:rsidRDefault="00CB282F" w:rsidP="00CB282F">
            <w:pPr>
              <w:pStyle w:val="a4"/>
              <w:rPr>
                <w:b/>
                <w:lang w:eastAsia="ru-RU"/>
              </w:rPr>
            </w:pPr>
            <w:r w:rsidRPr="00CB282F">
              <w:rPr>
                <w:rFonts w:ascii="Times New Roman" w:hAnsi="Times New Roman"/>
                <w:b/>
                <w:sz w:val="24"/>
                <w:lang w:eastAsia="ru-RU"/>
              </w:rPr>
              <w:t>информатика</w:t>
            </w:r>
          </w:p>
        </w:tc>
        <w:tc>
          <w:tcPr>
            <w:tcW w:w="288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Математика</w:t>
            </w:r>
          </w:p>
        </w:tc>
        <w:tc>
          <w:tcPr>
            <w:tcW w:w="689"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5</w:t>
            </w:r>
          </w:p>
        </w:tc>
        <w:tc>
          <w:tcPr>
            <w:tcW w:w="679"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5</w:t>
            </w:r>
          </w:p>
        </w:tc>
        <w:tc>
          <w:tcPr>
            <w:tcW w:w="724" w:type="dxa"/>
          </w:tcPr>
          <w:p w:rsidR="00CB282F" w:rsidRPr="00CB282F" w:rsidRDefault="00CB282F" w:rsidP="00CB282F">
            <w:pPr>
              <w:pStyle w:val="a4"/>
              <w:rPr>
                <w:rFonts w:ascii="Times New Roman" w:hAnsi="Times New Roman"/>
                <w:sz w:val="24"/>
                <w:szCs w:val="24"/>
                <w:lang w:eastAsia="ru-RU"/>
              </w:rPr>
            </w:pPr>
          </w:p>
        </w:tc>
        <w:tc>
          <w:tcPr>
            <w:tcW w:w="766" w:type="dxa"/>
          </w:tcPr>
          <w:p w:rsidR="00CB282F" w:rsidRPr="00CB282F" w:rsidRDefault="00CB282F" w:rsidP="00CB282F">
            <w:pPr>
              <w:pStyle w:val="a4"/>
              <w:rPr>
                <w:rFonts w:ascii="Times New Roman" w:hAnsi="Times New Roman"/>
                <w:sz w:val="24"/>
                <w:szCs w:val="24"/>
                <w:lang w:eastAsia="ru-RU"/>
              </w:rPr>
            </w:pPr>
          </w:p>
        </w:tc>
        <w:tc>
          <w:tcPr>
            <w:tcW w:w="680" w:type="dxa"/>
          </w:tcPr>
          <w:p w:rsidR="00CB282F" w:rsidRPr="00CB282F" w:rsidRDefault="00CB282F" w:rsidP="00CB282F">
            <w:pPr>
              <w:pStyle w:val="a4"/>
              <w:rPr>
                <w:rFonts w:ascii="Times New Roman" w:hAnsi="Times New Roman"/>
                <w:sz w:val="24"/>
                <w:szCs w:val="24"/>
                <w:lang w:eastAsia="ru-RU"/>
              </w:rPr>
            </w:pPr>
          </w:p>
        </w:tc>
        <w:tc>
          <w:tcPr>
            <w:tcW w:w="95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w:t>
            </w:r>
          </w:p>
        </w:tc>
      </w:tr>
      <w:tr w:rsidR="00CB282F" w:rsidRPr="00480516" w:rsidTr="00CB282F">
        <w:tc>
          <w:tcPr>
            <w:tcW w:w="2813" w:type="dxa"/>
            <w:vMerge/>
          </w:tcPr>
          <w:p w:rsidR="00CB282F" w:rsidRPr="00CB282F"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88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Алгебра</w:t>
            </w:r>
          </w:p>
        </w:tc>
        <w:tc>
          <w:tcPr>
            <w:tcW w:w="689" w:type="dxa"/>
          </w:tcPr>
          <w:p w:rsidR="00CB282F" w:rsidRPr="00CB282F" w:rsidRDefault="00CB282F" w:rsidP="00CB282F">
            <w:pPr>
              <w:pStyle w:val="a4"/>
              <w:rPr>
                <w:rFonts w:ascii="Times New Roman" w:hAnsi="Times New Roman"/>
                <w:sz w:val="24"/>
                <w:szCs w:val="24"/>
                <w:lang w:eastAsia="ru-RU"/>
              </w:rPr>
            </w:pPr>
          </w:p>
        </w:tc>
        <w:tc>
          <w:tcPr>
            <w:tcW w:w="679" w:type="dxa"/>
          </w:tcPr>
          <w:p w:rsidR="00CB282F" w:rsidRPr="00CB282F" w:rsidRDefault="00CB282F" w:rsidP="00CB282F">
            <w:pPr>
              <w:pStyle w:val="a4"/>
              <w:rPr>
                <w:rFonts w:ascii="Times New Roman" w:hAnsi="Times New Roman"/>
                <w:sz w:val="24"/>
                <w:szCs w:val="24"/>
                <w:lang w:eastAsia="ru-RU"/>
              </w:rPr>
            </w:pPr>
          </w:p>
        </w:tc>
        <w:tc>
          <w:tcPr>
            <w:tcW w:w="72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w:t>
            </w:r>
          </w:p>
        </w:tc>
        <w:tc>
          <w:tcPr>
            <w:tcW w:w="766"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w:t>
            </w:r>
          </w:p>
        </w:tc>
        <w:tc>
          <w:tcPr>
            <w:tcW w:w="68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w:t>
            </w:r>
          </w:p>
        </w:tc>
        <w:tc>
          <w:tcPr>
            <w:tcW w:w="95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9</w:t>
            </w:r>
          </w:p>
        </w:tc>
      </w:tr>
      <w:tr w:rsidR="00CB282F" w:rsidRPr="00480516" w:rsidTr="00CB282F">
        <w:tc>
          <w:tcPr>
            <w:tcW w:w="2813" w:type="dxa"/>
            <w:vMerge/>
          </w:tcPr>
          <w:p w:rsidR="00CB282F" w:rsidRPr="00CB282F"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88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Геометрия</w:t>
            </w:r>
          </w:p>
        </w:tc>
        <w:tc>
          <w:tcPr>
            <w:tcW w:w="689" w:type="dxa"/>
          </w:tcPr>
          <w:p w:rsidR="00CB282F" w:rsidRPr="00CB282F" w:rsidRDefault="00CB282F" w:rsidP="00CB282F">
            <w:pPr>
              <w:pStyle w:val="a4"/>
              <w:rPr>
                <w:rFonts w:ascii="Times New Roman" w:hAnsi="Times New Roman"/>
                <w:sz w:val="24"/>
                <w:szCs w:val="24"/>
                <w:lang w:eastAsia="ru-RU"/>
              </w:rPr>
            </w:pPr>
          </w:p>
        </w:tc>
        <w:tc>
          <w:tcPr>
            <w:tcW w:w="679" w:type="dxa"/>
          </w:tcPr>
          <w:p w:rsidR="00CB282F" w:rsidRPr="00CB282F" w:rsidRDefault="00CB282F" w:rsidP="00CB282F">
            <w:pPr>
              <w:pStyle w:val="a4"/>
              <w:rPr>
                <w:rFonts w:ascii="Times New Roman" w:hAnsi="Times New Roman"/>
                <w:sz w:val="24"/>
                <w:szCs w:val="24"/>
                <w:lang w:eastAsia="ru-RU"/>
              </w:rPr>
            </w:pPr>
          </w:p>
        </w:tc>
        <w:tc>
          <w:tcPr>
            <w:tcW w:w="72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w:t>
            </w:r>
          </w:p>
        </w:tc>
        <w:tc>
          <w:tcPr>
            <w:tcW w:w="766"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w:t>
            </w:r>
          </w:p>
        </w:tc>
        <w:tc>
          <w:tcPr>
            <w:tcW w:w="68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w:t>
            </w:r>
          </w:p>
        </w:tc>
        <w:tc>
          <w:tcPr>
            <w:tcW w:w="95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6</w:t>
            </w:r>
          </w:p>
        </w:tc>
      </w:tr>
      <w:tr w:rsidR="00CB282F" w:rsidRPr="00480516" w:rsidTr="00CB282F">
        <w:tc>
          <w:tcPr>
            <w:tcW w:w="2813" w:type="dxa"/>
            <w:vMerge/>
          </w:tcPr>
          <w:p w:rsidR="00CB282F" w:rsidRPr="00CB282F"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88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Информатика</w:t>
            </w:r>
          </w:p>
        </w:tc>
        <w:tc>
          <w:tcPr>
            <w:tcW w:w="689" w:type="dxa"/>
          </w:tcPr>
          <w:p w:rsidR="00CB282F" w:rsidRPr="00CB282F" w:rsidRDefault="00CB282F" w:rsidP="00CB282F">
            <w:pPr>
              <w:pStyle w:val="a4"/>
              <w:rPr>
                <w:rFonts w:ascii="Times New Roman" w:hAnsi="Times New Roman"/>
                <w:sz w:val="24"/>
                <w:szCs w:val="24"/>
                <w:lang w:eastAsia="ru-RU"/>
              </w:rPr>
            </w:pPr>
          </w:p>
        </w:tc>
        <w:tc>
          <w:tcPr>
            <w:tcW w:w="679" w:type="dxa"/>
          </w:tcPr>
          <w:p w:rsidR="00CB282F" w:rsidRPr="00CB282F" w:rsidRDefault="00CB282F" w:rsidP="00CB282F">
            <w:pPr>
              <w:pStyle w:val="a4"/>
              <w:rPr>
                <w:rFonts w:ascii="Times New Roman" w:hAnsi="Times New Roman"/>
                <w:sz w:val="24"/>
                <w:szCs w:val="24"/>
                <w:lang w:eastAsia="ru-RU"/>
              </w:rPr>
            </w:pPr>
          </w:p>
        </w:tc>
        <w:tc>
          <w:tcPr>
            <w:tcW w:w="72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w:t>
            </w:r>
          </w:p>
        </w:tc>
        <w:tc>
          <w:tcPr>
            <w:tcW w:w="766"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w:t>
            </w:r>
          </w:p>
        </w:tc>
        <w:tc>
          <w:tcPr>
            <w:tcW w:w="68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w:t>
            </w:r>
          </w:p>
        </w:tc>
        <w:tc>
          <w:tcPr>
            <w:tcW w:w="95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w:t>
            </w:r>
          </w:p>
        </w:tc>
      </w:tr>
      <w:tr w:rsidR="00CB282F" w:rsidRPr="00480516" w:rsidTr="00CB282F">
        <w:tc>
          <w:tcPr>
            <w:tcW w:w="2813" w:type="dxa"/>
            <w:vMerge w:val="restart"/>
          </w:tcPr>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Общественно-</w:t>
            </w:r>
          </w:p>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научные</w:t>
            </w:r>
          </w:p>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предметы</w:t>
            </w: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История</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11</w:t>
            </w:r>
          </w:p>
        </w:tc>
      </w:tr>
      <w:tr w:rsidR="00CB282F" w:rsidRPr="00480516" w:rsidTr="00CB282F">
        <w:tc>
          <w:tcPr>
            <w:tcW w:w="2813" w:type="dxa"/>
            <w:vMerge/>
          </w:tcPr>
          <w:p w:rsidR="00CB282F" w:rsidRPr="00CB282F" w:rsidRDefault="00CB282F" w:rsidP="00CB282F">
            <w:pPr>
              <w:pStyle w:val="a4"/>
              <w:rPr>
                <w:rFonts w:ascii="Times New Roman" w:hAnsi="Times New Roman"/>
                <w:b/>
                <w:sz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Обществознание</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5</w:t>
            </w:r>
          </w:p>
        </w:tc>
      </w:tr>
      <w:tr w:rsidR="00CB282F" w:rsidRPr="00480516" w:rsidTr="00CB282F">
        <w:tc>
          <w:tcPr>
            <w:tcW w:w="2813" w:type="dxa"/>
            <w:vMerge/>
          </w:tcPr>
          <w:p w:rsidR="00CB282F" w:rsidRPr="00CB282F" w:rsidRDefault="00CB282F" w:rsidP="00CB282F">
            <w:pPr>
              <w:pStyle w:val="a4"/>
              <w:rPr>
                <w:rFonts w:ascii="Times New Roman" w:hAnsi="Times New Roman"/>
                <w:b/>
                <w:sz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География</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8</w:t>
            </w:r>
          </w:p>
        </w:tc>
      </w:tr>
      <w:tr w:rsidR="00CB282F" w:rsidRPr="00480516" w:rsidTr="00CB282F">
        <w:tc>
          <w:tcPr>
            <w:tcW w:w="2813"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Основы духовно-нравственнойкультуры народов России</w:t>
            </w:r>
          </w:p>
        </w:tc>
        <w:tc>
          <w:tcPr>
            <w:tcW w:w="288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Основы духовно-нравственной культуры народов России</w:t>
            </w:r>
          </w:p>
        </w:tc>
        <w:tc>
          <w:tcPr>
            <w:tcW w:w="689"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w:t>
            </w:r>
          </w:p>
        </w:tc>
        <w:tc>
          <w:tcPr>
            <w:tcW w:w="679" w:type="dxa"/>
          </w:tcPr>
          <w:p w:rsidR="00CB282F" w:rsidRPr="00CB282F" w:rsidRDefault="00CB282F" w:rsidP="00CB282F">
            <w:pPr>
              <w:pStyle w:val="a4"/>
              <w:rPr>
                <w:rFonts w:ascii="Times New Roman" w:hAnsi="Times New Roman"/>
                <w:sz w:val="24"/>
                <w:szCs w:val="24"/>
                <w:lang w:eastAsia="ru-RU"/>
              </w:rPr>
            </w:pPr>
          </w:p>
        </w:tc>
        <w:tc>
          <w:tcPr>
            <w:tcW w:w="724" w:type="dxa"/>
          </w:tcPr>
          <w:p w:rsidR="00CB282F" w:rsidRPr="00CB282F" w:rsidRDefault="00CB282F" w:rsidP="00CB282F">
            <w:pPr>
              <w:pStyle w:val="a4"/>
              <w:rPr>
                <w:rFonts w:ascii="Times New Roman" w:hAnsi="Times New Roman"/>
                <w:sz w:val="24"/>
                <w:szCs w:val="24"/>
                <w:lang w:eastAsia="ru-RU"/>
              </w:rPr>
            </w:pPr>
          </w:p>
        </w:tc>
        <w:tc>
          <w:tcPr>
            <w:tcW w:w="766" w:type="dxa"/>
          </w:tcPr>
          <w:p w:rsidR="00CB282F" w:rsidRPr="00CB282F" w:rsidRDefault="00CB282F" w:rsidP="00CB282F">
            <w:pPr>
              <w:pStyle w:val="a4"/>
              <w:rPr>
                <w:rFonts w:ascii="Times New Roman" w:hAnsi="Times New Roman"/>
                <w:sz w:val="24"/>
                <w:szCs w:val="24"/>
                <w:lang w:eastAsia="ru-RU"/>
              </w:rPr>
            </w:pPr>
          </w:p>
        </w:tc>
        <w:tc>
          <w:tcPr>
            <w:tcW w:w="680" w:type="dxa"/>
          </w:tcPr>
          <w:p w:rsidR="00CB282F" w:rsidRPr="00CB282F" w:rsidRDefault="00CB282F" w:rsidP="00CB282F">
            <w:pPr>
              <w:pStyle w:val="a4"/>
              <w:rPr>
                <w:rFonts w:ascii="Times New Roman" w:hAnsi="Times New Roman"/>
                <w:sz w:val="24"/>
                <w:szCs w:val="24"/>
                <w:lang w:eastAsia="ru-RU"/>
              </w:rPr>
            </w:pPr>
          </w:p>
        </w:tc>
        <w:tc>
          <w:tcPr>
            <w:tcW w:w="95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0,5</w:t>
            </w:r>
          </w:p>
        </w:tc>
      </w:tr>
      <w:tr w:rsidR="00CB282F" w:rsidRPr="00480516" w:rsidTr="00CB282F">
        <w:tc>
          <w:tcPr>
            <w:tcW w:w="2813" w:type="dxa"/>
            <w:vMerge w:val="restart"/>
          </w:tcPr>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Естественно-научные предметы</w:t>
            </w: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Физика</w:t>
            </w:r>
          </w:p>
        </w:tc>
        <w:tc>
          <w:tcPr>
            <w:tcW w:w="689" w:type="dxa"/>
          </w:tcPr>
          <w:p w:rsidR="00CB282F" w:rsidRPr="00CB282F" w:rsidRDefault="00CB282F" w:rsidP="00CB282F">
            <w:pPr>
              <w:pStyle w:val="a4"/>
              <w:rPr>
                <w:rFonts w:ascii="Times New Roman" w:hAnsi="Times New Roman"/>
                <w:sz w:val="24"/>
                <w:lang w:eastAsia="ru-RU"/>
              </w:rPr>
            </w:pPr>
          </w:p>
        </w:tc>
        <w:tc>
          <w:tcPr>
            <w:tcW w:w="679" w:type="dxa"/>
          </w:tcPr>
          <w:p w:rsidR="00CB282F" w:rsidRPr="00CB282F" w:rsidRDefault="00CB282F" w:rsidP="00CB282F">
            <w:pPr>
              <w:pStyle w:val="a4"/>
              <w:rPr>
                <w:rFonts w:ascii="Times New Roman" w:hAnsi="Times New Roman"/>
                <w:sz w:val="24"/>
                <w:lang w:eastAsia="ru-RU"/>
              </w:rPr>
            </w:pP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6</w:t>
            </w:r>
          </w:p>
        </w:tc>
      </w:tr>
      <w:tr w:rsidR="00CB282F" w:rsidRPr="00480516" w:rsidTr="00CB282F">
        <w:tc>
          <w:tcPr>
            <w:tcW w:w="2813" w:type="dxa"/>
            <w:vMerge/>
          </w:tcPr>
          <w:p w:rsidR="00CB282F" w:rsidRPr="00CB282F" w:rsidRDefault="00CB282F" w:rsidP="00CB282F">
            <w:pPr>
              <w:pStyle w:val="a4"/>
              <w:rPr>
                <w:rFonts w:ascii="Times New Roman" w:hAnsi="Times New Roman"/>
                <w:sz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Химия</w:t>
            </w:r>
          </w:p>
        </w:tc>
        <w:tc>
          <w:tcPr>
            <w:tcW w:w="689" w:type="dxa"/>
          </w:tcPr>
          <w:p w:rsidR="00CB282F" w:rsidRPr="00CB282F" w:rsidRDefault="00CB282F" w:rsidP="00CB282F">
            <w:pPr>
              <w:pStyle w:val="a4"/>
              <w:rPr>
                <w:rFonts w:ascii="Times New Roman" w:hAnsi="Times New Roman"/>
                <w:sz w:val="24"/>
                <w:lang w:eastAsia="ru-RU"/>
              </w:rPr>
            </w:pPr>
          </w:p>
        </w:tc>
        <w:tc>
          <w:tcPr>
            <w:tcW w:w="679" w:type="dxa"/>
          </w:tcPr>
          <w:p w:rsidR="00CB282F" w:rsidRPr="00CB282F" w:rsidRDefault="00CB282F" w:rsidP="00CB282F">
            <w:pPr>
              <w:pStyle w:val="a4"/>
              <w:rPr>
                <w:rFonts w:ascii="Times New Roman" w:hAnsi="Times New Roman"/>
                <w:sz w:val="24"/>
                <w:lang w:eastAsia="ru-RU"/>
              </w:rPr>
            </w:pPr>
          </w:p>
        </w:tc>
        <w:tc>
          <w:tcPr>
            <w:tcW w:w="724" w:type="dxa"/>
          </w:tcPr>
          <w:p w:rsidR="00CB282F" w:rsidRPr="00CB282F" w:rsidRDefault="00CB282F" w:rsidP="00CB282F">
            <w:pPr>
              <w:pStyle w:val="a4"/>
              <w:rPr>
                <w:rFonts w:ascii="Times New Roman" w:hAnsi="Times New Roman"/>
                <w:sz w:val="24"/>
                <w:lang w:eastAsia="ru-RU"/>
              </w:rPr>
            </w:pP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4</w:t>
            </w:r>
          </w:p>
        </w:tc>
      </w:tr>
      <w:tr w:rsidR="00CB282F" w:rsidRPr="00480516" w:rsidTr="00CB282F">
        <w:tc>
          <w:tcPr>
            <w:tcW w:w="2813" w:type="dxa"/>
            <w:vMerge/>
          </w:tcPr>
          <w:p w:rsidR="00CB282F" w:rsidRPr="00CB282F" w:rsidRDefault="00CB282F" w:rsidP="00CB282F">
            <w:pPr>
              <w:pStyle w:val="a4"/>
              <w:rPr>
                <w:rFonts w:ascii="Times New Roman" w:hAnsi="Times New Roman"/>
                <w:sz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Биология</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8</w:t>
            </w:r>
          </w:p>
        </w:tc>
      </w:tr>
      <w:tr w:rsidR="00CB282F" w:rsidRPr="00480516" w:rsidTr="00CB282F">
        <w:tc>
          <w:tcPr>
            <w:tcW w:w="2813" w:type="dxa"/>
            <w:vMerge w:val="restart"/>
          </w:tcPr>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Искусство</w:t>
            </w: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Музыка</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66" w:type="dxa"/>
          </w:tcPr>
          <w:p w:rsidR="00CB282F" w:rsidRPr="00CB282F" w:rsidRDefault="00CB282F" w:rsidP="00CB282F">
            <w:pPr>
              <w:pStyle w:val="a4"/>
              <w:rPr>
                <w:rFonts w:ascii="Times New Roman" w:hAnsi="Times New Roman"/>
                <w:sz w:val="24"/>
                <w:lang w:eastAsia="ru-RU"/>
              </w:rPr>
            </w:pPr>
          </w:p>
        </w:tc>
        <w:tc>
          <w:tcPr>
            <w:tcW w:w="680" w:type="dxa"/>
          </w:tcPr>
          <w:p w:rsidR="00CB282F" w:rsidRPr="00CB282F" w:rsidRDefault="00CB282F" w:rsidP="00CB282F">
            <w:pPr>
              <w:pStyle w:val="a4"/>
              <w:rPr>
                <w:rFonts w:ascii="Times New Roman" w:hAnsi="Times New Roman"/>
                <w:sz w:val="24"/>
                <w:lang w:eastAsia="ru-RU"/>
              </w:rPr>
            </w:pP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r>
      <w:tr w:rsidR="00CB282F" w:rsidRPr="00480516" w:rsidTr="00CB282F">
        <w:tc>
          <w:tcPr>
            <w:tcW w:w="2813" w:type="dxa"/>
            <w:vMerge/>
          </w:tcPr>
          <w:p w:rsidR="00CB282F" w:rsidRPr="00CB282F" w:rsidRDefault="00CB282F" w:rsidP="00CB282F">
            <w:pPr>
              <w:pStyle w:val="a4"/>
              <w:rPr>
                <w:rFonts w:ascii="Times New Roman" w:hAnsi="Times New Roman"/>
                <w:sz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Изобразительное искусство</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80" w:type="dxa"/>
          </w:tcPr>
          <w:p w:rsidR="00CB282F" w:rsidRPr="00CB282F" w:rsidRDefault="00CB282F" w:rsidP="00CB282F">
            <w:pPr>
              <w:pStyle w:val="a4"/>
              <w:rPr>
                <w:rFonts w:ascii="Times New Roman" w:hAnsi="Times New Roman"/>
                <w:sz w:val="24"/>
                <w:lang w:eastAsia="ru-RU"/>
              </w:rPr>
            </w:pP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4</w:t>
            </w:r>
          </w:p>
        </w:tc>
      </w:tr>
      <w:tr w:rsidR="00CB282F" w:rsidRPr="00480516" w:rsidTr="00CB282F">
        <w:tc>
          <w:tcPr>
            <w:tcW w:w="2813" w:type="dxa"/>
          </w:tcPr>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Технология</w:t>
            </w: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Технология</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2</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80" w:type="dxa"/>
          </w:tcPr>
          <w:p w:rsidR="00CB282F" w:rsidRPr="00CB282F" w:rsidRDefault="00CB282F" w:rsidP="00CB282F">
            <w:pPr>
              <w:pStyle w:val="a4"/>
              <w:rPr>
                <w:rFonts w:ascii="Times New Roman" w:hAnsi="Times New Roman"/>
                <w:sz w:val="24"/>
                <w:lang w:eastAsia="ru-RU"/>
              </w:rPr>
            </w:pP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6</w:t>
            </w:r>
          </w:p>
        </w:tc>
      </w:tr>
      <w:tr w:rsidR="00CB282F" w:rsidRPr="00480516" w:rsidTr="00CB282F">
        <w:tc>
          <w:tcPr>
            <w:tcW w:w="2813" w:type="dxa"/>
            <w:vMerge w:val="restart"/>
          </w:tcPr>
          <w:p w:rsidR="00CB282F" w:rsidRPr="00CB282F" w:rsidRDefault="00CB282F" w:rsidP="00CB282F">
            <w:pPr>
              <w:pStyle w:val="a4"/>
              <w:rPr>
                <w:rFonts w:ascii="Times New Roman" w:hAnsi="Times New Roman"/>
                <w:b/>
                <w:sz w:val="24"/>
                <w:lang w:eastAsia="ru-RU"/>
              </w:rPr>
            </w:pPr>
            <w:r w:rsidRPr="00CB282F">
              <w:rPr>
                <w:rFonts w:ascii="Times New Roman" w:hAnsi="Times New Roman"/>
                <w:b/>
                <w:sz w:val="24"/>
                <w:lang w:eastAsia="ru-RU"/>
              </w:rPr>
              <w:t>Физическая культура и основы безопасности жизнедеятельности</w:t>
            </w: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Основы безопасности жизнедеятельности</w:t>
            </w:r>
          </w:p>
        </w:tc>
        <w:tc>
          <w:tcPr>
            <w:tcW w:w="689" w:type="dxa"/>
          </w:tcPr>
          <w:p w:rsidR="00CB282F" w:rsidRPr="00CB282F" w:rsidRDefault="00CB282F" w:rsidP="00CB282F">
            <w:pPr>
              <w:pStyle w:val="a4"/>
              <w:rPr>
                <w:rFonts w:ascii="Times New Roman" w:hAnsi="Times New Roman"/>
                <w:sz w:val="24"/>
                <w:lang w:eastAsia="ru-RU"/>
              </w:rPr>
            </w:pPr>
          </w:p>
        </w:tc>
        <w:tc>
          <w:tcPr>
            <w:tcW w:w="679" w:type="dxa"/>
          </w:tcPr>
          <w:p w:rsidR="00CB282F" w:rsidRPr="00CB282F" w:rsidRDefault="00CB282F" w:rsidP="00CB282F">
            <w:pPr>
              <w:pStyle w:val="a4"/>
              <w:rPr>
                <w:rFonts w:ascii="Times New Roman" w:hAnsi="Times New Roman"/>
                <w:sz w:val="24"/>
                <w:lang w:eastAsia="ru-RU"/>
              </w:rPr>
            </w:pP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r>
      <w:tr w:rsidR="00CB282F" w:rsidRPr="00480516" w:rsidTr="00CB282F">
        <w:tc>
          <w:tcPr>
            <w:tcW w:w="2813" w:type="dxa"/>
            <w:vMerge/>
          </w:tcPr>
          <w:p w:rsidR="00CB282F" w:rsidRPr="00CB282F" w:rsidRDefault="00CB282F" w:rsidP="00CB282F">
            <w:pPr>
              <w:pStyle w:val="a4"/>
              <w:rPr>
                <w:rFonts w:ascii="Times New Roman" w:hAnsi="Times New Roman"/>
                <w:sz w:val="24"/>
                <w:lang w:eastAsia="ru-RU"/>
              </w:rPr>
            </w:pPr>
          </w:p>
        </w:tc>
        <w:tc>
          <w:tcPr>
            <w:tcW w:w="288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Физическая культура</w:t>
            </w:r>
          </w:p>
        </w:tc>
        <w:tc>
          <w:tcPr>
            <w:tcW w:w="68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679"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724"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766"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680"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3</w:t>
            </w:r>
          </w:p>
        </w:tc>
        <w:tc>
          <w:tcPr>
            <w:tcW w:w="958" w:type="dxa"/>
          </w:tcPr>
          <w:p w:rsidR="00CB282F" w:rsidRPr="00CB282F" w:rsidRDefault="00CB282F" w:rsidP="00CB282F">
            <w:pPr>
              <w:pStyle w:val="a4"/>
              <w:rPr>
                <w:rFonts w:ascii="Times New Roman" w:hAnsi="Times New Roman"/>
                <w:sz w:val="24"/>
                <w:lang w:eastAsia="ru-RU"/>
              </w:rPr>
            </w:pPr>
            <w:r w:rsidRPr="00CB282F">
              <w:rPr>
                <w:rFonts w:ascii="Times New Roman" w:hAnsi="Times New Roman"/>
                <w:sz w:val="24"/>
                <w:lang w:eastAsia="ru-RU"/>
              </w:rPr>
              <w:t>15</w:t>
            </w:r>
          </w:p>
        </w:tc>
      </w:tr>
      <w:tr w:rsidR="00CB282F" w:rsidRPr="00480516" w:rsidTr="00CB282F">
        <w:tc>
          <w:tcPr>
            <w:tcW w:w="2813"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ИТОГО</w:t>
            </w:r>
          </w:p>
        </w:tc>
        <w:tc>
          <w:tcPr>
            <w:tcW w:w="288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68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28,5</w:t>
            </w:r>
          </w:p>
        </w:tc>
        <w:tc>
          <w:tcPr>
            <w:tcW w:w="67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29</w:t>
            </w:r>
          </w:p>
        </w:tc>
        <w:tc>
          <w:tcPr>
            <w:tcW w:w="72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31</w:t>
            </w:r>
          </w:p>
        </w:tc>
        <w:tc>
          <w:tcPr>
            <w:tcW w:w="766"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31</w:t>
            </w:r>
          </w:p>
        </w:tc>
        <w:tc>
          <w:tcPr>
            <w:tcW w:w="68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31</w:t>
            </w:r>
          </w:p>
        </w:tc>
        <w:tc>
          <w:tcPr>
            <w:tcW w:w="958"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150.5</w:t>
            </w:r>
          </w:p>
        </w:tc>
      </w:tr>
      <w:tr w:rsidR="00CB282F" w:rsidRPr="00480516" w:rsidTr="00CB282F">
        <w:tc>
          <w:tcPr>
            <w:tcW w:w="2813"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288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68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0,5</w:t>
            </w:r>
          </w:p>
        </w:tc>
        <w:tc>
          <w:tcPr>
            <w:tcW w:w="67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w:t>
            </w:r>
          </w:p>
        </w:tc>
        <w:tc>
          <w:tcPr>
            <w:tcW w:w="72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w:t>
            </w:r>
          </w:p>
        </w:tc>
        <w:tc>
          <w:tcPr>
            <w:tcW w:w="766"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2</w:t>
            </w:r>
          </w:p>
        </w:tc>
        <w:tc>
          <w:tcPr>
            <w:tcW w:w="68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2</w:t>
            </w:r>
          </w:p>
        </w:tc>
        <w:tc>
          <w:tcPr>
            <w:tcW w:w="958"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6,5</w:t>
            </w:r>
          </w:p>
        </w:tc>
      </w:tr>
      <w:tr w:rsidR="00CB282F" w:rsidRPr="00480516" w:rsidTr="00CB282F">
        <w:tc>
          <w:tcPr>
            <w:tcW w:w="2813"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Максимально допустимая недельная нагрузка</w:t>
            </w:r>
          </w:p>
        </w:tc>
        <w:tc>
          <w:tcPr>
            <w:tcW w:w="288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68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29</w:t>
            </w:r>
          </w:p>
        </w:tc>
        <w:tc>
          <w:tcPr>
            <w:tcW w:w="67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30</w:t>
            </w:r>
          </w:p>
        </w:tc>
        <w:tc>
          <w:tcPr>
            <w:tcW w:w="72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32</w:t>
            </w:r>
          </w:p>
        </w:tc>
        <w:tc>
          <w:tcPr>
            <w:tcW w:w="766"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33</w:t>
            </w:r>
          </w:p>
        </w:tc>
        <w:tc>
          <w:tcPr>
            <w:tcW w:w="68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33</w:t>
            </w:r>
          </w:p>
        </w:tc>
        <w:tc>
          <w:tcPr>
            <w:tcW w:w="958"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157</w:t>
            </w:r>
          </w:p>
        </w:tc>
      </w:tr>
      <w:tr w:rsidR="00CB282F" w:rsidRPr="00480516" w:rsidTr="00CB282F">
        <w:tc>
          <w:tcPr>
            <w:tcW w:w="2813"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Внеурочная деятельность</w:t>
            </w:r>
          </w:p>
        </w:tc>
        <w:tc>
          <w:tcPr>
            <w:tcW w:w="288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p>
        </w:tc>
        <w:tc>
          <w:tcPr>
            <w:tcW w:w="68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10</w:t>
            </w:r>
          </w:p>
        </w:tc>
        <w:tc>
          <w:tcPr>
            <w:tcW w:w="679"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10</w:t>
            </w:r>
          </w:p>
        </w:tc>
        <w:tc>
          <w:tcPr>
            <w:tcW w:w="724"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10</w:t>
            </w:r>
          </w:p>
        </w:tc>
        <w:tc>
          <w:tcPr>
            <w:tcW w:w="766"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10</w:t>
            </w:r>
          </w:p>
        </w:tc>
        <w:tc>
          <w:tcPr>
            <w:tcW w:w="68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10</w:t>
            </w:r>
          </w:p>
        </w:tc>
        <w:tc>
          <w:tcPr>
            <w:tcW w:w="958"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sz w:val="24"/>
                <w:szCs w:val="24"/>
                <w:lang w:eastAsia="ru-RU"/>
              </w:rPr>
            </w:pPr>
            <w:r w:rsidRPr="00480516">
              <w:rPr>
                <w:rFonts w:ascii="Times New Roman" w:eastAsia="Times New Roman" w:hAnsi="Times New Roman" w:cs="Times New Roman"/>
                <w:sz w:val="24"/>
                <w:szCs w:val="24"/>
                <w:lang w:eastAsia="ru-RU"/>
              </w:rPr>
              <w:t>50</w:t>
            </w:r>
          </w:p>
        </w:tc>
      </w:tr>
    </w:tbl>
    <w:p w:rsidR="00CB282F" w:rsidRPr="00BA2C53" w:rsidRDefault="00CB282F" w:rsidP="00BA2C53">
      <w:pPr>
        <w:pStyle w:val="a4"/>
        <w:rPr>
          <w:rFonts w:ascii="Times New Roman" w:hAnsi="Times New Roman"/>
          <w:sz w:val="24"/>
          <w:lang w:eastAsia="ru-RU"/>
        </w:rPr>
        <w:sectPr w:rsidR="00CB282F" w:rsidRPr="00BA2C53" w:rsidSect="0006281C">
          <w:pgSz w:w="12528" w:h="19349"/>
          <w:pgMar w:top="1134" w:right="850" w:bottom="1134" w:left="1701" w:header="720" w:footer="720" w:gutter="0"/>
          <w:cols w:space="720"/>
          <w:docGrid w:linePitch="299"/>
        </w:sectPr>
      </w:pPr>
    </w:p>
    <w:tbl>
      <w:tblPr>
        <w:tblStyle w:val="12"/>
        <w:tblW w:w="0" w:type="auto"/>
        <w:tblLook w:val="04A0" w:firstRow="1" w:lastRow="0" w:firstColumn="1" w:lastColumn="0" w:noHBand="0" w:noVBand="1"/>
      </w:tblPr>
      <w:tblGrid>
        <w:gridCol w:w="2812"/>
        <w:gridCol w:w="2364"/>
        <w:gridCol w:w="708"/>
        <w:gridCol w:w="710"/>
        <w:gridCol w:w="711"/>
        <w:gridCol w:w="712"/>
        <w:gridCol w:w="710"/>
        <w:gridCol w:w="847"/>
      </w:tblGrid>
      <w:tr w:rsidR="00CB282F" w:rsidRPr="00480516" w:rsidTr="00F52DAD">
        <w:trPr>
          <w:trHeight w:val="459"/>
        </w:trPr>
        <w:tc>
          <w:tcPr>
            <w:tcW w:w="2812" w:type="dxa"/>
            <w:vMerge w:val="restart"/>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lastRenderedPageBreak/>
              <w:t>Предметные области</w:t>
            </w:r>
          </w:p>
        </w:tc>
        <w:tc>
          <w:tcPr>
            <w:tcW w:w="2364" w:type="dxa"/>
            <w:vMerge w:val="restart"/>
            <w:tcBorders>
              <w:tr2bl w:val="single" w:sz="4" w:space="0" w:color="auto"/>
            </w:tcBorders>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Учебные предметы</w:t>
            </w:r>
          </w:p>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eastAsia="ru-RU"/>
              </w:rPr>
              <w:t xml:space="preserve">                      Классы</w:t>
            </w:r>
          </w:p>
        </w:tc>
        <w:tc>
          <w:tcPr>
            <w:tcW w:w="4398" w:type="dxa"/>
            <w:gridSpan w:val="6"/>
          </w:tcPr>
          <w:p w:rsidR="00CB282F" w:rsidRPr="00480516" w:rsidRDefault="00CB282F" w:rsidP="00ED68AA">
            <w:pPr>
              <w:widowControl w:val="0"/>
              <w:autoSpaceDE w:val="0"/>
              <w:autoSpaceDN w:val="0"/>
              <w:adjustRightInd w:val="0"/>
              <w:spacing w:before="235" w:line="274" w:lineRule="exact"/>
              <w:jc w:val="center"/>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Количество  часов  в  неделю</w:t>
            </w:r>
          </w:p>
        </w:tc>
      </w:tr>
      <w:tr w:rsidR="00CB282F" w:rsidRPr="00480516" w:rsidTr="00F52DAD">
        <w:trPr>
          <w:trHeight w:val="557"/>
        </w:trPr>
        <w:tc>
          <w:tcPr>
            <w:tcW w:w="2812" w:type="dxa"/>
            <w:vMerge/>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2364" w:type="dxa"/>
            <w:vMerge/>
            <w:tcBorders>
              <w:tr2bl w:val="single" w:sz="4" w:space="0" w:color="auto"/>
            </w:tcBorders>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p>
        </w:tc>
        <w:tc>
          <w:tcPr>
            <w:tcW w:w="708"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w:t>
            </w:r>
          </w:p>
        </w:tc>
        <w:tc>
          <w:tcPr>
            <w:tcW w:w="71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VI</w:t>
            </w:r>
          </w:p>
        </w:tc>
        <w:tc>
          <w:tcPr>
            <w:tcW w:w="711"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VII</w:t>
            </w:r>
          </w:p>
        </w:tc>
        <w:tc>
          <w:tcPr>
            <w:tcW w:w="712"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VIII</w:t>
            </w:r>
          </w:p>
        </w:tc>
        <w:tc>
          <w:tcPr>
            <w:tcW w:w="710" w:type="dxa"/>
          </w:tcPr>
          <w:p w:rsidR="00CB282F" w:rsidRPr="00480516" w:rsidRDefault="00CB282F" w:rsidP="00ED68AA">
            <w:pPr>
              <w:widowControl w:val="0"/>
              <w:autoSpaceDE w:val="0"/>
              <w:autoSpaceDN w:val="0"/>
              <w:adjustRightInd w:val="0"/>
              <w:spacing w:before="235" w:line="274" w:lineRule="exact"/>
              <w:rPr>
                <w:rFonts w:ascii="Times New Roman" w:eastAsia="Times New Roman" w:hAnsi="Times New Roman" w:cs="Times New Roman"/>
                <w:b/>
                <w:sz w:val="24"/>
                <w:szCs w:val="24"/>
                <w:lang w:val="en-US" w:eastAsia="ru-RU"/>
              </w:rPr>
            </w:pPr>
            <w:r w:rsidRPr="00480516">
              <w:rPr>
                <w:rFonts w:ascii="Times New Roman" w:eastAsia="Times New Roman" w:hAnsi="Times New Roman" w:cs="Times New Roman"/>
                <w:b/>
                <w:sz w:val="24"/>
                <w:szCs w:val="24"/>
                <w:lang w:val="en-US" w:eastAsia="ru-RU"/>
              </w:rPr>
              <w:t>IX</w:t>
            </w:r>
          </w:p>
        </w:tc>
        <w:tc>
          <w:tcPr>
            <w:tcW w:w="847" w:type="dxa"/>
          </w:tcPr>
          <w:p w:rsidR="00CB282F" w:rsidRPr="00480516" w:rsidRDefault="00CB282F" w:rsidP="00CB282F">
            <w:pPr>
              <w:widowControl w:val="0"/>
              <w:autoSpaceDE w:val="0"/>
              <w:autoSpaceDN w:val="0"/>
              <w:adjustRightInd w:val="0"/>
              <w:spacing w:before="235" w:line="274" w:lineRule="exact"/>
              <w:rPr>
                <w:rFonts w:ascii="Times New Roman" w:eastAsia="Times New Roman" w:hAnsi="Times New Roman" w:cs="Times New Roman"/>
                <w:b/>
                <w:sz w:val="24"/>
                <w:szCs w:val="24"/>
                <w:lang w:eastAsia="ru-RU"/>
              </w:rPr>
            </w:pPr>
            <w:r w:rsidRPr="00480516">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сего</w:t>
            </w:r>
          </w:p>
        </w:tc>
      </w:tr>
      <w:tr w:rsidR="00CB282F" w:rsidRPr="00480516" w:rsidTr="00F52DAD">
        <w:tc>
          <w:tcPr>
            <w:tcW w:w="2812" w:type="dxa"/>
          </w:tcPr>
          <w:p w:rsidR="00CB282F" w:rsidRPr="00CB282F" w:rsidRDefault="00CB282F" w:rsidP="00CB282F">
            <w:pPr>
              <w:pStyle w:val="a4"/>
              <w:rPr>
                <w:rFonts w:ascii="Times New Roman" w:hAnsi="Times New Roman"/>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Обязательная часть</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p>
        </w:tc>
        <w:tc>
          <w:tcPr>
            <w:tcW w:w="712"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847" w:type="dxa"/>
          </w:tcPr>
          <w:p w:rsidR="00CB282F" w:rsidRPr="00CB282F" w:rsidRDefault="00CB282F" w:rsidP="00CB282F">
            <w:pPr>
              <w:pStyle w:val="a4"/>
              <w:rPr>
                <w:rFonts w:ascii="Times New Roman" w:hAnsi="Times New Roman"/>
                <w:sz w:val="24"/>
                <w:szCs w:val="24"/>
                <w:lang w:eastAsia="ru-RU"/>
              </w:rPr>
            </w:pPr>
          </w:p>
        </w:tc>
      </w:tr>
      <w:tr w:rsidR="00CB282F" w:rsidRPr="00480516" w:rsidTr="00F52DAD">
        <w:tc>
          <w:tcPr>
            <w:tcW w:w="2812" w:type="dxa"/>
            <w:vMerge w:val="restart"/>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Филология</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Русский язык</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210</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140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735</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Литература</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455</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Иностранный язык(немецкий)</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525</w:t>
            </w:r>
          </w:p>
        </w:tc>
      </w:tr>
      <w:tr w:rsidR="00CB282F" w:rsidRPr="00480516" w:rsidTr="00F52DAD">
        <w:tc>
          <w:tcPr>
            <w:tcW w:w="2812" w:type="dxa"/>
            <w:vMerge w:val="restart"/>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 xml:space="preserve">Математика </w:t>
            </w:r>
          </w:p>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и</w:t>
            </w:r>
          </w:p>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информатика</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Математика</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175</w:t>
            </w:r>
          </w:p>
        </w:tc>
        <w:tc>
          <w:tcPr>
            <w:tcW w:w="711" w:type="dxa"/>
          </w:tcPr>
          <w:p w:rsidR="00CB282F" w:rsidRPr="00CB282F" w:rsidRDefault="00CB282F" w:rsidP="00CB282F">
            <w:pPr>
              <w:pStyle w:val="a4"/>
              <w:rPr>
                <w:rFonts w:ascii="Times New Roman" w:hAnsi="Times New Roman"/>
                <w:sz w:val="24"/>
                <w:szCs w:val="24"/>
                <w:lang w:eastAsia="ru-RU"/>
              </w:rPr>
            </w:pPr>
          </w:p>
        </w:tc>
        <w:tc>
          <w:tcPr>
            <w:tcW w:w="712"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350</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Алгебра</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315</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Геометрия</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210</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Информатика</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r>
      <w:tr w:rsidR="00CB282F" w:rsidRPr="00480516" w:rsidTr="00F52DAD">
        <w:tc>
          <w:tcPr>
            <w:tcW w:w="2812" w:type="dxa"/>
            <w:vMerge w:val="restart"/>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Общественно-</w:t>
            </w:r>
          </w:p>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научные</w:t>
            </w:r>
          </w:p>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предметы</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История</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385</w:t>
            </w:r>
          </w:p>
        </w:tc>
      </w:tr>
      <w:tr w:rsidR="00CB282F" w:rsidRPr="00480516" w:rsidTr="00F52DAD">
        <w:tc>
          <w:tcPr>
            <w:tcW w:w="2812" w:type="dxa"/>
            <w:vMerge/>
          </w:tcPr>
          <w:p w:rsidR="00CB282F" w:rsidRPr="00CB282F" w:rsidRDefault="00CB282F" w:rsidP="00CB282F">
            <w:pPr>
              <w:pStyle w:val="a4"/>
              <w:rPr>
                <w:rFonts w:ascii="Times New Roman" w:hAnsi="Times New Roman"/>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Обществознание</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175</w:t>
            </w:r>
          </w:p>
        </w:tc>
      </w:tr>
      <w:tr w:rsidR="00CB282F" w:rsidRPr="00480516" w:rsidTr="00F52DAD">
        <w:tc>
          <w:tcPr>
            <w:tcW w:w="2812" w:type="dxa"/>
            <w:vMerge/>
          </w:tcPr>
          <w:p w:rsidR="00CB282F" w:rsidRPr="00CB282F" w:rsidRDefault="00CB282F" w:rsidP="00CB282F">
            <w:pPr>
              <w:pStyle w:val="a4"/>
              <w:rPr>
                <w:rFonts w:ascii="Times New Roman" w:hAnsi="Times New Roman"/>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География</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280</w:t>
            </w:r>
          </w:p>
        </w:tc>
      </w:tr>
      <w:tr w:rsidR="00CB282F" w:rsidRPr="00480516" w:rsidTr="00F52DAD">
        <w:tc>
          <w:tcPr>
            <w:tcW w:w="2812"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Основы духовно-нравственнойкультуры народов России</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Основы духовно-нравственной культуры народов России</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w:t>
            </w: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p>
        </w:tc>
        <w:tc>
          <w:tcPr>
            <w:tcW w:w="712"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w:t>
            </w:r>
          </w:p>
        </w:tc>
      </w:tr>
      <w:tr w:rsidR="00CB282F" w:rsidRPr="00480516" w:rsidTr="00F52DAD">
        <w:tc>
          <w:tcPr>
            <w:tcW w:w="2812" w:type="dxa"/>
            <w:vMerge w:val="restart"/>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Естественно-научные предметы</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Физика</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210</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Химия</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140</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Биология</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280</w:t>
            </w:r>
          </w:p>
        </w:tc>
      </w:tr>
      <w:tr w:rsidR="00CB282F" w:rsidRPr="00480516" w:rsidTr="00F52DAD">
        <w:tc>
          <w:tcPr>
            <w:tcW w:w="2812" w:type="dxa"/>
            <w:vMerge w:val="restart"/>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Искусство</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Музыка</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r>
      <w:tr w:rsidR="00CB282F" w:rsidRPr="00480516" w:rsidTr="00F52DAD">
        <w:tc>
          <w:tcPr>
            <w:tcW w:w="2812" w:type="dxa"/>
            <w:vMerge/>
          </w:tcPr>
          <w:p w:rsidR="00CB282F" w:rsidRPr="00CB282F" w:rsidRDefault="00CB282F" w:rsidP="00CB282F">
            <w:pPr>
              <w:pStyle w:val="a4"/>
              <w:rPr>
                <w:rFonts w:ascii="Times New Roman" w:hAnsi="Times New Roman"/>
                <w:b/>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Изобразительное искусство</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140</w:t>
            </w:r>
          </w:p>
        </w:tc>
      </w:tr>
      <w:tr w:rsidR="00CB282F" w:rsidRPr="00480516" w:rsidTr="00F52DAD">
        <w:tc>
          <w:tcPr>
            <w:tcW w:w="2812"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Технология</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Технология</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210</w:t>
            </w:r>
          </w:p>
        </w:tc>
      </w:tr>
      <w:tr w:rsidR="00CB282F" w:rsidRPr="00480516" w:rsidTr="00F52DAD">
        <w:tc>
          <w:tcPr>
            <w:tcW w:w="2812" w:type="dxa"/>
            <w:vMerge w:val="restart"/>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Физическая культура и основы безопасности жизнедеятельности</w:t>
            </w: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Основы безопасности жизнедеятельности</w:t>
            </w:r>
          </w:p>
        </w:tc>
        <w:tc>
          <w:tcPr>
            <w:tcW w:w="708" w:type="dxa"/>
          </w:tcPr>
          <w:p w:rsidR="00CB282F" w:rsidRPr="00CB282F" w:rsidRDefault="00CB282F" w:rsidP="00CB282F">
            <w:pPr>
              <w:pStyle w:val="a4"/>
              <w:rPr>
                <w:rFonts w:ascii="Times New Roman" w:hAnsi="Times New Roman"/>
                <w:sz w:val="24"/>
                <w:szCs w:val="24"/>
                <w:lang w:eastAsia="ru-RU"/>
              </w:rPr>
            </w:pPr>
          </w:p>
        </w:tc>
        <w:tc>
          <w:tcPr>
            <w:tcW w:w="710" w:type="dxa"/>
          </w:tcPr>
          <w:p w:rsidR="00CB282F" w:rsidRPr="00CB282F" w:rsidRDefault="00CB282F" w:rsidP="00CB282F">
            <w:pPr>
              <w:pStyle w:val="a4"/>
              <w:rPr>
                <w:rFonts w:ascii="Times New Roman" w:hAnsi="Times New Roman"/>
                <w:sz w:val="24"/>
                <w:szCs w:val="24"/>
                <w:lang w:eastAsia="ru-RU"/>
              </w:rPr>
            </w:pP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r>
      <w:tr w:rsidR="00CB282F" w:rsidRPr="00480516" w:rsidTr="00F52DAD">
        <w:tc>
          <w:tcPr>
            <w:tcW w:w="2812" w:type="dxa"/>
            <w:vMerge/>
          </w:tcPr>
          <w:p w:rsidR="00CB282F" w:rsidRPr="00CB282F" w:rsidRDefault="00CB282F" w:rsidP="00CB282F">
            <w:pPr>
              <w:pStyle w:val="a4"/>
              <w:rPr>
                <w:rFonts w:ascii="Times New Roman" w:hAnsi="Times New Roman"/>
                <w:sz w:val="24"/>
                <w:szCs w:val="24"/>
                <w:lang w:eastAsia="ru-RU"/>
              </w:rPr>
            </w:pPr>
          </w:p>
        </w:tc>
        <w:tc>
          <w:tcPr>
            <w:tcW w:w="2364"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Физическая культура</w:t>
            </w: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525</w:t>
            </w:r>
          </w:p>
        </w:tc>
      </w:tr>
      <w:tr w:rsidR="00CB282F" w:rsidRPr="00480516" w:rsidTr="00F52DAD">
        <w:tc>
          <w:tcPr>
            <w:tcW w:w="2812"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ИТОГО</w:t>
            </w:r>
          </w:p>
        </w:tc>
        <w:tc>
          <w:tcPr>
            <w:tcW w:w="2364" w:type="dxa"/>
          </w:tcPr>
          <w:p w:rsidR="00CB282F" w:rsidRPr="00CB282F" w:rsidRDefault="00CB282F" w:rsidP="00CB282F">
            <w:pPr>
              <w:pStyle w:val="a4"/>
              <w:rPr>
                <w:rFonts w:ascii="Times New Roman" w:hAnsi="Times New Roman"/>
                <w:sz w:val="24"/>
                <w:szCs w:val="24"/>
                <w:lang w:eastAsia="ru-RU"/>
              </w:rPr>
            </w:pP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997</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1015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1085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1085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1085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5267</w:t>
            </w:r>
          </w:p>
        </w:tc>
      </w:tr>
      <w:tr w:rsidR="00CB282F" w:rsidRPr="00480516" w:rsidTr="00F52DAD">
        <w:tc>
          <w:tcPr>
            <w:tcW w:w="2812"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Часть, формируемая участниками образовательного процесса</w:t>
            </w:r>
          </w:p>
        </w:tc>
        <w:tc>
          <w:tcPr>
            <w:tcW w:w="2364" w:type="dxa"/>
          </w:tcPr>
          <w:p w:rsidR="00CB282F" w:rsidRPr="00CB282F" w:rsidRDefault="00CB282F" w:rsidP="00CB282F">
            <w:pPr>
              <w:pStyle w:val="a4"/>
              <w:rPr>
                <w:rFonts w:ascii="Times New Roman" w:hAnsi="Times New Roman"/>
                <w:sz w:val="24"/>
                <w:szCs w:val="24"/>
                <w:lang w:eastAsia="ru-RU"/>
              </w:rPr>
            </w:pP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18</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70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228</w:t>
            </w:r>
          </w:p>
        </w:tc>
      </w:tr>
      <w:tr w:rsidR="00CB282F" w:rsidRPr="00480516" w:rsidTr="00F52DAD">
        <w:tc>
          <w:tcPr>
            <w:tcW w:w="2812"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Максимально допустимая недельная нагрузка</w:t>
            </w:r>
          </w:p>
        </w:tc>
        <w:tc>
          <w:tcPr>
            <w:tcW w:w="2364" w:type="dxa"/>
          </w:tcPr>
          <w:p w:rsidR="00CB282F" w:rsidRPr="00CB282F" w:rsidRDefault="00CB282F" w:rsidP="00CB282F">
            <w:pPr>
              <w:pStyle w:val="a4"/>
              <w:rPr>
                <w:rFonts w:ascii="Times New Roman" w:hAnsi="Times New Roman"/>
                <w:sz w:val="24"/>
                <w:szCs w:val="24"/>
                <w:lang w:eastAsia="ru-RU"/>
              </w:rPr>
            </w:pP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1015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1050</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1120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1155</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1155</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5495</w:t>
            </w:r>
          </w:p>
        </w:tc>
      </w:tr>
      <w:tr w:rsidR="00CB282F" w:rsidRPr="00480516" w:rsidTr="00F52DAD">
        <w:tc>
          <w:tcPr>
            <w:tcW w:w="2812" w:type="dxa"/>
          </w:tcPr>
          <w:p w:rsidR="00CB282F" w:rsidRPr="00CB282F" w:rsidRDefault="00CB282F" w:rsidP="00CB282F">
            <w:pPr>
              <w:pStyle w:val="a4"/>
              <w:rPr>
                <w:rFonts w:ascii="Times New Roman" w:hAnsi="Times New Roman"/>
                <w:b/>
                <w:sz w:val="24"/>
                <w:szCs w:val="24"/>
                <w:lang w:eastAsia="ru-RU"/>
              </w:rPr>
            </w:pPr>
            <w:r w:rsidRPr="00CB282F">
              <w:rPr>
                <w:rFonts w:ascii="Times New Roman" w:hAnsi="Times New Roman"/>
                <w:b/>
                <w:sz w:val="24"/>
                <w:szCs w:val="24"/>
                <w:lang w:eastAsia="ru-RU"/>
              </w:rPr>
              <w:t>Внеурочная деятельность</w:t>
            </w:r>
          </w:p>
        </w:tc>
        <w:tc>
          <w:tcPr>
            <w:tcW w:w="2364" w:type="dxa"/>
          </w:tcPr>
          <w:p w:rsidR="00CB282F" w:rsidRPr="00CB282F" w:rsidRDefault="00CB282F" w:rsidP="00CB282F">
            <w:pPr>
              <w:pStyle w:val="a4"/>
              <w:rPr>
                <w:rFonts w:ascii="Times New Roman" w:hAnsi="Times New Roman"/>
                <w:sz w:val="24"/>
                <w:szCs w:val="24"/>
                <w:lang w:eastAsia="ru-RU"/>
              </w:rPr>
            </w:pPr>
          </w:p>
        </w:tc>
        <w:tc>
          <w:tcPr>
            <w:tcW w:w="708"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350</w:t>
            </w:r>
          </w:p>
        </w:tc>
        <w:tc>
          <w:tcPr>
            <w:tcW w:w="711"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350</w:t>
            </w:r>
          </w:p>
        </w:tc>
        <w:tc>
          <w:tcPr>
            <w:tcW w:w="712"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350</w:t>
            </w:r>
          </w:p>
        </w:tc>
        <w:tc>
          <w:tcPr>
            <w:tcW w:w="710"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350</w:t>
            </w:r>
          </w:p>
        </w:tc>
        <w:tc>
          <w:tcPr>
            <w:tcW w:w="847" w:type="dxa"/>
          </w:tcPr>
          <w:p w:rsidR="00CB282F" w:rsidRPr="00CB282F" w:rsidRDefault="00CB282F" w:rsidP="00CB282F">
            <w:pPr>
              <w:pStyle w:val="a4"/>
              <w:rPr>
                <w:rFonts w:ascii="Times New Roman" w:hAnsi="Times New Roman"/>
                <w:sz w:val="24"/>
                <w:szCs w:val="24"/>
                <w:lang w:eastAsia="ru-RU"/>
              </w:rPr>
            </w:pPr>
            <w:r w:rsidRPr="00CB282F">
              <w:rPr>
                <w:rFonts w:ascii="Times New Roman" w:hAnsi="Times New Roman"/>
                <w:sz w:val="24"/>
                <w:szCs w:val="24"/>
                <w:lang w:eastAsia="ru-RU"/>
              </w:rPr>
              <w:t>1750</w:t>
            </w:r>
          </w:p>
        </w:tc>
      </w:tr>
    </w:tbl>
    <w:p w:rsid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F52DAD">
        <w:rPr>
          <w:rFonts w:ascii="Times New Roman" w:eastAsia="Calibri" w:hAnsi="Times New Roman" w:cs="Times New Roman"/>
          <w:b/>
          <w:sz w:val="24"/>
          <w:szCs w:val="24"/>
        </w:rPr>
        <w:t xml:space="preserve">3.2.    Система условий реализации основной образовательной программы </w:t>
      </w:r>
    </w:p>
    <w:p w:rsidR="00F52DAD" w:rsidRPr="00F52DAD"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F52DAD">
        <w:rPr>
          <w:rFonts w:ascii="Times New Roman" w:eastAsia="Calibri" w:hAnsi="Times New Roman" w:cs="Times New Roman"/>
          <w:b/>
          <w:sz w:val="24"/>
          <w:szCs w:val="24"/>
        </w:rPr>
        <w:t>основного общего образования МКОУ «Приваленская СОШ»</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F52DAD">
        <w:rPr>
          <w:rFonts w:ascii="Times New Roman" w:eastAsia="Calibri" w:hAnsi="Times New Roman" w:cs="Times New Roman"/>
          <w:b/>
          <w:sz w:val="24"/>
          <w:szCs w:val="24"/>
        </w:rPr>
        <w:t>3.2.1. Описание кадровых условий реализации</w:t>
      </w:r>
    </w:p>
    <w:p w:rsidR="00F52DAD"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F52DAD">
        <w:rPr>
          <w:rFonts w:ascii="Times New Roman" w:eastAsia="Calibri" w:hAnsi="Times New Roman" w:cs="Times New Roman"/>
          <w:b/>
          <w:sz w:val="24"/>
          <w:szCs w:val="24"/>
        </w:rPr>
        <w:t>основной образовательной программы основного общего образования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 xml:space="preserve">Школа укомплектована кадрами, имеющими необходимую квалификацию для </w:t>
      </w:r>
      <w:r w:rsidRPr="00F52DAD">
        <w:rPr>
          <w:rFonts w:ascii="Times New Roman" w:eastAsia="Calibri" w:hAnsi="Times New Roman" w:cs="Times New Roman"/>
          <w:sz w:val="24"/>
          <w:szCs w:val="24"/>
        </w:rPr>
        <w:lastRenderedPageBreak/>
        <w:t>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Школа укомплектована работниками пищеблока, вспомогательным персоналом.</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w:t>
      </w:r>
      <w:r w:rsidRPr="00F52DAD">
        <w:rPr>
          <w:rFonts w:ascii="Times New Roman" w:eastAsia="Calibri" w:hAnsi="Times New Roman" w:cs="Times New Roman"/>
          <w:spacing w:val="-1"/>
          <w:sz w:val="24"/>
          <w:szCs w:val="24"/>
        </w:rPr>
        <w:t xml:space="preserve">кадрового потенциала и наметить пути необходимой работы по его дальнейшему изменению. </w:t>
      </w:r>
      <w:r w:rsidRPr="00F52DAD">
        <w:rPr>
          <w:rFonts w:ascii="Times New Roman" w:eastAsia="Calibri" w:hAnsi="Times New Roman" w:cs="Times New Roman"/>
          <w:sz w:val="24"/>
          <w:szCs w:val="24"/>
        </w:rPr>
        <w:t xml:space="preserve">Работу с учащимися в основной школе осуществляет квалифицированный коллектив, состоящий из </w:t>
      </w:r>
      <w:r w:rsidRPr="00F52DAD">
        <w:rPr>
          <w:rFonts w:ascii="Times New Roman" w:eastAsia="Calibri" w:hAnsi="Times New Roman" w:cs="Times New Roman"/>
          <w:b/>
          <w:sz w:val="24"/>
          <w:szCs w:val="24"/>
        </w:rPr>
        <w:t xml:space="preserve">10 </w:t>
      </w:r>
      <w:r w:rsidRPr="00F52DAD">
        <w:rPr>
          <w:rFonts w:ascii="Times New Roman" w:eastAsia="Calibri" w:hAnsi="Times New Roman" w:cs="Times New Roman"/>
          <w:sz w:val="24"/>
          <w:szCs w:val="24"/>
        </w:rPr>
        <w:t>педагогических работников. В 5 классе по ФГОС ООО будут работать 9</w:t>
      </w:r>
      <w:r w:rsidRPr="00F52DAD">
        <w:rPr>
          <w:rFonts w:ascii="Times New Roman" w:eastAsia="Calibri" w:hAnsi="Times New Roman" w:cs="Times New Roman"/>
          <w:b/>
          <w:sz w:val="24"/>
          <w:szCs w:val="24"/>
        </w:rPr>
        <w:t xml:space="preserve"> </w:t>
      </w:r>
      <w:r w:rsidRPr="00F52DAD">
        <w:rPr>
          <w:rFonts w:ascii="Times New Roman" w:eastAsia="Calibri" w:hAnsi="Times New Roman" w:cs="Times New Roman"/>
          <w:sz w:val="24"/>
          <w:szCs w:val="24"/>
        </w:rPr>
        <w:t>учителей в 2014-15 учебном году. В таблице приведены данные по всему педагогическому составу основной школы.</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442"/>
        <w:gridCol w:w="2244"/>
        <w:gridCol w:w="1276"/>
        <w:gridCol w:w="2976"/>
        <w:gridCol w:w="1560"/>
      </w:tblGrid>
      <w:tr w:rsidR="00F52DAD" w:rsidRPr="008D6DBE" w:rsidTr="00F52DAD">
        <w:trPr>
          <w:trHeight w:hRule="exact" w:val="1143"/>
        </w:trPr>
        <w:tc>
          <w:tcPr>
            <w:tcW w:w="1442" w:type="dxa"/>
            <w:tcBorders>
              <w:top w:val="single" w:sz="6" w:space="0" w:color="auto"/>
              <w:left w:val="single" w:sz="6" w:space="0" w:color="auto"/>
              <w:bottom w:val="nil"/>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Должность</w:t>
            </w:r>
          </w:p>
        </w:tc>
        <w:tc>
          <w:tcPr>
            <w:tcW w:w="2244" w:type="dxa"/>
            <w:tcBorders>
              <w:top w:val="single" w:sz="6" w:space="0" w:color="auto"/>
              <w:left w:val="single" w:sz="6" w:space="0" w:color="auto"/>
              <w:bottom w:val="nil"/>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Должностные обязанности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Кол-во </w:t>
            </w:r>
          </w:p>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ставок</w:t>
            </w:r>
          </w:p>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(требуется/</w:t>
            </w:r>
          </w:p>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Уровень квалификации</w:t>
            </w:r>
          </w:p>
          <w:p w:rsidR="00F52DAD" w:rsidRPr="008D6DBE" w:rsidRDefault="00F52DAD" w:rsidP="00F52DA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работников ОУ</w:t>
            </w:r>
          </w:p>
        </w:tc>
      </w:tr>
      <w:tr w:rsidR="00F52DAD" w:rsidRPr="008D6DBE" w:rsidTr="00F52DAD">
        <w:trPr>
          <w:trHeight w:hRule="exact" w:val="609"/>
        </w:trPr>
        <w:tc>
          <w:tcPr>
            <w:tcW w:w="1442" w:type="dxa"/>
            <w:tcBorders>
              <w:top w:val="nil"/>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2244" w:type="dxa"/>
            <w:tcBorders>
              <w:top w:val="nil"/>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Требования к</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уровню квалификации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Фактический</w:t>
            </w:r>
          </w:p>
        </w:tc>
      </w:tr>
      <w:tr w:rsidR="00F52DAD" w:rsidRPr="008D6DBE" w:rsidTr="008D6DBE">
        <w:trPr>
          <w:trHeight w:hRule="exact" w:val="3337"/>
        </w:trPr>
        <w:tc>
          <w:tcPr>
            <w:tcW w:w="1442"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руководитель</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обеспечивает         системную </w:t>
            </w:r>
            <w:r w:rsidRPr="008D6DBE">
              <w:rPr>
                <w:rFonts w:ascii="Times New Roman" w:eastAsia="Calibri" w:hAnsi="Times New Roman" w:cs="Times New Roman"/>
                <w:spacing w:val="-1"/>
                <w:sz w:val="20"/>
                <w:szCs w:val="20"/>
              </w:rPr>
              <w:t xml:space="preserve">образовательную                    и </w:t>
            </w:r>
            <w:r w:rsidRPr="008D6DBE">
              <w:rPr>
                <w:rFonts w:ascii="Times New Roman" w:eastAsia="Calibri" w:hAnsi="Times New Roman" w:cs="Times New Roman"/>
                <w:sz w:val="20"/>
                <w:szCs w:val="20"/>
              </w:rPr>
              <w:t>административно-хозяйственную работу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1/1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ВПО по направлениям подготовки «Государственное и муниципальное управление», «Менеджмент», «Управление персоналом»</w:t>
            </w:r>
          </w:p>
          <w:p w:rsidR="00F52DAD" w:rsidRPr="008D6DBE" w:rsidRDefault="00F52DAD" w:rsidP="00F52DAD">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и стаж </w:t>
            </w:r>
          </w:p>
          <w:p w:rsidR="00F52DAD" w:rsidRPr="008D6DBE" w:rsidRDefault="00F52DAD" w:rsidP="00F52DAD">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на педагогических должностях не менее 5 </w:t>
            </w:r>
            <w:r w:rsidRPr="008D6DBE">
              <w:rPr>
                <w:rFonts w:ascii="Times New Roman" w:eastAsia="Calibri" w:hAnsi="Times New Roman" w:cs="Times New Roman"/>
                <w:spacing w:val="-1"/>
                <w:sz w:val="20"/>
                <w:szCs w:val="20"/>
              </w:rPr>
              <w:t xml:space="preserve">лет либо ВПО и ДПО в </w:t>
            </w:r>
            <w:r w:rsidRPr="008D6DBE">
              <w:rPr>
                <w:rFonts w:ascii="Times New Roman" w:eastAsia="Calibri" w:hAnsi="Times New Roman" w:cs="Times New Roman"/>
                <w:sz w:val="20"/>
                <w:szCs w:val="20"/>
              </w:rPr>
              <w:t xml:space="preserve">области гос. и муниц. управления или менеджмента и экономики и стаж работы </w:t>
            </w:r>
          </w:p>
          <w:p w:rsidR="00F52DAD" w:rsidRPr="008D6DBE" w:rsidRDefault="00F52DAD" w:rsidP="00F52DAD">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на педагогических или руководящих должностях </w:t>
            </w:r>
          </w:p>
          <w:p w:rsidR="00F52DAD" w:rsidRPr="008D6DBE" w:rsidRDefault="00F52DAD" w:rsidP="00F52DAD">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не менее 5 лет.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ВПО </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«Менеджмент»</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пед.стаж – более</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5 лет.</w:t>
            </w:r>
          </w:p>
        </w:tc>
      </w:tr>
      <w:tr w:rsidR="00F52DAD" w:rsidRPr="008D6DBE" w:rsidTr="001833E9">
        <w:trPr>
          <w:trHeight w:hRule="exact" w:val="851"/>
        </w:trPr>
        <w:tc>
          <w:tcPr>
            <w:tcW w:w="1442"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заместитель </w:t>
            </w:r>
            <w:r w:rsidRPr="008D6DBE">
              <w:rPr>
                <w:rFonts w:ascii="Times New Roman" w:eastAsia="Calibri" w:hAnsi="Times New Roman" w:cs="Times New Roman"/>
                <w:spacing w:val="-2"/>
                <w:sz w:val="20"/>
                <w:szCs w:val="20"/>
              </w:rPr>
              <w:t>руководителя</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координирует                  работу преподавателей, воспитателей,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1,5/1,5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833E9"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ВПО по </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направлениям подготовки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ВПО – 2 чел., стаж более 5 лет</w:t>
            </w:r>
          </w:p>
        </w:tc>
      </w:tr>
    </w:tbl>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sectPr w:rsidR="00F52DAD" w:rsidRPr="008D6DBE" w:rsidSect="00F52DAD">
          <w:pgSz w:w="11909" w:h="16834"/>
          <w:pgMar w:top="1134" w:right="850" w:bottom="1134" w:left="1701" w:header="720" w:footer="720" w:gutter="0"/>
          <w:cols w:space="60"/>
          <w:noEndnote/>
          <w:docGrid w:linePitch="299"/>
        </w:sect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bl>
      <w:tblPr>
        <w:tblW w:w="9498" w:type="dxa"/>
        <w:tblInd w:w="40" w:type="dxa"/>
        <w:tblLayout w:type="fixed"/>
        <w:tblCellMar>
          <w:left w:w="40" w:type="dxa"/>
          <w:right w:w="40" w:type="dxa"/>
        </w:tblCellMar>
        <w:tblLook w:val="0000" w:firstRow="0" w:lastRow="0" w:firstColumn="0" w:lastColumn="0" w:noHBand="0" w:noVBand="0"/>
      </w:tblPr>
      <w:tblGrid>
        <w:gridCol w:w="1418"/>
        <w:gridCol w:w="2268"/>
        <w:gridCol w:w="1276"/>
        <w:gridCol w:w="2976"/>
        <w:gridCol w:w="1560"/>
      </w:tblGrid>
      <w:tr w:rsidR="00F52DAD" w:rsidRPr="008D6DBE" w:rsidTr="008D6DBE">
        <w:trPr>
          <w:trHeight w:hRule="exact" w:val="311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разработку                     учебно-методической         и         иной документации.    Обеспечивает </w:t>
            </w:r>
            <w:r w:rsidRPr="008D6DBE">
              <w:rPr>
                <w:rFonts w:ascii="Times New Roman" w:eastAsia="Calibri" w:hAnsi="Times New Roman" w:cs="Times New Roman"/>
                <w:spacing w:val="-1"/>
                <w:sz w:val="20"/>
                <w:szCs w:val="20"/>
              </w:rPr>
              <w:t xml:space="preserve">совершенствование      методов </w:t>
            </w:r>
            <w:r w:rsidRPr="008D6DBE">
              <w:rPr>
                <w:rFonts w:ascii="Times New Roman" w:eastAsia="Calibri" w:hAnsi="Times New Roman" w:cs="Times New Roman"/>
                <w:sz w:val="20"/>
                <w:szCs w:val="20"/>
              </w:rPr>
              <w:t xml:space="preserve">организации образовательного </w:t>
            </w:r>
            <w:r w:rsidRPr="008D6DBE">
              <w:rPr>
                <w:rFonts w:ascii="Times New Roman" w:eastAsia="Calibri" w:hAnsi="Times New Roman" w:cs="Times New Roman"/>
                <w:spacing w:val="-1"/>
                <w:sz w:val="20"/>
                <w:szCs w:val="20"/>
              </w:rPr>
              <w:t xml:space="preserve">процесса.             Осуществляет </w:t>
            </w:r>
            <w:r w:rsidRPr="008D6DBE">
              <w:rPr>
                <w:rFonts w:ascii="Times New Roman" w:eastAsia="Calibri" w:hAnsi="Times New Roman" w:cs="Times New Roman"/>
                <w:sz w:val="20"/>
                <w:szCs w:val="20"/>
              </w:rPr>
              <w:t>контроль        за        качеством образовательного процесса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833E9"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pacing w:val="-1"/>
                <w:sz w:val="20"/>
                <w:szCs w:val="20"/>
              </w:rPr>
            </w:pPr>
            <w:r w:rsidRPr="008D6DBE">
              <w:rPr>
                <w:rFonts w:ascii="Times New Roman" w:eastAsia="Calibri" w:hAnsi="Times New Roman" w:cs="Times New Roman"/>
                <w:sz w:val="20"/>
                <w:szCs w:val="20"/>
              </w:rPr>
              <w:t xml:space="preserve">«Государственное и муниципальное управление», «Менеджмент», «Управление персоналом», стаж не </w:t>
            </w:r>
            <w:r w:rsidRPr="008D6DBE">
              <w:rPr>
                <w:rFonts w:ascii="Times New Roman" w:eastAsia="Calibri" w:hAnsi="Times New Roman" w:cs="Times New Roman"/>
                <w:spacing w:val="-1"/>
                <w:sz w:val="20"/>
                <w:szCs w:val="20"/>
              </w:rPr>
              <w:t xml:space="preserve">менее 5 лет </w:t>
            </w:r>
          </w:p>
          <w:p w:rsidR="001833E9"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pacing w:val="-1"/>
                <w:sz w:val="20"/>
                <w:szCs w:val="20"/>
              </w:rPr>
            </w:pPr>
            <w:r w:rsidRPr="008D6DBE">
              <w:rPr>
                <w:rFonts w:ascii="Times New Roman" w:eastAsia="Calibri" w:hAnsi="Times New Roman" w:cs="Times New Roman"/>
                <w:spacing w:val="-1"/>
                <w:sz w:val="20"/>
                <w:szCs w:val="20"/>
              </w:rPr>
              <w:t xml:space="preserve">либо ВПО и </w:t>
            </w:r>
            <w:r w:rsidRPr="008D6DBE">
              <w:rPr>
                <w:rFonts w:ascii="Times New Roman" w:eastAsia="Calibri" w:hAnsi="Times New Roman" w:cs="Times New Roman"/>
                <w:sz w:val="20"/>
                <w:szCs w:val="20"/>
              </w:rPr>
              <w:t xml:space="preserve">дополнительное ПО в </w:t>
            </w:r>
            <w:r w:rsidRPr="008D6DBE">
              <w:rPr>
                <w:rFonts w:ascii="Times New Roman" w:eastAsia="Calibri" w:hAnsi="Times New Roman" w:cs="Times New Roman"/>
                <w:spacing w:val="-1"/>
                <w:sz w:val="20"/>
                <w:szCs w:val="20"/>
              </w:rPr>
              <w:t xml:space="preserve">области госуд. </w:t>
            </w:r>
          </w:p>
          <w:p w:rsidR="001833E9"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 xml:space="preserve">и муниц. </w:t>
            </w:r>
            <w:r w:rsidRPr="008D6DBE">
              <w:rPr>
                <w:rFonts w:ascii="Times New Roman" w:eastAsia="Calibri" w:hAnsi="Times New Roman" w:cs="Times New Roman"/>
                <w:sz w:val="20"/>
                <w:szCs w:val="20"/>
              </w:rPr>
              <w:t xml:space="preserve">управления </w:t>
            </w:r>
          </w:p>
          <w:p w:rsidR="001833E9"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или менеджмента и </w:t>
            </w:r>
          </w:p>
          <w:p w:rsidR="001833E9"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стаж работы на педагогических и руководящих должностях</w:t>
            </w:r>
          </w:p>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pacing w:val="-1"/>
                <w:sz w:val="20"/>
                <w:szCs w:val="20"/>
              </w:rPr>
            </w:pPr>
            <w:r w:rsidRPr="008D6DBE">
              <w:rPr>
                <w:rFonts w:ascii="Times New Roman" w:eastAsia="Calibri" w:hAnsi="Times New Roman" w:cs="Times New Roman"/>
                <w:sz w:val="20"/>
                <w:szCs w:val="20"/>
              </w:rPr>
              <w:t xml:space="preserve"> не менее 5 лет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- 1,5 чел.</w:t>
            </w:r>
          </w:p>
        </w:tc>
      </w:tr>
      <w:tr w:rsidR="00F52DAD" w:rsidRPr="008D6DBE" w:rsidTr="008D6DBE">
        <w:trPr>
          <w:trHeight w:hRule="exact" w:val="253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учитель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 xml:space="preserve">осуществляет     обучение     и воспитание       обучающихся, </w:t>
            </w:r>
            <w:r w:rsidRPr="008D6DBE">
              <w:rPr>
                <w:rFonts w:ascii="Times New Roman" w:eastAsia="Calibri" w:hAnsi="Times New Roman" w:cs="Times New Roman"/>
                <w:sz w:val="20"/>
                <w:szCs w:val="20"/>
              </w:rPr>
              <w:t>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9/9</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ВПО, СПО</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«Образование и</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педагогика» или в</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области,</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соответствующей</w:t>
            </w:r>
          </w:p>
          <w:p w:rsidR="00F52DAD" w:rsidRPr="008D6DBE"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преподаваемому</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предмету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ВПО – 9 чел.</w:t>
            </w:r>
          </w:p>
        </w:tc>
      </w:tr>
      <w:tr w:rsidR="00F52DAD" w:rsidRPr="008D6DBE" w:rsidTr="008D6DBE">
        <w:trPr>
          <w:trHeight w:hRule="exact" w:val="212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социальный педагог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 xml:space="preserve">осуществляет            комплекс </w:t>
            </w:r>
            <w:r w:rsidRPr="008D6DBE">
              <w:rPr>
                <w:rFonts w:ascii="Times New Roman" w:eastAsia="Calibri" w:hAnsi="Times New Roman" w:cs="Times New Roman"/>
                <w:sz w:val="20"/>
                <w:szCs w:val="20"/>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0,5/0,5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833E9"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 xml:space="preserve">ВПО,                          СПО </w:t>
            </w:r>
            <w:r w:rsidRPr="008D6DBE">
              <w:rPr>
                <w:rFonts w:ascii="Times New Roman" w:eastAsia="Calibri" w:hAnsi="Times New Roman" w:cs="Times New Roman"/>
                <w:sz w:val="20"/>
                <w:szCs w:val="20"/>
              </w:rPr>
              <w:t xml:space="preserve">«Образование                 и педагогика», </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«Социальная педагогика»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ВПО – 0,5чел</w:t>
            </w:r>
          </w:p>
        </w:tc>
      </w:tr>
      <w:tr w:rsidR="00F52DAD" w:rsidRPr="00F52DAD" w:rsidTr="008D6DBE">
        <w:trPr>
          <w:trHeight w:hRule="exact" w:val="211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педагог-психолог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осуществляет профессиональную </w:t>
            </w:r>
            <w:r w:rsidRPr="008D6DBE">
              <w:rPr>
                <w:rFonts w:ascii="Times New Roman" w:eastAsia="Calibri" w:hAnsi="Times New Roman" w:cs="Times New Roman"/>
                <w:spacing w:val="-1"/>
                <w:sz w:val="20"/>
                <w:szCs w:val="20"/>
              </w:rPr>
              <w:t xml:space="preserve">деятельность,   направленную </w:t>
            </w:r>
            <w:r w:rsidRPr="008D6DBE">
              <w:rPr>
                <w:rFonts w:ascii="Times New Roman" w:eastAsia="Calibri" w:hAnsi="Times New Roman" w:cs="Times New Roman"/>
                <w:sz w:val="20"/>
                <w:szCs w:val="20"/>
              </w:rPr>
              <w:t>на сохранение психического, соматического и социального благополучия обучающихся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0,5/0,5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1833E9"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ВПО, СПО </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«Педагогика и психология»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ВПО «Педагогика и психология»</w:t>
            </w:r>
          </w:p>
        </w:tc>
      </w:tr>
      <w:tr w:rsidR="00F52DAD" w:rsidRPr="00F52DAD" w:rsidTr="008D6DBE">
        <w:trPr>
          <w:trHeight w:hRule="exact" w:val="284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П</w:t>
            </w:r>
            <w:r w:rsidR="00F52DAD" w:rsidRPr="008D6DBE">
              <w:rPr>
                <w:rFonts w:ascii="Times New Roman" w:eastAsia="Calibri" w:hAnsi="Times New Roman" w:cs="Times New Roman"/>
                <w:spacing w:val="-1"/>
                <w:sz w:val="20"/>
                <w:szCs w:val="20"/>
              </w:rPr>
              <w:t>реподава</w:t>
            </w:r>
            <w:r w:rsidRPr="008D6DBE">
              <w:rPr>
                <w:rFonts w:ascii="Times New Roman" w:eastAsia="Calibri" w:hAnsi="Times New Roman" w:cs="Times New Roman"/>
                <w:spacing w:val="-1"/>
                <w:sz w:val="20"/>
                <w:szCs w:val="20"/>
              </w:rPr>
              <w:t>-</w:t>
            </w:r>
            <w:r w:rsidR="00F52DAD" w:rsidRPr="008D6DBE">
              <w:rPr>
                <w:rFonts w:ascii="Times New Roman" w:eastAsia="Calibri" w:hAnsi="Times New Roman" w:cs="Times New Roman"/>
                <w:spacing w:val="-1"/>
                <w:sz w:val="20"/>
                <w:szCs w:val="20"/>
              </w:rPr>
              <w:t>тель-</w:t>
            </w:r>
            <w:r w:rsidR="00F52DAD" w:rsidRPr="008D6DBE">
              <w:rPr>
                <w:rFonts w:ascii="Times New Roman" w:eastAsia="Calibri" w:hAnsi="Times New Roman" w:cs="Times New Roman"/>
                <w:sz w:val="20"/>
                <w:szCs w:val="20"/>
              </w:rPr>
              <w:t>организатор ОБЖ</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 xml:space="preserve">осуществляет     обучение     и </w:t>
            </w:r>
            <w:r w:rsidRPr="008D6DBE">
              <w:rPr>
                <w:rFonts w:ascii="Times New Roman" w:eastAsia="Calibri" w:hAnsi="Times New Roman" w:cs="Times New Roman"/>
                <w:sz w:val="20"/>
                <w:szCs w:val="20"/>
              </w:rPr>
              <w:t xml:space="preserve">воспитание   обучающихся   с учётом     специфики     курса ОБЖ. Организует, планирует и проводит учебные, в том числе     факультативные     и </w:t>
            </w:r>
            <w:r w:rsidRPr="008D6DBE">
              <w:rPr>
                <w:rFonts w:ascii="Times New Roman" w:eastAsia="Calibri" w:hAnsi="Times New Roman" w:cs="Times New Roman"/>
                <w:spacing w:val="-1"/>
                <w:sz w:val="20"/>
                <w:szCs w:val="20"/>
              </w:rPr>
              <w:t xml:space="preserve">внеурочные                 занятия, </w:t>
            </w:r>
            <w:r w:rsidRPr="008D6DBE">
              <w:rPr>
                <w:rFonts w:ascii="Times New Roman" w:eastAsia="Calibri" w:hAnsi="Times New Roman" w:cs="Times New Roman"/>
                <w:sz w:val="20"/>
                <w:szCs w:val="20"/>
              </w:rPr>
              <w:t>используя        разнообразные формы,   приёмы,   методы   и средства обучения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0,5/0,5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1833E9">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ВПО    «Образование    и педагогика» или 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ВПО</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«Образование   и педагогика»</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1833E9"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b/>
          <w:sz w:val="24"/>
          <w:szCs w:val="24"/>
        </w:rPr>
      </w:pPr>
    </w:p>
    <w:p w:rsidR="008D6DBE" w:rsidRDefault="008D6DBE"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8D6DBE" w:rsidRDefault="008D6DBE"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1833E9"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1833E9">
        <w:rPr>
          <w:rFonts w:ascii="Times New Roman" w:eastAsia="Calibri" w:hAnsi="Times New Roman" w:cs="Times New Roman"/>
          <w:b/>
          <w:sz w:val="24"/>
          <w:szCs w:val="24"/>
        </w:rPr>
        <w:lastRenderedPageBreak/>
        <w:t>Профессиональное развитие и повышение квалификации</w:t>
      </w:r>
    </w:p>
    <w:p w:rsidR="00F52DAD" w:rsidRPr="001833E9" w:rsidRDefault="00F52DAD" w:rsidP="001833E9">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1833E9">
        <w:rPr>
          <w:rFonts w:ascii="Times New Roman" w:eastAsia="Calibri" w:hAnsi="Times New Roman" w:cs="Times New Roman"/>
          <w:b/>
          <w:sz w:val="24"/>
          <w:szCs w:val="24"/>
        </w:rPr>
        <w:t>педагогических работников</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Основным условием формирования и наращивания необходимого и достаточного кадрового потенциала лицея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районе. Все это способствует обеспечению реализации образовательной программы лицея на оптимальном уровне.</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В школе реализуется программа повышения квалификации педагогических работников школы, целью которой является совершенствование системы повышения квалификации, стимулирование и поддержка педагогических работников школы, повышение престижа образовательного учреждения через рост квалификации педагогических работников.</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Задачи программы:</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обеспечение образовательного учреждения высококвалифицированными педагогическими кадрами;</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создание правовых, организационных условий для развития профессиональной культуры работников образования;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подготовка педагогических работников к работе в условиях модернизации образования, обновления его структуры и содержания;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совершенствование управленческой компетенции руководителей образовательного учреждения;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создание системы стимулирования деятельности работников школы;</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развитие коллектива единомышленников.</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Этапы реализации программы:</w:t>
      </w:r>
    </w:p>
    <w:p w:rsidR="00F52DAD" w:rsidRPr="00F52DAD" w:rsidRDefault="00F52DAD" w:rsidP="001F2F9F">
      <w:pPr>
        <w:widowControl w:val="0"/>
        <w:numPr>
          <w:ilvl w:val="0"/>
          <w:numId w:val="7"/>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color w:val="000000"/>
          <w:sz w:val="24"/>
          <w:szCs w:val="24"/>
          <w:shd w:val="clear" w:color="auto" w:fill="FFFFFF"/>
        </w:rPr>
        <w:t>Организационный этап</w:t>
      </w:r>
      <w:r w:rsidRPr="00F52DAD">
        <w:rPr>
          <w:rFonts w:ascii="Times New Roman" w:eastAsia="Calibri" w:hAnsi="Times New Roman" w:cs="Times New Roman"/>
          <w:b/>
          <w:color w:val="000000"/>
          <w:sz w:val="24"/>
          <w:szCs w:val="24"/>
          <w:shd w:val="clear" w:color="auto" w:fill="FFFFFF"/>
        </w:rPr>
        <w:t xml:space="preserve"> </w:t>
      </w:r>
      <w:r w:rsidRPr="00F52DAD">
        <w:rPr>
          <w:rFonts w:ascii="Times New Roman" w:eastAsia="Calibri" w:hAnsi="Times New Roman" w:cs="Times New Roman"/>
          <w:sz w:val="24"/>
          <w:szCs w:val="24"/>
        </w:rPr>
        <w:t>(2010 - 2011 г.). Создание и введение в деятельность школы программы повышения квалификации членов педагогического коллектива.</w:t>
      </w:r>
    </w:p>
    <w:p w:rsidR="00F52DAD" w:rsidRPr="00F52DAD" w:rsidRDefault="00F52DAD" w:rsidP="001F2F9F">
      <w:pPr>
        <w:widowControl w:val="0"/>
        <w:numPr>
          <w:ilvl w:val="0"/>
          <w:numId w:val="7"/>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color w:val="000000"/>
          <w:sz w:val="24"/>
          <w:szCs w:val="24"/>
          <w:shd w:val="clear" w:color="auto" w:fill="FFFFFF"/>
        </w:rPr>
        <w:t>Технологический (основной) этап</w:t>
      </w:r>
      <w:r w:rsidRPr="00F52DAD">
        <w:rPr>
          <w:rFonts w:ascii="Times New Roman" w:eastAsia="Calibri" w:hAnsi="Times New Roman" w:cs="Times New Roman"/>
          <w:b/>
          <w:color w:val="000000"/>
          <w:sz w:val="24"/>
          <w:szCs w:val="24"/>
          <w:shd w:val="clear" w:color="auto" w:fill="FFFFFF"/>
        </w:rPr>
        <w:t xml:space="preserve"> </w:t>
      </w:r>
      <w:r w:rsidRPr="00F52DAD">
        <w:rPr>
          <w:rFonts w:ascii="Times New Roman" w:eastAsia="Calibri" w:hAnsi="Times New Roman" w:cs="Times New Roman"/>
          <w:sz w:val="24"/>
          <w:szCs w:val="24"/>
        </w:rPr>
        <w:t>(2011- 2013 г.). Отработка методов, приемов, критериев, управленческих подходов в реализации программы повышения квалификации членов педагогического коллектива.</w:t>
      </w:r>
    </w:p>
    <w:p w:rsidR="00F52DAD" w:rsidRPr="001833E9" w:rsidRDefault="00F52DAD" w:rsidP="001F2F9F">
      <w:pPr>
        <w:widowControl w:val="0"/>
        <w:numPr>
          <w:ilvl w:val="0"/>
          <w:numId w:val="7"/>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color w:val="000000"/>
          <w:sz w:val="24"/>
          <w:szCs w:val="24"/>
          <w:shd w:val="clear" w:color="auto" w:fill="FFFFFF"/>
        </w:rPr>
        <w:t>Рефлексивный (обобщающий) этап</w:t>
      </w:r>
      <w:r w:rsidRPr="00F52DAD">
        <w:rPr>
          <w:rFonts w:ascii="Times New Roman" w:eastAsia="Calibri" w:hAnsi="Times New Roman" w:cs="Times New Roman"/>
          <w:b/>
          <w:color w:val="000000"/>
          <w:sz w:val="24"/>
          <w:szCs w:val="24"/>
          <w:shd w:val="clear" w:color="auto" w:fill="FFFFFF"/>
        </w:rPr>
        <w:t xml:space="preserve"> </w:t>
      </w:r>
      <w:r w:rsidRPr="00F52DAD">
        <w:rPr>
          <w:rFonts w:ascii="Times New Roman" w:eastAsia="Calibri" w:hAnsi="Times New Roman" w:cs="Times New Roman"/>
          <w:sz w:val="24"/>
          <w:szCs w:val="24"/>
        </w:rPr>
        <w:t>(2013-2015 г.). Анализ реализации целей, задач и результатов программы повышения квалификации членов педагогического коллектива. Определение перспектив дальнейшего развития школы, соответствующих критериям оценки качества образования, методологии обновления содержания, целей и структуры образования.</w:t>
      </w:r>
      <w:r w:rsidRPr="001833E9">
        <w:rPr>
          <w:rFonts w:ascii="Times New Roman" w:eastAsia="Calibri" w:hAnsi="Times New Roman" w:cs="Times New Roman"/>
          <w:sz w:val="24"/>
          <w:szCs w:val="24"/>
        </w:rPr>
        <w:tab/>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t>Организационное и функциональное обеспечение программы:</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Функции директора в аспекте реализации программы: общее руководство разработкой и реализацией программы, обеспечение реализацией программы, организация, координация, контроль.</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Функции заместителя директора по УВР:</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определение приоритетных направлений работы;</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корректировка составляющих элементов программ;</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52DAD" w:rsidRPr="00F52DAD">
        <w:rPr>
          <w:rFonts w:ascii="Times New Roman" w:eastAsia="Calibri" w:hAnsi="Times New Roman" w:cs="Times New Roman"/>
          <w:sz w:val="24"/>
          <w:szCs w:val="24"/>
        </w:rPr>
        <w:t>анализ и обобщение результатов реализации программы;</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регулирование и коррекция образовательных процессов, связанных с реализацией программы,</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организация и проведение семинаров,</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 xml:space="preserve">внедрение новых эффективных способов работы с педагогическим коллективом, -осуществление взаимосвязи с структурами, участвующими в реализации программы. </w:t>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Функции методического совета:</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подготовка методических рекомендаций для работы по программе;</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определение критериев эффективности реализации программы;</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разработка и обработка новых педагогических форм, способов и методов работы по реализации программы.</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Функции методических объединений:</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обобщение передового педагогического опыта учителей начальных классов;</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диагностирование затруднений учителей и планирование работы по их избежанию;</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организация системы работы с молодыми специалистами.</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Функциональные обязанности учителей:</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обобщение и систематизация материалов и результатов собственной педагогической деятельности через анализ и самоанализ;</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повышение методической активности через выступления на педагогических советах, семинарах, методических конференциях и других мероприятиях с опытом работы.</w:t>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sz w:val="24"/>
          <w:szCs w:val="24"/>
        </w:rPr>
      </w:pPr>
      <w:bookmarkStart w:id="6" w:name="bookmark0"/>
      <w:r w:rsidRPr="00F52DAD">
        <w:rPr>
          <w:rFonts w:ascii="Times New Roman" w:eastAsia="Calibri" w:hAnsi="Times New Roman" w:cs="Times New Roman"/>
          <w:sz w:val="24"/>
          <w:szCs w:val="24"/>
        </w:rPr>
        <w:tab/>
      </w:r>
    </w:p>
    <w:p w:rsidR="001C4DF3" w:rsidRDefault="001C4DF3" w:rsidP="001833E9">
      <w:pPr>
        <w:widowControl w:val="0"/>
        <w:shd w:val="clear" w:color="auto" w:fill="FFFFFF"/>
        <w:autoSpaceDE w:val="0"/>
        <w:autoSpaceDN w:val="0"/>
        <w:adjustRightInd w:val="0"/>
        <w:spacing w:after="0" w:line="240" w:lineRule="auto"/>
        <w:ind w:left="720" w:right="-101" w:hanging="40"/>
        <w:contextualSpacing/>
        <w:jc w:val="center"/>
        <w:rPr>
          <w:rFonts w:ascii="Times New Roman" w:eastAsia="Calibri" w:hAnsi="Times New Roman" w:cs="Times New Roman"/>
          <w:b/>
          <w:sz w:val="24"/>
          <w:szCs w:val="24"/>
        </w:rPr>
      </w:pPr>
    </w:p>
    <w:p w:rsidR="00F52DAD" w:rsidRDefault="00F52DAD" w:rsidP="001833E9">
      <w:pPr>
        <w:widowControl w:val="0"/>
        <w:shd w:val="clear" w:color="auto" w:fill="FFFFFF"/>
        <w:autoSpaceDE w:val="0"/>
        <w:autoSpaceDN w:val="0"/>
        <w:adjustRightInd w:val="0"/>
        <w:spacing w:after="0" w:line="240" w:lineRule="auto"/>
        <w:ind w:left="720" w:right="-101" w:hanging="40"/>
        <w:contextualSpacing/>
        <w:jc w:val="center"/>
        <w:rPr>
          <w:rFonts w:ascii="Times New Roman" w:eastAsia="Calibri" w:hAnsi="Times New Roman" w:cs="Times New Roman"/>
          <w:b/>
          <w:sz w:val="24"/>
          <w:szCs w:val="24"/>
        </w:rPr>
      </w:pPr>
      <w:r w:rsidRPr="001833E9">
        <w:rPr>
          <w:rFonts w:ascii="Times New Roman" w:eastAsia="Calibri" w:hAnsi="Times New Roman" w:cs="Times New Roman"/>
          <w:b/>
          <w:sz w:val="24"/>
          <w:szCs w:val="24"/>
        </w:rPr>
        <w:t>Содержание и средства реализации программы</w:t>
      </w:r>
      <w:bookmarkEnd w:id="6"/>
    </w:p>
    <w:p w:rsidR="001C4DF3" w:rsidRPr="001833E9" w:rsidRDefault="001C4DF3" w:rsidP="001833E9">
      <w:pPr>
        <w:widowControl w:val="0"/>
        <w:shd w:val="clear" w:color="auto" w:fill="FFFFFF"/>
        <w:autoSpaceDE w:val="0"/>
        <w:autoSpaceDN w:val="0"/>
        <w:adjustRightInd w:val="0"/>
        <w:spacing w:after="0" w:line="240" w:lineRule="auto"/>
        <w:ind w:left="720" w:right="-101" w:hanging="40"/>
        <w:contextualSpacing/>
        <w:jc w:val="center"/>
        <w:rPr>
          <w:rFonts w:ascii="Times New Roman" w:eastAsia="Calibri" w:hAnsi="Times New Roman" w:cs="Times New Roman"/>
          <w:b/>
          <w:sz w:val="24"/>
          <w:szCs w:val="24"/>
        </w:rPr>
      </w:pPr>
    </w:p>
    <w:p w:rsidR="001833E9"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 xml:space="preserve">Поддержка, стимулирование и повышение статуса педагогических работников: </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обеспечение нормативной, правовой системы стимулирующего характера педагогическим работникам;</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аттестация педагогических кадров на квалификационные категории, представление и награждение лучших работников образования государственными, муниципальными и отраслевыми наградами и знаками отличия;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прохождение повышения квалификации педагогическим работником не менее чем один раз в пять лет.</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Подготовка педагогических кадров, развитие профессиональной культуры и компетенции работников школы:</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организация постоянного мониторинга состояния кадрового обеспечения;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 области и т. д.</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интенсификация подготовки специалистов с высшим педагогическим образованием, специалистов с высшей, первой категориями.</w:t>
      </w:r>
    </w:p>
    <w:p w:rsidR="00F52DAD" w:rsidRPr="00F52DAD" w:rsidRDefault="001833E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Совершенствование системы переподготовки и повышения квалификации педагогических кадров:</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организация научно-методического сопровождения развития кадрового потенциала;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теоретическая подготовка педагогических работников к инновационным преобразованиям в области образования;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развитие системы информационно-методической поддержки повышения квалификации, переподготовки педагогических кадров;</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совершенствование форм методического сопровождения, адаптации и становления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молодых специалистов:</w:t>
      </w:r>
      <w:r w:rsidRPr="00F52DAD">
        <w:rPr>
          <w:rFonts w:ascii="Times New Roman" w:eastAsia="Calibri" w:hAnsi="Times New Roman" w:cs="Times New Roman"/>
          <w:sz w:val="24"/>
          <w:szCs w:val="24"/>
        </w:rPr>
        <w:tab/>
        <w:t>обязательны</w:t>
      </w:r>
      <w:r w:rsidR="001833E9">
        <w:rPr>
          <w:rFonts w:ascii="Times New Roman" w:eastAsia="Calibri" w:hAnsi="Times New Roman" w:cs="Times New Roman"/>
          <w:sz w:val="24"/>
          <w:szCs w:val="24"/>
        </w:rPr>
        <w:t>е</w:t>
      </w:r>
      <w:r w:rsidR="001833E9">
        <w:rPr>
          <w:rFonts w:ascii="Times New Roman" w:eastAsia="Calibri" w:hAnsi="Times New Roman" w:cs="Times New Roman"/>
          <w:sz w:val="24"/>
          <w:szCs w:val="24"/>
        </w:rPr>
        <w:tab/>
        <w:t>курсы</w:t>
      </w:r>
      <w:r w:rsidR="001833E9">
        <w:rPr>
          <w:rFonts w:ascii="Times New Roman" w:eastAsia="Calibri" w:hAnsi="Times New Roman" w:cs="Times New Roman"/>
          <w:sz w:val="24"/>
          <w:szCs w:val="24"/>
        </w:rPr>
        <w:tab/>
        <w:t>повышения</w:t>
      </w:r>
      <w:r w:rsidR="001833E9">
        <w:rPr>
          <w:rFonts w:ascii="Times New Roman" w:eastAsia="Calibri" w:hAnsi="Times New Roman" w:cs="Times New Roman"/>
          <w:sz w:val="24"/>
          <w:szCs w:val="24"/>
        </w:rPr>
        <w:tab/>
        <w:t xml:space="preserve">квалификации, </w:t>
      </w:r>
      <w:r w:rsidRPr="00F52DAD">
        <w:rPr>
          <w:rFonts w:ascii="Times New Roman" w:eastAsia="Calibri" w:hAnsi="Times New Roman" w:cs="Times New Roman"/>
          <w:sz w:val="24"/>
          <w:szCs w:val="24"/>
        </w:rPr>
        <w:t>консультации</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методистов и опытных педагогов, участие в школе молодого учителя;</w:t>
      </w:r>
    </w:p>
    <w:p w:rsidR="00F52DAD" w:rsidRPr="00F52DAD" w:rsidRDefault="001833E9" w:rsidP="001833E9">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52DAD" w:rsidRPr="00F52DAD">
        <w:rPr>
          <w:rFonts w:ascii="Times New Roman" w:eastAsia="Calibri" w:hAnsi="Times New Roman" w:cs="Times New Roman"/>
          <w:sz w:val="24"/>
          <w:szCs w:val="24"/>
        </w:rPr>
        <w:t>развитие конкурсного движения педагогов.</w:t>
      </w:r>
    </w:p>
    <w:p w:rsidR="00F52DAD"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Обновление структуры и содержания методической службы с учетом основных направлений модернизации системы образования:</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интеграция достижений педагогической науки и образовательной практики в целях совершенствования учебно-воспитательного процесса и повышения профессиональной компетентности педагогов;</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практико-ориентированная подготовка педагогических работников к инновационным преобразованиям;</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содействие росту педагогического потенциала и творчества, поддержка конкурсного движения педагогов;</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совершенствование форм методической работы с педагогическим коллективом;</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распространение передового педагогического опыта и инновационной практики;</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освоение современных педагогических и воспитательных технологий (информационно</w:t>
      </w:r>
      <w:r w:rsidR="00F52DAD" w:rsidRPr="00F52DAD">
        <w:rPr>
          <w:rFonts w:ascii="Times New Roman" w:eastAsia="Calibri" w:hAnsi="Times New Roman" w:cs="Times New Roman"/>
          <w:sz w:val="24"/>
          <w:szCs w:val="24"/>
        </w:rPr>
        <w:softHyphen/>
        <w:t>коммуникационных, исследовательских, проектных и т. д.);</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овладение основами научного анализа собственного педагогического труда учителями, классными руководителями, администрацией.</w:t>
      </w:r>
    </w:p>
    <w:p w:rsidR="00046A0F"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046A0F"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046A0F">
        <w:rPr>
          <w:rFonts w:ascii="Times New Roman" w:eastAsia="Calibri" w:hAnsi="Times New Roman" w:cs="Times New Roman"/>
          <w:b/>
          <w:sz w:val="24"/>
          <w:szCs w:val="24"/>
        </w:rPr>
        <w:t>Создание модели личности педагога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p>
    <w:p w:rsidR="00F52DAD"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Необходимым условием профессионального роста учителей должно стать овладение ими информационными технологиями на функциональном уровне. Одна из задач повышения квалификации учителей школы - освоение вопросов философии образования, механизмов реализации национального проекта и второго этапа модернизации образования, стандартов и критериев нового качества образования, сущности компетентностного подхода в образовании.</w:t>
      </w:r>
    </w:p>
    <w:p w:rsidR="00F52DAD"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Становление учителя в личностном и профессиональном плане связано с формированием профессиональной позиции, ключевых педагогических компетенций.</w:t>
      </w:r>
    </w:p>
    <w:p w:rsidR="00F52DAD"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Основные пути профессионально-личностных достижений учителя в научно- методической работе:</w:t>
      </w:r>
    </w:p>
    <w:p w:rsidR="00F52DAD" w:rsidRPr="00F52DAD" w:rsidRDefault="00F52DAD" w:rsidP="001F2F9F">
      <w:pPr>
        <w:widowControl w:val="0"/>
        <w:numPr>
          <w:ilvl w:val="0"/>
          <w:numId w:val="8"/>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формирование индивидуального банка освоенных и применяемых методических приемов и педагогических технологий;</w:t>
      </w:r>
    </w:p>
    <w:p w:rsidR="00F52DAD" w:rsidRPr="00F52DAD" w:rsidRDefault="00F52DAD" w:rsidP="001F2F9F">
      <w:pPr>
        <w:widowControl w:val="0"/>
        <w:numPr>
          <w:ilvl w:val="0"/>
          <w:numId w:val="8"/>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освоение роли учителя-предметника, классного руководителя, воспитателя;</w:t>
      </w:r>
    </w:p>
    <w:p w:rsidR="00F52DAD" w:rsidRPr="00F52DAD" w:rsidRDefault="00F52DAD" w:rsidP="001F2F9F">
      <w:pPr>
        <w:widowControl w:val="0"/>
        <w:numPr>
          <w:ilvl w:val="0"/>
          <w:numId w:val="8"/>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продуцирование индивидуальных форм образовательной поддержки во взаимодействие с учениками;</w:t>
      </w:r>
    </w:p>
    <w:p w:rsidR="00F52DAD" w:rsidRPr="00F52DAD" w:rsidRDefault="00F52DAD" w:rsidP="001F2F9F">
      <w:pPr>
        <w:widowControl w:val="0"/>
        <w:numPr>
          <w:ilvl w:val="0"/>
          <w:numId w:val="8"/>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системная самообразовательная работа через личностную целостность, рефлексивное прогнозирование, креативность, творчество.</w:t>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sz w:val="24"/>
          <w:szCs w:val="24"/>
        </w:rPr>
      </w:pPr>
    </w:p>
    <w:p w:rsid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В профессиограмме педагогов школы следующие составляющие:</w:t>
      </w:r>
    </w:p>
    <w:p w:rsidR="00046A0F"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Overlap w:val="never"/>
        <w:tblW w:w="10062" w:type="dxa"/>
        <w:jc w:val="center"/>
        <w:tblLayout w:type="fixed"/>
        <w:tblCellMar>
          <w:left w:w="10" w:type="dxa"/>
          <w:right w:w="10" w:type="dxa"/>
        </w:tblCellMar>
        <w:tblLook w:val="04A0" w:firstRow="1" w:lastRow="0" w:firstColumn="1" w:lastColumn="0" w:noHBand="0" w:noVBand="1"/>
      </w:tblPr>
      <w:tblGrid>
        <w:gridCol w:w="2195"/>
        <w:gridCol w:w="2693"/>
        <w:gridCol w:w="2716"/>
        <w:gridCol w:w="2458"/>
      </w:tblGrid>
      <w:tr w:rsidR="00F52DAD" w:rsidRPr="00F52DAD" w:rsidTr="00046A0F">
        <w:trPr>
          <w:trHeight w:hRule="exact" w:val="1157"/>
          <w:jc w:val="center"/>
        </w:trPr>
        <w:tc>
          <w:tcPr>
            <w:tcW w:w="2195"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Функции</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(профессиональные</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действия)</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педагога</w:t>
            </w:r>
          </w:p>
        </w:tc>
        <w:tc>
          <w:tcPr>
            <w:tcW w:w="2693"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Результаты</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труда</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педагога</w:t>
            </w:r>
          </w:p>
        </w:tc>
        <w:tc>
          <w:tcPr>
            <w:tcW w:w="2716"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Профессионально важные качества педагога</w:t>
            </w:r>
          </w:p>
        </w:tc>
        <w:tc>
          <w:tcPr>
            <w:tcW w:w="2458"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Индивидуально</w:t>
            </w:r>
            <w:r w:rsidRPr="008D6DBE">
              <w:rPr>
                <w:rFonts w:ascii="Times New Roman" w:eastAsia="Calibri" w:hAnsi="Times New Roman" w:cs="Times New Roman"/>
                <w:sz w:val="20"/>
                <w:szCs w:val="20"/>
                <w:shd w:val="clear" w:color="auto" w:fill="FFFFFF"/>
              </w:rPr>
              <w:softHyphen/>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личностные</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характеристики</w:t>
            </w:r>
          </w:p>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педагога</w:t>
            </w:r>
          </w:p>
        </w:tc>
      </w:tr>
      <w:tr w:rsidR="00F52DAD" w:rsidRPr="00F52DAD" w:rsidTr="00046A0F">
        <w:trPr>
          <w:trHeight w:hRule="exact" w:val="2016"/>
          <w:jc w:val="center"/>
        </w:trPr>
        <w:tc>
          <w:tcPr>
            <w:tcW w:w="2195"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Образовательная</w:t>
            </w:r>
          </w:p>
        </w:tc>
        <w:tc>
          <w:tcPr>
            <w:tcW w:w="2693" w:type="dxa"/>
            <w:tcBorders>
              <w:top w:val="single" w:sz="4" w:space="0" w:color="auto"/>
              <w:left w:val="single" w:sz="4" w:space="0" w:color="auto"/>
              <w:bottom w:val="nil"/>
              <w:right w:val="nil"/>
            </w:tcBorders>
            <w:shd w:val="clear" w:color="auto" w:fill="FFFFFF"/>
            <w:hideMark/>
          </w:tcPr>
          <w:p w:rsidR="00046A0F" w:rsidRPr="008D6DBE" w:rsidRDefault="00F52DAD" w:rsidP="00046A0F">
            <w:pPr>
              <w:widowControl w:val="0"/>
              <w:shd w:val="clear" w:color="auto" w:fill="FFFFFF"/>
              <w:autoSpaceDE w:val="0"/>
              <w:autoSpaceDN w:val="0"/>
              <w:adjustRightInd w:val="0"/>
              <w:spacing w:after="0" w:line="240" w:lineRule="auto"/>
              <w:ind w:left="132" w:right="-101"/>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достижение высоких результатов в обучении учащихся, </w:t>
            </w:r>
          </w:p>
          <w:p w:rsidR="00F52DAD" w:rsidRPr="008D6DBE" w:rsidRDefault="00F52DAD" w:rsidP="00046A0F">
            <w:pPr>
              <w:widowControl w:val="0"/>
              <w:shd w:val="clear" w:color="auto" w:fill="FFFFFF"/>
              <w:autoSpaceDE w:val="0"/>
              <w:autoSpaceDN w:val="0"/>
              <w:adjustRightInd w:val="0"/>
              <w:spacing w:after="0" w:line="240" w:lineRule="auto"/>
              <w:ind w:left="132"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соответствующих новым стандартам и критериям качества образования</w:t>
            </w:r>
          </w:p>
        </w:tc>
        <w:tc>
          <w:tcPr>
            <w:tcW w:w="2716"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firstLine="132"/>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компетентный</w:t>
            </w:r>
          </w:p>
          <w:p w:rsidR="00F52DAD" w:rsidRPr="008D6DBE" w:rsidRDefault="00F52DAD" w:rsidP="00046A0F">
            <w:pPr>
              <w:widowControl w:val="0"/>
              <w:shd w:val="clear" w:color="auto" w:fill="FFFFFF"/>
              <w:autoSpaceDE w:val="0"/>
              <w:autoSpaceDN w:val="0"/>
              <w:adjustRightInd w:val="0"/>
              <w:spacing w:after="0" w:line="240" w:lineRule="auto"/>
              <w:ind w:right="-101" w:firstLine="132"/>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профессионал,</w:t>
            </w:r>
          </w:p>
          <w:p w:rsidR="00F52DAD" w:rsidRPr="008D6DBE" w:rsidRDefault="00F52DAD" w:rsidP="00046A0F">
            <w:pPr>
              <w:widowControl w:val="0"/>
              <w:shd w:val="clear" w:color="auto" w:fill="FFFFFF"/>
              <w:autoSpaceDE w:val="0"/>
              <w:autoSpaceDN w:val="0"/>
              <w:adjustRightInd w:val="0"/>
              <w:spacing w:after="0" w:line="240" w:lineRule="auto"/>
              <w:ind w:right="-101" w:firstLine="132"/>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непосредственный</w:t>
            </w:r>
          </w:p>
          <w:p w:rsidR="00F52DAD" w:rsidRPr="008D6DBE" w:rsidRDefault="00F52DAD" w:rsidP="00046A0F">
            <w:pPr>
              <w:widowControl w:val="0"/>
              <w:shd w:val="clear" w:color="auto" w:fill="FFFFFF"/>
              <w:autoSpaceDE w:val="0"/>
              <w:autoSpaceDN w:val="0"/>
              <w:adjustRightInd w:val="0"/>
              <w:spacing w:after="0" w:line="240" w:lineRule="auto"/>
              <w:ind w:right="-101" w:firstLine="132"/>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организатор учебно-</w:t>
            </w:r>
          </w:p>
          <w:p w:rsidR="00F52DAD" w:rsidRPr="008D6DBE" w:rsidRDefault="00F52DAD" w:rsidP="00046A0F">
            <w:pPr>
              <w:widowControl w:val="0"/>
              <w:shd w:val="clear" w:color="auto" w:fill="FFFFFF"/>
              <w:autoSpaceDE w:val="0"/>
              <w:autoSpaceDN w:val="0"/>
              <w:adjustRightInd w:val="0"/>
              <w:spacing w:after="0" w:line="240" w:lineRule="auto"/>
              <w:ind w:right="-101" w:firstLine="132"/>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воспитательного</w:t>
            </w:r>
          </w:p>
          <w:p w:rsidR="00F52DAD" w:rsidRPr="008D6DBE" w:rsidRDefault="00F52DAD" w:rsidP="00046A0F">
            <w:pPr>
              <w:widowControl w:val="0"/>
              <w:shd w:val="clear" w:color="auto" w:fill="FFFFFF"/>
              <w:autoSpaceDE w:val="0"/>
              <w:autoSpaceDN w:val="0"/>
              <w:adjustRightInd w:val="0"/>
              <w:spacing w:after="0" w:line="240" w:lineRule="auto"/>
              <w:ind w:right="-101" w:firstLine="132"/>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процесса</w:t>
            </w:r>
          </w:p>
        </w:tc>
        <w:tc>
          <w:tcPr>
            <w:tcW w:w="2458"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firstLine="109"/>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w:t>
            </w:r>
          </w:p>
          <w:p w:rsidR="00F52DAD" w:rsidRPr="008D6DBE" w:rsidRDefault="00F52DAD" w:rsidP="00046A0F">
            <w:pPr>
              <w:widowControl w:val="0"/>
              <w:shd w:val="clear" w:color="auto" w:fill="FFFFFF"/>
              <w:autoSpaceDE w:val="0"/>
              <w:autoSpaceDN w:val="0"/>
              <w:adjustRightInd w:val="0"/>
              <w:spacing w:after="0" w:line="240" w:lineRule="auto"/>
              <w:ind w:right="-101" w:firstLine="109"/>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ответственность,</w:t>
            </w:r>
          </w:p>
          <w:p w:rsidR="00F52DAD" w:rsidRPr="008D6DBE" w:rsidRDefault="00F52DAD" w:rsidP="00046A0F">
            <w:pPr>
              <w:widowControl w:val="0"/>
              <w:shd w:val="clear" w:color="auto" w:fill="FFFFFF"/>
              <w:autoSpaceDE w:val="0"/>
              <w:autoSpaceDN w:val="0"/>
              <w:adjustRightInd w:val="0"/>
              <w:spacing w:after="0" w:line="240" w:lineRule="auto"/>
              <w:ind w:right="-101" w:firstLine="109"/>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коммуникабельность</w:t>
            </w:r>
          </w:p>
          <w:p w:rsidR="00F52DAD" w:rsidRPr="008D6DBE" w:rsidRDefault="00F52DAD" w:rsidP="00046A0F">
            <w:pPr>
              <w:widowControl w:val="0"/>
              <w:shd w:val="clear" w:color="auto" w:fill="FFFFFF"/>
              <w:autoSpaceDE w:val="0"/>
              <w:autoSpaceDN w:val="0"/>
              <w:adjustRightInd w:val="0"/>
              <w:spacing w:after="0" w:line="240" w:lineRule="auto"/>
              <w:ind w:right="-101" w:firstLine="109"/>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целеустремленность</w:t>
            </w:r>
          </w:p>
        </w:tc>
      </w:tr>
      <w:tr w:rsidR="00F52DAD" w:rsidRPr="00F52DAD" w:rsidTr="008D6DBE">
        <w:trPr>
          <w:trHeight w:hRule="exact" w:val="1711"/>
          <w:jc w:val="center"/>
        </w:trPr>
        <w:tc>
          <w:tcPr>
            <w:tcW w:w="2195"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lastRenderedPageBreak/>
              <w:t>Воспитательная</w:t>
            </w:r>
          </w:p>
        </w:tc>
        <w:tc>
          <w:tcPr>
            <w:tcW w:w="2693"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left="132"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успешная социализация личности учащихся</w:t>
            </w:r>
          </w:p>
        </w:tc>
        <w:tc>
          <w:tcPr>
            <w:tcW w:w="2716" w:type="dxa"/>
            <w:tcBorders>
              <w:top w:val="single" w:sz="4" w:space="0" w:color="auto"/>
              <w:left w:val="single" w:sz="4" w:space="0" w:color="auto"/>
              <w:bottom w:val="nil"/>
              <w:right w:val="nil"/>
            </w:tcBorders>
            <w:shd w:val="clear" w:color="auto" w:fill="FFFFFF"/>
            <w:hideMark/>
          </w:tcPr>
          <w:p w:rsidR="00046A0F" w:rsidRPr="008D6DBE" w:rsidRDefault="00F52DAD" w:rsidP="008D6DBE">
            <w:pPr>
              <w:widowControl w:val="0"/>
              <w:shd w:val="clear" w:color="auto" w:fill="FFFFFF"/>
              <w:autoSpaceDE w:val="0"/>
              <w:autoSpaceDN w:val="0"/>
              <w:adjustRightInd w:val="0"/>
              <w:spacing w:after="0" w:line="240" w:lineRule="auto"/>
              <w:ind w:left="132" w:right="-101"/>
              <w:jc w:val="both"/>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умелый, </w:t>
            </w:r>
          </w:p>
          <w:p w:rsidR="00046A0F" w:rsidRPr="008D6DBE" w:rsidRDefault="00F52DAD" w:rsidP="008D6DBE">
            <w:pPr>
              <w:widowControl w:val="0"/>
              <w:shd w:val="clear" w:color="auto" w:fill="FFFFFF"/>
              <w:autoSpaceDE w:val="0"/>
              <w:autoSpaceDN w:val="0"/>
              <w:adjustRightInd w:val="0"/>
              <w:spacing w:after="0" w:line="240" w:lineRule="auto"/>
              <w:ind w:left="132" w:right="-101"/>
              <w:jc w:val="both"/>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внимательный </w:t>
            </w:r>
          </w:p>
          <w:p w:rsidR="00046A0F" w:rsidRPr="008D6DBE" w:rsidRDefault="00F52DAD" w:rsidP="008D6DBE">
            <w:pPr>
              <w:widowControl w:val="0"/>
              <w:shd w:val="clear" w:color="auto" w:fill="FFFFFF"/>
              <w:autoSpaceDE w:val="0"/>
              <w:autoSpaceDN w:val="0"/>
              <w:adjustRightInd w:val="0"/>
              <w:spacing w:after="0" w:line="240" w:lineRule="auto"/>
              <w:ind w:left="132" w:right="154"/>
              <w:jc w:val="both"/>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наставник и </w:t>
            </w:r>
          </w:p>
          <w:p w:rsidR="00F52DAD" w:rsidRPr="008D6DBE" w:rsidRDefault="00F52DAD" w:rsidP="008D6DBE">
            <w:pPr>
              <w:widowControl w:val="0"/>
              <w:shd w:val="clear" w:color="auto" w:fill="FFFFFF"/>
              <w:autoSpaceDE w:val="0"/>
              <w:autoSpaceDN w:val="0"/>
              <w:adjustRightInd w:val="0"/>
              <w:spacing w:after="0" w:line="240" w:lineRule="auto"/>
              <w:ind w:left="132" w:right="-10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помощник в развитии позитивной активности личности</w:t>
            </w:r>
          </w:p>
        </w:tc>
        <w:tc>
          <w:tcPr>
            <w:tcW w:w="2458"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толерантность,</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психологическая</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близость к</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учащимся,</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способность к</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нестандартным</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действиям</w:t>
            </w:r>
          </w:p>
        </w:tc>
      </w:tr>
      <w:tr w:rsidR="00F52DAD" w:rsidRPr="00F52DAD" w:rsidTr="008D6DBE">
        <w:trPr>
          <w:trHeight w:hRule="exact" w:val="1408"/>
          <w:jc w:val="center"/>
        </w:trPr>
        <w:tc>
          <w:tcPr>
            <w:tcW w:w="2195" w:type="dxa"/>
            <w:tcBorders>
              <w:top w:val="single" w:sz="4" w:space="0" w:color="auto"/>
              <w:left w:val="single" w:sz="4" w:space="0" w:color="auto"/>
              <w:bottom w:val="single" w:sz="4" w:space="0" w:color="auto"/>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Развивающая</w:t>
            </w:r>
          </w:p>
        </w:tc>
        <w:tc>
          <w:tcPr>
            <w:tcW w:w="2693" w:type="dxa"/>
            <w:tcBorders>
              <w:top w:val="single" w:sz="4" w:space="0" w:color="auto"/>
              <w:left w:val="single" w:sz="4" w:space="0" w:color="auto"/>
              <w:bottom w:val="single" w:sz="4" w:space="0" w:color="auto"/>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firstLine="132"/>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формирование</w:t>
            </w:r>
          </w:p>
          <w:p w:rsidR="00F52DAD" w:rsidRPr="008D6DBE" w:rsidRDefault="00F52DAD" w:rsidP="00046A0F">
            <w:pPr>
              <w:widowControl w:val="0"/>
              <w:shd w:val="clear" w:color="auto" w:fill="FFFFFF"/>
              <w:autoSpaceDE w:val="0"/>
              <w:autoSpaceDN w:val="0"/>
              <w:adjustRightInd w:val="0"/>
              <w:spacing w:after="0" w:line="240" w:lineRule="auto"/>
              <w:ind w:right="-101" w:firstLine="132"/>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конкурентоспособной</w:t>
            </w:r>
          </w:p>
          <w:p w:rsidR="00F52DAD" w:rsidRPr="008D6DBE" w:rsidRDefault="00F52DAD" w:rsidP="00046A0F">
            <w:pPr>
              <w:widowControl w:val="0"/>
              <w:shd w:val="clear" w:color="auto" w:fill="FFFFFF"/>
              <w:autoSpaceDE w:val="0"/>
              <w:autoSpaceDN w:val="0"/>
              <w:adjustRightInd w:val="0"/>
              <w:spacing w:after="0" w:line="240" w:lineRule="auto"/>
              <w:ind w:right="-101" w:firstLine="132"/>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личности</w:t>
            </w:r>
          </w:p>
        </w:tc>
        <w:tc>
          <w:tcPr>
            <w:tcW w:w="2716" w:type="dxa"/>
            <w:tcBorders>
              <w:top w:val="single" w:sz="4" w:space="0" w:color="auto"/>
              <w:left w:val="single" w:sz="4" w:space="0" w:color="auto"/>
              <w:bottom w:val="single" w:sz="4" w:space="0" w:color="auto"/>
              <w:right w:val="nil"/>
            </w:tcBorders>
            <w:shd w:val="clear" w:color="auto" w:fill="FFFFFF"/>
            <w:hideMark/>
          </w:tcPr>
          <w:p w:rsidR="00F52DAD" w:rsidRPr="008D6DBE" w:rsidRDefault="00F52DAD" w:rsidP="008D6DBE">
            <w:pPr>
              <w:widowControl w:val="0"/>
              <w:shd w:val="clear" w:color="auto" w:fill="FFFFFF"/>
              <w:autoSpaceDE w:val="0"/>
              <w:autoSpaceDN w:val="0"/>
              <w:adjustRightInd w:val="0"/>
              <w:spacing w:after="0" w:line="240" w:lineRule="auto"/>
              <w:ind w:left="132" w:right="154"/>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субъект формирования культуры и жизненных стратегий личности учащихся</w:t>
            </w:r>
          </w:p>
        </w:tc>
        <w:tc>
          <w:tcPr>
            <w:tcW w:w="2458" w:type="dxa"/>
            <w:tcBorders>
              <w:top w:val="single" w:sz="4" w:space="0" w:color="auto"/>
              <w:left w:val="single" w:sz="4" w:space="0" w:color="auto"/>
              <w:bottom w:val="single" w:sz="4" w:space="0" w:color="auto"/>
              <w:right w:val="single" w:sz="4" w:space="0" w:color="auto"/>
            </w:tcBorders>
            <w:shd w:val="clear" w:color="auto" w:fill="FFFFFF"/>
            <w:hideMark/>
          </w:tcPr>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способность к</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рефлексивной</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деятельности,</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устойчивая</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направленность на</w:t>
            </w:r>
          </w:p>
          <w:p w:rsidR="00F52DAD" w:rsidRPr="008D6DBE" w:rsidRDefault="00F52DAD" w:rsidP="008D6DBE">
            <w:pPr>
              <w:widowControl w:val="0"/>
              <w:shd w:val="clear" w:color="auto" w:fill="FFFFFF"/>
              <w:autoSpaceDE w:val="0"/>
              <w:autoSpaceDN w:val="0"/>
              <w:adjustRightInd w:val="0"/>
              <w:spacing w:after="0" w:line="240" w:lineRule="auto"/>
              <w:ind w:right="-101" w:firstLine="25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самореализацию</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sidR="00046A0F">
        <w:rPr>
          <w:rFonts w:ascii="Times New Roman" w:eastAsia="Calibri" w:hAnsi="Times New Roman" w:cs="Times New Roman"/>
          <w:sz w:val="24"/>
          <w:szCs w:val="24"/>
        </w:rPr>
        <w:tab/>
      </w:r>
      <w:r w:rsidRPr="00F52DAD">
        <w:rPr>
          <w:rFonts w:ascii="Times New Roman" w:eastAsia="Calibri" w:hAnsi="Times New Roman" w:cs="Times New Roman"/>
          <w:sz w:val="24"/>
          <w:szCs w:val="24"/>
        </w:rPr>
        <w:t>В соответствии с концептуальной основой программы модель преподавателя школы</w:t>
      </w:r>
    </w:p>
    <w:p w:rsidR="00F52DAD" w:rsidRPr="00F52DAD" w:rsidRDefault="00046A0F" w:rsidP="00046A0F">
      <w:pPr>
        <w:widowControl w:val="0"/>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творческая профессионально компетентная личность, осознающая смысл и цели образовательной деятельности, умеющая составлять целостную образовательную программу, наделённая способностью видеть индивидуальные качества учеников, способная к личностному творческому росту.</w:t>
      </w:r>
    </w:p>
    <w:p w:rsidR="00F52DAD"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Конкурентоспособный педагог в условиях реализации программы повышения квалификации членов педагогического коллектива, направленной на повышение качества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образования, должен обладать такими качествами, как педагогическая компетентность, педагогические способности, педагогическая направленность.</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В совершенстве каждый учитель должен обладать профессиональными потребностями в образовании, направленными н</w:t>
      </w:r>
      <w:r>
        <w:rPr>
          <w:rFonts w:ascii="Times New Roman" w:eastAsia="Calibri" w:hAnsi="Times New Roman" w:cs="Times New Roman"/>
          <w:sz w:val="24"/>
          <w:szCs w:val="24"/>
        </w:rPr>
        <w:t>а развитие творческой личности:</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профессиональные знания, овладение способами научного творчества, педагогического исследования, диагностическ</w:t>
      </w:r>
      <w:r>
        <w:rPr>
          <w:rFonts w:ascii="Times New Roman" w:eastAsia="Calibri" w:hAnsi="Times New Roman" w:cs="Times New Roman"/>
          <w:sz w:val="24"/>
          <w:szCs w:val="24"/>
        </w:rPr>
        <w:t>ой деятельности и эксперимента;</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со</w:t>
      </w:r>
      <w:r>
        <w:rPr>
          <w:rFonts w:ascii="Times New Roman" w:eastAsia="Calibri" w:hAnsi="Times New Roman" w:cs="Times New Roman"/>
          <w:sz w:val="24"/>
          <w:szCs w:val="24"/>
        </w:rPr>
        <w:t>бственная концепция профессионал</w:t>
      </w:r>
      <w:r w:rsidR="00F52DAD" w:rsidRPr="00F52DAD">
        <w:rPr>
          <w:rFonts w:ascii="Times New Roman" w:eastAsia="Calibri" w:hAnsi="Times New Roman" w:cs="Times New Roman"/>
          <w:sz w:val="24"/>
          <w:szCs w:val="24"/>
        </w:rPr>
        <w:t>ьн</w:t>
      </w:r>
      <w:r>
        <w:rPr>
          <w:rFonts w:ascii="Times New Roman" w:eastAsia="Calibri" w:hAnsi="Times New Roman" w:cs="Times New Roman"/>
          <w:sz w:val="24"/>
          <w:szCs w:val="24"/>
        </w:rPr>
        <w:t>ого и личностного саморазвития;</w:t>
      </w:r>
    </w:p>
    <w:p w:rsidR="00F52DAD" w:rsidRPr="00F52DAD"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способность к непрерывному образованию: вариативность в образовании;</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профессиональная ориентация на реализацию актуальных и перспективных, ожидаемых и прогнозируемы</w:t>
      </w:r>
      <w:r>
        <w:rPr>
          <w:rFonts w:ascii="Times New Roman" w:eastAsia="Calibri" w:hAnsi="Times New Roman" w:cs="Times New Roman"/>
          <w:sz w:val="24"/>
          <w:szCs w:val="24"/>
        </w:rPr>
        <w:t>х образовательных потребностей;</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педаг</w:t>
      </w:r>
      <w:r>
        <w:rPr>
          <w:rFonts w:ascii="Times New Roman" w:eastAsia="Calibri" w:hAnsi="Times New Roman" w:cs="Times New Roman"/>
          <w:sz w:val="24"/>
          <w:szCs w:val="24"/>
        </w:rPr>
        <w:t>огическое мышление и рефлексия;</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педагогическое целеполагание;</w:t>
      </w:r>
    </w:p>
    <w:p w:rsidR="00F52DAD" w:rsidRPr="00F52DAD"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психолого-педагогическая культура.</w:t>
      </w:r>
    </w:p>
    <w:p w:rsidR="00F52DAD" w:rsidRPr="00F52DAD" w:rsidRDefault="00046A0F"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Деятельность учителя заключается в непрерывном процессе обновления содержания образования, направленные на повышение качества образования.</w:t>
      </w:r>
    </w:p>
    <w:p w:rsidR="00046A0F" w:rsidRDefault="00F52DAD"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Личные качества учителя должны постоянно совершенствоваться и </w:t>
      </w:r>
      <w:r w:rsidR="00046A0F">
        <w:rPr>
          <w:rFonts w:ascii="Times New Roman" w:eastAsia="Calibri" w:hAnsi="Times New Roman" w:cs="Times New Roman"/>
          <w:sz w:val="24"/>
          <w:szCs w:val="24"/>
        </w:rPr>
        <w:t>обладать следующими качествами:</w:t>
      </w:r>
    </w:p>
    <w:p w:rsidR="00046A0F" w:rsidRDefault="00F52DAD"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социальный оптимизм;</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позитивная «Я - концепция»;</w:t>
      </w:r>
    </w:p>
    <w:p w:rsidR="00046A0F" w:rsidRDefault="00F52DAD"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мотивация</w:t>
      </w:r>
      <w:r w:rsidR="00046A0F">
        <w:rPr>
          <w:rFonts w:ascii="Times New Roman" w:eastAsia="Calibri" w:hAnsi="Times New Roman" w:cs="Times New Roman"/>
          <w:sz w:val="24"/>
          <w:szCs w:val="24"/>
        </w:rPr>
        <w:t xml:space="preserve"> к педагогической деятельности;</w:t>
      </w:r>
    </w:p>
    <w:p w:rsidR="00046A0F" w:rsidRDefault="00F52DAD"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ценностные ориентации, ценно</w:t>
      </w:r>
      <w:r w:rsidR="00046A0F">
        <w:rPr>
          <w:rFonts w:ascii="Times New Roman" w:eastAsia="Calibri" w:hAnsi="Times New Roman" w:cs="Times New Roman"/>
          <w:sz w:val="24"/>
          <w:szCs w:val="24"/>
        </w:rPr>
        <w:t>стное самоопределение педагога;</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адекватная самооценка;</w:t>
      </w:r>
    </w:p>
    <w:p w:rsidR="00046A0F" w:rsidRDefault="00046A0F"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социальная толерантность;</w:t>
      </w:r>
    </w:p>
    <w:p w:rsidR="00F52DAD" w:rsidRPr="00F52DAD" w:rsidRDefault="00F52DAD" w:rsidP="00046A0F">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эмоциональная устойчивость.</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sectPr w:rsidR="00F52DAD" w:rsidRPr="00F52DAD" w:rsidSect="001833E9">
          <w:pgSz w:w="11909" w:h="16838"/>
          <w:pgMar w:top="1134" w:right="850" w:bottom="1134" w:left="1701" w:header="0" w:footer="3" w:gutter="0"/>
          <w:cols w:space="720"/>
          <w:docGrid w:linePitch="299"/>
        </w:sectPr>
      </w:pPr>
    </w:p>
    <w:p w:rsidR="00F52DAD" w:rsidRDefault="00046A0F"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F52DAD" w:rsidRPr="00F52DAD">
        <w:rPr>
          <w:rFonts w:ascii="Times New Roman" w:eastAsia="Calibri" w:hAnsi="Times New Roman" w:cs="Times New Roman"/>
          <w:sz w:val="24"/>
          <w:szCs w:val="24"/>
        </w:rPr>
        <w:tab/>
        <w:t>Разработан план мероприятий по реализации Программы повышения квалификации членов педагогического коллектива на период 2012-2015 годы</w:t>
      </w:r>
    </w:p>
    <w:p w:rsidR="00046A0F" w:rsidRPr="00F52DAD" w:rsidRDefault="00046A0F"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sz w:val="24"/>
          <w:szCs w:val="24"/>
        </w:rPr>
      </w:pPr>
    </w:p>
    <w:tbl>
      <w:tblPr>
        <w:tblOverlap w:val="never"/>
        <w:tblW w:w="10029" w:type="dxa"/>
        <w:jc w:val="center"/>
        <w:tblLayout w:type="fixed"/>
        <w:tblCellMar>
          <w:left w:w="10" w:type="dxa"/>
          <w:right w:w="10" w:type="dxa"/>
        </w:tblCellMar>
        <w:tblLook w:val="04A0" w:firstRow="1" w:lastRow="0" w:firstColumn="1" w:lastColumn="0" w:noHBand="0" w:noVBand="1"/>
      </w:tblPr>
      <w:tblGrid>
        <w:gridCol w:w="571"/>
        <w:gridCol w:w="4320"/>
        <w:gridCol w:w="1234"/>
        <w:gridCol w:w="3904"/>
      </w:tblGrid>
      <w:tr w:rsidR="00F52DAD" w:rsidRPr="00F52DAD" w:rsidTr="00C353A5">
        <w:trPr>
          <w:trHeight w:hRule="exact" w:val="312"/>
          <w:jc w:val="center"/>
        </w:trPr>
        <w:tc>
          <w:tcPr>
            <w:tcW w:w="571" w:type="dxa"/>
            <w:tcBorders>
              <w:top w:val="single" w:sz="4" w:space="0" w:color="auto"/>
              <w:left w:val="single" w:sz="4" w:space="0" w:color="auto"/>
              <w:bottom w:val="nil"/>
              <w:right w:val="nil"/>
            </w:tcBorders>
            <w:shd w:val="clear" w:color="auto" w:fill="FFFFFF"/>
            <w:hideMark/>
          </w:tcPr>
          <w:p w:rsidR="00F52DAD" w:rsidRPr="00C353A5"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C353A5">
              <w:rPr>
                <w:rFonts w:ascii="Times New Roman" w:eastAsia="Calibri" w:hAnsi="Times New Roman" w:cs="Times New Roman"/>
                <w:b/>
                <w:sz w:val="24"/>
                <w:szCs w:val="24"/>
                <w:shd w:val="clear" w:color="auto" w:fill="FFFFFF"/>
              </w:rPr>
              <w:t>№</w:t>
            </w:r>
          </w:p>
        </w:tc>
        <w:tc>
          <w:tcPr>
            <w:tcW w:w="4320"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0"/>
                <w:szCs w:val="20"/>
              </w:rPr>
            </w:pPr>
            <w:r w:rsidRPr="008D6DBE">
              <w:rPr>
                <w:rFonts w:ascii="Times New Roman" w:eastAsia="Calibri" w:hAnsi="Times New Roman" w:cs="Times New Roman"/>
                <w:b/>
                <w:sz w:val="20"/>
                <w:szCs w:val="20"/>
                <w:shd w:val="clear" w:color="auto" w:fill="FFFFFF"/>
              </w:rPr>
              <w:t>Этапы</w:t>
            </w: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0"/>
                <w:szCs w:val="20"/>
              </w:rPr>
            </w:pPr>
            <w:r w:rsidRPr="008D6DBE">
              <w:rPr>
                <w:rFonts w:ascii="Times New Roman" w:eastAsia="Calibri" w:hAnsi="Times New Roman" w:cs="Times New Roman"/>
                <w:b/>
                <w:sz w:val="20"/>
                <w:szCs w:val="20"/>
                <w:shd w:val="clear" w:color="auto" w:fill="FFFFFF"/>
              </w:rPr>
              <w:t>Сроки</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0"/>
                <w:szCs w:val="20"/>
              </w:rPr>
            </w:pPr>
            <w:r w:rsidRPr="008D6DBE">
              <w:rPr>
                <w:rFonts w:ascii="Times New Roman" w:eastAsia="Calibri" w:hAnsi="Times New Roman" w:cs="Times New Roman"/>
                <w:b/>
                <w:sz w:val="20"/>
                <w:szCs w:val="20"/>
                <w:shd w:val="clear" w:color="auto" w:fill="FFFFFF"/>
              </w:rPr>
              <w:t>Ответственные</w:t>
            </w:r>
          </w:p>
        </w:tc>
      </w:tr>
      <w:tr w:rsidR="00F52DAD" w:rsidRPr="00F52DAD" w:rsidTr="00C353A5">
        <w:trPr>
          <w:trHeight w:val="285"/>
          <w:jc w:val="center"/>
        </w:trPr>
        <w:tc>
          <w:tcPr>
            <w:tcW w:w="10029" w:type="dxa"/>
            <w:gridSpan w:val="4"/>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046A0F">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0"/>
                <w:szCs w:val="20"/>
              </w:rPr>
            </w:pPr>
            <w:r w:rsidRPr="008D6DBE">
              <w:rPr>
                <w:rFonts w:ascii="Times New Roman" w:eastAsia="Calibri" w:hAnsi="Times New Roman" w:cs="Times New Roman"/>
                <w:b/>
                <w:sz w:val="20"/>
                <w:szCs w:val="20"/>
                <w:shd w:val="clear" w:color="auto" w:fill="FFFFFF"/>
              </w:rPr>
              <w:t>I. Организационный этап</w:t>
            </w:r>
          </w:p>
        </w:tc>
      </w:tr>
      <w:tr w:rsidR="00F52DAD" w:rsidRPr="00F52DAD" w:rsidTr="00C353A5">
        <w:trPr>
          <w:trHeight w:hRule="exact" w:val="1133"/>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lang w:val="en-US"/>
              </w:rPr>
              <w:t>1</w:t>
            </w:r>
            <w:r w:rsidRPr="00F52DAD">
              <w:rPr>
                <w:rFonts w:ascii="Times New Roman" w:eastAsia="Corbel" w:hAnsi="Times New Roman" w:cs="Times New Roman"/>
                <w:sz w:val="24"/>
                <w:szCs w:val="24"/>
                <w:shd w:val="clear" w:color="auto" w:fill="FFFFFF"/>
              </w:rPr>
              <w:t>.</w:t>
            </w:r>
          </w:p>
        </w:tc>
        <w:tc>
          <w:tcPr>
            <w:tcW w:w="4320"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Создание и введение в деятельность школы программы повышения квалификации членов педагогического коллектива.</w:t>
            </w: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right="-101" w:firstLine="167"/>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2012-</w:t>
            </w:r>
          </w:p>
          <w:p w:rsidR="00F52DAD" w:rsidRPr="008D6DBE" w:rsidRDefault="00F52DAD" w:rsidP="00C353A5">
            <w:pPr>
              <w:widowControl w:val="0"/>
              <w:shd w:val="clear" w:color="auto" w:fill="FFFFFF"/>
              <w:autoSpaceDE w:val="0"/>
              <w:autoSpaceDN w:val="0"/>
              <w:adjustRightInd w:val="0"/>
              <w:spacing w:after="0" w:line="240" w:lineRule="auto"/>
              <w:ind w:right="-101" w:firstLine="167"/>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2013гг.</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67"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методический совет</w:t>
            </w:r>
          </w:p>
        </w:tc>
      </w:tr>
      <w:tr w:rsidR="00F52DAD" w:rsidRPr="00F52DAD" w:rsidTr="008D6DBE">
        <w:trPr>
          <w:trHeight w:hRule="exact" w:val="1994"/>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lastRenderedPageBreak/>
              <w:t>2.</w:t>
            </w:r>
          </w:p>
        </w:tc>
        <w:tc>
          <w:tcPr>
            <w:tcW w:w="4320" w:type="dxa"/>
            <w:tcBorders>
              <w:top w:val="single" w:sz="4" w:space="0" w:color="auto"/>
              <w:left w:val="single" w:sz="4" w:space="0" w:color="auto"/>
              <w:bottom w:val="nil"/>
              <w:right w:val="nil"/>
            </w:tcBorders>
            <w:shd w:val="clear" w:color="auto" w:fill="FFFFFF"/>
            <w:hideMark/>
          </w:tcPr>
          <w:p w:rsidR="00C353A5"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Выявление уровня профессиональной компетентности и методической подготовки учителей через диагностику</w:t>
            </w:r>
          </w:p>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и проектирование индивидуальной методической работы (диагностика потребностей педагогических кадров в повышении своей квалификации, оценка профессиональных затруднений учителей).</w:t>
            </w: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167" w:right="-10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Ежегодно</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r w:rsidR="00F52DAD" w:rsidRPr="00F52DAD" w:rsidTr="008D6DBE">
        <w:trPr>
          <w:trHeight w:hRule="exact" w:val="561"/>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3.</w:t>
            </w:r>
          </w:p>
        </w:tc>
        <w:tc>
          <w:tcPr>
            <w:tcW w:w="4320"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Повышение квалификации и переподготовка кадров на базе ЦПО, ИРООО</w:t>
            </w: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167" w:right="-10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Ежегодно</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Директор школы, заместитель директора по УВР</w:t>
            </w:r>
          </w:p>
        </w:tc>
      </w:tr>
      <w:tr w:rsidR="00F52DAD" w:rsidRPr="00F52DAD" w:rsidTr="008D6DBE">
        <w:trPr>
          <w:trHeight w:hRule="exact" w:val="1136"/>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4.</w:t>
            </w:r>
          </w:p>
        </w:tc>
        <w:tc>
          <w:tcPr>
            <w:tcW w:w="4320" w:type="dxa"/>
            <w:tcBorders>
              <w:top w:val="single" w:sz="4" w:space="0" w:color="auto"/>
              <w:left w:val="single" w:sz="4" w:space="0" w:color="auto"/>
              <w:bottom w:val="nil"/>
              <w:right w:val="nil"/>
            </w:tcBorders>
            <w:shd w:val="clear" w:color="auto" w:fill="FFFFFF"/>
            <w:hideMark/>
          </w:tcPr>
          <w:p w:rsidR="00C353A5"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Развитие и совершенствование сложившейся модели методической службы школы, направленной на повышение педагогической компетентности учителя, его </w:t>
            </w:r>
          </w:p>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социальной мобильности.</w:t>
            </w:r>
          </w:p>
          <w:p w:rsidR="00C353A5" w:rsidRPr="008D6DBE" w:rsidRDefault="00C353A5"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shd w:val="clear" w:color="auto" w:fill="FFFFFF"/>
              </w:rPr>
            </w:pPr>
          </w:p>
          <w:p w:rsidR="00C353A5" w:rsidRPr="008D6DBE" w:rsidRDefault="00C353A5"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167" w:right="-10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2012- 2013 гг.</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r w:rsidR="00F52DAD" w:rsidRPr="00F52DAD" w:rsidTr="008D6DBE">
        <w:trPr>
          <w:trHeight w:hRule="exact" w:val="996"/>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5.</w:t>
            </w:r>
          </w:p>
        </w:tc>
        <w:tc>
          <w:tcPr>
            <w:tcW w:w="4320"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Создание банка данных эффективности взаимодействия «учитель-ученик» как оценки социально-профессионального результата деятельности учителя.</w:t>
            </w: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167" w:right="-101"/>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Ежегодно</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r w:rsidR="00F52DAD" w:rsidRPr="00F52DAD" w:rsidTr="00C353A5">
        <w:trPr>
          <w:trHeight w:hRule="exact" w:val="280"/>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p>
        </w:tc>
        <w:tc>
          <w:tcPr>
            <w:tcW w:w="9458" w:type="dxa"/>
            <w:gridSpan w:val="3"/>
            <w:tcBorders>
              <w:top w:val="single" w:sz="4" w:space="0" w:color="auto"/>
              <w:left w:val="single" w:sz="4" w:space="0" w:color="auto"/>
              <w:bottom w:val="nil"/>
              <w:right w:val="single" w:sz="4" w:space="0" w:color="auto"/>
            </w:tcBorders>
            <w:shd w:val="clear" w:color="auto" w:fill="FFFFFF"/>
            <w:hideMark/>
          </w:tcPr>
          <w:p w:rsidR="00F52DAD" w:rsidRPr="008D6DBE" w:rsidRDefault="00C353A5"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0"/>
                <w:szCs w:val="20"/>
                <w:shd w:val="clear" w:color="auto" w:fill="FFFFFF"/>
              </w:rPr>
            </w:pPr>
            <w:r w:rsidRPr="008D6DBE">
              <w:rPr>
                <w:rFonts w:ascii="Times New Roman" w:eastAsia="Calibri" w:hAnsi="Times New Roman" w:cs="Times New Roman"/>
                <w:b/>
                <w:sz w:val="20"/>
                <w:szCs w:val="20"/>
                <w:shd w:val="clear" w:color="auto" w:fill="FFFFFF"/>
              </w:rPr>
              <w:t>II.</w:t>
            </w:r>
            <w:r w:rsidR="00F52DAD" w:rsidRPr="008D6DBE">
              <w:rPr>
                <w:rFonts w:ascii="Times New Roman" w:eastAsia="Calibri" w:hAnsi="Times New Roman" w:cs="Times New Roman"/>
                <w:b/>
                <w:sz w:val="20"/>
                <w:szCs w:val="20"/>
                <w:shd w:val="clear" w:color="auto" w:fill="FFFFFF"/>
              </w:rPr>
              <w:t>Технологический этап. Основные направления реализации программы</w:t>
            </w:r>
          </w:p>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r>
      <w:tr w:rsidR="00F52DAD" w:rsidRPr="00F52DAD" w:rsidTr="00C353A5">
        <w:trPr>
          <w:trHeight w:hRule="exact" w:val="1127"/>
          <w:jc w:val="center"/>
        </w:trPr>
        <w:tc>
          <w:tcPr>
            <w:tcW w:w="571"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lang w:val="en-US"/>
              </w:rPr>
              <w:t>1</w:t>
            </w:r>
            <w:r w:rsidRPr="00F52DAD">
              <w:rPr>
                <w:rFonts w:ascii="Times New Roman" w:eastAsia="Corbel" w:hAnsi="Times New Roman" w:cs="Times New Roman"/>
                <w:sz w:val="24"/>
                <w:szCs w:val="24"/>
                <w:shd w:val="clear" w:color="auto" w:fill="FFFFFF"/>
              </w:rPr>
              <w:t>.</w:t>
            </w:r>
          </w:p>
        </w:tc>
        <w:tc>
          <w:tcPr>
            <w:tcW w:w="4320"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Отработка методов, приемов, критериев, управленческих подходов в реализации программы повышения квалификации членов педагогического коллектива</w:t>
            </w:r>
          </w:p>
        </w:tc>
        <w:tc>
          <w:tcPr>
            <w:tcW w:w="12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2013- 2015 гг.</w:t>
            </w:r>
          </w:p>
        </w:tc>
        <w:tc>
          <w:tcPr>
            <w:tcW w:w="3904" w:type="dxa"/>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r w:rsidR="00F52DAD" w:rsidRPr="00F52DAD" w:rsidTr="008D6DBE">
        <w:trPr>
          <w:trHeight w:hRule="exact" w:val="3128"/>
          <w:jc w:val="center"/>
        </w:trPr>
        <w:tc>
          <w:tcPr>
            <w:tcW w:w="571" w:type="dxa"/>
            <w:tcBorders>
              <w:top w:val="single" w:sz="4" w:space="0" w:color="auto"/>
              <w:left w:val="single" w:sz="4" w:space="0" w:color="auto"/>
              <w:bottom w:val="single" w:sz="4" w:space="0" w:color="auto"/>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2.</w:t>
            </w:r>
          </w:p>
        </w:tc>
        <w:tc>
          <w:tcPr>
            <w:tcW w:w="4320" w:type="dxa"/>
            <w:tcBorders>
              <w:top w:val="single" w:sz="4" w:space="0" w:color="auto"/>
              <w:left w:val="single" w:sz="4" w:space="0" w:color="auto"/>
              <w:bottom w:val="single" w:sz="4" w:space="0" w:color="auto"/>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Формирование творческих групп учителей, сориентированных на работу по следующим направлениям (планирование их деятельности): формирование профессиональной компетентности и социальной мобильности учителей-предметников; метод проектов в развитии личности учителя и формировании ключевых образовательных компетентностей; интеграция урочной и внеурочной деятельности в достижении нового качества образования: реализация программы преемственности как условие формирования ключевых образовательных компетентностей педагога.</w:t>
            </w:r>
          </w:p>
        </w:tc>
        <w:tc>
          <w:tcPr>
            <w:tcW w:w="1234" w:type="dxa"/>
            <w:tcBorders>
              <w:top w:val="single" w:sz="4" w:space="0" w:color="auto"/>
              <w:left w:val="single" w:sz="4" w:space="0" w:color="auto"/>
              <w:bottom w:val="single" w:sz="4" w:space="0" w:color="auto"/>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Ежегодно</w:t>
            </w:r>
          </w:p>
        </w:tc>
        <w:tc>
          <w:tcPr>
            <w:tcW w:w="3904" w:type="dxa"/>
            <w:tcBorders>
              <w:top w:val="single" w:sz="4" w:space="0" w:color="auto"/>
              <w:left w:val="single" w:sz="4" w:space="0" w:color="auto"/>
              <w:bottom w:val="single" w:sz="4" w:space="0" w:color="auto"/>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Творческая (проблемная) группа, заместитель директора по УВР, руководители методических объединений</w:t>
            </w:r>
          </w:p>
        </w:tc>
      </w:tr>
      <w:tr w:rsidR="00F52DAD" w:rsidRPr="00F52DAD" w:rsidTr="008D6DBE">
        <w:trPr>
          <w:trHeight w:hRule="exact" w:val="1416"/>
          <w:jc w:val="center"/>
        </w:trPr>
        <w:tc>
          <w:tcPr>
            <w:tcW w:w="571" w:type="dxa"/>
            <w:tcBorders>
              <w:top w:val="single" w:sz="4" w:space="0" w:color="auto"/>
              <w:left w:val="single" w:sz="4" w:space="0" w:color="auto"/>
              <w:bottom w:val="single" w:sz="4" w:space="0" w:color="auto"/>
              <w:right w:val="nil"/>
            </w:tcBorders>
            <w:shd w:val="clear" w:color="auto" w:fill="FFFFFF"/>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3.</w:t>
            </w:r>
          </w:p>
        </w:tc>
        <w:tc>
          <w:tcPr>
            <w:tcW w:w="4320" w:type="dxa"/>
            <w:tcBorders>
              <w:top w:val="single" w:sz="4" w:space="0" w:color="auto"/>
              <w:left w:val="single" w:sz="4" w:space="0" w:color="auto"/>
              <w:bottom w:val="single" w:sz="4" w:space="0" w:color="auto"/>
              <w:right w:val="nil"/>
            </w:tcBorders>
            <w:shd w:val="clear" w:color="auto" w:fill="FFFFFF"/>
          </w:tcPr>
          <w:p w:rsidR="00C353A5"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Апробация новых форм и методов изучения и обобщения педагогического опыта учителя, его педагогического мастерства («Учитель года», «Лучший учебный кабинет», «Лучшие учителя России» в рамках ПНПО</w:t>
            </w:r>
          </w:p>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«Образование»)</w:t>
            </w:r>
          </w:p>
        </w:tc>
        <w:tc>
          <w:tcPr>
            <w:tcW w:w="1234" w:type="dxa"/>
            <w:tcBorders>
              <w:top w:val="single" w:sz="4" w:space="0" w:color="auto"/>
              <w:left w:val="single" w:sz="4" w:space="0" w:color="auto"/>
              <w:bottom w:val="single" w:sz="4" w:space="0" w:color="auto"/>
              <w:right w:val="nil"/>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Ежегодно</w:t>
            </w:r>
          </w:p>
        </w:tc>
        <w:tc>
          <w:tcPr>
            <w:tcW w:w="3904" w:type="dxa"/>
            <w:tcBorders>
              <w:top w:val="single" w:sz="4" w:space="0" w:color="auto"/>
              <w:left w:val="single" w:sz="4" w:space="0" w:color="auto"/>
              <w:bottom w:val="single" w:sz="4" w:space="0" w:color="auto"/>
              <w:right w:val="single" w:sz="4" w:space="0" w:color="auto"/>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left="209"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r w:rsidR="00F52DAD" w:rsidRPr="00F52DAD" w:rsidTr="008D6DBE">
        <w:trPr>
          <w:trHeight w:hRule="exact" w:val="1691"/>
          <w:jc w:val="center"/>
        </w:trPr>
        <w:tc>
          <w:tcPr>
            <w:tcW w:w="571" w:type="dxa"/>
            <w:tcBorders>
              <w:top w:val="single" w:sz="4" w:space="0" w:color="auto"/>
              <w:left w:val="single" w:sz="4" w:space="0" w:color="auto"/>
              <w:bottom w:val="single" w:sz="4" w:space="0" w:color="auto"/>
              <w:right w:val="nil"/>
            </w:tcBorders>
            <w:shd w:val="clear" w:color="auto" w:fill="FFFFFF"/>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4.</w:t>
            </w:r>
          </w:p>
        </w:tc>
        <w:tc>
          <w:tcPr>
            <w:tcW w:w="4320" w:type="dxa"/>
            <w:tcBorders>
              <w:top w:val="single" w:sz="4" w:space="0" w:color="auto"/>
              <w:left w:val="single" w:sz="4" w:space="0" w:color="auto"/>
              <w:bottom w:val="single" w:sz="4" w:space="0" w:color="auto"/>
              <w:right w:val="nil"/>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Проведение целевых, проблемных, методических семинаров «Компетентностный подход в обучении», «Содержание и диагностика качества образования по новым стандартам образования», «Внедрение ФГОС на второй ступени обучения», «Новые подходы к сохранению здоровья обучающихся.</w:t>
            </w:r>
          </w:p>
        </w:tc>
        <w:tc>
          <w:tcPr>
            <w:tcW w:w="1234" w:type="dxa"/>
            <w:tcBorders>
              <w:top w:val="single" w:sz="4" w:space="0" w:color="auto"/>
              <w:left w:val="single" w:sz="4" w:space="0" w:color="auto"/>
              <w:bottom w:val="single" w:sz="4" w:space="0" w:color="auto"/>
              <w:right w:val="nil"/>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2012-</w:t>
            </w:r>
          </w:p>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2015гг.</w:t>
            </w:r>
          </w:p>
        </w:tc>
        <w:tc>
          <w:tcPr>
            <w:tcW w:w="3904" w:type="dxa"/>
            <w:tcBorders>
              <w:top w:val="single" w:sz="4" w:space="0" w:color="auto"/>
              <w:left w:val="single" w:sz="4" w:space="0" w:color="auto"/>
              <w:bottom w:val="single" w:sz="4" w:space="0" w:color="auto"/>
              <w:right w:val="single" w:sz="4" w:space="0" w:color="auto"/>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left="209"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r w:rsidR="00F52DAD" w:rsidRPr="00F52DAD" w:rsidTr="008D6DBE">
        <w:trPr>
          <w:trHeight w:hRule="exact" w:val="1403"/>
          <w:jc w:val="center"/>
        </w:trPr>
        <w:tc>
          <w:tcPr>
            <w:tcW w:w="571" w:type="dxa"/>
            <w:tcBorders>
              <w:top w:val="single" w:sz="4" w:space="0" w:color="auto"/>
              <w:left w:val="single" w:sz="4" w:space="0" w:color="auto"/>
              <w:bottom w:val="single" w:sz="4" w:space="0" w:color="auto"/>
              <w:right w:val="nil"/>
            </w:tcBorders>
            <w:shd w:val="clear" w:color="auto" w:fill="FFFFFF"/>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5.</w:t>
            </w:r>
          </w:p>
        </w:tc>
        <w:tc>
          <w:tcPr>
            <w:tcW w:w="4320" w:type="dxa"/>
            <w:tcBorders>
              <w:top w:val="single" w:sz="4" w:space="0" w:color="auto"/>
              <w:left w:val="single" w:sz="4" w:space="0" w:color="auto"/>
              <w:bottom w:val="single" w:sz="4" w:space="0" w:color="auto"/>
              <w:right w:val="nil"/>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left="93"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Проанализировать эффективность взаимодействия «учитель-ученик» в учебно-исследовательской деятельности учащихся как нового подхода к оценке качества образования и в выборе пути профессиональной подготовки учащихся.</w:t>
            </w:r>
          </w:p>
        </w:tc>
        <w:tc>
          <w:tcPr>
            <w:tcW w:w="1234" w:type="dxa"/>
            <w:tcBorders>
              <w:top w:val="single" w:sz="4" w:space="0" w:color="auto"/>
              <w:left w:val="single" w:sz="4" w:space="0" w:color="auto"/>
              <w:bottom w:val="single" w:sz="4" w:space="0" w:color="auto"/>
              <w:right w:val="nil"/>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2012-</w:t>
            </w:r>
          </w:p>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2013гг.</w:t>
            </w:r>
          </w:p>
        </w:tc>
        <w:tc>
          <w:tcPr>
            <w:tcW w:w="3904" w:type="dxa"/>
            <w:tcBorders>
              <w:top w:val="single" w:sz="4" w:space="0" w:color="auto"/>
              <w:left w:val="single" w:sz="4" w:space="0" w:color="auto"/>
              <w:bottom w:val="single" w:sz="4" w:space="0" w:color="auto"/>
              <w:right w:val="single" w:sz="4" w:space="0" w:color="auto"/>
            </w:tcBorders>
            <w:shd w:val="clear" w:color="auto" w:fill="FFFFFF"/>
          </w:tcPr>
          <w:p w:rsidR="00F52DAD" w:rsidRPr="008D6DBE" w:rsidRDefault="00F52DAD" w:rsidP="00C353A5">
            <w:pPr>
              <w:widowControl w:val="0"/>
              <w:shd w:val="clear" w:color="auto" w:fill="FFFFFF"/>
              <w:autoSpaceDE w:val="0"/>
              <w:autoSpaceDN w:val="0"/>
              <w:adjustRightInd w:val="0"/>
              <w:spacing w:after="0" w:line="240" w:lineRule="auto"/>
              <w:ind w:left="209"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sectPr w:rsidR="00F52DAD" w:rsidRPr="00F52DAD" w:rsidSect="00046A0F">
          <w:type w:val="continuous"/>
          <w:pgSz w:w="11909" w:h="16838"/>
          <w:pgMar w:top="1134" w:right="850" w:bottom="1134" w:left="1701" w:header="0" w:footer="3" w:gutter="0"/>
          <w:cols w:space="720"/>
          <w:docGrid w:linePitch="299"/>
        </w:sectPr>
      </w:pPr>
    </w:p>
    <w:tbl>
      <w:tblPr>
        <w:tblOverlap w:val="never"/>
        <w:tblW w:w="9893" w:type="dxa"/>
        <w:jc w:val="center"/>
        <w:tblLayout w:type="fixed"/>
        <w:tblCellMar>
          <w:left w:w="10" w:type="dxa"/>
          <w:right w:w="10" w:type="dxa"/>
        </w:tblCellMar>
        <w:tblLook w:val="04A0" w:firstRow="1" w:lastRow="0" w:firstColumn="1" w:lastColumn="0" w:noHBand="0" w:noVBand="1"/>
      </w:tblPr>
      <w:tblGrid>
        <w:gridCol w:w="566"/>
        <w:gridCol w:w="4334"/>
        <w:gridCol w:w="1229"/>
        <w:gridCol w:w="3764"/>
      </w:tblGrid>
      <w:tr w:rsidR="00F52DAD" w:rsidRPr="00F52DAD" w:rsidTr="00C353A5">
        <w:trPr>
          <w:trHeight w:hRule="exact" w:val="80"/>
          <w:jc w:val="center"/>
        </w:trPr>
        <w:tc>
          <w:tcPr>
            <w:tcW w:w="566" w:type="dxa"/>
            <w:tcBorders>
              <w:top w:val="nil"/>
              <w:left w:val="single" w:sz="4" w:space="0" w:color="auto"/>
              <w:bottom w:val="nil"/>
              <w:right w:val="nil"/>
            </w:tcBorders>
            <w:shd w:val="clear" w:color="auto" w:fill="FFFFFF"/>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c>
          <w:tcPr>
            <w:tcW w:w="4334" w:type="dxa"/>
            <w:tcBorders>
              <w:top w:val="nil"/>
              <w:left w:val="single" w:sz="4" w:space="0" w:color="auto"/>
              <w:bottom w:val="nil"/>
              <w:right w:val="nil"/>
            </w:tcBorders>
            <w:shd w:val="clear" w:color="auto" w:fill="FFFFFF"/>
            <w:hideMark/>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c>
        <w:tc>
          <w:tcPr>
            <w:tcW w:w="1229" w:type="dxa"/>
            <w:tcBorders>
              <w:top w:val="nil"/>
              <w:left w:val="single" w:sz="4" w:space="0" w:color="auto"/>
              <w:bottom w:val="nil"/>
              <w:right w:val="nil"/>
            </w:tcBorders>
            <w:shd w:val="clear" w:color="auto" w:fill="FFFFFF"/>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c>
          <w:tcPr>
            <w:tcW w:w="3764" w:type="dxa"/>
            <w:tcBorders>
              <w:top w:val="nil"/>
              <w:left w:val="single" w:sz="4" w:space="0" w:color="auto"/>
              <w:bottom w:val="nil"/>
              <w:right w:val="single" w:sz="4" w:space="0" w:color="auto"/>
            </w:tcBorders>
            <w:shd w:val="clear" w:color="auto" w:fill="FFFFFF"/>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r>
      <w:tr w:rsidR="00F52DAD" w:rsidRPr="00F52DAD" w:rsidTr="00C353A5">
        <w:trPr>
          <w:trHeight w:val="263"/>
          <w:jc w:val="center"/>
        </w:trPr>
        <w:tc>
          <w:tcPr>
            <w:tcW w:w="9893" w:type="dxa"/>
            <w:gridSpan w:val="4"/>
            <w:tcBorders>
              <w:top w:val="single" w:sz="4" w:space="0" w:color="auto"/>
              <w:left w:val="single" w:sz="4" w:space="0" w:color="auto"/>
              <w:bottom w:val="nil"/>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0"/>
                <w:szCs w:val="20"/>
              </w:rPr>
            </w:pPr>
            <w:r w:rsidRPr="008D6DBE">
              <w:rPr>
                <w:rFonts w:ascii="Times New Roman" w:eastAsia="Calibri" w:hAnsi="Times New Roman" w:cs="Times New Roman"/>
                <w:b/>
                <w:sz w:val="20"/>
                <w:szCs w:val="20"/>
                <w:shd w:val="clear" w:color="auto" w:fill="FFFFFF"/>
              </w:rPr>
              <w:t xml:space="preserve">III. Рефлексивно </w:t>
            </w:r>
            <w:r w:rsidRPr="008D6DBE">
              <w:rPr>
                <w:rFonts w:ascii="Times New Roman" w:eastAsia="Calibri" w:hAnsi="Times New Roman" w:cs="Times New Roman"/>
                <w:b/>
                <w:sz w:val="20"/>
                <w:szCs w:val="20"/>
                <w:shd w:val="clear" w:color="auto" w:fill="FFFFFF"/>
                <w:lang w:val="en-US"/>
              </w:rPr>
              <w:t xml:space="preserve">- </w:t>
            </w:r>
            <w:r w:rsidRPr="008D6DBE">
              <w:rPr>
                <w:rFonts w:ascii="Times New Roman" w:eastAsia="Calibri" w:hAnsi="Times New Roman" w:cs="Times New Roman"/>
                <w:b/>
                <w:sz w:val="20"/>
                <w:szCs w:val="20"/>
                <w:shd w:val="clear" w:color="auto" w:fill="FFFFFF"/>
              </w:rPr>
              <w:t>обобщающий этап</w:t>
            </w:r>
          </w:p>
        </w:tc>
      </w:tr>
      <w:tr w:rsidR="00F52DAD" w:rsidRPr="00F52DAD" w:rsidTr="008D6DBE">
        <w:trPr>
          <w:trHeight w:hRule="exact" w:val="794"/>
          <w:jc w:val="center"/>
        </w:trPr>
        <w:tc>
          <w:tcPr>
            <w:tcW w:w="566"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lang w:val="en-US"/>
              </w:rPr>
              <w:t>1.</w:t>
            </w:r>
          </w:p>
        </w:tc>
        <w:tc>
          <w:tcPr>
            <w:tcW w:w="43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118"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Структура, методика и механизм управления непрерывным самообразованием и самореализацией учителя в рамках программы.</w:t>
            </w:r>
          </w:p>
        </w:tc>
        <w:tc>
          <w:tcPr>
            <w:tcW w:w="1229" w:type="dxa"/>
            <w:vMerge w:val="restart"/>
            <w:tcBorders>
              <w:top w:val="single" w:sz="4" w:space="0" w:color="auto"/>
              <w:left w:val="single" w:sz="4" w:space="0" w:color="auto"/>
              <w:bottom w:val="single" w:sz="4" w:space="0" w:color="auto"/>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2014-</w:t>
            </w:r>
          </w:p>
          <w:p w:rsidR="00F52DAD" w:rsidRPr="008D6DBE"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2015гг.</w:t>
            </w:r>
          </w:p>
        </w:tc>
        <w:tc>
          <w:tcPr>
            <w:tcW w:w="3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225"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Заместитель директора по УВР, руководители методических объединений, методический совет</w:t>
            </w:r>
          </w:p>
        </w:tc>
      </w:tr>
      <w:tr w:rsidR="00F52DAD" w:rsidRPr="00F52DAD" w:rsidTr="008D6DBE">
        <w:trPr>
          <w:trHeight w:hRule="exact" w:val="1414"/>
          <w:jc w:val="center"/>
        </w:trPr>
        <w:tc>
          <w:tcPr>
            <w:tcW w:w="566" w:type="dxa"/>
            <w:tcBorders>
              <w:top w:val="single" w:sz="4" w:space="0" w:color="auto"/>
              <w:left w:val="single" w:sz="4" w:space="0" w:color="auto"/>
              <w:bottom w:val="nil"/>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2.</w:t>
            </w:r>
          </w:p>
        </w:tc>
        <w:tc>
          <w:tcPr>
            <w:tcW w:w="4334" w:type="dxa"/>
            <w:tcBorders>
              <w:top w:val="single" w:sz="4" w:space="0" w:color="auto"/>
              <w:left w:val="single" w:sz="4" w:space="0" w:color="auto"/>
              <w:bottom w:val="nil"/>
              <w:right w:val="nil"/>
            </w:tcBorders>
            <w:shd w:val="clear" w:color="auto" w:fill="FFFFFF"/>
            <w:hideMark/>
          </w:tcPr>
          <w:p w:rsidR="00F52DAD" w:rsidRPr="008D6DBE" w:rsidRDefault="00F52DAD" w:rsidP="00C353A5">
            <w:pPr>
              <w:widowControl w:val="0"/>
              <w:shd w:val="clear" w:color="auto" w:fill="FFFFFF"/>
              <w:autoSpaceDE w:val="0"/>
              <w:autoSpaceDN w:val="0"/>
              <w:adjustRightInd w:val="0"/>
              <w:spacing w:after="0" w:line="240" w:lineRule="auto"/>
              <w:ind w:left="118"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Анализ реализации целей, задач и результатов программы повышения квалификации членов педагогического коллектива, проектирование деятельности педагогического коллектива школы на новом этапе развития современного образования.</w:t>
            </w:r>
          </w:p>
        </w:tc>
        <w:tc>
          <w:tcPr>
            <w:tcW w:w="1229" w:type="dxa"/>
            <w:vMerge/>
            <w:tcBorders>
              <w:top w:val="single" w:sz="4" w:space="0" w:color="auto"/>
              <w:left w:val="single" w:sz="4" w:space="0" w:color="auto"/>
              <w:bottom w:val="single" w:sz="4" w:space="0" w:color="auto"/>
              <w:right w:val="nil"/>
            </w:tcBorders>
            <w:vAlign w:val="center"/>
            <w:hideMark/>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r>
      <w:tr w:rsidR="00F52DAD" w:rsidRPr="00F52DAD" w:rsidTr="008D6DBE">
        <w:trPr>
          <w:trHeight w:hRule="exact" w:val="1278"/>
          <w:jc w:val="center"/>
        </w:trPr>
        <w:tc>
          <w:tcPr>
            <w:tcW w:w="566" w:type="dxa"/>
            <w:tcBorders>
              <w:top w:val="single" w:sz="4" w:space="0" w:color="auto"/>
              <w:left w:val="single" w:sz="4" w:space="0" w:color="auto"/>
              <w:bottom w:val="single" w:sz="4" w:space="0" w:color="auto"/>
              <w:right w:val="nil"/>
            </w:tcBorders>
            <w:shd w:val="clear" w:color="auto" w:fill="FFFFFF"/>
            <w:hideMark/>
          </w:tcPr>
          <w:p w:rsidR="00F52DAD" w:rsidRPr="00F52DAD"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shd w:val="clear" w:color="auto" w:fill="FFFFFF"/>
              </w:rPr>
              <w:t>3.</w:t>
            </w:r>
          </w:p>
        </w:tc>
        <w:tc>
          <w:tcPr>
            <w:tcW w:w="4334" w:type="dxa"/>
            <w:tcBorders>
              <w:top w:val="single" w:sz="4" w:space="0" w:color="auto"/>
              <w:left w:val="single" w:sz="4" w:space="0" w:color="auto"/>
              <w:bottom w:val="single" w:sz="4" w:space="0" w:color="auto"/>
              <w:right w:val="nil"/>
            </w:tcBorders>
            <w:shd w:val="clear" w:color="auto" w:fill="FFFFFF"/>
            <w:hideMark/>
          </w:tcPr>
          <w:p w:rsidR="00C353A5" w:rsidRPr="008D6DBE" w:rsidRDefault="00F52DAD" w:rsidP="00C353A5">
            <w:pPr>
              <w:widowControl w:val="0"/>
              <w:shd w:val="clear" w:color="auto" w:fill="FFFFFF"/>
              <w:autoSpaceDE w:val="0"/>
              <w:autoSpaceDN w:val="0"/>
              <w:adjustRightInd w:val="0"/>
              <w:spacing w:after="0" w:line="240" w:lineRule="auto"/>
              <w:ind w:left="118" w:right="-101"/>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Обобщение и презентация опыта работы по обновлению целей, структуры содержания образования, </w:t>
            </w:r>
          </w:p>
          <w:p w:rsidR="00F52DAD" w:rsidRPr="008D6DBE" w:rsidRDefault="00F52DAD" w:rsidP="00C353A5">
            <w:pPr>
              <w:widowControl w:val="0"/>
              <w:shd w:val="clear" w:color="auto" w:fill="FFFFFF"/>
              <w:autoSpaceDE w:val="0"/>
              <w:autoSpaceDN w:val="0"/>
              <w:adjustRightInd w:val="0"/>
              <w:spacing w:after="0" w:line="240" w:lineRule="auto"/>
              <w:ind w:left="118" w:right="-101"/>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использования новых технологий в достижении нового качества образования.</w:t>
            </w:r>
          </w:p>
        </w:tc>
        <w:tc>
          <w:tcPr>
            <w:tcW w:w="1229" w:type="dxa"/>
            <w:vMerge/>
            <w:tcBorders>
              <w:top w:val="single" w:sz="4" w:space="0" w:color="auto"/>
              <w:left w:val="single" w:sz="4" w:space="0" w:color="auto"/>
              <w:bottom w:val="single" w:sz="4" w:space="0" w:color="auto"/>
              <w:right w:val="nil"/>
            </w:tcBorders>
            <w:vAlign w:val="center"/>
            <w:hideMark/>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lang w:eastAsia="ru-RU"/>
              </w:rPr>
            </w:pP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sidR="00C353A5">
        <w:rPr>
          <w:rFonts w:ascii="Times New Roman" w:eastAsia="Calibri" w:hAnsi="Times New Roman" w:cs="Times New Roman"/>
          <w:sz w:val="24"/>
          <w:szCs w:val="24"/>
        </w:rPr>
        <w:tab/>
      </w:r>
      <w:r w:rsidRPr="00F52DAD">
        <w:rPr>
          <w:rFonts w:ascii="Times New Roman" w:eastAsia="Calibri" w:hAnsi="Times New Roman" w:cs="Times New Roman"/>
          <w:sz w:val="24"/>
          <w:szCs w:val="24"/>
        </w:rPr>
        <w:t xml:space="preserve">По состоянию на 01.09.2014 г. на основной ступени школы работают </w:t>
      </w:r>
      <w:r w:rsidRPr="00F52DAD">
        <w:rPr>
          <w:rFonts w:ascii="Times New Roman" w:eastAsia="Calibri" w:hAnsi="Times New Roman" w:cs="Times New Roman"/>
          <w:sz w:val="24"/>
          <w:szCs w:val="24"/>
          <w:highlight w:val="yellow"/>
        </w:rPr>
        <w:t>5 педагогов  с высшей категорией, 4 педагога первой категории.</w:t>
      </w:r>
      <w:r w:rsidRPr="00F52DAD">
        <w:rPr>
          <w:rFonts w:ascii="Times New Roman" w:eastAsia="Calibri" w:hAnsi="Times New Roman" w:cs="Times New Roman"/>
          <w:sz w:val="24"/>
          <w:szCs w:val="24"/>
        </w:rPr>
        <w:t xml:space="preserve"> </w:t>
      </w:r>
    </w:p>
    <w:p w:rsidR="00F52DAD" w:rsidRPr="00F52DAD" w:rsidRDefault="00C353A5"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В течение 2013-2014 учебного года все учителя, входящие в творческую группу по подготовке к введению ФГОС ООО, приняли участие в семинарах по этой теме в школе, в районе  и в ИРООО.</w:t>
      </w:r>
    </w:p>
    <w:p w:rsidR="00F52DAD" w:rsidRPr="00F52DAD" w:rsidRDefault="00C353A5"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Наряду с предпринятыми шагами необходимо обеспечить прохождение курсов повышения квалификации в контексте ФГОС педагогом – психологом, а также учителями, работающими над реализацией программ основного общего образования и не обучившимися в текущем учебном году.</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sidR="00C353A5">
        <w:rPr>
          <w:rFonts w:ascii="Times New Roman" w:eastAsia="Calibri" w:hAnsi="Times New Roman" w:cs="Times New Roman"/>
          <w:sz w:val="24"/>
          <w:szCs w:val="24"/>
        </w:rPr>
        <w:tab/>
      </w:r>
      <w:r w:rsidRPr="00F52DAD">
        <w:rPr>
          <w:rFonts w:ascii="Times New Roman" w:eastAsia="Calibri" w:hAnsi="Times New Roman" w:cs="Times New Roman"/>
          <w:sz w:val="24"/>
          <w:szCs w:val="24"/>
        </w:rP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в  методических объединениях. В течение 2013-2014 года более 10 учителей школы приняли участие в различных семинарах и мастер-классах. Все члены творческой группы по подготовке введения ФГОС ООО приняли участие в семинарах по этой теме.</w:t>
      </w:r>
    </w:p>
    <w:p w:rsidR="00F52DAD" w:rsidRPr="00F52DAD" w:rsidRDefault="00C353A5"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 xml:space="preserve">Ожидаемый результат повышения квалификации — профессиональная готовность работников </w:t>
      </w:r>
      <w:r w:rsidR="00A06379">
        <w:rPr>
          <w:rFonts w:ascii="Times New Roman" w:eastAsia="Calibri" w:hAnsi="Times New Roman" w:cs="Times New Roman"/>
          <w:sz w:val="24"/>
          <w:szCs w:val="24"/>
        </w:rPr>
        <w:t>школы</w:t>
      </w:r>
      <w:r w:rsidR="00F52DAD" w:rsidRPr="00F52DAD">
        <w:rPr>
          <w:rFonts w:ascii="Times New Roman" w:eastAsia="Calibri" w:hAnsi="Times New Roman" w:cs="Times New Roman"/>
          <w:sz w:val="24"/>
          <w:szCs w:val="24"/>
        </w:rPr>
        <w:t xml:space="preserve"> к реализации ФГОС:</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обеспечение оптимального вхождения работников лицея в систему ценностей современного образования;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принятие идеологии ФГОС общего образования;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 овладение учебно-методическими и информационно-методическими ресурсами, необходимыми для успешного решения задач ФГОС. </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C353A5" w:rsidRDefault="00F52DAD"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Список администрации школы и учителей, прошедших курсы повышения </w:t>
      </w:r>
    </w:p>
    <w:p w:rsidR="00F52DAD" w:rsidRPr="00F52DAD" w:rsidRDefault="00C353A5" w:rsidP="00C353A5">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квалификации </w:t>
      </w:r>
      <w:r w:rsidR="00F52DAD" w:rsidRPr="00F52DAD">
        <w:rPr>
          <w:rFonts w:ascii="Times New Roman" w:eastAsia="Calibri" w:hAnsi="Times New Roman" w:cs="Times New Roman"/>
          <w:sz w:val="24"/>
          <w:szCs w:val="24"/>
        </w:rPr>
        <w:t>и переподготовку в 2013/2014</w:t>
      </w:r>
      <w:r>
        <w:rPr>
          <w:rFonts w:ascii="Times New Roman" w:eastAsia="Calibri" w:hAnsi="Times New Roman" w:cs="Times New Roman"/>
          <w:sz w:val="24"/>
          <w:szCs w:val="24"/>
        </w:rPr>
        <w:t xml:space="preserve"> году</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37"/>
        <w:gridCol w:w="2592"/>
        <w:gridCol w:w="4648"/>
        <w:gridCol w:w="1797"/>
      </w:tblGrid>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w:t>
            </w:r>
          </w:p>
        </w:tc>
        <w:tc>
          <w:tcPr>
            <w:tcW w:w="2672"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Ф.И.О.</w:t>
            </w:r>
          </w:p>
        </w:tc>
        <w:tc>
          <w:tcPr>
            <w:tcW w:w="4819"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Тема</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Место проведения</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1</w:t>
            </w:r>
          </w:p>
        </w:tc>
        <w:tc>
          <w:tcPr>
            <w:tcW w:w="2672" w:type="dxa"/>
          </w:tcPr>
          <w:p w:rsidR="00F52DAD" w:rsidRPr="008D6DBE" w:rsidRDefault="00060DD6" w:rsidP="00060DD6">
            <w:pPr>
              <w:widowControl w:val="0"/>
              <w:shd w:val="clear" w:color="auto" w:fill="FFFFFF"/>
              <w:autoSpaceDE w:val="0"/>
              <w:autoSpaceDN w:val="0"/>
              <w:adjustRightInd w:val="0"/>
              <w:ind w:right="-101" w:hanging="40"/>
              <w:rPr>
                <w:rFonts w:eastAsia="Calibri"/>
              </w:rPr>
            </w:pPr>
            <w:r w:rsidRPr="008D6DBE">
              <w:rPr>
                <w:rFonts w:eastAsia="Calibri"/>
              </w:rPr>
              <w:t>Громчевская Людмила Николае</w:t>
            </w:r>
            <w:r w:rsidR="00F52DAD" w:rsidRPr="008D6DBE">
              <w:rPr>
                <w:rFonts w:eastAsia="Calibri"/>
              </w:rPr>
              <w:t>вна</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Управление реализацией ООП в образовательном учреждении в условиях введения ФГОС (72 часа)</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БОУ ДПО «ИРООО»</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2</w:t>
            </w:r>
          </w:p>
        </w:tc>
        <w:tc>
          <w:tcPr>
            <w:tcW w:w="2672"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Ковалева Вера Андреевна</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Управление реализацией ООП в образовательном учреждении в условиях введения ФГОС (72 часа)</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БОУ ДПО «ИРООО»</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3</w:t>
            </w:r>
          </w:p>
        </w:tc>
        <w:tc>
          <w:tcPr>
            <w:tcW w:w="2672"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Шаухалова Татьяна Дмитриевна</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Управление реализацией ООП в образовательном учреждении в условиях введения ФГОС (72 часа)</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БОУ ДПО «ИРООО»</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4</w:t>
            </w:r>
          </w:p>
        </w:tc>
        <w:tc>
          <w:tcPr>
            <w:tcW w:w="2672"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Зобов Андрей Васильевич</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Олигофренопедагогика</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БОУ ДПО «ИРООО»</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lastRenderedPageBreak/>
              <w:t>5</w:t>
            </w:r>
          </w:p>
        </w:tc>
        <w:tc>
          <w:tcPr>
            <w:tcW w:w="2672"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Яценко Ирина Александровна</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Олигофренопедагогика</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БОУ ДПО «ИРООО»</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6</w:t>
            </w:r>
          </w:p>
        </w:tc>
        <w:tc>
          <w:tcPr>
            <w:tcW w:w="2672"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Милькина Ольга Викторовна</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highlight w:val="yellow"/>
              </w:rPr>
            </w:pPr>
            <w:r w:rsidRPr="008D6DBE">
              <w:rPr>
                <w:rFonts w:eastAsia="Calibri"/>
              </w:rPr>
              <w:t xml:space="preserve">Деятельность педагога в условиях модернизации образования </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highlight w:val="yellow"/>
              </w:rPr>
            </w:pPr>
            <w:r w:rsidRPr="008D6DBE">
              <w:rPr>
                <w:rFonts w:eastAsia="Calibri"/>
              </w:rPr>
              <w:t>БОУ ДПО «ИРООО»</w:t>
            </w:r>
          </w:p>
        </w:tc>
      </w:tr>
      <w:tr w:rsidR="00F52DAD" w:rsidRPr="00F52DAD" w:rsidTr="00F52DAD">
        <w:tc>
          <w:tcPr>
            <w:tcW w:w="555"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rPr>
            </w:pPr>
            <w:r w:rsidRPr="008D6DBE">
              <w:rPr>
                <w:rFonts w:eastAsia="Calibri"/>
              </w:rPr>
              <w:t>7</w:t>
            </w:r>
          </w:p>
        </w:tc>
        <w:tc>
          <w:tcPr>
            <w:tcW w:w="2672" w:type="dxa"/>
          </w:tcPr>
          <w:p w:rsidR="00F52DAD" w:rsidRPr="008D6DBE" w:rsidRDefault="00F52DAD" w:rsidP="00060DD6">
            <w:pPr>
              <w:widowControl w:val="0"/>
              <w:shd w:val="clear" w:color="auto" w:fill="FFFFFF"/>
              <w:autoSpaceDE w:val="0"/>
              <w:autoSpaceDN w:val="0"/>
              <w:adjustRightInd w:val="0"/>
              <w:ind w:right="-101" w:hanging="40"/>
              <w:rPr>
                <w:rFonts w:eastAsia="Calibri"/>
              </w:rPr>
            </w:pPr>
            <w:r w:rsidRPr="008D6DBE">
              <w:rPr>
                <w:rFonts w:eastAsia="Calibri"/>
              </w:rPr>
              <w:t>Михно Наталья Юрьевна</w:t>
            </w:r>
          </w:p>
        </w:tc>
        <w:tc>
          <w:tcPr>
            <w:tcW w:w="4819" w:type="dxa"/>
          </w:tcPr>
          <w:p w:rsidR="00F52DAD" w:rsidRPr="008D6DBE" w:rsidRDefault="00F52DAD" w:rsidP="00060DD6">
            <w:pPr>
              <w:widowControl w:val="0"/>
              <w:shd w:val="clear" w:color="auto" w:fill="FFFFFF"/>
              <w:autoSpaceDE w:val="0"/>
              <w:autoSpaceDN w:val="0"/>
              <w:adjustRightInd w:val="0"/>
              <w:ind w:right="-101" w:hanging="40"/>
              <w:rPr>
                <w:rFonts w:eastAsia="Calibri"/>
                <w:highlight w:val="yellow"/>
              </w:rPr>
            </w:pPr>
            <w:r w:rsidRPr="008D6DBE">
              <w:rPr>
                <w:rFonts w:eastAsia="Calibri"/>
              </w:rPr>
              <w:t>Деятельность педагога в условиях модернизации образования</w:t>
            </w:r>
          </w:p>
        </w:tc>
        <w:tc>
          <w:tcPr>
            <w:tcW w:w="1846" w:type="dxa"/>
          </w:tcPr>
          <w:p w:rsidR="00F52DAD" w:rsidRPr="008D6DBE" w:rsidRDefault="00F52DAD" w:rsidP="00060DD6">
            <w:pPr>
              <w:widowControl w:val="0"/>
              <w:shd w:val="clear" w:color="auto" w:fill="FFFFFF"/>
              <w:autoSpaceDE w:val="0"/>
              <w:autoSpaceDN w:val="0"/>
              <w:adjustRightInd w:val="0"/>
              <w:ind w:right="-101" w:hanging="40"/>
              <w:jc w:val="center"/>
              <w:rPr>
                <w:rFonts w:eastAsia="Calibri"/>
                <w:highlight w:val="yellow"/>
              </w:rPr>
            </w:pPr>
            <w:r w:rsidRPr="008D6DBE">
              <w:rPr>
                <w:rFonts w:eastAsia="Calibri"/>
              </w:rPr>
              <w:t>БОУ ДПО «ИРООО»</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060DD6"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План-график прохождения курсовой подготовки и переподготовки работников МКОУ «Приваленская СОШ» на 2014-2015 год</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777"/>
        <w:gridCol w:w="1044"/>
        <w:gridCol w:w="993"/>
        <w:gridCol w:w="1942"/>
        <w:gridCol w:w="1460"/>
      </w:tblGrid>
      <w:tr w:rsidR="00F52DAD" w:rsidRPr="00F52DAD" w:rsidTr="00060DD6">
        <w:trPr>
          <w:trHeight w:val="718"/>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3777"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ФИО педагога</w:t>
            </w:r>
          </w:p>
        </w:tc>
        <w:tc>
          <w:tcPr>
            <w:tcW w:w="104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ФГОС</w:t>
            </w:r>
          </w:p>
        </w:tc>
        <w:tc>
          <w:tcPr>
            <w:tcW w:w="993"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ЕГЭ и ГИА</w:t>
            </w:r>
          </w:p>
        </w:tc>
        <w:tc>
          <w:tcPr>
            <w:tcW w:w="1942"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переподготовка</w:t>
            </w:r>
          </w:p>
        </w:tc>
        <w:tc>
          <w:tcPr>
            <w:tcW w:w="1460"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Дата</w:t>
            </w:r>
          </w:p>
        </w:tc>
      </w:tr>
      <w:tr w:rsidR="00F52DAD" w:rsidRPr="00F52DAD" w:rsidTr="00060DD6">
        <w:trPr>
          <w:trHeight w:val="445"/>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Гернер Любовь Николаевна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20.10-31.10. 2014</w:t>
            </w:r>
          </w:p>
        </w:tc>
      </w:tr>
      <w:tr w:rsidR="00F52DAD" w:rsidRPr="00F52DAD" w:rsidTr="00060DD6">
        <w:trPr>
          <w:trHeight w:val="595"/>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w:t>
            </w:r>
          </w:p>
        </w:tc>
        <w:tc>
          <w:tcPr>
            <w:tcW w:w="3777"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Зобов Андрей Васильевич</w:t>
            </w:r>
          </w:p>
        </w:tc>
        <w:tc>
          <w:tcPr>
            <w:tcW w:w="104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13.01-20.01.</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2014</w:t>
            </w:r>
          </w:p>
        </w:tc>
      </w:tr>
      <w:tr w:rsidR="00F52DAD" w:rsidRPr="00F52DAD" w:rsidTr="00060DD6">
        <w:trPr>
          <w:trHeight w:val="561"/>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3</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Ковальковская Наталья Андреевна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20.10-31.10.</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2014</w:t>
            </w:r>
          </w:p>
        </w:tc>
      </w:tr>
      <w:tr w:rsidR="00F52DAD" w:rsidRPr="00F52DAD" w:rsidTr="00060DD6">
        <w:trPr>
          <w:trHeight w:val="555"/>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4</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Громчевская Людмила Николаевна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08.12-19.12.</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2014</w:t>
            </w:r>
          </w:p>
        </w:tc>
      </w:tr>
      <w:tr w:rsidR="00F52DAD" w:rsidRPr="00F52DAD" w:rsidTr="00060DD6">
        <w:trPr>
          <w:trHeight w:val="691"/>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5</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Милькина Ольга Викторовна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Школьная медиация (2015)</w:t>
            </w:r>
          </w:p>
        </w:tc>
        <w:tc>
          <w:tcPr>
            <w:tcW w:w="1460" w:type="dxa"/>
            <w:tcBorders>
              <w:top w:val="single" w:sz="4" w:space="0" w:color="auto"/>
              <w:left w:val="single" w:sz="4" w:space="0" w:color="auto"/>
              <w:bottom w:val="single" w:sz="4" w:space="0" w:color="auto"/>
              <w:right w:val="single" w:sz="4" w:space="0" w:color="auto"/>
            </w:tcBorders>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17.11-28.11.</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2014</w:t>
            </w:r>
          </w:p>
        </w:tc>
      </w:tr>
      <w:tr w:rsidR="00F52DAD" w:rsidRPr="00F52DAD" w:rsidTr="00060DD6">
        <w:trPr>
          <w:trHeight w:val="555"/>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6</w:t>
            </w:r>
          </w:p>
        </w:tc>
        <w:tc>
          <w:tcPr>
            <w:tcW w:w="3777"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Яценко Ирина Александровна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Олигофрено</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педагогика</w:t>
            </w:r>
          </w:p>
        </w:tc>
        <w:tc>
          <w:tcPr>
            <w:tcW w:w="1460" w:type="dxa"/>
            <w:tcBorders>
              <w:top w:val="single" w:sz="4" w:space="0" w:color="auto"/>
              <w:left w:val="single" w:sz="4" w:space="0" w:color="auto"/>
              <w:bottom w:val="single" w:sz="4" w:space="0" w:color="auto"/>
              <w:right w:val="single" w:sz="4" w:space="0" w:color="auto"/>
            </w:tcBorders>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08.09-19.09.</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2014</w:t>
            </w:r>
          </w:p>
        </w:tc>
      </w:tr>
      <w:tr w:rsidR="00F52DAD" w:rsidRPr="00F52DAD" w:rsidTr="00060DD6">
        <w:trPr>
          <w:trHeight w:val="563"/>
        </w:trPr>
        <w:tc>
          <w:tcPr>
            <w:tcW w:w="42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7</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Шаухалова Татьяна Дмитриевна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1942"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05.05-23.05.</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2014</w:t>
            </w:r>
          </w:p>
        </w:tc>
      </w:tr>
      <w:tr w:rsidR="00F52DAD" w:rsidRPr="00F52DAD" w:rsidTr="00060DD6">
        <w:trPr>
          <w:trHeight w:val="415"/>
        </w:trPr>
        <w:tc>
          <w:tcPr>
            <w:tcW w:w="42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8</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Ткачук Наталья Николаевна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2015 год</w:t>
            </w:r>
          </w:p>
        </w:tc>
      </w:tr>
      <w:tr w:rsidR="00F52DAD" w:rsidRPr="00F52DAD" w:rsidTr="00060DD6">
        <w:trPr>
          <w:trHeight w:val="421"/>
        </w:trPr>
        <w:tc>
          <w:tcPr>
            <w:tcW w:w="42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9</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Суйкова Елена Александровна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2015 год</w:t>
            </w:r>
          </w:p>
        </w:tc>
      </w:tr>
      <w:tr w:rsidR="00F52DAD" w:rsidRPr="00F52DAD" w:rsidTr="00060DD6">
        <w:trPr>
          <w:trHeight w:val="399"/>
        </w:trPr>
        <w:tc>
          <w:tcPr>
            <w:tcW w:w="42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10</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Ковальчук Лариса Сергеевна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c>
          <w:tcPr>
            <w:tcW w:w="1460"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2015 год</w:t>
            </w:r>
          </w:p>
        </w:tc>
      </w:tr>
      <w:tr w:rsidR="00F52DAD" w:rsidRPr="00F52DAD" w:rsidTr="00060DD6">
        <w:trPr>
          <w:trHeight w:val="561"/>
        </w:trPr>
        <w:tc>
          <w:tcPr>
            <w:tcW w:w="42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11</w:t>
            </w:r>
          </w:p>
        </w:tc>
        <w:tc>
          <w:tcPr>
            <w:tcW w:w="3777"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Головачева Ирина Михайловна</w:t>
            </w:r>
          </w:p>
        </w:tc>
        <w:tc>
          <w:tcPr>
            <w:tcW w:w="104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942" w:type="dxa"/>
            <w:tcBorders>
              <w:top w:val="single" w:sz="4" w:space="0" w:color="auto"/>
              <w:left w:val="single" w:sz="4" w:space="0" w:color="auto"/>
              <w:bottom w:val="single" w:sz="4" w:space="0" w:color="auto"/>
              <w:right w:val="single" w:sz="4" w:space="0" w:color="auto"/>
            </w:tcBorders>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Педагогика и психология</w:t>
            </w:r>
          </w:p>
        </w:tc>
        <w:tc>
          <w:tcPr>
            <w:tcW w:w="1460"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2015 год</w:t>
            </w:r>
          </w:p>
        </w:tc>
      </w:tr>
    </w:tbl>
    <w:p w:rsidR="00F52DAD" w:rsidRPr="00F52DAD" w:rsidRDefault="00F52DAD" w:rsidP="00F52DAD">
      <w:pPr>
        <w:widowControl w:val="0"/>
        <w:shd w:val="clear" w:color="auto" w:fill="FFFFFF"/>
        <w:autoSpaceDE w:val="0"/>
        <w:autoSpaceDN w:val="0"/>
        <w:adjustRightInd w:val="0"/>
        <w:spacing w:after="0" w:line="240" w:lineRule="auto"/>
        <w:ind w:right="-101"/>
        <w:jc w:val="both"/>
        <w:rPr>
          <w:rFonts w:ascii="Times New Roman" w:eastAsia="Calibri" w:hAnsi="Times New Roman" w:cs="Times New Roman"/>
          <w:sz w:val="24"/>
          <w:szCs w:val="24"/>
        </w:rPr>
      </w:pPr>
    </w:p>
    <w:tbl>
      <w:tblPr>
        <w:tblW w:w="10065" w:type="dxa"/>
        <w:tblInd w:w="-34" w:type="dxa"/>
        <w:tblLayout w:type="fixed"/>
        <w:tblLook w:val="04A0" w:firstRow="1" w:lastRow="0" w:firstColumn="1" w:lastColumn="0" w:noHBand="0" w:noVBand="1"/>
      </w:tblPr>
      <w:tblGrid>
        <w:gridCol w:w="569"/>
        <w:gridCol w:w="9219"/>
        <w:gridCol w:w="277"/>
      </w:tblGrid>
      <w:tr w:rsidR="00F52DAD" w:rsidRPr="008D6DBE" w:rsidTr="00F52DAD">
        <w:trPr>
          <w:trHeight w:val="80"/>
        </w:trPr>
        <w:tc>
          <w:tcPr>
            <w:tcW w:w="569" w:type="dxa"/>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9219" w:type="dxa"/>
            <w:noWrap/>
            <w:hideMark/>
          </w:tcPr>
          <w:p w:rsidR="00060DD6"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ab/>
            </w:r>
          </w:p>
          <w:p w:rsidR="00F52DAD" w:rsidRPr="008D6DBE" w:rsidRDefault="00F52DAD" w:rsidP="00A06379">
            <w:pPr>
              <w:widowControl w:val="0"/>
              <w:shd w:val="clear" w:color="auto" w:fill="FFFFFF"/>
              <w:autoSpaceDE w:val="0"/>
              <w:autoSpaceDN w:val="0"/>
              <w:adjustRightInd w:val="0"/>
              <w:spacing w:after="0" w:line="240" w:lineRule="auto"/>
              <w:ind w:left="-677" w:right="-101" w:firstLine="637"/>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График прохождения аттестации педагогами на 2012-2015 год</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bl>
            <w:tblPr>
              <w:tblW w:w="8959" w:type="dxa"/>
              <w:tblLayout w:type="fixed"/>
              <w:tblLook w:val="0000" w:firstRow="0" w:lastRow="0" w:firstColumn="0" w:lastColumn="0" w:noHBand="0" w:noVBand="0"/>
            </w:tblPr>
            <w:tblGrid>
              <w:gridCol w:w="454"/>
              <w:gridCol w:w="2268"/>
              <w:gridCol w:w="1469"/>
              <w:gridCol w:w="1082"/>
              <w:gridCol w:w="1134"/>
              <w:gridCol w:w="1418"/>
              <w:gridCol w:w="1134"/>
            </w:tblGrid>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left="-789" w:right="-101"/>
                    <w:jc w:val="both"/>
                    <w:rPr>
                      <w:rFonts w:ascii="Calibri" w:eastAsia="Calibri" w:hAnsi="Calibri" w:cs="Calibri"/>
                      <w:sz w:val="20"/>
                      <w:szCs w:val="20"/>
                    </w:rPr>
                  </w:pPr>
                  <w:r w:rsidRPr="008D6DBE">
                    <w:rPr>
                      <w:rFonts w:ascii="Times New Roman" w:eastAsia="Calibri" w:hAnsi="Times New Roman" w:cs="Times New Roman"/>
                      <w:sz w:val="20"/>
                      <w:szCs w:val="20"/>
                    </w:rPr>
                    <w:t>№</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ФИО учителя</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должность</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дата прохождения последней аттестации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квалифи</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кационная</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категория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дата </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прохождения  аттестации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квалификационная категория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Ткачук Наталья Николаевна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немецкого языка</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Март</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060DD6"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в</w:t>
                  </w:r>
                  <w:r w:rsidR="00F52DAD" w:rsidRPr="008D6DBE">
                    <w:rPr>
                      <w:rFonts w:ascii="Times New Roman" w:eastAsia="Calibri" w:hAnsi="Times New Roman" w:cs="Times New Roman"/>
                      <w:sz w:val="20"/>
                      <w:szCs w:val="20"/>
                    </w:rPr>
                    <w:t>ысшая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Март</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высшая</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Гернер Любовь Николаевна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химии и биологии</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Март</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060DD6"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п</w:t>
                  </w:r>
                  <w:r w:rsidR="00F52DAD" w:rsidRPr="008D6DBE">
                    <w:rPr>
                      <w:rFonts w:ascii="Times New Roman" w:eastAsia="Calibri" w:hAnsi="Times New Roman" w:cs="Times New Roman"/>
                      <w:sz w:val="20"/>
                      <w:szCs w:val="20"/>
                    </w:rPr>
                    <w:t>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Март</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первая</w:t>
                  </w:r>
                </w:p>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Безногова Ольга Николаевна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географии</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Декабрь 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060DD6"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в</w:t>
                  </w:r>
                  <w:r w:rsidR="00F52DAD" w:rsidRPr="008D6DBE">
                    <w:rPr>
                      <w:rFonts w:ascii="Times New Roman" w:eastAsia="Calibri" w:hAnsi="Times New Roman" w:cs="Times New Roman"/>
                      <w:sz w:val="20"/>
                      <w:szCs w:val="20"/>
                    </w:rPr>
                    <w:t>ысшая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Ковальковская </w:t>
                  </w:r>
                </w:p>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Наталья Андреевна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истории</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060DD6"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в</w:t>
                  </w:r>
                  <w:r w:rsidR="00F52DAD" w:rsidRPr="008D6DBE">
                    <w:rPr>
                      <w:rFonts w:ascii="Times New Roman" w:eastAsia="Calibri" w:hAnsi="Times New Roman" w:cs="Times New Roman"/>
                      <w:sz w:val="20"/>
                      <w:szCs w:val="20"/>
                    </w:rPr>
                    <w:t>ысшая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Исаев Сергей Викторович</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физической культуры</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Февраль 2014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первая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6</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Видрих Людмила Юрьевна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математики</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Декабрь 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высшая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lastRenderedPageBreak/>
                    <w:t>7</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Яценко Ирина Александровна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информатики</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Январь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Январь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rPr>
                  </w:pPr>
                  <w:r w:rsidRPr="008D6DBE">
                    <w:rPr>
                      <w:rFonts w:ascii="Times New Roman" w:eastAsia="Calibri" w:hAnsi="Times New Roman" w:cs="Times New Roman"/>
                      <w:sz w:val="20"/>
                      <w:szCs w:val="20"/>
                    </w:rPr>
                    <w:t>2019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первая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8</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Дубовская </w:t>
                  </w:r>
                </w:p>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rPr>
                  </w:pPr>
                  <w:r w:rsidRPr="008D6DBE">
                    <w:rPr>
                      <w:rFonts w:ascii="Times New Roman" w:eastAsia="Calibri" w:hAnsi="Times New Roman" w:cs="Times New Roman"/>
                      <w:sz w:val="20"/>
                      <w:szCs w:val="20"/>
                    </w:rPr>
                    <w:t>Светлана Михайловна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rPr>
                  </w:pPr>
                  <w:r w:rsidRPr="008D6DBE">
                    <w:rPr>
                      <w:rFonts w:ascii="Times New Roman" w:eastAsia="Calibri" w:hAnsi="Times New Roman" w:cs="Times New Roman"/>
                      <w:sz w:val="20"/>
                      <w:szCs w:val="20"/>
                    </w:rPr>
                    <w:t>Учитель русского языка и литературы</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Май</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 xml:space="preserve">первая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Май</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9</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rPr>
                    <w:t>Зобов Андрей Васильевич</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 технологии</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val="en-US"/>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10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rPr>
                    <w:t>Беляк Ирина Леонидовна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 начальных классов</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val="en-US"/>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11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rPr>
                    <w:t>Головачева Ирина Михайловна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 начальных классов</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12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rPr>
                    <w:t>Суйкова Елена Александровна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 начальных классов</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Сентябрь 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Сентябрь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13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 xml:space="preserve"> </w:t>
                  </w:r>
                  <w:r w:rsidRPr="008D6DBE">
                    <w:rPr>
                      <w:rFonts w:ascii="Times New Roman" w:eastAsia="Calibri" w:hAnsi="Times New Roman" w:cs="Times New Roman"/>
                      <w:sz w:val="20"/>
                      <w:szCs w:val="20"/>
                    </w:rPr>
                    <w:t>Ковальчук Лариса Сергеевна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 начальных классов</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14</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rPr>
                    <w:t>Михно Наталья Юрьевна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Учитель-дефектолог</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lang w:val="en-US"/>
                    </w:rPr>
                    <w:t xml:space="preserve">2015 </w:t>
                  </w:r>
                  <w:r w:rsidRPr="008D6DBE">
                    <w:rPr>
                      <w:rFonts w:ascii="Times New Roman CYR" w:eastAsia="Calibri" w:hAnsi="Times New Roman CYR" w:cs="Times New Roman CYR"/>
                      <w:sz w:val="20"/>
                      <w:szCs w:val="20"/>
                    </w:rPr>
                    <w:t>год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val="en-US"/>
                    </w:rPr>
                  </w:pPr>
                </w:p>
              </w:tc>
            </w:tr>
            <w:tr w:rsidR="00F52DAD" w:rsidRPr="008D6DBE" w:rsidTr="00060DD6">
              <w:trPr>
                <w:trHeight w:val="1"/>
              </w:trPr>
              <w:tc>
                <w:tcPr>
                  <w:tcW w:w="45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lang w:val="en-US"/>
                    </w:rPr>
                    <w:t>15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060DD6">
                  <w:pPr>
                    <w:widowControl w:val="0"/>
                    <w:shd w:val="clear" w:color="auto" w:fill="FFFFFF"/>
                    <w:autoSpaceDE w:val="0"/>
                    <w:autoSpaceDN w:val="0"/>
                    <w:adjustRightInd w:val="0"/>
                    <w:spacing w:after="0" w:line="240" w:lineRule="auto"/>
                    <w:ind w:right="-101" w:hanging="40"/>
                    <w:rPr>
                      <w:rFonts w:ascii="Calibri" w:eastAsia="Calibri" w:hAnsi="Calibri" w:cs="Calibri"/>
                      <w:sz w:val="20"/>
                      <w:szCs w:val="20"/>
                      <w:lang w:val="en-US"/>
                    </w:rPr>
                  </w:pPr>
                  <w:r w:rsidRPr="008D6DBE">
                    <w:rPr>
                      <w:rFonts w:ascii="Times New Roman" w:eastAsia="Calibri" w:hAnsi="Times New Roman" w:cs="Times New Roman"/>
                      <w:sz w:val="20"/>
                      <w:szCs w:val="20"/>
                    </w:rPr>
                    <w:t>Милькина Наталья Юрьевна</w:t>
                  </w:r>
                </w:p>
              </w:tc>
              <w:tc>
                <w:tcPr>
                  <w:tcW w:w="1469"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Учитель-дефектолог</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060DD6" w:rsidRPr="008D6DBE"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060DD6">
                  <w:pPr>
                    <w:widowControl w:val="0"/>
                    <w:shd w:val="clear" w:color="auto" w:fill="FFFFFF"/>
                    <w:autoSpaceDE w:val="0"/>
                    <w:autoSpaceDN w:val="0"/>
                    <w:adjustRightInd w:val="0"/>
                    <w:spacing w:after="0" w:line="240" w:lineRule="auto"/>
                    <w:ind w:right="-101" w:hanging="40"/>
                    <w:jc w:val="center"/>
                    <w:rPr>
                      <w:rFonts w:ascii="Calibri" w:eastAsia="Calibri" w:hAnsi="Calibri" w:cs="Calibri"/>
                      <w:sz w:val="20"/>
                      <w:szCs w:val="20"/>
                      <w:lang w:val="en-US"/>
                    </w:rPr>
                  </w:pPr>
                  <w:r w:rsidRPr="008D6DBE">
                    <w:rPr>
                      <w:rFonts w:ascii="Times New Roman" w:eastAsia="Calibri" w:hAnsi="Times New Roman" w:cs="Times New Roman"/>
                      <w:sz w:val="20"/>
                      <w:szCs w:val="20"/>
                    </w:rPr>
                    <w:t>2014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Calibri" w:eastAsia="Calibri" w:hAnsi="Calibri" w:cs="Calibri"/>
                      <w:sz w:val="20"/>
                      <w:szCs w:val="20"/>
                      <w:lang w:val="en-US"/>
                    </w:rPr>
                  </w:pPr>
                  <w:r w:rsidRPr="008D6DBE">
                    <w:rPr>
                      <w:rFonts w:ascii="Times New Roman" w:eastAsia="Calibri" w:hAnsi="Times New Roman" w:cs="Times New Roman"/>
                      <w:sz w:val="20"/>
                      <w:szCs w:val="20"/>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val="en-US"/>
                    </w:rPr>
                  </w:pPr>
                </w:p>
              </w:tc>
            </w:tr>
          </w:tbl>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277" w:type="dxa"/>
            <w:noWrap/>
            <w:vAlign w:val="bottom"/>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r>
    </w:tbl>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060DD6" w:rsidRDefault="00060DD6"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A06379" w:rsidRDefault="00A06379"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F52DAD" w:rsidRPr="00060DD6" w:rsidRDefault="00F52DAD" w:rsidP="00060DD6">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060DD6">
        <w:rPr>
          <w:rFonts w:ascii="Times New Roman" w:eastAsia="Calibri" w:hAnsi="Times New Roman" w:cs="Times New Roman"/>
          <w:b/>
          <w:sz w:val="24"/>
          <w:szCs w:val="24"/>
        </w:rPr>
        <w:t>Организация методической работы в условиях введения ФГОС</w:t>
      </w:r>
    </w:p>
    <w:p w:rsidR="00F52DAD" w:rsidRPr="00F52DAD" w:rsidRDefault="00060DD6"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Цель:  обеспечение  готовности  педагогических  работни</w:t>
      </w:r>
      <w:r>
        <w:rPr>
          <w:rFonts w:ascii="Times New Roman" w:eastAsia="Calibri" w:hAnsi="Times New Roman" w:cs="Times New Roman"/>
          <w:sz w:val="24"/>
          <w:szCs w:val="24"/>
        </w:rPr>
        <w:t xml:space="preserve">ков  к  реализации  ФГОС  через </w:t>
      </w:r>
      <w:r w:rsidR="00F52DAD" w:rsidRPr="00F52DAD">
        <w:rPr>
          <w:rFonts w:ascii="Times New Roman" w:eastAsia="Calibri" w:hAnsi="Times New Roman" w:cs="Times New Roman"/>
          <w:sz w:val="24"/>
          <w:szCs w:val="24"/>
        </w:rPr>
        <w:t>создание системы непрерывного профессионального развития.</w:t>
      </w:r>
    </w:p>
    <w:p w:rsidR="00F52DAD" w:rsidRPr="00F52DAD" w:rsidRDefault="00060DD6"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Задачи:</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развитие профессионализма педагогических кадров;</w:t>
      </w:r>
    </w:p>
    <w:p w:rsidR="00F52DAD" w:rsidRPr="00F52DAD" w:rsidRDefault="00060DD6"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выявление затруднений, потребностей и образовательных запросов педагогов и</w:t>
      </w:r>
      <w:r w:rsidR="00F52DAD" w:rsidRPr="00F52DAD">
        <w:rPr>
          <w:rFonts w:ascii="Times New Roman" w:eastAsia="Calibri" w:hAnsi="Times New Roman" w:cs="Times New Roman"/>
          <w:sz w:val="24"/>
          <w:szCs w:val="24"/>
        </w:rPr>
        <w:br/>
        <w:t>формирование на их основе заказа ИРООО, иным педагогическим учебным</w:t>
      </w:r>
      <w:r w:rsidR="00F52DAD" w:rsidRPr="00F52DAD">
        <w:rPr>
          <w:rFonts w:ascii="Times New Roman" w:eastAsia="Calibri" w:hAnsi="Times New Roman" w:cs="Times New Roman"/>
          <w:sz w:val="24"/>
          <w:szCs w:val="24"/>
        </w:rPr>
        <w:br/>
        <w:t>заведениям;</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создание мотивационных условий, благоприятных для профессионального развития и решения педагогами задач новой деятельности;</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w:t>
      </w:r>
      <w:r w:rsidRPr="00F52DAD">
        <w:rPr>
          <w:rFonts w:ascii="Times New Roman" w:eastAsia="Calibri" w:hAnsi="Times New Roman" w:cs="Times New Roman"/>
          <w:sz w:val="24"/>
          <w:szCs w:val="24"/>
        </w:rPr>
        <w:tab/>
        <w:t>выявление, обобщение и распространение наиболее ценного опыта работы учителей.</w:t>
      </w:r>
    </w:p>
    <w:p w:rsidR="00F52DAD" w:rsidRPr="00F52DAD" w:rsidRDefault="00070C9E"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Компетентности   учителя   основной   школы,   обусловленные   требованиями   к структуре основных образовательных программ:</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осуществлять системно-деятельностный подход к организации обучения; –  выстраивать  индивидуальные  траектории  развития  ученика  на  основе  планируемых результатов освоения образовательных программ;</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разрабатывать и эффективно применять образовательные технологии;</w:t>
      </w:r>
    </w:p>
    <w:p w:rsidR="00F52DAD" w:rsidRPr="00F52DAD" w:rsidRDefault="00070C9E"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Компетентности учителя основной школы, обусловленные требованиями к результатам освоения основных образовательных программ:</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F52DAD" w:rsidRPr="00F52DAD" w:rsidRDefault="00070C9E"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Компетентности учителя основной школы, обусловленные требованиями к условиям реализации основных образовательных программ:</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достижения планируемых результатов освоения образовательных программ;</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реализации программ воспитания и социализации учащихся;</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эффективного использования здоровьесберегающих технологий в условиях реализации ФГОС;</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собственного профессионально-личностного развития и саморазвития;</w:t>
      </w:r>
    </w:p>
    <w:p w:rsidR="00F52DAD" w:rsidRPr="00F52DAD" w:rsidRDefault="00F52DAD" w:rsidP="00070C9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sectPr w:rsidR="00F52DAD" w:rsidRPr="00F52DAD" w:rsidSect="00C353A5">
          <w:pgSz w:w="11909" w:h="16834"/>
          <w:pgMar w:top="1134" w:right="850" w:bottom="1134" w:left="1701" w:header="720" w:footer="720" w:gutter="0"/>
          <w:cols w:space="60"/>
          <w:noEndnote/>
          <w:docGrid w:linePitch="299"/>
        </w:sectPr>
      </w:pPr>
      <w:r w:rsidRPr="00F52DAD">
        <w:rPr>
          <w:rFonts w:ascii="Times New Roman" w:eastAsia="Calibri" w:hAnsi="Times New Roman" w:cs="Times New Roman"/>
          <w:sz w:val="24"/>
          <w:szCs w:val="24"/>
        </w:rPr>
        <w:t>– эффективно применять свои умения в процессе модернизации инфраструктуры учебно-воспитательного процесса образовательного учреждения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070C9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070C9E">
        <w:rPr>
          <w:rFonts w:ascii="Times New Roman" w:eastAsia="Calibri" w:hAnsi="Times New Roman" w:cs="Times New Roman"/>
          <w:b/>
          <w:sz w:val="24"/>
          <w:szCs w:val="24"/>
        </w:rPr>
        <w:t>Аналитическая таблица для оценки базовых компетентностей педагогов</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71"/>
        <w:gridCol w:w="284"/>
        <w:gridCol w:w="5325"/>
        <w:gridCol w:w="5040"/>
      </w:tblGrid>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w:t>
            </w:r>
          </w:p>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п/п</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Базовые компетентности педагога</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Характеристики компетентностей</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Показатели оценки компетентности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1.1</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Вера в силы и возможности обучающихся</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создавать ситуацию успеха для обучающихся;</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осуществлять грамотное педагогическое оценивание, мобилизующее академическую активность;</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разрабатывать индивидуально-ориентированные образовательные проекты</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1.2</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Интерес к внутреннему миру обучающихся</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составить устную и письменную характеристику обучающегося, отражающую разные аспекты его внутреннего мира;</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построить индивидуализированную образовательную программу;</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показать личностный смысл обучения с учётом индивидуальных характеристик внутреннего мира</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1.3</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Открытость к принятию других позиций, точек зрения (неидеологизированное мышление педагога)</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Убеждённость, что истина может быть не одна;</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интерес к мнениям и позициям других;</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учёт других точек зрения в процессе оценивания обучающихся</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1.4</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Общая культура</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Ориентация в основных сферах материальной и духовной жизни;</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знание материальных и духовных интересов молодёжи;</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 возможность продемонстрировать свои достижения;</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руководство кружками и секциями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1.5</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Эмоциональная устойчивость</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В трудных ситуациях педагог сохраняет спокойствие;</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эмоциональный конфликт не влияет на объективность оценки;</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не стремится избежать эмоционально-напряжённых ситуаций</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1.6</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Позитивная направленность на педагогическую деятельность. Уверенность в себе</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 Осознание целей и ценностей педагогической деятельности;</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позитивное настроение;</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желание работать;</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 высокая профессиональная самооценка</w:t>
            </w:r>
          </w:p>
        </w:tc>
      </w:tr>
      <w:tr w:rsidR="00F52DAD" w:rsidRPr="00F52DAD" w:rsidTr="00F52DAD">
        <w:tc>
          <w:tcPr>
            <w:tcW w:w="14868" w:type="dxa"/>
            <w:gridSpan w:val="5"/>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II. Постановка целей и задач педагогической деятельности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2.1</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Умение перевести тему урока в </w:t>
            </w:r>
            <w:r w:rsidRPr="008D6DBE">
              <w:rPr>
                <w:rFonts w:ascii="Times New Roman" w:eastAsia="Calibri" w:hAnsi="Times New Roman" w:cs="Times New Roman"/>
                <w:sz w:val="20"/>
                <w:szCs w:val="20"/>
                <w:shd w:val="clear" w:color="auto" w:fill="FFFFFF"/>
              </w:rPr>
              <w:lastRenderedPageBreak/>
              <w:t>педагогическую задачу</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lastRenderedPageBreak/>
              <w:t xml:space="preserve">Основная компетенция, обеспечивающая эффективное </w:t>
            </w:r>
            <w:r w:rsidRPr="008D6DBE">
              <w:rPr>
                <w:rFonts w:ascii="Times New Roman" w:eastAsia="Calibri" w:hAnsi="Times New Roman" w:cs="Times New Roman"/>
                <w:sz w:val="20"/>
                <w:szCs w:val="20"/>
                <w:shd w:val="clear" w:color="auto" w:fill="FFFFFF"/>
              </w:rPr>
              <w:lastRenderedPageBreak/>
              <w:t>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lastRenderedPageBreak/>
              <w:t xml:space="preserve">- </w:t>
            </w:r>
            <w:r w:rsidR="00F52DAD" w:rsidRPr="008D6DBE">
              <w:rPr>
                <w:rFonts w:ascii="Times New Roman" w:eastAsia="Calibri" w:hAnsi="Times New Roman" w:cs="Times New Roman"/>
                <w:sz w:val="20"/>
                <w:szCs w:val="20"/>
                <w:shd w:val="clear" w:color="auto" w:fill="FFFFFF"/>
              </w:rPr>
              <w:t xml:space="preserve">Знание образовательных стандартов и реализующих их </w:t>
            </w:r>
            <w:r w:rsidR="00F52DAD" w:rsidRPr="008D6DBE">
              <w:rPr>
                <w:rFonts w:ascii="Times New Roman" w:eastAsia="Calibri" w:hAnsi="Times New Roman" w:cs="Times New Roman"/>
                <w:sz w:val="20"/>
                <w:szCs w:val="20"/>
                <w:shd w:val="clear" w:color="auto" w:fill="FFFFFF"/>
              </w:rPr>
              <w:lastRenderedPageBreak/>
              <w:t>программ;</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осознание нетождественности темы урока и цели урока;</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владение конкретным набором способов перевода темы в задачу</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lastRenderedPageBreak/>
              <w:t>2.2</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ставить педагогические цели и задачи сообразно возрастным и индивидуальным особенностям обучающихся</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Знание возрастных особенностей обучающихся;</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владение методами перевода цели в учебную задачу на конкретном возрасте</w:t>
            </w:r>
          </w:p>
        </w:tc>
      </w:tr>
      <w:tr w:rsidR="00F52DAD" w:rsidRPr="00F52DAD" w:rsidTr="00F52DAD">
        <w:tc>
          <w:tcPr>
            <w:tcW w:w="14868" w:type="dxa"/>
            <w:gridSpan w:val="5"/>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lang w:val="en-US"/>
              </w:rPr>
              <w:t xml:space="preserve">III. </w:t>
            </w:r>
            <w:r w:rsidRPr="008D6DBE">
              <w:rPr>
                <w:rFonts w:ascii="Times New Roman" w:eastAsia="Calibri" w:hAnsi="Times New Roman" w:cs="Times New Roman"/>
                <w:sz w:val="20"/>
                <w:szCs w:val="20"/>
                <w:shd w:val="clear" w:color="auto" w:fill="FFFFFF"/>
              </w:rPr>
              <w:t>Мотивация учебной деятельности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3.1</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обеспечить успех в деятельности</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Знание возможностей конкретных учеников;</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постановка учебных задач в соответствии с возможностями ученика;</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демонстрация успехов обучающихся родителям, одноклассникам</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3.2</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педагогическом оценивании</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Знание многообразия педагогических оценок;</w:t>
            </w:r>
          </w:p>
          <w:p w:rsidR="00070C9E"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знакомство с литературой по данному вопросу;</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w:t>
            </w:r>
            <w:r w:rsidR="00F52DAD" w:rsidRPr="008D6DBE">
              <w:rPr>
                <w:rFonts w:ascii="Times New Roman" w:eastAsia="Calibri" w:hAnsi="Times New Roman" w:cs="Times New Roman"/>
                <w:sz w:val="20"/>
                <w:szCs w:val="20"/>
                <w:shd w:val="clear" w:color="auto" w:fill="FFFFFF"/>
              </w:rPr>
              <w:t> владение различными методами оценивания и их применение</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3.3</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превращать учебную задачу в личностно значимую</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Это одна из важнейших компетентностей, обеспечивающих мотивацию учебной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Знание интересов обучающихся, их внутреннего мира;</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ориентация в культуре;</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показать роль и значение изучаемого материала в реализации личных планов</w:t>
            </w:r>
          </w:p>
        </w:tc>
      </w:tr>
      <w:tr w:rsidR="00F52DAD" w:rsidRPr="00F52DAD" w:rsidTr="00F52DAD">
        <w:tc>
          <w:tcPr>
            <w:tcW w:w="14868" w:type="dxa"/>
            <w:gridSpan w:val="5"/>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pacing w:val="-20"/>
                <w:sz w:val="20"/>
                <w:szCs w:val="20"/>
                <w:shd w:val="clear" w:color="auto" w:fill="FFFFFF"/>
              </w:rPr>
              <w:t>IV.</w:t>
            </w:r>
            <w:r w:rsidRPr="008D6DBE">
              <w:rPr>
                <w:rFonts w:ascii="Times New Roman" w:eastAsia="Calibri" w:hAnsi="Times New Roman" w:cs="Times New Roman"/>
                <w:sz w:val="20"/>
                <w:szCs w:val="20"/>
                <w:shd w:val="clear" w:color="auto" w:fill="FFFFFF"/>
              </w:rPr>
              <w:t xml:space="preserve"> Информационная компетентность</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4.1</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предмете преподавания</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w:t>
            </w:r>
            <w:r w:rsidR="00F52DAD" w:rsidRPr="008D6DBE">
              <w:rPr>
                <w:rFonts w:ascii="Times New Roman" w:eastAsia="Calibri" w:hAnsi="Times New Roman" w:cs="Times New Roman"/>
                <w:sz w:val="20"/>
                <w:szCs w:val="20"/>
              </w:rPr>
              <w:t>Знание генезиса формирования предметного знания (история, персоналии,</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для решения каких проблем разрабатывалось);</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xml:space="preserve"> возможности применения получаемых знаний для объяснения социальных</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 природных явлений;</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xml:space="preserve"> владение методами решения различных задач;</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xml:space="preserve"> свободное решение задач ЕГЭ, олимпиад: региональных, российских, международных</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4.2</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Компетентность в методах преподавания</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творческой личности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Знание нормативных методов и методик;</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демонстрация личностно ориентированных методов образования;</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наличие своих находок и методов, авторской школы;</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xml:space="preserve"> знание современных достижений в области методики обучения, в том числе использование новых информационных технологий;</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w:t>
            </w:r>
            <w:r w:rsidR="00F52DAD" w:rsidRPr="008D6DBE">
              <w:rPr>
                <w:rFonts w:ascii="Times New Roman" w:eastAsia="Calibri" w:hAnsi="Times New Roman" w:cs="Times New Roman"/>
                <w:sz w:val="20"/>
                <w:szCs w:val="20"/>
              </w:rPr>
              <w:t> использование в учебном процессе</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современных методов обучения</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4.3</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субъективных условиях деятельности (знание учеников и учебных коллективов)</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теоретического материала</w:t>
            </w:r>
            <w:r w:rsidR="00F52DAD" w:rsidRPr="008D6DBE">
              <w:rPr>
                <w:rFonts w:ascii="Times New Roman" w:eastAsia="Calibri" w:hAnsi="Times New Roman" w:cs="Times New Roman"/>
                <w:sz w:val="20"/>
                <w:szCs w:val="20"/>
              </w:rPr>
              <w:t xml:space="preserve"> </w:t>
            </w:r>
            <w:r w:rsidR="00F52DAD" w:rsidRPr="008D6DBE">
              <w:rPr>
                <w:rFonts w:ascii="Times New Roman" w:eastAsia="Calibri" w:hAnsi="Times New Roman" w:cs="Times New Roman"/>
                <w:sz w:val="20"/>
                <w:szCs w:val="20"/>
                <w:shd w:val="clear" w:color="auto" w:fill="FFFFFF"/>
              </w:rPr>
              <w:t>по психологии, характеризующего индивидуальные особенности обучающихся;</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владение методами диагностики индивидуальных особенностей (возможно, со школьным психологом);</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использование знаний по психологии в организации учебного процесса;</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разработка индивидуальных проектов на основе личных характеристик обучающихся;</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владение методами социометрии;</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учёт особенностей учебных коллективов в педагогическом процессе;</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lastRenderedPageBreak/>
              <w:t>-</w:t>
            </w:r>
            <w:r w:rsidR="00F52DAD" w:rsidRPr="008D6DBE">
              <w:rPr>
                <w:rFonts w:ascii="Times New Roman" w:eastAsia="Calibri" w:hAnsi="Times New Roman" w:cs="Times New Roman"/>
                <w:sz w:val="20"/>
                <w:szCs w:val="20"/>
                <w:shd w:val="clear" w:color="auto" w:fill="FFFFFF"/>
              </w:rPr>
              <w:t> знание (рефлексия) своих индивидуальных особенностей и их учёт в своей деятельности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lastRenderedPageBreak/>
              <w:t>4.4</w:t>
            </w:r>
          </w:p>
        </w:tc>
        <w:tc>
          <w:tcPr>
            <w:tcW w:w="3855"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вести самостоятельный поиск информации</w:t>
            </w:r>
          </w:p>
        </w:tc>
        <w:tc>
          <w:tcPr>
            <w:tcW w:w="5325"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Профессиональная любознательность;</w:t>
            </w:r>
          </w:p>
          <w:p w:rsidR="00F52DAD" w:rsidRPr="008D6DBE" w:rsidRDefault="00070C9E"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умение пользоваться различными информационно-поисковыми технологиями;</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использование различных баз данных в образовательном процессе</w:t>
            </w:r>
          </w:p>
        </w:tc>
      </w:tr>
      <w:tr w:rsidR="00F52DAD" w:rsidRPr="00F52DAD" w:rsidTr="00F52DAD">
        <w:tc>
          <w:tcPr>
            <w:tcW w:w="14868" w:type="dxa"/>
            <w:gridSpan w:val="5"/>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V. Разработка программ педагогической деятельности и принятие педагогических решений</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5.1</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разработать образовательную программу, выбрать учебники и учебные комплекты</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образовательных стандартов и примерных программ;</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наличие персонально разработанных образовательных программ: характеристика этих программ по содержанию, источникам информации;</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по материальной базе, на которой должны реализовываться программы; по учёту индивидуальных характеристик обучающихся;</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обоснованность используемых образовательных программ;</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участие работодателей в разработке образовательной программы;</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обоснованность выбора учебников и учебно-методических комплектов, используемых педагогом</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5.2</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Умение принимать решения в различных педагогических ситуациях</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Педагогу приходится постоянно принимать решения:</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как установить дисциплину;</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как мотивировать академическую активность;</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как вызвать интерес у конкретного ученика;</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как обеспечить понимание и т. д. Разрешение педагогических проблем составляет суть педагогической деятельности.</w:t>
            </w:r>
          </w:p>
          <w:p w:rsidR="00F52DAD" w:rsidRPr="008D6DBE" w:rsidRDefault="00F52DAD"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При решении проблем могут применяться как стандартные решения (решающие правила), так и творческие (креативные) или интуитивные</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типичных педагогических ситуаций, требующих участия педагога для своего решения;</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владение набором решающих правил, используемых для различных ситуаций;</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владение критерием предпочтительности при выборе того или иного решающего правила;</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критериев достижения цели;</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нетипичных конфликтных ситуаций;</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примеры разрешения конкретных педагогических ситуаций;</w:t>
            </w:r>
          </w:p>
          <w:p w:rsidR="00F52DAD" w:rsidRPr="008D6DBE" w:rsidRDefault="00A82541" w:rsidP="00070C9E">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развитость педагогического мышления</w:t>
            </w:r>
          </w:p>
        </w:tc>
      </w:tr>
      <w:tr w:rsidR="00F52DAD" w:rsidRPr="00F52DAD" w:rsidTr="00F52DAD">
        <w:tc>
          <w:tcPr>
            <w:tcW w:w="14868" w:type="dxa"/>
            <w:gridSpan w:val="5"/>
            <w:tcBorders>
              <w:top w:val="single" w:sz="4" w:space="0" w:color="auto"/>
              <w:left w:val="single" w:sz="4" w:space="0" w:color="auto"/>
              <w:bottom w:val="single" w:sz="4" w:space="0" w:color="auto"/>
              <w:right w:val="single" w:sz="4" w:space="0" w:color="auto"/>
            </w:tcBorders>
            <w:hideMark/>
          </w:tcPr>
          <w:p w:rsidR="00F52DAD" w:rsidRPr="008D6DBE" w:rsidRDefault="00F52DAD" w:rsidP="00070C9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VI. Компетенции в организации учебной деятельности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6.1</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установлении субъект-субъектных отношений</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обучающихся;</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компетентность в целеполагании;</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предметная компетентность;</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методическая компетентность;</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готовность к сотрудничеству</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6.2</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обеспечении понимания педагогической задачи и способах деятельности</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w:t>
            </w:r>
            <w:r w:rsidRPr="008D6DBE">
              <w:rPr>
                <w:rFonts w:ascii="Times New Roman" w:eastAsia="Calibri" w:hAnsi="Times New Roman" w:cs="Times New Roman"/>
                <w:sz w:val="20"/>
                <w:szCs w:val="20"/>
                <w:shd w:val="clear" w:color="auto" w:fill="FFFFFF"/>
              </w:rPr>
              <w:lastRenderedPageBreak/>
              <w:t>материала</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lastRenderedPageBreak/>
              <w:t>-</w:t>
            </w:r>
            <w:r w:rsidR="00F52DAD" w:rsidRPr="008D6DBE">
              <w:rPr>
                <w:rFonts w:ascii="Times New Roman" w:eastAsia="Calibri" w:hAnsi="Times New Roman" w:cs="Times New Roman"/>
                <w:sz w:val="20"/>
                <w:szCs w:val="20"/>
                <w:shd w:val="clear" w:color="auto" w:fill="FFFFFF"/>
              </w:rPr>
              <w:t> Знание того, что знают и понимают ученики;</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свободное владение изучаемым материалом;</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осознанное включение нового учебного материала в систему освоенных знаний обучающихся;</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lastRenderedPageBreak/>
              <w:t>-</w:t>
            </w:r>
            <w:r w:rsidR="00F52DAD" w:rsidRPr="008D6DBE">
              <w:rPr>
                <w:rFonts w:ascii="Times New Roman" w:eastAsia="Calibri" w:hAnsi="Times New Roman" w:cs="Times New Roman"/>
                <w:sz w:val="20"/>
                <w:szCs w:val="20"/>
                <w:shd w:val="clear" w:color="auto" w:fill="FFFFFF"/>
              </w:rPr>
              <w:t> демонстрация практического применения изучаемого материала;</w:t>
            </w:r>
          </w:p>
          <w:p w:rsidR="00F52DAD" w:rsidRPr="008D6DBE"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опора на чувственное восприятие</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lastRenderedPageBreak/>
              <w:t>6.3</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педагогическом оценивании</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функций педагогической оценки;</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видов педагогической оценки;</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того, что подлежит оцениванию в педагогической деятельности;</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владение методами педагогического оценивания;</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продемонстрировать эти методы на конкретных примерах;</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перейти от педагогического оценивания к самооценке</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6.4</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организации информационной основы деятельности обучающегося</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Свободное владение учебным материалом;</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знание типичных трудностей при изучении конкретных тем;</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 xml:space="preserve">- </w:t>
            </w:r>
            <w:r w:rsidR="00F52DAD" w:rsidRPr="008D6DBE">
              <w:rPr>
                <w:rFonts w:ascii="Times New Roman" w:eastAsia="Calibri" w:hAnsi="Times New Roman" w:cs="Times New Roman"/>
                <w:sz w:val="20"/>
                <w:szCs w:val="20"/>
                <w:shd w:val="clear" w:color="auto" w:fill="FFFFFF"/>
              </w:rPr>
              <w:t>способность дать дополнительную информацию или организовать поиск дополнительной информации, необходимой для решения учебной задачи;</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выявить уровень развития обучающихся;</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владение методами объективного контроля и оценивания;</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6.5</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использовании современных средств и систем организации учебно-воспитательного процесса</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Обеспечивает эффективность учебно-воспитательного процесса</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современных средств и методов построения образовательного процесса;</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обосновать выбранные методы и средства обучения</w:t>
            </w:r>
          </w:p>
        </w:tc>
      </w:tr>
      <w:tr w:rsidR="00F52DAD" w:rsidRPr="00F52DAD" w:rsidTr="00F52DAD">
        <w:tc>
          <w:tcPr>
            <w:tcW w:w="648" w:type="dxa"/>
            <w:tcBorders>
              <w:top w:val="single" w:sz="4" w:space="0" w:color="auto"/>
              <w:left w:val="single" w:sz="4" w:space="0" w:color="auto"/>
              <w:bottom w:val="single" w:sz="4" w:space="0" w:color="auto"/>
              <w:right w:val="single" w:sz="4" w:space="0" w:color="auto"/>
            </w:tcBorders>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6.6</w:t>
            </w:r>
          </w:p>
        </w:tc>
        <w:tc>
          <w:tcPr>
            <w:tcW w:w="3571" w:type="dxa"/>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Компетентность в способах умственной деятельности</w:t>
            </w:r>
          </w:p>
        </w:tc>
        <w:tc>
          <w:tcPr>
            <w:tcW w:w="5609" w:type="dxa"/>
            <w:gridSpan w:val="2"/>
            <w:tcBorders>
              <w:top w:val="single" w:sz="4" w:space="0" w:color="auto"/>
              <w:left w:val="single" w:sz="4" w:space="0" w:color="auto"/>
              <w:bottom w:val="single" w:sz="4" w:space="0" w:color="auto"/>
              <w:right w:val="single" w:sz="4" w:space="0" w:color="auto"/>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Характеризует уровень владения педагогом и обучающимися системой интеллектуальных операций</w:t>
            </w:r>
          </w:p>
        </w:tc>
        <w:tc>
          <w:tcPr>
            <w:tcW w:w="5040" w:type="dxa"/>
            <w:tcBorders>
              <w:top w:val="single" w:sz="4" w:space="0" w:color="auto"/>
              <w:left w:val="single" w:sz="4" w:space="0" w:color="auto"/>
              <w:bottom w:val="single" w:sz="4" w:space="0" w:color="auto"/>
              <w:right w:val="single" w:sz="4" w:space="0" w:color="auto"/>
            </w:tcBorders>
            <w:hideMark/>
          </w:tcPr>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Знание системы интеллектуальных операций;</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владение интеллектуальными операциями;</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сформировать интеллектуальные операции у учеников;</w:t>
            </w:r>
          </w:p>
          <w:p w:rsidR="00F52DAD" w:rsidRPr="008D6DBE" w:rsidRDefault="00A82541"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w:t>
            </w:r>
            <w:r w:rsidR="00F52DAD" w:rsidRPr="008D6DBE">
              <w:rPr>
                <w:rFonts w:ascii="Times New Roman" w:eastAsia="Calibri" w:hAnsi="Times New Roman" w:cs="Times New Roman"/>
                <w:sz w:val="20"/>
                <w:szCs w:val="20"/>
                <w:shd w:val="clear" w:color="auto" w:fill="FFFFFF"/>
              </w:rPr>
              <w:t> умение организовать использование интеллектуальных операций, адекватных решаемой задаче</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A82541"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A82541">
        <w:rPr>
          <w:rFonts w:ascii="Times New Roman" w:eastAsia="Calibri" w:hAnsi="Times New Roman" w:cs="Times New Roman"/>
          <w:b/>
          <w:sz w:val="24"/>
          <w:szCs w:val="24"/>
        </w:rPr>
        <w:t>План методической работы, обеспечивающей сопровождение ФГОС ООО в 2014-2015 учебном году</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1485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376"/>
        <w:gridCol w:w="7513"/>
        <w:gridCol w:w="1843"/>
        <w:gridCol w:w="3118"/>
      </w:tblGrid>
      <w:tr w:rsidR="00F52DAD" w:rsidRPr="00F52DAD" w:rsidTr="00F52DAD">
        <w:trPr>
          <w:trHeight w:val="2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Направление деятельности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Мероприятия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Сроки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Ответственные</w:t>
            </w:r>
          </w:p>
        </w:tc>
      </w:tr>
      <w:tr w:rsidR="00F52DAD" w:rsidRPr="00F52DAD" w:rsidTr="00F52DAD">
        <w:trPr>
          <w:trHeight w:val="20"/>
        </w:trPr>
        <w:tc>
          <w:tcPr>
            <w:tcW w:w="2376" w:type="dxa"/>
            <w:vMerge w:val="restart"/>
            <w:tcBorders>
              <w:top w:val="single" w:sz="4" w:space="0" w:color="000000" w:themeColor="text1"/>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Повышение квалификации</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учителей </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Прохождение курсов повышения квалификации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2013-2015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Директор</w:t>
            </w:r>
          </w:p>
        </w:tc>
      </w:tr>
      <w:tr w:rsidR="00F52DAD" w:rsidRPr="00F52DAD" w:rsidTr="008D6DBE">
        <w:trPr>
          <w:trHeight w:val="583"/>
        </w:trPr>
        <w:tc>
          <w:tcPr>
            <w:tcW w:w="2376" w:type="dxa"/>
            <w:vMerge/>
            <w:tcBorders>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Посещение методических семинаров по ФГОС ООО второго поколения в других учреждениях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2013-2015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Зам. директора по УВР</w:t>
            </w:r>
          </w:p>
        </w:tc>
      </w:tr>
      <w:tr w:rsidR="00F52DAD" w:rsidRPr="00F52DAD" w:rsidTr="00F52DAD">
        <w:trPr>
          <w:trHeight w:val="20"/>
        </w:trPr>
        <w:tc>
          <w:tcPr>
            <w:tcW w:w="2376" w:type="dxa"/>
            <w:vMerge w:val="restart"/>
            <w:tcBorders>
              <w:top w:val="single" w:sz="4" w:space="0" w:color="000000" w:themeColor="text1"/>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Организационно-методическая деятельность</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Проведение методических семинаров по ФГОС ООО второго поколения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2014-2015 г.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Зам. директора по УВР</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Разработка основной образовательной программы членами рабочей группы.</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Целевой раздел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Январь – июнь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Члены рабочей группы</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vAlign w:val="center"/>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Разработка содержательного раздела: программа универсальных учебных действий, программы отдельных учебных предметов, программа духовно-нравственного </w:t>
            </w:r>
            <w:r w:rsidRPr="008D6DBE">
              <w:rPr>
                <w:rFonts w:ascii="Times New Roman" w:eastAsia="Calibri" w:hAnsi="Times New Roman" w:cs="Times New Roman"/>
                <w:sz w:val="20"/>
                <w:szCs w:val="20"/>
              </w:rPr>
              <w:lastRenderedPageBreak/>
              <w:t>развития, программа коррекционной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lastRenderedPageBreak/>
              <w:t>Сентябрь  2014 г.  июнь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Члены рабочей группы</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vAlign w:val="center"/>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Разработка организационного раздела.</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Учебный план, документы, регламентирующие осуществление образовательного процесса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Сентябрь 2014 – июнь 2015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Члены рабочей группы</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Разработка  программы отдельных учебных предметов, курсов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2014-2015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Учителя школы</w:t>
            </w:r>
          </w:p>
        </w:tc>
      </w:tr>
      <w:tr w:rsidR="00F52DAD" w:rsidRPr="00F52DAD" w:rsidTr="00F52DAD">
        <w:trPr>
          <w:trHeight w:val="20"/>
        </w:trPr>
        <w:tc>
          <w:tcPr>
            <w:tcW w:w="2376" w:type="dxa"/>
            <w:vMerge/>
            <w:tcBorders>
              <w:left w:val="single" w:sz="4" w:space="0" w:color="000000" w:themeColor="text1"/>
              <w:bottom w:val="single" w:sz="4" w:space="0" w:color="000000" w:themeColor="text1"/>
              <w:right w:val="single" w:sz="4" w:space="0" w:color="000000" w:themeColor="text1"/>
            </w:tcBorders>
            <w:vAlign w:val="center"/>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Семинар учителей начальной школы «Итоги реализации образовательных стандартов начального образования»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Март 2015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Рук. МО учителей начальной школы, учителя начальной школы</w:t>
            </w:r>
          </w:p>
        </w:tc>
      </w:tr>
      <w:tr w:rsidR="00F52DAD" w:rsidRPr="00F52DAD" w:rsidTr="00F52DAD">
        <w:trPr>
          <w:trHeight w:val="20"/>
        </w:trPr>
        <w:tc>
          <w:tcPr>
            <w:tcW w:w="2376" w:type="dxa"/>
            <w:vMerge w:val="restart"/>
            <w:tcBorders>
              <w:top w:val="single" w:sz="4" w:space="0" w:color="000000" w:themeColor="text1"/>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Создание нормативного обеспечения введения ФГОС </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Утверждение основной образовательной программы  ФГОС ООО второго поколения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Июнь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Директор</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Утверждение локальных актов, устанавливающих требования к различным объектам инфраструктуры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Июнь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Директор</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Утверждение списка учебников и учебных пособий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Март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Зам. директора по УВР</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vAlign w:val="center"/>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Определение модели организации образовательного процесса  во взаимодействиями с другими учреждениями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Май 2014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Зам. директора по УВР</w:t>
            </w:r>
          </w:p>
        </w:tc>
      </w:tr>
      <w:tr w:rsidR="00F52DAD" w:rsidRPr="00F52DAD" w:rsidTr="00F52DAD">
        <w:trPr>
          <w:trHeight w:val="20"/>
        </w:trPr>
        <w:tc>
          <w:tcPr>
            <w:tcW w:w="2376" w:type="dxa"/>
            <w:vMerge/>
            <w:tcBorders>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Разработка положения о системе контроля и мониторинга введения ФГОС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Август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Зам. директора по УВР</w:t>
            </w:r>
          </w:p>
        </w:tc>
      </w:tr>
      <w:tr w:rsidR="00F52DAD" w:rsidRPr="00F52DAD" w:rsidTr="00F52DAD">
        <w:trPr>
          <w:trHeight w:val="20"/>
        </w:trPr>
        <w:tc>
          <w:tcPr>
            <w:tcW w:w="2376" w:type="dxa"/>
            <w:vMerge/>
            <w:tcBorders>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Разработка плана внутришкольного контроля с определением направлений контроля по реализации ФГОС ООО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Август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Зам. директора по УВР</w:t>
            </w:r>
          </w:p>
        </w:tc>
      </w:tr>
      <w:tr w:rsidR="00F52DAD" w:rsidRPr="00F52DAD" w:rsidTr="00F52DAD">
        <w:trPr>
          <w:trHeight w:val="20"/>
        </w:trPr>
        <w:tc>
          <w:tcPr>
            <w:tcW w:w="2376" w:type="dxa"/>
            <w:vMerge w:val="restart"/>
            <w:tcBorders>
              <w:top w:val="single" w:sz="4" w:space="0" w:color="000000" w:themeColor="text1"/>
              <w:left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Информационно-методическое обеспечение</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Обеспечение учебниками и методическими пособиями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Сентябрь 2014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Директор</w:t>
            </w:r>
          </w:p>
        </w:tc>
      </w:tr>
      <w:tr w:rsidR="00F52DAD" w:rsidRPr="00F52DAD" w:rsidTr="00F52DAD">
        <w:trPr>
          <w:trHeight w:val="20"/>
        </w:trPr>
        <w:tc>
          <w:tcPr>
            <w:tcW w:w="2376" w:type="dxa"/>
            <w:vMerge/>
            <w:tcBorders>
              <w:left w:val="single" w:sz="4" w:space="0" w:color="000000" w:themeColor="text1"/>
              <w:bottom w:val="single" w:sz="4" w:space="0" w:color="000000" w:themeColor="text1"/>
              <w:right w:val="single" w:sz="4" w:space="0" w:color="000000" w:themeColor="text1"/>
            </w:tcBorders>
            <w:hideMark/>
          </w:tcPr>
          <w:p w:rsidR="00F52DAD" w:rsidRPr="00F52DAD"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Помещение информации о введении ФГОС на сайт школы и «Дневник. РУ»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Сентябрь 2015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A82541">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Администратор сайта и «Дневник. РУ»</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shd w:val="clear" w:color="auto" w:fill="FFFFFF"/>
        </w:rPr>
        <w:sectPr w:rsidR="00F52DAD" w:rsidRPr="00F52DAD" w:rsidSect="00F52DAD">
          <w:pgSz w:w="16900" w:h="14265" w:orient="landscape"/>
          <w:pgMar w:top="851" w:right="1440" w:bottom="360" w:left="1440" w:header="720" w:footer="720" w:gutter="0"/>
          <w:cols w:space="60"/>
          <w:noEndnote/>
        </w:sect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A82541"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A82541">
        <w:rPr>
          <w:rFonts w:ascii="Times New Roman" w:eastAsia="Calibri" w:hAnsi="Times New Roman" w:cs="Times New Roman"/>
          <w:b/>
          <w:sz w:val="24"/>
          <w:szCs w:val="24"/>
        </w:rPr>
        <w:t>3.2.2. Психолого-педагогические условия реализации основной образовательной программы основного общего образования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sidR="00A82541">
        <w:rPr>
          <w:rFonts w:ascii="Times New Roman" w:eastAsia="Calibri" w:hAnsi="Times New Roman" w:cs="Times New Roman"/>
          <w:sz w:val="24"/>
          <w:szCs w:val="24"/>
        </w:rPr>
        <w:tab/>
      </w:r>
      <w:r w:rsidRPr="00F52DAD">
        <w:rPr>
          <w:rFonts w:ascii="Times New Roman" w:eastAsia="Calibri" w:hAnsi="Times New Roman" w:cs="Times New Roman"/>
          <w:sz w:val="24"/>
          <w:szCs w:val="24"/>
        </w:rPr>
        <w:t xml:space="preserve">В школе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каждого ребёнка, соблюдением комфортного психоэмоционального режима. </w:t>
      </w:r>
      <w:r w:rsidR="00A82541">
        <w:rPr>
          <w:rFonts w:ascii="Times New Roman" w:eastAsia="Calibri" w:hAnsi="Times New Roman" w:cs="Times New Roman"/>
          <w:sz w:val="24"/>
          <w:szCs w:val="24"/>
        </w:rPr>
        <w:tab/>
      </w:r>
      <w:r w:rsidRPr="00F52DAD">
        <w:rPr>
          <w:rFonts w:ascii="Times New Roman" w:eastAsia="Calibri" w:hAnsi="Times New Roman" w:cs="Times New Roman"/>
          <w:sz w:val="24"/>
          <w:szCs w:val="24"/>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лицея осуществлять образовательную деятельность на оптимальном уровне.</w:t>
      </w:r>
    </w:p>
    <w:p w:rsidR="00F52DAD" w:rsidRPr="00F52DAD"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Работа по психолого-педагогическому сопровождению участников образовательного процесса осуществляется педагогами школы, в помощь им работает по договору педагог-психолог КЦСОН. Разработан перспективный план работы психологической службы школы, включающий мероприятия по психолого-педагогическому сопровождению.</w:t>
      </w:r>
    </w:p>
    <w:p w:rsidR="00F52DAD" w:rsidRPr="00F52DAD"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ступени основного общего образования для реализации основной образовательной программы. </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sidR="00A82541">
        <w:rPr>
          <w:rFonts w:ascii="Times New Roman" w:eastAsia="Calibri" w:hAnsi="Times New Roman" w:cs="Times New Roman"/>
          <w:sz w:val="24"/>
          <w:szCs w:val="24"/>
        </w:rPr>
        <w:tab/>
      </w:r>
      <w:r w:rsidRPr="00F52DAD">
        <w:rPr>
          <w:rFonts w:ascii="Times New Roman" w:eastAsia="Calibri" w:hAnsi="Times New Roman" w:cs="Times New Roman"/>
          <w:sz w:val="24"/>
          <w:szCs w:val="24"/>
        </w:rPr>
        <w:t>Задачами является</w:t>
      </w:r>
      <w:r w:rsidR="00A82541">
        <w:rPr>
          <w:rFonts w:ascii="Times New Roman" w:eastAsia="Calibri" w:hAnsi="Times New Roman" w:cs="Times New Roman"/>
          <w:sz w:val="24"/>
          <w:szCs w:val="24"/>
        </w:rPr>
        <w:t>:</w:t>
      </w:r>
    </w:p>
    <w:p w:rsidR="00F52DAD" w:rsidRPr="00F52DAD" w:rsidRDefault="00F52DAD" w:rsidP="001F2F9F">
      <w:pPr>
        <w:widowControl w:val="0"/>
        <w:numPr>
          <w:ilvl w:val="0"/>
          <w:numId w:val="3"/>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pacing w:val="-2"/>
          <w:sz w:val="24"/>
          <w:szCs w:val="24"/>
        </w:rPr>
      </w:pPr>
      <w:r w:rsidRPr="00F52DAD">
        <w:rPr>
          <w:rFonts w:ascii="Times New Roman" w:eastAsia="Calibri" w:hAnsi="Times New Roman" w:cs="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52DAD" w:rsidRPr="00F52DAD" w:rsidRDefault="00F52DAD" w:rsidP="001F2F9F">
      <w:pPr>
        <w:widowControl w:val="0"/>
        <w:numPr>
          <w:ilvl w:val="0"/>
          <w:numId w:val="3"/>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pacing w:val="-2"/>
          <w:sz w:val="24"/>
          <w:szCs w:val="24"/>
        </w:rPr>
      </w:pPr>
      <w:r w:rsidRPr="00F52DAD">
        <w:rPr>
          <w:rFonts w:ascii="Times New Roman" w:eastAsia="Calibri" w:hAnsi="Times New Roman" w:cs="Times New Roman"/>
          <w:sz w:val="24"/>
          <w:szCs w:val="24"/>
        </w:rPr>
        <w:t>Формирование и развитие психолого-педагогической компетентности обучающихся, педагогов и родительской общественности;</w:t>
      </w:r>
    </w:p>
    <w:p w:rsidR="00F52DAD" w:rsidRPr="00F52DAD"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pacing w:val="-2"/>
          <w:sz w:val="24"/>
          <w:szCs w:val="24"/>
        </w:rPr>
        <w:t xml:space="preserve"> </w:t>
      </w:r>
      <w:r w:rsidR="00F52DAD" w:rsidRPr="00F52DAD">
        <w:rPr>
          <w:rFonts w:ascii="Times New Roman" w:eastAsia="Calibri" w:hAnsi="Times New Roman" w:cs="Times New Roman"/>
          <w:spacing w:val="-2"/>
          <w:sz w:val="24"/>
          <w:szCs w:val="24"/>
        </w:rPr>
        <w:t>3.</w:t>
      </w: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Обеспечение вариативности направлений и форм психолого-педагогического</w:t>
      </w:r>
      <w:r w:rsidR="00F52DAD" w:rsidRPr="00F52DAD">
        <w:rPr>
          <w:rFonts w:ascii="Times New Roman" w:eastAsia="Calibri" w:hAnsi="Times New Roman" w:cs="Times New Roman"/>
          <w:sz w:val="24"/>
          <w:szCs w:val="24"/>
        </w:rPr>
        <w:br/>
        <w:t>сопровождения участников образовательного процесса, а также диверсификации уровней</w:t>
      </w:r>
      <w:r w:rsidR="00F52DAD" w:rsidRPr="00F52DAD">
        <w:rPr>
          <w:rFonts w:ascii="Times New Roman" w:eastAsia="Calibri" w:hAnsi="Times New Roman" w:cs="Times New Roman"/>
          <w:sz w:val="24"/>
          <w:szCs w:val="24"/>
        </w:rPr>
        <w:br/>
        <w:t>сопровождения.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t>Основные направления психолого-педагогического сопровождения:</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сохранение и укрепление психологического здоровья обучающихся;</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формирование ценности здоровья и безопасного образа жизни;</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дифференциация и индивидуализация обучения;</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психолого-педагогическая поддержка участников олимпиадного движения;</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обеспечение осознанного и ответственного выбора дальнейшей профессиональной сферы деятельности;</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формирование коммуникативных навыков в разновозрастной среде и среде сверстников;</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поддержка детских объединений, ученического самоуправления. Психолого-педагогическое     сопровождение     осуществляется     на     индивидуальном, групповом уровнях, уровне класса, уровне лицея в следующих формах:</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профилактика;</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диагностика;</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консультирование;</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развивающая работа;</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просвещение;</w:t>
      </w:r>
    </w:p>
    <w:p w:rsidR="00F52DAD" w:rsidRPr="00F52DAD" w:rsidRDefault="00F52DAD" w:rsidP="001F2F9F">
      <w:pPr>
        <w:widowControl w:val="0"/>
        <w:numPr>
          <w:ilvl w:val="0"/>
          <w:numId w:val="4"/>
        </w:numPr>
        <w:shd w:val="clear" w:color="auto" w:fill="FFFFFF"/>
        <w:autoSpaceDE w:val="0"/>
        <w:autoSpaceDN w:val="0"/>
        <w:adjustRightInd w:val="0"/>
        <w:spacing w:after="0" w:line="240" w:lineRule="auto"/>
        <w:ind w:right="-101"/>
        <w:contextualSpacing/>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экспертиза.</w:t>
      </w:r>
    </w:p>
    <w:p w:rsidR="00F52DAD" w:rsidRPr="00F52DAD" w:rsidRDefault="00A06379"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Разработан план реализации основных направлений психолого-педагогического сопровождения в условиях введения ФГОС ООО</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sectPr w:rsidR="00F52DAD" w:rsidRPr="00F52DAD">
          <w:pgSz w:w="11909" w:h="16834"/>
          <w:pgMar w:top="360" w:right="1099" w:bottom="360" w:left="1138" w:header="720" w:footer="720" w:gutter="0"/>
          <w:cols w:space="60"/>
          <w:noEndnote/>
        </w:sect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Направления деятельности:</w:t>
      </w:r>
    </w:p>
    <w:p w:rsidR="00F52DAD" w:rsidRPr="00F52DAD" w:rsidRDefault="00B95A2A"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1. Психологическое сопровождение учащихся в адаптационные периоды.</w:t>
      </w:r>
    </w:p>
    <w:p w:rsidR="00A82541" w:rsidRDefault="00A82541" w:rsidP="00A82541">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A82541" w:rsidRDefault="00A82541" w:rsidP="00A82541">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выявить особенности психологическ</w:t>
      </w:r>
      <w:r>
        <w:rPr>
          <w:rFonts w:ascii="Times New Roman" w:eastAsia="Calibri" w:hAnsi="Times New Roman" w:cs="Times New Roman"/>
          <w:sz w:val="24"/>
          <w:szCs w:val="24"/>
        </w:rPr>
        <w:t>ой адаптации учащихся (5 класс);</w:t>
      </w:r>
    </w:p>
    <w:p w:rsidR="00F52DAD" w:rsidRPr="00F52DAD" w:rsidRDefault="00A82541" w:rsidP="00A82541">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привлечь внимание родителей к серьезности проблемы периода адаптации</w:t>
      </w:r>
      <w:r>
        <w:rPr>
          <w:rFonts w:ascii="Times New Roman" w:eastAsia="Calibri" w:hAnsi="Times New Roman" w:cs="Times New Roman"/>
          <w:sz w:val="24"/>
          <w:szCs w:val="24"/>
        </w:rPr>
        <w:t>;</w:t>
      </w:r>
    </w:p>
    <w:p w:rsidR="00F52DAD" w:rsidRPr="00F52DAD" w:rsidRDefault="00A82541"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осуществить развивающей работы с детьми, испытывающими трудности в адаптационный</w:t>
      </w:r>
      <w:r w:rsidR="00F52DAD" w:rsidRPr="00F52DAD">
        <w:rPr>
          <w:rFonts w:ascii="Times New Roman" w:eastAsia="Calibri" w:hAnsi="Times New Roman" w:cs="Times New Roman"/>
          <w:sz w:val="24"/>
          <w:szCs w:val="24"/>
        </w:rPr>
        <w:br/>
        <w:t>период (эмоционально-волевая сфера).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469"/>
        <w:gridCol w:w="4114"/>
        <w:gridCol w:w="1546"/>
        <w:gridCol w:w="2369"/>
      </w:tblGrid>
      <w:tr w:rsidR="00F52DAD" w:rsidRPr="00F52DAD" w:rsidTr="00B95A2A">
        <w:trPr>
          <w:trHeight w:hRule="exact" w:val="619"/>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Участники</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мероприятия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Сроки</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результаты</w:t>
            </w:r>
          </w:p>
        </w:tc>
      </w:tr>
      <w:tr w:rsidR="00F52DAD" w:rsidRPr="00F52DAD" w:rsidTr="008D6DBE">
        <w:trPr>
          <w:trHeight w:hRule="exact" w:val="741"/>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pacing w:val="-2"/>
                <w:sz w:val="20"/>
                <w:szCs w:val="20"/>
              </w:rPr>
            </w:pPr>
            <w:r w:rsidRPr="008D6DBE">
              <w:rPr>
                <w:rFonts w:ascii="Times New Roman" w:eastAsia="Calibri" w:hAnsi="Times New Roman" w:cs="Times New Roman"/>
                <w:spacing w:val="-2"/>
                <w:sz w:val="20"/>
                <w:szCs w:val="20"/>
              </w:rPr>
              <w:t>Учащиеся</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5 классов</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Наблюдение за процессом адаптации учащихся 5 классов.</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 течение </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года</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Выявление учащихся имеющих трудности адаптации</w:t>
            </w:r>
          </w:p>
        </w:tc>
      </w:tr>
      <w:tr w:rsidR="00F52DAD" w:rsidRPr="00F52DAD" w:rsidTr="00B95A2A">
        <w:trPr>
          <w:trHeight w:hRule="exact" w:val="926"/>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Родители учащихся </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5 классов</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Психолого-педагогический лекторий «Адаптация в среднем звене школы» </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сентябрь</w:t>
            </w:r>
          </w:p>
        </w:tc>
        <w:tc>
          <w:tcPr>
            <w:tcW w:w="2369" w:type="dxa"/>
            <w:tcBorders>
              <w:top w:val="single" w:sz="6" w:space="0" w:color="auto"/>
              <w:left w:val="single" w:sz="6" w:space="0" w:color="auto"/>
              <w:bottom w:val="nil"/>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Повышение психологической компетенции в вопросах переживаемого детьми периода, представления об </w:t>
            </w:r>
            <w:r w:rsidRPr="008D6DBE">
              <w:rPr>
                <w:rFonts w:ascii="Times New Roman" w:eastAsia="Calibri" w:hAnsi="Times New Roman" w:cs="Times New Roman"/>
                <w:spacing w:val="-2"/>
                <w:sz w:val="20"/>
                <w:szCs w:val="20"/>
              </w:rPr>
              <w:t xml:space="preserve">ответственности и совместном </w:t>
            </w:r>
            <w:r w:rsidRPr="008D6DBE">
              <w:rPr>
                <w:rFonts w:ascii="Times New Roman" w:eastAsia="Calibri" w:hAnsi="Times New Roman" w:cs="Times New Roman"/>
                <w:sz w:val="20"/>
                <w:szCs w:val="20"/>
              </w:rPr>
              <w:t>решении с ребенком проблемных ситуаций (дать рекомендации).</w:t>
            </w:r>
          </w:p>
        </w:tc>
      </w:tr>
      <w:tr w:rsidR="00F52DAD" w:rsidRPr="00F52DAD" w:rsidTr="008D6DBE">
        <w:trPr>
          <w:trHeight w:hRule="exact" w:val="779"/>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Родители и </w:t>
            </w:r>
            <w:r w:rsidRPr="008D6DBE">
              <w:rPr>
                <w:rFonts w:ascii="Times New Roman" w:eastAsia="Calibri" w:hAnsi="Times New Roman" w:cs="Times New Roman"/>
                <w:sz w:val="20"/>
                <w:szCs w:val="20"/>
              </w:rPr>
              <w:t xml:space="preserve">учителя </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5 классов</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Индивидуальное консультирование</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сентябрь-декабрь</w:t>
            </w:r>
          </w:p>
        </w:tc>
        <w:tc>
          <w:tcPr>
            <w:tcW w:w="2369" w:type="dxa"/>
            <w:tcBorders>
              <w:top w:val="nil"/>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p>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p>
        </w:tc>
      </w:tr>
      <w:tr w:rsidR="00F52DAD" w:rsidRPr="00F52DAD" w:rsidTr="008D6DBE">
        <w:trPr>
          <w:trHeight w:hRule="exact" w:val="1131"/>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pacing w:val="-2"/>
                <w:sz w:val="20"/>
                <w:szCs w:val="20"/>
              </w:rPr>
            </w:pPr>
            <w:r w:rsidRPr="008D6DBE">
              <w:rPr>
                <w:rFonts w:ascii="Times New Roman" w:eastAsia="Calibri" w:hAnsi="Times New Roman" w:cs="Times New Roman"/>
                <w:spacing w:val="-2"/>
                <w:sz w:val="20"/>
                <w:szCs w:val="20"/>
              </w:rPr>
              <w:t xml:space="preserve">Учащиеся </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5 классов</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Психолого-педагогическая диагностика уровня тревожности и мотивации учащихся 5-х классов</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октябрь (первичная) апрель (вторичная)</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Выявление учащихся </w:t>
            </w:r>
            <w:r w:rsidRPr="008D6DBE">
              <w:rPr>
                <w:rFonts w:ascii="Times New Roman" w:eastAsia="Calibri" w:hAnsi="Times New Roman" w:cs="Times New Roman"/>
                <w:spacing w:val="-2"/>
                <w:sz w:val="20"/>
                <w:szCs w:val="20"/>
              </w:rPr>
              <w:t xml:space="preserve">5 классов с высоким уровнем </w:t>
            </w:r>
            <w:r w:rsidRPr="008D6DBE">
              <w:rPr>
                <w:rFonts w:ascii="Times New Roman" w:eastAsia="Calibri" w:hAnsi="Times New Roman" w:cs="Times New Roman"/>
                <w:sz w:val="20"/>
                <w:szCs w:val="20"/>
              </w:rPr>
              <w:t>тревожности и низкой мотивацией при переходе в среднее звено</w:t>
            </w:r>
          </w:p>
        </w:tc>
      </w:tr>
      <w:tr w:rsidR="00F52DAD" w:rsidRPr="00F52DAD" w:rsidTr="00B95A2A">
        <w:trPr>
          <w:trHeight w:hRule="exact" w:val="1114"/>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Учителя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Педконсилиум по итогам адаптации учащихся 5 классов школы</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октябрь</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Выработка стратегии и </w:t>
            </w:r>
            <w:r w:rsidRPr="008D6DBE">
              <w:rPr>
                <w:rFonts w:ascii="Times New Roman" w:eastAsia="Calibri" w:hAnsi="Times New Roman" w:cs="Times New Roman"/>
                <w:spacing w:val="-2"/>
                <w:sz w:val="20"/>
                <w:szCs w:val="20"/>
              </w:rPr>
              <w:t xml:space="preserve">тактики в оказании помощи </w:t>
            </w:r>
            <w:r w:rsidRPr="008D6DBE">
              <w:rPr>
                <w:rFonts w:ascii="Times New Roman" w:eastAsia="Calibri" w:hAnsi="Times New Roman" w:cs="Times New Roman"/>
                <w:sz w:val="20"/>
                <w:szCs w:val="20"/>
              </w:rPr>
              <w:t>учащимся, испытывающим трудности адаптации.</w:t>
            </w:r>
          </w:p>
        </w:tc>
      </w:tr>
      <w:tr w:rsidR="00F52DAD" w:rsidRPr="00F52DAD" w:rsidTr="008D6DBE">
        <w:trPr>
          <w:trHeight w:hRule="exact" w:val="724"/>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Учащиеся </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5 класса</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Групповые и индивидуальные </w:t>
            </w:r>
            <w:r w:rsidRPr="008D6DBE">
              <w:rPr>
                <w:rFonts w:ascii="Times New Roman" w:eastAsia="Calibri" w:hAnsi="Times New Roman" w:cs="Times New Roman"/>
                <w:spacing w:val="-2"/>
                <w:sz w:val="20"/>
                <w:szCs w:val="20"/>
              </w:rPr>
              <w:t xml:space="preserve">занятия с учащимися 5-х классов, </w:t>
            </w:r>
            <w:r w:rsidRPr="008D6DBE">
              <w:rPr>
                <w:rFonts w:ascii="Times New Roman" w:eastAsia="Calibri" w:hAnsi="Times New Roman" w:cs="Times New Roman"/>
                <w:sz w:val="20"/>
                <w:szCs w:val="20"/>
              </w:rPr>
              <w:t>показывающих высокий уровень тревожности</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A82541"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p w:rsidR="00F52DAD" w:rsidRPr="008D6DBE" w:rsidRDefault="00F52DAD" w:rsidP="00A82541">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декабрь</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A82541">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Снижение тревожности у пятиклассников</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B95A2A"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 xml:space="preserve">2. Психологическое обеспечение профессионального самоопределения учащихся. </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выявление профессиональных ин</w:t>
      </w:r>
      <w:r>
        <w:rPr>
          <w:rFonts w:ascii="Times New Roman" w:eastAsia="Calibri" w:hAnsi="Times New Roman" w:cs="Times New Roman"/>
          <w:sz w:val="24"/>
          <w:szCs w:val="24"/>
        </w:rPr>
        <w:t>тересов учащихся 8 и 9 классов;</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дать учащимся возможность понять необходимость определения для себя жизненных целей и ориентиров, которы</w:t>
      </w:r>
      <w:r>
        <w:rPr>
          <w:rFonts w:ascii="Times New Roman" w:eastAsia="Calibri" w:hAnsi="Times New Roman" w:cs="Times New Roman"/>
          <w:sz w:val="24"/>
          <w:szCs w:val="24"/>
        </w:rPr>
        <w:t>е помогут им самоопределиться;</w:t>
      </w:r>
    </w:p>
    <w:p w:rsidR="00F52DAD" w:rsidRPr="00F52DAD"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оказать помощь в определении жизненных планов, прояснение временной перспек</w:t>
      </w:r>
      <w:r>
        <w:rPr>
          <w:rFonts w:ascii="Times New Roman" w:eastAsia="Calibri" w:hAnsi="Times New Roman" w:cs="Times New Roman"/>
          <w:sz w:val="24"/>
          <w:szCs w:val="24"/>
        </w:rPr>
        <w:t>тивы профессионального будущего;</w:t>
      </w:r>
    </w:p>
    <w:p w:rsidR="00F52DAD" w:rsidRPr="00F52DAD" w:rsidRDefault="00B95A2A"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sectPr w:rsidR="00F52DAD" w:rsidRPr="00F52DAD" w:rsidSect="00A82541">
          <w:pgSz w:w="11909" w:h="16834"/>
          <w:pgMar w:top="1134" w:right="1277" w:bottom="1134" w:left="1701" w:header="720" w:footer="720" w:gutter="0"/>
          <w:cols w:space="60"/>
          <w:noEndnote/>
          <w:docGrid w:linePitch="299"/>
        </w:sectPr>
      </w:pPr>
      <w:r>
        <w:rPr>
          <w:rFonts w:ascii="Times New Roman" w:eastAsia="Calibri" w:hAnsi="Times New Roman" w:cs="Times New Roman"/>
          <w:sz w:val="24"/>
          <w:szCs w:val="24"/>
        </w:rPr>
        <w:t>-</w:t>
      </w:r>
      <w:r w:rsidR="00F52DAD" w:rsidRPr="00F52DAD">
        <w:rPr>
          <w:rFonts w:ascii="Times New Roman" w:eastAsia="Calibri" w:hAnsi="Times New Roman" w:cs="Times New Roman"/>
          <w:sz w:val="24"/>
          <w:szCs w:val="24"/>
        </w:rPr>
        <w:t>просвещение родителей в сфере конструктивного взаимодействия с детьми в период</w:t>
      </w:r>
      <w:r w:rsidR="00F52DAD" w:rsidRPr="00F52DAD">
        <w:rPr>
          <w:rFonts w:ascii="Times New Roman" w:eastAsia="Calibri" w:hAnsi="Times New Roman" w:cs="Times New Roman"/>
          <w:sz w:val="24"/>
          <w:szCs w:val="24"/>
        </w:rPr>
        <w:br/>
        <w:t>пр</w:t>
      </w:r>
      <w:r>
        <w:rPr>
          <w:rFonts w:ascii="Times New Roman" w:eastAsia="Calibri" w:hAnsi="Times New Roman" w:cs="Times New Roman"/>
          <w:sz w:val="24"/>
          <w:szCs w:val="24"/>
        </w:rPr>
        <w:t>офессионального самоопределения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560"/>
        <w:gridCol w:w="3969"/>
        <w:gridCol w:w="1559"/>
        <w:gridCol w:w="2410"/>
      </w:tblGrid>
      <w:tr w:rsidR="00F52DAD" w:rsidRPr="00F52DAD" w:rsidTr="00B95A2A">
        <w:trPr>
          <w:trHeight w:hRule="exact" w:val="61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Участники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Сроки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результаты</w:t>
            </w:r>
          </w:p>
        </w:tc>
      </w:tr>
      <w:tr w:rsidR="00F52DAD" w:rsidRPr="00F52DAD" w:rsidTr="008D6DBE">
        <w:trPr>
          <w:trHeight w:hRule="exact" w:val="124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Учащиеся </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9 класса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Элективный курс "Твой выбор"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в течение</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Знают способ самоопределения, умеют </w:t>
            </w:r>
            <w:r w:rsidRPr="008D6DBE">
              <w:rPr>
                <w:rFonts w:ascii="Times New Roman" w:eastAsia="Calibri" w:hAnsi="Times New Roman" w:cs="Times New Roman"/>
                <w:spacing w:val="-2"/>
                <w:sz w:val="20"/>
                <w:szCs w:val="20"/>
              </w:rPr>
              <w:t xml:space="preserve">определять жизненные цели, </w:t>
            </w:r>
            <w:r w:rsidRPr="008D6DBE">
              <w:rPr>
                <w:rFonts w:ascii="Times New Roman" w:eastAsia="Calibri" w:hAnsi="Times New Roman" w:cs="Times New Roman"/>
                <w:sz w:val="20"/>
                <w:szCs w:val="20"/>
              </w:rPr>
              <w:t>ставить ближайшие ориентиры.</w:t>
            </w:r>
          </w:p>
        </w:tc>
      </w:tr>
      <w:tr w:rsidR="00F52DAD" w:rsidRPr="00F52DAD" w:rsidTr="008D6DBE">
        <w:trPr>
          <w:trHeight w:hRule="exact" w:val="1418"/>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Родители</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8 класса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«Ранняя профориентация. Как </w:t>
            </w:r>
            <w:r w:rsidRPr="008D6DBE">
              <w:rPr>
                <w:rFonts w:ascii="Times New Roman" w:eastAsia="Calibri" w:hAnsi="Times New Roman" w:cs="Times New Roman"/>
                <w:spacing w:val="-2"/>
                <w:sz w:val="20"/>
                <w:szCs w:val="20"/>
              </w:rPr>
              <w:t xml:space="preserve">готовить детей к самоопределению» </w:t>
            </w:r>
            <w:r w:rsidRPr="008D6DBE">
              <w:rPr>
                <w:rFonts w:ascii="Times New Roman" w:eastAsia="Calibri" w:hAnsi="Times New Roman" w:cs="Times New Roman"/>
                <w:sz w:val="20"/>
                <w:szCs w:val="20"/>
              </w:rPr>
              <w:t>8-е классы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октябрь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Информирование родителей о </w:t>
            </w:r>
            <w:r w:rsidRPr="008D6DBE">
              <w:rPr>
                <w:rFonts w:ascii="Times New Roman" w:eastAsia="Calibri" w:hAnsi="Times New Roman" w:cs="Times New Roman"/>
                <w:sz w:val="20"/>
                <w:szCs w:val="20"/>
              </w:rPr>
              <w:t>конструктивном взаимодействии с детьми в период проф. самоопределения.</w:t>
            </w:r>
          </w:p>
        </w:tc>
      </w:tr>
      <w:tr w:rsidR="00F52DAD" w:rsidRPr="00F52DAD" w:rsidTr="008D6DBE">
        <w:trPr>
          <w:trHeight w:hRule="exact" w:val="98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8 классов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Диагностика        профессиональных интересов учащихся 8 классов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left="102"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Выявление профессиональных интересов учащихся </w:t>
            </w:r>
          </w:p>
          <w:p w:rsidR="00F52DAD" w:rsidRPr="008D6DBE" w:rsidRDefault="00F52DAD" w:rsidP="00B95A2A">
            <w:pPr>
              <w:widowControl w:val="0"/>
              <w:shd w:val="clear" w:color="auto" w:fill="FFFFFF"/>
              <w:autoSpaceDE w:val="0"/>
              <w:autoSpaceDN w:val="0"/>
              <w:adjustRightInd w:val="0"/>
              <w:spacing w:after="0" w:line="240" w:lineRule="auto"/>
              <w:ind w:left="102"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8 классов</w:t>
            </w:r>
          </w:p>
        </w:tc>
      </w:tr>
      <w:tr w:rsidR="00F52DAD" w:rsidRPr="00F52DAD" w:rsidTr="008D6DBE">
        <w:trPr>
          <w:trHeight w:hRule="exact" w:val="98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Учащиеся </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9 классов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Психолого-педагогическая диагностика профессиональной </w:t>
            </w:r>
            <w:r w:rsidRPr="008D6DBE">
              <w:rPr>
                <w:rFonts w:ascii="Times New Roman" w:eastAsia="Calibri" w:hAnsi="Times New Roman" w:cs="Times New Roman"/>
                <w:spacing w:val="-2"/>
                <w:sz w:val="20"/>
                <w:szCs w:val="20"/>
              </w:rPr>
              <w:t>направленности учащихся 9 классов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Выявление профессиональной </w:t>
            </w:r>
            <w:r w:rsidRPr="008D6DBE">
              <w:rPr>
                <w:rFonts w:ascii="Times New Roman" w:eastAsia="Calibri" w:hAnsi="Times New Roman" w:cs="Times New Roman"/>
                <w:sz w:val="20"/>
                <w:szCs w:val="20"/>
              </w:rPr>
              <w:t>направленности учащихся 9 классов</w:t>
            </w:r>
          </w:p>
        </w:tc>
      </w:tr>
      <w:tr w:rsidR="00F52DAD" w:rsidRPr="00F52DAD" w:rsidTr="008D6DBE">
        <w:trPr>
          <w:trHeight w:hRule="exact" w:val="128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Учащиеся, родители </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8 и 9 классов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hanging="40"/>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Индивидуальные   консультации   по </w:t>
            </w:r>
            <w:r w:rsidRPr="008D6DBE">
              <w:rPr>
                <w:rFonts w:ascii="Times New Roman" w:eastAsia="Calibri" w:hAnsi="Times New Roman" w:cs="Times New Roman"/>
                <w:sz w:val="20"/>
                <w:szCs w:val="20"/>
              </w:rPr>
              <w:t>результатам            проф</w:t>
            </w:r>
            <w:r w:rsidR="00B95A2A" w:rsidRPr="008D6DBE">
              <w:rPr>
                <w:rFonts w:ascii="Times New Roman" w:eastAsia="Calibri" w:hAnsi="Times New Roman" w:cs="Times New Roman"/>
                <w:sz w:val="20"/>
                <w:szCs w:val="20"/>
              </w:rPr>
              <w:t xml:space="preserve">. </w:t>
            </w:r>
            <w:r w:rsidRPr="008D6DBE">
              <w:rPr>
                <w:rFonts w:ascii="Times New Roman" w:eastAsia="Calibri" w:hAnsi="Times New Roman" w:cs="Times New Roman"/>
                <w:sz w:val="20"/>
                <w:szCs w:val="20"/>
              </w:rPr>
              <w:t>диагностики учащихся 8 и 9 классов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январь-</w:t>
            </w:r>
          </w:p>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102"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Повышена психологическая </w:t>
            </w:r>
            <w:r w:rsidRPr="008D6DBE">
              <w:rPr>
                <w:rFonts w:ascii="Times New Roman" w:eastAsia="Calibri" w:hAnsi="Times New Roman" w:cs="Times New Roman"/>
                <w:spacing w:val="-2"/>
                <w:sz w:val="20"/>
                <w:szCs w:val="20"/>
              </w:rPr>
              <w:t xml:space="preserve">компетенция в вопросах проф. </w:t>
            </w:r>
            <w:r w:rsidRPr="008D6DBE">
              <w:rPr>
                <w:rFonts w:ascii="Times New Roman" w:eastAsia="Calibri" w:hAnsi="Times New Roman" w:cs="Times New Roman"/>
                <w:sz w:val="20"/>
                <w:szCs w:val="20"/>
              </w:rPr>
              <w:t>самоопределения подростков</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B95A2A"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 xml:space="preserve">3. Психологическое обеспечение работы с одаренными детьми. </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выявить учащихся с высоким уровнем умственного развития</w:t>
      </w:r>
      <w:r>
        <w:rPr>
          <w:rFonts w:ascii="Times New Roman" w:eastAsia="Calibri" w:hAnsi="Times New Roman" w:cs="Times New Roman"/>
          <w:sz w:val="24"/>
          <w:szCs w:val="24"/>
        </w:rPr>
        <w:t>;</w:t>
      </w:r>
    </w:p>
    <w:p w:rsidR="00F52DAD" w:rsidRPr="00F52DAD"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обучить педагогов в части выявления и развития детской одаренности и работы с родителями одаренных детей.</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439"/>
        <w:gridCol w:w="4090"/>
        <w:gridCol w:w="1559"/>
        <w:gridCol w:w="2410"/>
      </w:tblGrid>
      <w:tr w:rsidR="00F52DAD" w:rsidRPr="00F52DAD" w:rsidTr="00B95A2A">
        <w:trPr>
          <w:trHeight w:hRule="exact" w:val="636"/>
        </w:trPr>
        <w:tc>
          <w:tcPr>
            <w:tcW w:w="143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Участники</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Сроки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результаты</w:t>
            </w:r>
          </w:p>
        </w:tc>
      </w:tr>
      <w:tr w:rsidR="00F52DAD" w:rsidRPr="00F52DAD" w:rsidTr="00B95A2A">
        <w:trPr>
          <w:trHeight w:hRule="exact" w:val="858"/>
        </w:trPr>
        <w:tc>
          <w:tcPr>
            <w:tcW w:w="143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left="102" w:right="-101" w:hanging="142"/>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F52DAD" w:rsidRPr="008D6DBE" w:rsidRDefault="00F52DAD" w:rsidP="00B95A2A">
            <w:pPr>
              <w:widowControl w:val="0"/>
              <w:shd w:val="clear" w:color="auto" w:fill="FFFFFF"/>
              <w:autoSpaceDE w:val="0"/>
              <w:autoSpaceDN w:val="0"/>
              <w:adjustRightInd w:val="0"/>
              <w:spacing w:after="0" w:line="240" w:lineRule="auto"/>
              <w:ind w:left="102" w:right="-101" w:hanging="142"/>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5-6 классов</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222"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Диагностика уровня умственного развития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сентябрь-декабрь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pacing w:val="-2"/>
                <w:sz w:val="20"/>
                <w:szCs w:val="20"/>
              </w:rPr>
            </w:pPr>
            <w:r w:rsidRPr="008D6DBE">
              <w:rPr>
                <w:rFonts w:ascii="Times New Roman" w:eastAsia="Calibri" w:hAnsi="Times New Roman" w:cs="Times New Roman"/>
                <w:spacing w:val="-2"/>
                <w:sz w:val="20"/>
                <w:szCs w:val="20"/>
              </w:rPr>
              <w:t xml:space="preserve">Выявить учащихся с высоким </w:t>
            </w:r>
            <w:r w:rsidRPr="008D6DBE">
              <w:rPr>
                <w:rFonts w:ascii="Times New Roman" w:eastAsia="Calibri" w:hAnsi="Times New Roman" w:cs="Times New Roman"/>
                <w:sz w:val="20"/>
                <w:szCs w:val="20"/>
              </w:rPr>
              <w:t>уровнем умственного развития.</w:t>
            </w:r>
          </w:p>
        </w:tc>
      </w:tr>
      <w:tr w:rsidR="00F52DAD" w:rsidRPr="00F52DAD" w:rsidTr="00B95A2A">
        <w:trPr>
          <w:trHeight w:hRule="exact" w:val="863"/>
        </w:trPr>
        <w:tc>
          <w:tcPr>
            <w:tcW w:w="143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left="102" w:right="-101" w:hanging="142"/>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F52DAD" w:rsidRPr="008D6DBE" w:rsidRDefault="00F52DAD" w:rsidP="00B95A2A">
            <w:pPr>
              <w:widowControl w:val="0"/>
              <w:shd w:val="clear" w:color="auto" w:fill="FFFFFF"/>
              <w:autoSpaceDE w:val="0"/>
              <w:autoSpaceDN w:val="0"/>
              <w:adjustRightInd w:val="0"/>
              <w:spacing w:after="0" w:line="240" w:lineRule="auto"/>
              <w:ind w:left="102" w:right="-101" w:hanging="142"/>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8 классов</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222"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Развивающее занятие «Что такое интеллект?»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Ознакомлены с основными </w:t>
            </w:r>
            <w:r w:rsidRPr="008D6DBE">
              <w:rPr>
                <w:rFonts w:ascii="Times New Roman" w:eastAsia="Calibri" w:hAnsi="Times New Roman" w:cs="Times New Roman"/>
                <w:spacing w:val="-2"/>
                <w:sz w:val="20"/>
                <w:szCs w:val="20"/>
              </w:rPr>
              <w:t xml:space="preserve">мыслительными операциями, </w:t>
            </w:r>
            <w:r w:rsidRPr="008D6DBE">
              <w:rPr>
                <w:rFonts w:ascii="Times New Roman" w:eastAsia="Calibri" w:hAnsi="Times New Roman" w:cs="Times New Roman"/>
                <w:sz w:val="20"/>
                <w:szCs w:val="20"/>
              </w:rPr>
              <w:t>способны применять их.</w:t>
            </w:r>
          </w:p>
        </w:tc>
      </w:tr>
      <w:tr w:rsidR="00F52DAD" w:rsidRPr="00F52DAD" w:rsidTr="00B95A2A">
        <w:trPr>
          <w:trHeight w:hRule="exact" w:val="858"/>
        </w:trPr>
        <w:tc>
          <w:tcPr>
            <w:tcW w:w="143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F52DAD" w:rsidP="00B95A2A">
            <w:pPr>
              <w:widowControl w:val="0"/>
              <w:shd w:val="clear" w:color="auto" w:fill="FFFFFF"/>
              <w:autoSpaceDE w:val="0"/>
              <w:autoSpaceDN w:val="0"/>
              <w:adjustRightInd w:val="0"/>
              <w:spacing w:after="0" w:line="240" w:lineRule="auto"/>
              <w:ind w:left="102" w:right="-101" w:hanging="142"/>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F52DAD" w:rsidRPr="008D6DBE" w:rsidRDefault="00F52DAD" w:rsidP="00B95A2A">
            <w:pPr>
              <w:widowControl w:val="0"/>
              <w:shd w:val="clear" w:color="auto" w:fill="FFFFFF"/>
              <w:autoSpaceDE w:val="0"/>
              <w:autoSpaceDN w:val="0"/>
              <w:adjustRightInd w:val="0"/>
              <w:spacing w:after="0" w:line="240" w:lineRule="auto"/>
              <w:ind w:left="102" w:right="-101" w:hanging="142"/>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9 класса</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222"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Диагностика    уровня    умственного развития подростков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Выявить учащихся с высоким </w:t>
            </w:r>
            <w:r w:rsidRPr="008D6DBE">
              <w:rPr>
                <w:rFonts w:ascii="Times New Roman" w:eastAsia="Calibri" w:hAnsi="Times New Roman" w:cs="Times New Roman"/>
                <w:sz w:val="20"/>
                <w:szCs w:val="20"/>
              </w:rPr>
              <w:t>уровнем умственного развития.</w:t>
            </w:r>
          </w:p>
        </w:tc>
      </w:tr>
      <w:tr w:rsidR="00F52DAD" w:rsidRPr="00F52DAD" w:rsidTr="00B95A2A">
        <w:trPr>
          <w:trHeight w:hRule="exact" w:val="1159"/>
        </w:trPr>
        <w:tc>
          <w:tcPr>
            <w:tcW w:w="143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Учителя</w:t>
            </w:r>
          </w:p>
        </w:tc>
        <w:tc>
          <w:tcPr>
            <w:tcW w:w="409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left="8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Семинар «Психологические особенности одаренных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2DAD" w:rsidRPr="008D6DBE" w:rsidRDefault="00F52DAD" w:rsidP="00B95A2A">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Повышение психологической </w:t>
            </w:r>
            <w:r w:rsidRPr="008D6DBE">
              <w:rPr>
                <w:rFonts w:ascii="Times New Roman" w:eastAsia="Calibri" w:hAnsi="Times New Roman" w:cs="Times New Roman"/>
                <w:sz w:val="20"/>
                <w:szCs w:val="20"/>
              </w:rPr>
              <w:t>компетенции педагогов работающих с одаренными детьми.</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B95A2A"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4. Сохранение психологического здоровья школьников в условиях образовательного процесса.</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52DAD" w:rsidRPr="00F52DAD">
        <w:rPr>
          <w:rFonts w:ascii="Times New Roman" w:eastAsia="Calibri" w:hAnsi="Times New Roman" w:cs="Times New Roman"/>
          <w:sz w:val="24"/>
          <w:szCs w:val="24"/>
        </w:rPr>
        <w:t>формирование добрых взаимоотношений в классе, стремления</w:t>
      </w:r>
      <w:r>
        <w:rPr>
          <w:rFonts w:ascii="Times New Roman" w:eastAsia="Calibri" w:hAnsi="Times New Roman" w:cs="Times New Roman"/>
          <w:sz w:val="24"/>
          <w:szCs w:val="24"/>
        </w:rPr>
        <w:t xml:space="preserve"> быть терпимым в обществе </w:t>
      </w:r>
      <w:r>
        <w:rPr>
          <w:rFonts w:ascii="Times New Roman" w:eastAsia="Calibri" w:hAnsi="Times New Roman" w:cs="Times New Roman"/>
          <w:sz w:val="24"/>
          <w:szCs w:val="24"/>
        </w:rPr>
        <w:lastRenderedPageBreak/>
        <w:t>людей;</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профилактика табакокурен</w:t>
      </w:r>
      <w:r>
        <w:rPr>
          <w:rFonts w:ascii="Times New Roman" w:eastAsia="Calibri" w:hAnsi="Times New Roman" w:cs="Times New Roman"/>
          <w:sz w:val="24"/>
          <w:szCs w:val="24"/>
        </w:rPr>
        <w:t>ия, употребления ПАВ 7-8 классы;</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просвещение родителей в сфере воспита</w:t>
      </w:r>
      <w:r>
        <w:rPr>
          <w:rFonts w:ascii="Times New Roman" w:eastAsia="Calibri" w:hAnsi="Times New Roman" w:cs="Times New Roman"/>
          <w:sz w:val="24"/>
          <w:szCs w:val="24"/>
        </w:rPr>
        <w:t>ния и взаимоотношении с детьми;</w:t>
      </w:r>
    </w:p>
    <w:p w:rsidR="00F52DAD"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развитие  приемов межличнос</w:t>
      </w:r>
      <w:r>
        <w:rPr>
          <w:rFonts w:ascii="Times New Roman" w:eastAsia="Calibri" w:hAnsi="Times New Roman" w:cs="Times New Roman"/>
          <w:sz w:val="24"/>
          <w:szCs w:val="24"/>
        </w:rPr>
        <w:t>тного взаимодействия (6 класс).</w:t>
      </w:r>
    </w:p>
    <w:p w:rsidR="00B95A2A" w:rsidRDefault="00B95A2A" w:rsidP="00B95A2A">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469"/>
        <w:gridCol w:w="4114"/>
        <w:gridCol w:w="1546"/>
        <w:gridCol w:w="2369"/>
      </w:tblGrid>
      <w:tr w:rsidR="00B95A2A" w:rsidRPr="00F52DAD" w:rsidTr="00EA1D3E">
        <w:trPr>
          <w:trHeight w:hRule="exact" w:val="619"/>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Участники</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мероприятия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Сроки</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Планируемые результаты</w:t>
            </w:r>
          </w:p>
        </w:tc>
      </w:tr>
      <w:tr w:rsidR="00B95A2A" w:rsidRPr="00F52DAD" w:rsidTr="008D6DBE">
        <w:trPr>
          <w:trHeight w:hRule="exact" w:val="1416"/>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Учащиеся </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7-8 классов</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Классные часы по профилактике употребления ПАВ и табакокурения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декабрь</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Снизить вероятность употребления ПАВ и </w:t>
            </w:r>
            <w:r w:rsidRPr="008D6DBE">
              <w:rPr>
                <w:rFonts w:ascii="Times New Roman" w:eastAsia="Calibri" w:hAnsi="Times New Roman" w:cs="Times New Roman"/>
                <w:spacing w:val="-2"/>
                <w:sz w:val="20"/>
                <w:szCs w:val="20"/>
              </w:rPr>
              <w:t xml:space="preserve">табакокурения. Формирование </w:t>
            </w:r>
            <w:r w:rsidRPr="008D6DBE">
              <w:rPr>
                <w:rFonts w:ascii="Times New Roman" w:eastAsia="Calibri" w:hAnsi="Times New Roman" w:cs="Times New Roman"/>
                <w:sz w:val="20"/>
                <w:szCs w:val="20"/>
              </w:rPr>
              <w:t>ответственности</w:t>
            </w:r>
          </w:p>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детей за свою жизнь</w:t>
            </w:r>
          </w:p>
        </w:tc>
      </w:tr>
      <w:tr w:rsidR="00B95A2A" w:rsidRPr="00F52DAD" w:rsidTr="008D6DBE">
        <w:trPr>
          <w:trHeight w:hRule="exact" w:val="714"/>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 6 класса</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Занятие на развитие навыков разрешения конфликта </w:t>
            </w:r>
            <w:r w:rsidRPr="008D6DBE">
              <w:rPr>
                <w:rFonts w:ascii="Times New Roman" w:eastAsia="Calibri" w:hAnsi="Times New Roman" w:cs="Times New Roman"/>
                <w:spacing w:val="-2"/>
                <w:sz w:val="20"/>
                <w:szCs w:val="20"/>
              </w:rPr>
              <w:t>«Пути разрешения конфликта»</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Овладение приемами </w:t>
            </w:r>
            <w:r w:rsidRPr="008D6DBE">
              <w:rPr>
                <w:rFonts w:ascii="Times New Roman" w:eastAsia="Calibri" w:hAnsi="Times New Roman" w:cs="Times New Roman"/>
                <w:spacing w:val="-2"/>
                <w:sz w:val="20"/>
                <w:szCs w:val="20"/>
              </w:rPr>
              <w:t xml:space="preserve">разрешения конфликтных </w:t>
            </w:r>
            <w:r w:rsidRPr="008D6DBE">
              <w:rPr>
                <w:rFonts w:ascii="Times New Roman" w:eastAsia="Calibri" w:hAnsi="Times New Roman" w:cs="Times New Roman"/>
                <w:sz w:val="20"/>
                <w:szCs w:val="20"/>
              </w:rPr>
              <w:t>ситуаций</w:t>
            </w:r>
          </w:p>
        </w:tc>
      </w:tr>
      <w:tr w:rsidR="00B95A2A" w:rsidRPr="00F52DAD" w:rsidTr="008D6DBE">
        <w:trPr>
          <w:trHeight w:hRule="exact" w:val="852"/>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родители,</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учителя.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Индивидуальные консультации, </w:t>
            </w:r>
            <w:r w:rsidRPr="008D6DBE">
              <w:rPr>
                <w:rFonts w:ascii="Times New Roman" w:eastAsia="Calibri" w:hAnsi="Times New Roman" w:cs="Times New Roman"/>
                <w:sz w:val="20"/>
                <w:szCs w:val="20"/>
              </w:rPr>
              <w:t>психолого-педагогическая диагностика, просветительская работа (по запросу)</w:t>
            </w:r>
          </w:p>
        </w:tc>
        <w:tc>
          <w:tcPr>
            <w:tcW w:w="1546" w:type="dxa"/>
            <w:vMerge w:val="restart"/>
            <w:tcBorders>
              <w:top w:val="single" w:sz="6" w:space="0" w:color="auto"/>
              <w:left w:val="single" w:sz="6" w:space="0" w:color="auto"/>
              <w:bottom w:val="nil"/>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в течение</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года</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Оказать психологическую помощь и поддержку всем участникам </w:t>
            </w:r>
          </w:p>
          <w:p w:rsidR="00EA1D3E" w:rsidRPr="008D6DBE" w:rsidRDefault="00EA1D3E"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p>
          <w:p w:rsidR="00EA1D3E"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образовательног</w:t>
            </w:r>
          </w:p>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о процесса (дать рекомендации)</w:t>
            </w:r>
          </w:p>
        </w:tc>
      </w:tr>
      <w:tr w:rsidR="00B95A2A" w:rsidRPr="00F52DAD" w:rsidTr="008D6DBE">
        <w:trPr>
          <w:trHeight w:hRule="exact" w:val="977"/>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Развивающие занятия (по запросу)</w:t>
            </w:r>
          </w:p>
        </w:tc>
        <w:tc>
          <w:tcPr>
            <w:tcW w:w="1546" w:type="dxa"/>
            <w:tcBorders>
              <w:top w:val="nil"/>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Нормализовать психоэмоциональную сферу, </w:t>
            </w:r>
            <w:r w:rsidRPr="008D6DBE">
              <w:rPr>
                <w:rFonts w:ascii="Times New Roman" w:eastAsia="Calibri" w:hAnsi="Times New Roman" w:cs="Times New Roman"/>
                <w:spacing w:val="-2"/>
                <w:sz w:val="20"/>
                <w:szCs w:val="20"/>
              </w:rPr>
              <w:t>познавательную деятельность.</w:t>
            </w:r>
          </w:p>
        </w:tc>
      </w:tr>
      <w:tr w:rsidR="00B95A2A" w:rsidRPr="00F52DAD" w:rsidTr="008D6DBE">
        <w:trPr>
          <w:trHeight w:hRule="exact" w:val="1005"/>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«группы</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риска»</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Беседа,       психолого-педагогическая </w:t>
            </w:r>
            <w:r w:rsidRPr="008D6DBE">
              <w:rPr>
                <w:rFonts w:ascii="Times New Roman" w:eastAsia="Calibri" w:hAnsi="Times New Roman" w:cs="Times New Roman"/>
                <w:sz w:val="20"/>
                <w:szCs w:val="20"/>
              </w:rPr>
              <w:t>диагностика,           занятия           для нормализации   психоэмоциональной сферы, познавательной деятельности</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в течение</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года</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Психологическое сопровождение детей «группы риска».</w:t>
            </w:r>
          </w:p>
        </w:tc>
      </w:tr>
      <w:tr w:rsidR="00B95A2A" w:rsidRPr="00F52DAD" w:rsidTr="008D6DBE">
        <w:trPr>
          <w:trHeight w:hRule="exact" w:val="1700"/>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Учащиеся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pacing w:val="-1"/>
                <w:sz w:val="20"/>
                <w:szCs w:val="20"/>
              </w:rPr>
              <w:t xml:space="preserve">Формирование           и           развитие </w:t>
            </w:r>
            <w:r w:rsidRPr="008D6DBE">
              <w:rPr>
                <w:rFonts w:ascii="Times New Roman" w:eastAsia="Calibri" w:hAnsi="Times New Roman" w:cs="Times New Roman"/>
                <w:sz w:val="20"/>
                <w:szCs w:val="20"/>
              </w:rPr>
              <w:t>исследовательской    компетентности учащихся.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A1D3E"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в течение</w:t>
            </w:r>
          </w:p>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года</w:t>
            </w:r>
          </w:p>
        </w:tc>
        <w:tc>
          <w:tcPr>
            <w:tcW w:w="2369"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Развитие     исследовательской </w:t>
            </w:r>
            <w:r w:rsidRPr="008D6DBE">
              <w:rPr>
                <w:rFonts w:ascii="Times New Roman" w:eastAsia="Calibri" w:hAnsi="Times New Roman" w:cs="Times New Roman"/>
                <w:sz w:val="20"/>
                <w:szCs w:val="20"/>
              </w:rPr>
              <w:t>компетентности        учащихся (научно       –       практические конференции  лицейского     и городского уровня)</w:t>
            </w:r>
          </w:p>
        </w:tc>
      </w:tr>
      <w:tr w:rsidR="00B95A2A" w:rsidRPr="00F52DAD" w:rsidTr="00EA1D3E">
        <w:trPr>
          <w:trHeight w:hRule="exact" w:val="1114"/>
        </w:trPr>
        <w:tc>
          <w:tcPr>
            <w:tcW w:w="1469" w:type="dxa"/>
            <w:vMerge w:val="restart"/>
            <w:tcBorders>
              <w:top w:val="single" w:sz="6" w:space="0" w:color="auto"/>
              <w:left w:val="single" w:sz="6" w:space="0" w:color="auto"/>
              <w:bottom w:val="nil"/>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Родители, учителя</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iCs/>
                <w:sz w:val="20"/>
                <w:szCs w:val="20"/>
              </w:rPr>
              <w:t xml:space="preserve">Психолого-педагогический </w:t>
            </w:r>
            <w:r w:rsidRPr="008D6DBE">
              <w:rPr>
                <w:rFonts w:ascii="Times New Roman" w:eastAsia="Calibri" w:hAnsi="Times New Roman" w:cs="Times New Roman"/>
                <w:iCs/>
                <w:spacing w:val="-2"/>
                <w:sz w:val="20"/>
                <w:szCs w:val="20"/>
              </w:rPr>
              <w:t>лекторий:</w:t>
            </w:r>
            <w:r w:rsidRPr="008D6DBE">
              <w:rPr>
                <w:rFonts w:ascii="Times New Roman" w:eastAsia="Calibri" w:hAnsi="Times New Roman" w:cs="Times New Roman"/>
                <w:b/>
                <w:i/>
                <w:iCs/>
                <w:spacing w:val="-2"/>
                <w:sz w:val="20"/>
                <w:szCs w:val="20"/>
              </w:rPr>
              <w:t xml:space="preserve"> </w:t>
            </w:r>
            <w:r w:rsidRPr="008D6DBE">
              <w:rPr>
                <w:rFonts w:ascii="Times New Roman" w:eastAsia="Calibri" w:hAnsi="Times New Roman" w:cs="Times New Roman"/>
                <w:spacing w:val="-2"/>
                <w:sz w:val="20"/>
                <w:szCs w:val="20"/>
              </w:rPr>
              <w:t xml:space="preserve">«Компьютер в жизни </w:t>
            </w:r>
            <w:r w:rsidRPr="008D6DBE">
              <w:rPr>
                <w:rFonts w:ascii="Times New Roman" w:eastAsia="Calibri" w:hAnsi="Times New Roman" w:cs="Times New Roman"/>
                <w:sz w:val="20"/>
                <w:szCs w:val="20"/>
              </w:rPr>
              <w:t>подростка. Друг или враг?» 6-е классы</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Повышение психологической </w:t>
            </w:r>
            <w:r w:rsidRPr="008D6DBE">
              <w:rPr>
                <w:rFonts w:ascii="Times New Roman" w:eastAsia="Calibri" w:hAnsi="Times New Roman" w:cs="Times New Roman"/>
                <w:spacing w:val="-2"/>
                <w:sz w:val="20"/>
                <w:szCs w:val="20"/>
              </w:rPr>
              <w:t xml:space="preserve">компетенция в воспитании и </w:t>
            </w:r>
            <w:r w:rsidR="00EA1D3E" w:rsidRPr="008D6DBE">
              <w:rPr>
                <w:rFonts w:ascii="Times New Roman" w:eastAsia="Calibri" w:hAnsi="Times New Roman" w:cs="Times New Roman"/>
                <w:spacing w:val="-2"/>
                <w:sz w:val="20"/>
                <w:szCs w:val="20"/>
              </w:rPr>
              <w:t xml:space="preserve">компетенция в воспитании и </w:t>
            </w:r>
            <w:r w:rsidR="00EA1D3E" w:rsidRPr="008D6DBE">
              <w:rPr>
                <w:rFonts w:ascii="Times New Roman" w:eastAsia="Calibri" w:hAnsi="Times New Roman" w:cs="Times New Roman"/>
                <w:sz w:val="20"/>
                <w:szCs w:val="20"/>
              </w:rPr>
              <w:t>взаимоотношении с детьми (дать рекомендации).</w:t>
            </w:r>
            <w:r w:rsidR="00EA1D3E" w:rsidRPr="008D6DBE">
              <w:rPr>
                <w:rFonts w:ascii="Times New Roman" w:eastAsia="Calibri" w:hAnsi="Times New Roman" w:cs="Times New Roman"/>
                <w:spacing w:val="-2"/>
                <w:sz w:val="20"/>
                <w:szCs w:val="20"/>
              </w:rPr>
              <w:t xml:space="preserve">компетенция в воспитании и </w:t>
            </w:r>
            <w:r w:rsidR="00EA1D3E" w:rsidRPr="008D6DBE">
              <w:rPr>
                <w:rFonts w:ascii="Times New Roman" w:eastAsia="Calibri" w:hAnsi="Times New Roman" w:cs="Times New Roman"/>
                <w:sz w:val="20"/>
                <w:szCs w:val="20"/>
              </w:rPr>
              <w:t>взаимоотношении с детьми (дать рекомендации).</w:t>
            </w:r>
            <w:r w:rsidR="00EA1D3E" w:rsidRPr="008D6DBE">
              <w:rPr>
                <w:rFonts w:ascii="Times New Roman" w:eastAsia="Calibri" w:hAnsi="Times New Roman" w:cs="Times New Roman"/>
                <w:spacing w:val="-2"/>
                <w:sz w:val="20"/>
                <w:szCs w:val="20"/>
              </w:rPr>
              <w:t xml:space="preserve">компетенция в воспитании и </w:t>
            </w:r>
            <w:r w:rsidR="00EA1D3E" w:rsidRPr="008D6DBE">
              <w:rPr>
                <w:rFonts w:ascii="Times New Roman" w:eastAsia="Calibri" w:hAnsi="Times New Roman" w:cs="Times New Roman"/>
                <w:sz w:val="20"/>
                <w:szCs w:val="20"/>
              </w:rPr>
              <w:t>взаимоотношении с детьми (дать рекомендации).</w:t>
            </w:r>
            <w:r w:rsidRPr="008D6DBE">
              <w:rPr>
                <w:rFonts w:ascii="Times New Roman" w:eastAsia="Calibri" w:hAnsi="Times New Roman" w:cs="Times New Roman"/>
                <w:sz w:val="20"/>
                <w:szCs w:val="20"/>
              </w:rPr>
              <w:t>взаимоотношении с детьми (дать рекомендации).</w:t>
            </w:r>
          </w:p>
        </w:tc>
      </w:tr>
      <w:tr w:rsidR="00B95A2A" w:rsidRPr="00F52DAD" w:rsidTr="00EA1D3E">
        <w:trPr>
          <w:trHeight w:hRule="exact" w:val="840"/>
        </w:trPr>
        <w:tc>
          <w:tcPr>
            <w:tcW w:w="1469" w:type="dxa"/>
            <w:vMerge w:val="restart"/>
            <w:tcBorders>
              <w:top w:val="nil"/>
              <w:left w:val="single" w:sz="6" w:space="0" w:color="auto"/>
              <w:bottom w:val="nil"/>
              <w:right w:val="single" w:sz="6" w:space="0" w:color="auto"/>
            </w:tcBorders>
            <w:shd w:val="clear" w:color="auto" w:fill="FFFFFF"/>
          </w:tcPr>
          <w:p w:rsidR="00B95A2A" w:rsidRPr="008D6DBE" w:rsidRDefault="00B95A2A" w:rsidP="00A06379">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B95A2A" w:rsidRPr="008D6DBE" w:rsidRDefault="00B95A2A" w:rsidP="00A06379">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«Природа конфликта. Как научить </w:t>
            </w:r>
            <w:r w:rsidRPr="008D6DBE">
              <w:rPr>
                <w:rFonts w:ascii="Times New Roman" w:eastAsia="Calibri" w:hAnsi="Times New Roman" w:cs="Times New Roman"/>
                <w:spacing w:val="-2"/>
                <w:sz w:val="20"/>
                <w:szCs w:val="20"/>
              </w:rPr>
              <w:t xml:space="preserve">ребенка отстаивать свое мнение без </w:t>
            </w:r>
            <w:r w:rsidRPr="008D6DBE">
              <w:rPr>
                <w:rFonts w:ascii="Times New Roman" w:eastAsia="Calibri" w:hAnsi="Times New Roman" w:cs="Times New Roman"/>
                <w:sz w:val="20"/>
                <w:szCs w:val="20"/>
              </w:rPr>
              <w:t>конфронтации» 7-е классы</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февраль</w:t>
            </w:r>
          </w:p>
        </w:tc>
        <w:tc>
          <w:tcPr>
            <w:tcW w:w="2369" w:type="dxa"/>
            <w:vMerge w:val="restart"/>
            <w:tcBorders>
              <w:top w:val="nil"/>
              <w:left w:val="single" w:sz="6" w:space="0" w:color="auto"/>
              <w:bottom w:val="nil"/>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p>
          <w:p w:rsidR="00B95A2A" w:rsidRPr="008D6DBE" w:rsidRDefault="00B95A2A" w:rsidP="00EA1D3E">
            <w:pPr>
              <w:widowControl w:val="0"/>
              <w:shd w:val="clear" w:color="auto" w:fill="FFFFFF"/>
              <w:autoSpaceDE w:val="0"/>
              <w:autoSpaceDN w:val="0"/>
              <w:adjustRightInd w:val="0"/>
              <w:spacing w:after="0" w:line="240" w:lineRule="auto"/>
              <w:ind w:left="61" w:right="-101"/>
              <w:rPr>
                <w:rFonts w:ascii="Times New Roman" w:eastAsia="Calibri" w:hAnsi="Times New Roman" w:cs="Times New Roman"/>
                <w:sz w:val="20"/>
                <w:szCs w:val="20"/>
              </w:rPr>
            </w:pPr>
          </w:p>
        </w:tc>
      </w:tr>
      <w:tr w:rsidR="00B95A2A" w:rsidRPr="00F52DAD" w:rsidTr="008D6DBE">
        <w:trPr>
          <w:trHeight w:hRule="exact" w:val="462"/>
        </w:trPr>
        <w:tc>
          <w:tcPr>
            <w:tcW w:w="1469" w:type="dxa"/>
            <w:tcBorders>
              <w:top w:val="nil"/>
              <w:left w:val="single" w:sz="6" w:space="0" w:color="auto"/>
              <w:bottom w:val="single" w:sz="6" w:space="0" w:color="auto"/>
              <w:right w:val="single" w:sz="6" w:space="0" w:color="auto"/>
            </w:tcBorders>
            <w:shd w:val="clear" w:color="auto" w:fill="FFFFFF"/>
          </w:tcPr>
          <w:p w:rsidR="00B95A2A" w:rsidRPr="008D6DBE" w:rsidRDefault="00B95A2A" w:rsidP="00A06379">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B95A2A" w:rsidRPr="008D6DBE" w:rsidRDefault="00B95A2A" w:rsidP="00A06379">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left="51" w:right="-101"/>
              <w:rPr>
                <w:rFonts w:ascii="Times New Roman" w:eastAsia="Calibri" w:hAnsi="Times New Roman" w:cs="Times New Roman"/>
                <w:sz w:val="20"/>
                <w:szCs w:val="20"/>
              </w:rPr>
            </w:pPr>
            <w:r w:rsidRPr="008D6DBE">
              <w:rPr>
                <w:rFonts w:ascii="Times New Roman" w:eastAsia="Calibri" w:hAnsi="Times New Roman" w:cs="Times New Roman"/>
                <w:sz w:val="20"/>
                <w:szCs w:val="20"/>
              </w:rPr>
              <w:t>Родительское собрание «Наши ошибки» 9-е классы.</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B95A2A" w:rsidRPr="008D6DBE" w:rsidRDefault="00B95A2A"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декабрь</w:t>
            </w:r>
          </w:p>
        </w:tc>
        <w:tc>
          <w:tcPr>
            <w:tcW w:w="2369" w:type="dxa"/>
            <w:tcBorders>
              <w:top w:val="nil"/>
              <w:left w:val="single" w:sz="6" w:space="0" w:color="auto"/>
              <w:bottom w:val="single" w:sz="6" w:space="0" w:color="auto"/>
              <w:right w:val="single" w:sz="6" w:space="0" w:color="auto"/>
            </w:tcBorders>
            <w:shd w:val="clear" w:color="auto" w:fill="FFFFFF"/>
          </w:tcPr>
          <w:p w:rsidR="00B95A2A" w:rsidRPr="008D6DBE" w:rsidRDefault="00B95A2A" w:rsidP="00A06379">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p w:rsidR="00B95A2A" w:rsidRPr="008D6DBE" w:rsidRDefault="00B95A2A" w:rsidP="00A06379">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p>
        </w:tc>
      </w:tr>
    </w:tbl>
    <w:p w:rsidR="00EA1D3E"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EA1D3E"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w:t>
      </w:r>
      <w:r w:rsidR="00A06379">
        <w:rPr>
          <w:rFonts w:ascii="Times New Roman" w:eastAsia="Calibri" w:hAnsi="Times New Roman" w:cs="Times New Roman"/>
          <w:sz w:val="24"/>
          <w:szCs w:val="24"/>
        </w:rPr>
        <w:t xml:space="preserve">ся, повышение учебной мотивации, </w:t>
      </w:r>
      <w:r w:rsidRPr="00F52DAD">
        <w:rPr>
          <w:rFonts w:ascii="Times New Roman" w:eastAsia="Calibri" w:hAnsi="Times New Roman" w:cs="Times New Roman"/>
          <w:sz w:val="24"/>
          <w:szCs w:val="24"/>
        </w:rPr>
        <w:t xml:space="preserve">осознанный выбор траектории дальнейшего обучения.  </w:t>
      </w:r>
    </w:p>
    <w:p w:rsidR="00EA1D3E"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EA1D3E" w:rsidRPr="00EA1D3E" w:rsidRDefault="00EA1D3E" w:rsidP="00EA1D3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EA1D3E">
        <w:rPr>
          <w:rFonts w:ascii="Times New Roman" w:eastAsia="Calibri" w:hAnsi="Times New Roman" w:cs="Times New Roman"/>
          <w:b/>
          <w:sz w:val="24"/>
          <w:szCs w:val="24"/>
        </w:rPr>
        <w:t>3.2.3. Финансовое обеспечение реализации основной образовательной программы основного общего образования</w:t>
      </w:r>
    </w:p>
    <w:p w:rsidR="00EA1D3E"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Финансовое обеспечение</w:t>
      </w:r>
      <w:r w:rsidRPr="00F52DAD">
        <w:rPr>
          <w:rFonts w:ascii="Times New Roman" w:eastAsia="Calibri" w:hAnsi="Times New Roman" w:cs="Times New Roman"/>
          <w:b/>
          <w:sz w:val="24"/>
          <w:szCs w:val="24"/>
        </w:rPr>
        <w:t xml:space="preserve"> </w:t>
      </w:r>
      <w:r w:rsidRPr="00F52DAD">
        <w:rPr>
          <w:rFonts w:ascii="Times New Roman" w:eastAsia="Calibri" w:hAnsi="Times New Roman" w:cs="Times New Roman"/>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i/>
          <w:iCs/>
          <w:sz w:val="24"/>
          <w:szCs w:val="24"/>
        </w:rPr>
        <w:tab/>
      </w:r>
      <w:r w:rsidRPr="00F52DAD">
        <w:rPr>
          <w:rFonts w:ascii="Times New Roman" w:eastAsia="Calibri" w:hAnsi="Times New Roman" w:cs="Times New Roman"/>
          <w:i/>
          <w:iCs/>
          <w:sz w:val="24"/>
          <w:szCs w:val="24"/>
        </w:rPr>
        <w:tab/>
      </w:r>
      <w:r w:rsidRPr="00EA1D3E">
        <w:rPr>
          <w:rFonts w:ascii="Times New Roman" w:eastAsia="Calibri" w:hAnsi="Times New Roman" w:cs="Times New Roman"/>
          <w:iCs/>
          <w:sz w:val="24"/>
          <w:szCs w:val="24"/>
        </w:rPr>
        <w:t>Финансовое обеспечение задания учредителя по реализации основной образовательной программы основного общего образования</w:t>
      </w:r>
      <w:r w:rsidRPr="00F52DAD">
        <w:rPr>
          <w:rFonts w:ascii="Times New Roman" w:eastAsia="Calibri" w:hAnsi="Times New Roman" w:cs="Times New Roman"/>
          <w:i/>
          <w:iCs/>
          <w:sz w:val="24"/>
          <w:szCs w:val="24"/>
        </w:rPr>
        <w:t xml:space="preserve"> </w:t>
      </w:r>
      <w:r w:rsidRPr="00F52DAD">
        <w:rPr>
          <w:rFonts w:ascii="Times New Roman" w:eastAsia="Calibri" w:hAnsi="Times New Roman" w:cs="Times New Roman"/>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i/>
          <w:iCs/>
          <w:sz w:val="24"/>
          <w:szCs w:val="24"/>
        </w:rPr>
        <w:tab/>
      </w:r>
      <w:r w:rsidRPr="00F52DAD">
        <w:rPr>
          <w:rFonts w:ascii="Times New Roman" w:eastAsia="Calibri" w:hAnsi="Times New Roman" w:cs="Times New Roman"/>
          <w:i/>
          <w:iCs/>
          <w:sz w:val="24"/>
          <w:szCs w:val="24"/>
        </w:rPr>
        <w:tab/>
      </w:r>
      <w:r w:rsidRPr="00EA1D3E">
        <w:rPr>
          <w:rFonts w:ascii="Times New Roman" w:eastAsia="Calibri" w:hAnsi="Times New Roman" w:cs="Times New Roman"/>
          <w:iCs/>
          <w:sz w:val="24"/>
          <w:szCs w:val="24"/>
        </w:rPr>
        <w:t>Региональный расчётный подушевой норматив</w:t>
      </w:r>
      <w:r w:rsidRPr="00F52DAD">
        <w:rPr>
          <w:rFonts w:ascii="Times New Roman" w:eastAsia="Calibri" w:hAnsi="Times New Roman" w:cs="Times New Roman"/>
          <w:i/>
          <w:iCs/>
          <w:sz w:val="24"/>
          <w:szCs w:val="24"/>
        </w:rPr>
        <w:t xml:space="preserve"> </w:t>
      </w:r>
      <w:r w:rsidRPr="00F52DAD">
        <w:rPr>
          <w:rFonts w:ascii="Times New Roman" w:eastAsia="Calibri"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Региональный расчётный подушевой норматив должен покрывать следующие расходы на год:</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w:t>
      </w:r>
      <w:r w:rsidRPr="00F52DAD">
        <w:rPr>
          <w:rFonts w:ascii="Times New Roman" w:eastAsia="Calibri" w:hAnsi="Times New Roman" w:cs="Times New Roman"/>
          <w:spacing w:val="-2"/>
          <w:sz w:val="24"/>
          <w:szCs w:val="24"/>
        </w:rPr>
        <w:t>административно-управленческого</w:t>
      </w:r>
      <w:r w:rsidRPr="00F52DAD">
        <w:rPr>
          <w:rFonts w:ascii="Times New Roman" w:eastAsia="Calibri" w:hAnsi="Times New Roman" w:cs="Times New Roman"/>
          <w:sz w:val="24"/>
          <w:szCs w:val="24"/>
        </w:rPr>
        <w:tab/>
      </w:r>
      <w:r w:rsidRPr="00F52DAD">
        <w:rPr>
          <w:rFonts w:ascii="Times New Roman" w:eastAsia="Calibri" w:hAnsi="Times New Roman" w:cs="Times New Roman"/>
          <w:spacing w:val="-2"/>
          <w:sz w:val="24"/>
          <w:szCs w:val="24"/>
        </w:rPr>
        <w:t>персонала</w:t>
      </w:r>
      <w:r w:rsidRPr="00F52DAD">
        <w:rPr>
          <w:rFonts w:ascii="Times New Roman" w:eastAsia="Calibri" w:hAnsi="Times New Roman" w:cs="Times New Roman"/>
          <w:sz w:val="24"/>
          <w:szCs w:val="24"/>
        </w:rPr>
        <w:tab/>
      </w:r>
      <w:r w:rsidRPr="00F52DAD">
        <w:rPr>
          <w:rFonts w:ascii="Times New Roman" w:eastAsia="Calibri" w:hAnsi="Times New Roman" w:cs="Times New Roman"/>
          <w:spacing w:val="-1"/>
          <w:sz w:val="24"/>
          <w:szCs w:val="24"/>
        </w:rPr>
        <w:t>образовательных</w:t>
      </w:r>
      <w:r w:rsidRPr="00F52DAD">
        <w:rPr>
          <w:rFonts w:ascii="Times New Roman" w:eastAsia="Calibri" w:hAnsi="Times New Roman" w:cs="Times New Roman"/>
          <w:sz w:val="24"/>
          <w:szCs w:val="24"/>
        </w:rPr>
        <w:tab/>
      </w:r>
      <w:r w:rsidRPr="00F52DAD">
        <w:rPr>
          <w:rFonts w:ascii="Times New Roman" w:eastAsia="Calibri" w:hAnsi="Times New Roman" w:cs="Times New Roman"/>
          <w:spacing w:val="-3"/>
          <w:sz w:val="24"/>
          <w:szCs w:val="24"/>
        </w:rPr>
        <w:t xml:space="preserve">учреждений, </w:t>
      </w:r>
      <w:r w:rsidRPr="00F52DAD">
        <w:rPr>
          <w:rFonts w:ascii="Times New Roman" w:eastAsia="Calibri" w:hAnsi="Times New Roman" w:cs="Times New Roman"/>
          <w:sz w:val="24"/>
          <w:szCs w:val="24"/>
        </w:rPr>
        <w:t>командировочные расходы и др.), за исключением расходов на содержание зданий и коммунальных расходов, осуществляемых из местных бюджетов.</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t>Реализация принципа нормативного подушевого финансирования осуществляется на трёх следующих уровнях:</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межбюджетных отношений (бюджет субъекта РФ — муниципальный бюджет)</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внутрибюджетных отношений (муниципальный бюджет — образовательное учреждение);</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образовательного учреждения.</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 xml:space="preserve">Порядок определения и доведения до общеобразовательных учреждений </w:t>
      </w:r>
      <w:r w:rsidRPr="00F52DAD">
        <w:rPr>
          <w:rFonts w:ascii="Times New Roman" w:eastAsia="Calibri" w:hAnsi="Times New Roman" w:cs="Times New Roman"/>
          <w:sz w:val="24"/>
          <w:szCs w:val="24"/>
        </w:rPr>
        <w:lastRenderedPageBreak/>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w:t>
      </w:r>
      <w:r>
        <w:rPr>
          <w:rFonts w:ascii="Times New Roman" w:eastAsia="Calibri" w:hAnsi="Times New Roman" w:cs="Times New Roman"/>
          <w:sz w:val="24"/>
          <w:szCs w:val="24"/>
        </w:rPr>
        <w:t>ном уровне следующих положений:</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w:t>
      </w:r>
      <w:r w:rsidRPr="00F52DAD">
        <w:rPr>
          <w:rFonts w:ascii="Times New Roman" w:eastAsia="Calibri" w:hAnsi="Times New Roman" w:cs="Times New Roman"/>
          <w:spacing w:val="-1"/>
          <w:sz w:val="24"/>
          <w:szCs w:val="24"/>
        </w:rPr>
        <w:t xml:space="preserve">и на уровне внутрибюджетных отношений (муниципальный бюджет — общеобразовательное </w:t>
      </w:r>
      <w:r w:rsidRPr="00F52DAD">
        <w:rPr>
          <w:rFonts w:ascii="Times New Roman" w:eastAsia="Calibri" w:hAnsi="Times New Roman" w:cs="Times New Roman"/>
          <w:sz w:val="24"/>
          <w:szCs w:val="24"/>
        </w:rPr>
        <w:t>учреждение) 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лицеистов в конкурсах различного уровня, очных научно – практических конференциях за пределами муниципалитета, а также повышения квалификации педагогов).</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 xml:space="preserve">В связи с требованиями Стандарта при расчёте регионального подушевого норматива </w:t>
      </w:r>
      <w:r w:rsidRPr="00F52DAD">
        <w:rPr>
          <w:rFonts w:ascii="Times New Roman" w:eastAsia="Calibri" w:hAnsi="Times New Roman" w:cs="Times New Roman"/>
          <w:spacing w:val="-1"/>
          <w:sz w:val="24"/>
          <w:szCs w:val="24"/>
        </w:rPr>
        <w:t xml:space="preserve">должны учитываться затраты рабочего времени педагогических работников образовательных </w:t>
      </w:r>
      <w:r w:rsidRPr="00F52DAD">
        <w:rPr>
          <w:rFonts w:ascii="Times New Roman" w:eastAsia="Calibri" w:hAnsi="Times New Roman" w:cs="Times New Roman"/>
          <w:sz w:val="24"/>
          <w:szCs w:val="24"/>
        </w:rPr>
        <w:t>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F52DAD">
        <w:rPr>
          <w:rFonts w:ascii="Times New Roman" w:eastAsia="Calibri" w:hAnsi="Times New Roman" w:cs="Times New Roman"/>
          <w:b/>
          <w:sz w:val="24"/>
          <w:szCs w:val="24"/>
        </w:rPr>
        <w:tab/>
      </w:r>
      <w:r w:rsidRPr="00F52DAD">
        <w:rPr>
          <w:rFonts w:ascii="Times New Roman" w:eastAsia="Calibri" w:hAnsi="Times New Roman" w:cs="Times New Roman"/>
          <w:sz w:val="24"/>
          <w:szCs w:val="24"/>
        </w:rPr>
        <w:t>Формирование фонда оплаты</w:t>
      </w:r>
      <w:r w:rsidRPr="00F52DAD">
        <w:rPr>
          <w:rFonts w:ascii="Times New Roman" w:eastAsia="Calibri" w:hAnsi="Times New Roman" w:cs="Times New Roman"/>
          <w:b/>
          <w:sz w:val="24"/>
          <w:szCs w:val="24"/>
        </w:rPr>
        <w:t xml:space="preserve"> </w:t>
      </w:r>
      <w:r w:rsidRPr="00F52DAD">
        <w:rPr>
          <w:rFonts w:ascii="Times New Roman" w:eastAsia="Calibri" w:hAnsi="Times New Roman" w:cs="Times New Roman"/>
          <w:sz w:val="24"/>
          <w:szCs w:val="24"/>
        </w:rPr>
        <w:t>труда</w:t>
      </w:r>
      <w:r w:rsidRPr="00F52DAD">
        <w:rPr>
          <w:rFonts w:ascii="Times New Roman" w:eastAsia="Calibri" w:hAnsi="Times New Roman" w:cs="Times New Roman"/>
          <w:b/>
          <w:sz w:val="24"/>
          <w:szCs w:val="24"/>
        </w:rPr>
        <w:t xml:space="preserve"> </w:t>
      </w:r>
      <w:r w:rsidRPr="00F52DAD">
        <w:rPr>
          <w:rFonts w:ascii="Times New Roman" w:eastAsia="Calibri" w:hAnsi="Times New Roman" w:cs="Times New Roman"/>
          <w:sz w:val="24"/>
          <w:szCs w:val="24"/>
        </w:rPr>
        <w:t>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В соответствии с установленным порядком финансирования оплаты труда работников образовательных учреждений:</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 фонд оплаты труда образовательного учреждения состоит из базовой части и стимулирующей части. Значение стимулирущей доли определено </w:t>
      </w:r>
      <w:r w:rsidR="00A06379">
        <w:rPr>
          <w:rFonts w:ascii="Times New Roman" w:eastAsia="Calibri" w:hAnsi="Times New Roman" w:cs="Times New Roman"/>
          <w:sz w:val="24"/>
          <w:szCs w:val="24"/>
        </w:rPr>
        <w:t>школой</w:t>
      </w:r>
      <w:r w:rsidRPr="00F52DAD">
        <w:rPr>
          <w:rFonts w:ascii="Times New Roman" w:eastAsia="Calibri" w:hAnsi="Times New Roman" w:cs="Times New Roman"/>
          <w:sz w:val="24"/>
          <w:szCs w:val="24"/>
        </w:rPr>
        <w:t xml:space="preserve"> и составляет 30% объёма фонда оплаты труда;</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w:t>
      </w:r>
      <w:r w:rsidR="00A06379" w:rsidRPr="00A06379">
        <w:rPr>
          <w:rFonts w:ascii="Times New Roman" w:eastAsia="Calibri" w:hAnsi="Times New Roman" w:cs="Times New Roman"/>
          <w:sz w:val="24"/>
          <w:szCs w:val="24"/>
        </w:rPr>
        <w:t>школы</w:t>
      </w:r>
      <w:r w:rsidRPr="00A06379">
        <w:rPr>
          <w:rFonts w:ascii="Times New Roman" w:eastAsia="Calibri" w:hAnsi="Times New Roman" w:cs="Times New Roman"/>
          <w:sz w:val="24"/>
          <w:szCs w:val="24"/>
        </w:rPr>
        <w:t>;</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xml:space="preserve"> - значение объёма фонда оплаты труда педагогического персонала — соответствует нормативам: не превышает 70% от общего объёма фонда оплаты труда;</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 xml:space="preserve">Размеры, порядок и условия осуществления стимулирующих выплат определяются ОУ самостоятельно в соответствии с региональными и муниципальными нормативными актами, Положением об оплате труда работников МКОУ «Приваленская СОШ».  В данное </w:t>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 xml:space="preserve">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 xml:space="preserve">Распределением стимулирующей части фонда оплаты труда занимается комиссия по </w:t>
      </w:r>
      <w:r w:rsidRPr="00F52DAD">
        <w:rPr>
          <w:rFonts w:ascii="Times New Roman" w:eastAsia="Calibri" w:hAnsi="Times New Roman" w:cs="Times New Roman"/>
          <w:sz w:val="24"/>
          <w:szCs w:val="24"/>
        </w:rPr>
        <w:lastRenderedPageBreak/>
        <w:t>распределению стимулирующих выплат работникам, в состав которой входят педагоги школы.</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b/>
          <w:sz w:val="24"/>
          <w:szCs w:val="24"/>
        </w:rPr>
      </w:pPr>
      <w:r w:rsidRPr="00F52DAD">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F52DAD">
        <w:rPr>
          <w:rFonts w:ascii="Times New Roman" w:eastAsia="Calibri"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r w:rsidRPr="00F52DAD">
        <w:rPr>
          <w:rFonts w:ascii="Times New Roman" w:eastAsia="Calibri" w:hAnsi="Times New Roman" w:cs="Times New Roman"/>
          <w:b/>
          <w:sz w:val="24"/>
          <w:szCs w:val="24"/>
        </w:rPr>
        <w:t>:</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b/>
          <w:sz w:val="24"/>
          <w:szCs w:val="24"/>
        </w:rPr>
        <w:t xml:space="preserve">- </w:t>
      </w:r>
      <w:r w:rsidRPr="00F52DAD">
        <w:rPr>
          <w:rFonts w:ascii="Times New Roman" w:eastAsia="Calibri" w:hAnsi="Times New Roman" w:cs="Times New Roman"/>
          <w:sz w:val="24"/>
          <w:szCs w:val="24"/>
        </w:rPr>
        <w:t>проводит экономический расчёт стоимости обеспечения требований Стандарта по каждой позиции;</w:t>
      </w:r>
    </w:p>
    <w:p w:rsidR="00EA1D3E"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b/>
          <w:sz w:val="24"/>
          <w:szCs w:val="24"/>
        </w:rPr>
        <w:t>-</w:t>
      </w:r>
      <w:r w:rsidRPr="00F52DAD">
        <w:rPr>
          <w:rFonts w:ascii="Times New Roman" w:eastAsia="Calibri" w:hAnsi="Times New Roman" w:cs="Times New Roman"/>
          <w:sz w:val="24"/>
          <w:szCs w:val="24"/>
        </w:rPr>
        <w:t xml:space="preserve"> устанавливает предмет закупок, количество и стоимость пополняемого оборудования, а также работ для обеспечения требований к услов</w:t>
      </w:r>
      <w:r>
        <w:rPr>
          <w:rFonts w:ascii="Times New Roman" w:eastAsia="Calibri" w:hAnsi="Times New Roman" w:cs="Times New Roman"/>
          <w:sz w:val="24"/>
          <w:szCs w:val="24"/>
        </w:rPr>
        <w:t>иям реализации ООП;</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b/>
          <w:sz w:val="24"/>
          <w:szCs w:val="24"/>
        </w:rPr>
        <w:t>-</w:t>
      </w:r>
      <w:r w:rsidRPr="00F52DAD">
        <w:rPr>
          <w:rFonts w:ascii="Times New Roman" w:eastAsia="Calibri" w:hAnsi="Times New Roman" w:cs="Times New Roman"/>
          <w:sz w:val="24"/>
          <w:szCs w:val="24"/>
        </w:rPr>
        <w:t xml:space="preserve"> определяет величину затрат на обеспечение требований к условиям реализации ООП;</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b/>
          <w:sz w:val="24"/>
          <w:szCs w:val="24"/>
        </w:rPr>
        <w:t>-</w:t>
      </w:r>
      <w:r w:rsidRPr="00F52DAD">
        <w:rPr>
          <w:rFonts w:ascii="Times New Roman" w:eastAsia="Calibri" w:hAnsi="Times New Roman" w:cs="Times New Roman"/>
          <w:sz w:val="24"/>
          <w:szCs w:val="24"/>
        </w:rPr>
        <w:t xml:space="preserve">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A1D3E" w:rsidRPr="00F52DAD"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EA1D3E" w:rsidRPr="00DF3680" w:rsidRDefault="00EA1D3E"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pacing w:val="-1"/>
          <w:sz w:val="24"/>
          <w:szCs w:val="24"/>
        </w:rPr>
        <w:sectPr w:rsidR="00EA1D3E" w:rsidRPr="00DF3680" w:rsidSect="00EA1D3E">
          <w:pgSz w:w="11909" w:h="16834"/>
          <w:pgMar w:top="1134" w:right="850" w:bottom="1134" w:left="1701" w:header="720" w:footer="720" w:gutter="0"/>
          <w:cols w:space="60"/>
          <w:noEndnote/>
          <w:docGrid w:linePitch="299"/>
        </w:sectPr>
      </w:pPr>
      <w:r w:rsidRPr="00F52DAD">
        <w:rPr>
          <w:rFonts w:ascii="Times New Roman" w:eastAsia="Calibri" w:hAnsi="Times New Roman" w:cs="Times New Roman"/>
          <w:sz w:val="24"/>
          <w:szCs w:val="24"/>
        </w:rPr>
        <w:t>-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Взаимодействие осуществляется</w:t>
      </w:r>
      <w:r w:rsidRPr="00F52DAD">
        <w:rPr>
          <w:rFonts w:ascii="Times New Roman" w:eastAsia="Calibri" w:hAnsi="Times New Roman" w:cs="Times New Roman"/>
          <w:i/>
          <w:iCs/>
          <w:sz w:val="24"/>
          <w:szCs w:val="24"/>
        </w:rPr>
        <w:t xml:space="preserve"> </w:t>
      </w:r>
      <w:r w:rsidRPr="00DF3680">
        <w:rPr>
          <w:rFonts w:ascii="Times New Roman" w:eastAsia="Calibri" w:hAnsi="Times New Roman" w:cs="Times New Roman"/>
          <w:iCs/>
          <w:sz w:val="24"/>
          <w:szCs w:val="24"/>
        </w:rPr>
        <w:t>на основе договоров</w:t>
      </w:r>
      <w:r w:rsidRPr="00F52DAD">
        <w:rPr>
          <w:rFonts w:ascii="Times New Roman" w:eastAsia="Calibri" w:hAnsi="Times New Roman" w:cs="Times New Roman"/>
          <w:i/>
          <w:iCs/>
          <w:sz w:val="24"/>
          <w:szCs w:val="24"/>
        </w:rPr>
        <w:t xml:space="preserve"> </w:t>
      </w:r>
      <w:r w:rsidRPr="00F52DAD">
        <w:rPr>
          <w:rFonts w:ascii="Times New Roman" w:eastAsia="Calibri" w:hAnsi="Times New Roman" w:cs="Times New Roman"/>
          <w:sz w:val="24"/>
          <w:szCs w:val="24"/>
        </w:rPr>
        <w:t>на проведение занятий в рамках кружков, секций, клубов и др. по различным направлениям внеурочной деятельности на базе школы (ДЮСШ</w:t>
      </w:r>
      <w:r w:rsidR="00DF3680">
        <w:rPr>
          <w:rFonts w:ascii="Times New Roman" w:eastAsia="Calibri" w:hAnsi="Times New Roman" w:cs="Times New Roman"/>
          <w:sz w:val="24"/>
          <w:szCs w:val="24"/>
        </w:rPr>
        <w:t>, ЦДТ, музыкальной школы и др.)</w:t>
      </w:r>
    </w:p>
    <w:p w:rsidR="00F52DAD" w:rsidRPr="00F52DAD" w:rsidRDefault="00F52DAD" w:rsidP="00EA1D3E">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pacing w:val="-1"/>
          <w:sz w:val="24"/>
          <w:szCs w:val="24"/>
        </w:rPr>
      </w:pPr>
    </w:p>
    <w:p w:rsid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t xml:space="preserve">3.2.4. Материально - технические условия реализации основной </w:t>
      </w:r>
    </w:p>
    <w:p w:rsidR="00F52DAD" w:rsidRP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t>образовательной программы</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r w:rsidRPr="00F52DAD">
        <w:rPr>
          <w:rFonts w:ascii="Times New Roman" w:eastAsia="Calibri" w:hAnsi="Times New Roman" w:cs="Times New Roman"/>
          <w:sz w:val="24"/>
          <w:szCs w:val="24"/>
        </w:rPr>
        <w:tab/>
        <w:t>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Санитарно – эпидемиологические правила и нормативы СанПиН 2.4.2.2821-10 «Санитарно-</w:t>
      </w:r>
      <w:r w:rsidRPr="00F52DAD">
        <w:rPr>
          <w:rFonts w:ascii="Times New Roman" w:eastAsia="Calibri" w:hAnsi="Times New Roman" w:cs="Times New Roman"/>
          <w:spacing w:val="-1"/>
          <w:sz w:val="24"/>
          <w:szCs w:val="24"/>
        </w:rPr>
        <w:t xml:space="preserve">эпидемиологические требования к условиям и организации обучения в общеобразовательных </w:t>
      </w:r>
      <w:r w:rsidRPr="00F52DAD">
        <w:rPr>
          <w:rFonts w:ascii="Times New Roman" w:eastAsia="Calibri" w:hAnsi="Times New Roman" w:cs="Times New Roman"/>
          <w:sz w:val="24"/>
          <w:szCs w:val="24"/>
        </w:rPr>
        <w:t>учреждениях»;</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перечни рекомендуемой учебной литературы и цифровых образовательных ресурсов; -аналогичные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В соответствии с требованиями ФГОС для обеспечения всех предметных областей и внеурочной деятельности лицей должен быть обеспечен мебелью, офисным оснащением, хозяйственным инвентарём.</w:t>
      </w:r>
    </w:p>
    <w:p w:rsidR="00F52DAD" w:rsidRP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F52DAD" w:rsidRP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t>Оценка материально-технических условий реализации основной образовательной программы</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523"/>
        <w:gridCol w:w="4967"/>
        <w:gridCol w:w="2494"/>
        <w:gridCol w:w="1590"/>
      </w:tblGrid>
      <w:tr w:rsidR="00F52DAD" w:rsidRPr="00F52DAD" w:rsidTr="00F52DAD">
        <w:tc>
          <w:tcPr>
            <w:tcW w:w="555" w:type="dxa"/>
          </w:tcPr>
          <w:p w:rsidR="00F52DAD" w:rsidRPr="008D6DBE" w:rsidRDefault="00F52DAD" w:rsidP="00DF3680">
            <w:pPr>
              <w:widowControl w:val="0"/>
              <w:shd w:val="clear" w:color="auto" w:fill="FFFFFF"/>
              <w:autoSpaceDE w:val="0"/>
              <w:autoSpaceDN w:val="0"/>
              <w:adjustRightInd w:val="0"/>
              <w:ind w:right="-101" w:hanging="40"/>
              <w:jc w:val="center"/>
              <w:rPr>
                <w:rFonts w:eastAsia="Calibri"/>
              </w:rPr>
            </w:pPr>
            <w:r w:rsidRPr="008D6DBE">
              <w:rPr>
                <w:rFonts w:eastAsia="Calibri"/>
              </w:rPr>
              <w:t>№</w:t>
            </w:r>
          </w:p>
        </w:tc>
        <w:tc>
          <w:tcPr>
            <w:tcW w:w="5345" w:type="dxa"/>
          </w:tcPr>
          <w:p w:rsidR="00F52DAD" w:rsidRPr="008D6DBE" w:rsidRDefault="00F52DAD" w:rsidP="00DF3680">
            <w:pPr>
              <w:widowControl w:val="0"/>
              <w:shd w:val="clear" w:color="auto" w:fill="FFFFFF"/>
              <w:autoSpaceDE w:val="0"/>
              <w:autoSpaceDN w:val="0"/>
              <w:adjustRightInd w:val="0"/>
              <w:ind w:right="-101" w:hanging="40"/>
              <w:jc w:val="center"/>
              <w:rPr>
                <w:rFonts w:eastAsia="Calibri"/>
              </w:rPr>
            </w:pPr>
            <w:r w:rsidRPr="008D6DBE">
              <w:rPr>
                <w:rFonts w:eastAsia="Calibri"/>
              </w:rPr>
              <w:t>Требования ФГОС, нормативных и локальных актов</w:t>
            </w:r>
          </w:p>
        </w:tc>
        <w:tc>
          <w:tcPr>
            <w:tcW w:w="2565" w:type="dxa"/>
          </w:tcPr>
          <w:p w:rsidR="00F52DAD" w:rsidRPr="008D6DBE" w:rsidRDefault="00F52DAD" w:rsidP="00DF3680">
            <w:pPr>
              <w:widowControl w:val="0"/>
              <w:shd w:val="clear" w:color="auto" w:fill="FFFFFF"/>
              <w:autoSpaceDE w:val="0"/>
              <w:autoSpaceDN w:val="0"/>
              <w:adjustRightInd w:val="0"/>
              <w:ind w:right="-101" w:hanging="40"/>
              <w:jc w:val="center"/>
              <w:rPr>
                <w:rFonts w:eastAsia="Calibri"/>
                <w:b/>
              </w:rPr>
            </w:pPr>
            <w:r w:rsidRPr="008D6DBE">
              <w:rPr>
                <w:rFonts w:eastAsia="Calibri"/>
              </w:rPr>
              <w:t>Необходимо/имеются</w:t>
            </w:r>
          </w:p>
        </w:tc>
        <w:tc>
          <w:tcPr>
            <w:tcW w:w="1643" w:type="dxa"/>
          </w:tcPr>
          <w:p w:rsidR="00F52DAD" w:rsidRPr="008D6DBE" w:rsidRDefault="00F52DAD" w:rsidP="00DF3680">
            <w:pPr>
              <w:widowControl w:val="0"/>
              <w:shd w:val="clear" w:color="auto" w:fill="FFFFFF"/>
              <w:autoSpaceDE w:val="0"/>
              <w:autoSpaceDN w:val="0"/>
              <w:adjustRightInd w:val="0"/>
              <w:ind w:right="-101" w:hanging="40"/>
              <w:jc w:val="center"/>
              <w:rPr>
                <w:rFonts w:eastAsia="Calibri"/>
              </w:rPr>
            </w:pPr>
            <w:r w:rsidRPr="008D6DBE">
              <w:rPr>
                <w:rFonts w:eastAsia="Calibri"/>
              </w:rPr>
              <w:t>Потребность</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Учебные кабинеты с автоматизированными рабочим местом учителя</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Имеется</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Требуется </w:t>
            </w:r>
            <w:r w:rsidRPr="008D6DBE">
              <w:rPr>
                <w:rFonts w:eastAsia="Calibri"/>
                <w:spacing w:val="-2"/>
              </w:rPr>
              <w:t>обновление</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Учебные кабинеты с автоматизированными рабочим местом обучающихся</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Имеется</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Требуется обновление</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3</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Помещения для занятий учебно-исследовательской и проектной деятельностью, моделированием и техническим творчеством</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Необходимо</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4</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spacing w:val="-2"/>
              </w:rPr>
              <w:t xml:space="preserve">Помещения (кабинеты, мастерские, студии) </w:t>
            </w:r>
            <w:r w:rsidRPr="008D6DBE">
              <w:rPr>
                <w:rFonts w:eastAsia="Calibri"/>
              </w:rPr>
              <w:t>для занятий музыкой, хореографией и изобразительным искусством</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Необходимо</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5</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spacing w:val="-2"/>
              </w:rPr>
              <w:t xml:space="preserve">Помещение медиацентра (свободный доступ </w:t>
            </w:r>
            <w:r w:rsidRPr="008D6DBE">
              <w:rPr>
                <w:rFonts w:eastAsia="Calibri"/>
              </w:rPr>
              <w:t>учащихся для работы с информационными ресурсами)</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Необходимо</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6</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Помещения для медицинского персонала</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Имеется</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Нет</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7</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Гардеробы, санузлы, места личной гигиены</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Имеется</w:t>
            </w:r>
          </w:p>
          <w:p w:rsidR="00F52DAD" w:rsidRPr="008D6DBE" w:rsidRDefault="00DF3680"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Необходимо</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Нет</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8</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Помещения для питания</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Имеется</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Нет</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9</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Спортивные залы</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Имеется</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Нет</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10</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Тренажёрный зал, тир</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Необходимо</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55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11</w:t>
            </w:r>
          </w:p>
        </w:tc>
        <w:tc>
          <w:tcPr>
            <w:tcW w:w="534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Спортивная площадка с оборудованием</w:t>
            </w:r>
          </w:p>
        </w:tc>
        <w:tc>
          <w:tcPr>
            <w:tcW w:w="2565"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Необходимо</w:t>
            </w:r>
          </w:p>
        </w:tc>
        <w:tc>
          <w:tcPr>
            <w:tcW w:w="1643"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bl>
    <w:p w:rsidR="008D6DBE" w:rsidRDefault="008D6DBE"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t>Оценка материально-технических условий реализации</w:t>
      </w:r>
    </w:p>
    <w:p w:rsidR="00F52DAD" w:rsidRP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t>основной образовательной программы</w:t>
      </w:r>
    </w:p>
    <w:p w:rsidR="00DF3680"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684"/>
        <w:gridCol w:w="2088"/>
      </w:tblGrid>
      <w:tr w:rsidR="00F52DAD" w:rsidRPr="00F52DAD" w:rsidTr="00DF3680">
        <w:tc>
          <w:tcPr>
            <w:tcW w:w="2802"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shd w:val="clear" w:color="auto" w:fill="FFFFFF"/>
                <w:lang w:eastAsia="ru-RU"/>
              </w:rPr>
            </w:pPr>
            <w:r w:rsidRPr="008D6DBE">
              <w:rPr>
                <w:rFonts w:ascii="Times New Roman" w:eastAsia="Calibri" w:hAnsi="Times New Roman" w:cs="Times New Roman"/>
                <w:sz w:val="20"/>
                <w:szCs w:val="20"/>
                <w:shd w:val="clear" w:color="auto" w:fill="FFFFFF"/>
                <w:lang w:eastAsia="ru-RU"/>
              </w:rPr>
              <w:t>Компоненты оснащения</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Необходимое оборудование</w:t>
            </w:r>
          </w:p>
          <w:p w:rsidR="00F52DAD" w:rsidRPr="008D6DBE"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shd w:val="clear" w:color="auto" w:fill="FFFFFF"/>
                <w:lang w:eastAsia="ru-RU"/>
              </w:rPr>
            </w:pPr>
            <w:r w:rsidRPr="008D6DBE">
              <w:rPr>
                <w:rFonts w:ascii="Times New Roman" w:eastAsia="Calibri" w:hAnsi="Times New Roman" w:cs="Times New Roman"/>
                <w:sz w:val="20"/>
                <w:szCs w:val="20"/>
              </w:rPr>
              <w:t>и оснащение</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Необходимо/</w:t>
            </w:r>
          </w:p>
          <w:p w:rsidR="00F52DAD" w:rsidRPr="008D6DBE"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w:t>
            </w:r>
          </w:p>
        </w:tc>
      </w:tr>
      <w:tr w:rsidR="00F52DAD" w:rsidRPr="00F52DAD" w:rsidTr="00DF3680">
        <w:tc>
          <w:tcPr>
            <w:tcW w:w="2802" w:type="dxa"/>
            <w:vMerge w:val="restart"/>
            <w:tcBorders>
              <w:top w:val="single" w:sz="4" w:space="0" w:color="auto"/>
              <w:left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shd w:val="clear" w:color="auto" w:fill="FFFFFF"/>
                <w:lang w:eastAsia="ru-RU"/>
              </w:rPr>
              <w:t>1. Компоненты оснащения учебного</w:t>
            </w:r>
            <w:r w:rsidRPr="008D6DBE">
              <w:rPr>
                <w:rFonts w:ascii="Times New Roman" w:eastAsia="Calibri" w:hAnsi="Times New Roman" w:cs="Times New Roman"/>
                <w:noProof/>
                <w:sz w:val="20"/>
                <w:szCs w:val="20"/>
                <w:shd w:val="clear" w:color="auto" w:fill="FFFFFF"/>
                <w:lang w:eastAsia="ru-RU"/>
              </w:rPr>
              <w:t xml:space="preserve"> </w:t>
            </w:r>
            <w:r w:rsidRPr="008D6DBE">
              <w:rPr>
                <w:rFonts w:ascii="Times New Roman" w:eastAsia="Calibri" w:hAnsi="Times New Roman" w:cs="Times New Roman"/>
                <w:sz w:val="20"/>
                <w:szCs w:val="20"/>
                <w:shd w:val="clear" w:color="auto" w:fill="FFFFFF"/>
                <w:lang w:eastAsia="ru-RU"/>
              </w:rPr>
              <w:t>(предметного)</w:t>
            </w:r>
            <w:r w:rsidRPr="008D6DBE">
              <w:rPr>
                <w:rFonts w:ascii="Times New Roman" w:eastAsia="Calibri" w:hAnsi="Times New Roman" w:cs="Times New Roman"/>
                <w:noProof/>
                <w:sz w:val="20"/>
                <w:szCs w:val="20"/>
                <w:shd w:val="clear" w:color="auto" w:fill="FFFFFF"/>
                <w:lang w:eastAsia="ru-RU"/>
              </w:rPr>
              <w:t xml:space="preserve"> </w:t>
            </w:r>
            <w:r w:rsidRPr="008D6DBE">
              <w:rPr>
                <w:rFonts w:ascii="Times New Roman" w:eastAsia="Calibri" w:hAnsi="Times New Roman" w:cs="Times New Roman"/>
                <w:sz w:val="20"/>
                <w:szCs w:val="20"/>
                <w:shd w:val="clear" w:color="auto" w:fill="FFFFFF"/>
                <w:lang w:eastAsia="ru-RU"/>
              </w:rPr>
              <w:lastRenderedPageBreak/>
              <w:t>кабинета основной школы</w:t>
            </w: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lang w:eastAsia="ru-RU"/>
              </w:rPr>
            </w:pPr>
            <w:r w:rsidRPr="008D6DBE">
              <w:rPr>
                <w:rFonts w:ascii="Times New Roman" w:eastAsia="Calibri" w:hAnsi="Times New Roman" w:cs="Times New Roman"/>
                <w:sz w:val="20"/>
                <w:szCs w:val="20"/>
                <w:shd w:val="clear" w:color="auto" w:fill="FFFFFF"/>
                <w:lang w:eastAsia="ru-RU"/>
              </w:rPr>
              <w:lastRenderedPageBreak/>
              <w:t> Нормативные документы, программно-методическое</w:t>
            </w:r>
            <w:r w:rsidRPr="008D6DBE">
              <w:rPr>
                <w:rFonts w:ascii="Times New Roman" w:eastAsia="Calibri" w:hAnsi="Times New Roman" w:cs="Times New Roman"/>
                <w:noProof/>
                <w:sz w:val="20"/>
                <w:szCs w:val="20"/>
                <w:shd w:val="clear" w:color="auto" w:fill="FFFFFF"/>
                <w:lang w:eastAsia="ru-RU"/>
              </w:rPr>
              <w:t xml:space="preserve"> </w:t>
            </w:r>
            <w:r w:rsidRPr="008D6DBE">
              <w:rPr>
                <w:rFonts w:ascii="Times New Roman" w:eastAsia="Calibri" w:hAnsi="Times New Roman" w:cs="Times New Roman"/>
                <w:sz w:val="20"/>
                <w:szCs w:val="20"/>
                <w:shd w:val="clear" w:color="auto" w:fill="FFFFFF"/>
                <w:lang w:eastAsia="ru-RU"/>
              </w:rPr>
              <w:t xml:space="preserve">обеспечение, локальные акты: паспорт кабинета, </w:t>
            </w:r>
            <w:r w:rsidRPr="008D6DBE">
              <w:rPr>
                <w:rFonts w:ascii="Times New Roman" w:eastAsia="Calibri" w:hAnsi="Times New Roman" w:cs="Times New Roman"/>
                <w:sz w:val="20"/>
                <w:szCs w:val="20"/>
                <w:shd w:val="clear" w:color="auto" w:fill="FFFFFF"/>
                <w:lang w:eastAsia="ru-RU"/>
              </w:rPr>
              <w:lastRenderedPageBreak/>
              <w:t xml:space="preserve">учебно-методические материалы, УМК по всем предметам, дидактические и раздаточные материалы по предметам, аудиозаписи, ТСО, </w:t>
            </w:r>
            <w:r w:rsidRPr="008D6DBE">
              <w:rPr>
                <w:rFonts w:ascii="Times New Roman" w:eastAsia="Calibri" w:hAnsi="Times New Roman" w:cs="Times New Roman"/>
                <w:sz w:val="20"/>
                <w:szCs w:val="20"/>
              </w:rPr>
              <w:t>компьютерные, информационно-коммуникационные средства.</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lastRenderedPageBreak/>
              <w:t xml:space="preserve">Имеются, имеются по всем предметам, </w:t>
            </w:r>
            <w:r w:rsidRPr="008D6DBE">
              <w:rPr>
                <w:rFonts w:ascii="Times New Roman" w:eastAsia="Calibri" w:hAnsi="Times New Roman" w:cs="Times New Roman"/>
                <w:sz w:val="20"/>
                <w:szCs w:val="20"/>
                <w:lang w:eastAsia="ru-RU"/>
              </w:rPr>
              <w:lastRenderedPageBreak/>
              <w:t>необходимо пополнение компьютерами</w:t>
            </w:r>
          </w:p>
        </w:tc>
      </w:tr>
      <w:tr w:rsidR="00F52DAD" w:rsidRPr="00F52DAD" w:rsidTr="00DF3680">
        <w:tc>
          <w:tcPr>
            <w:tcW w:w="2802" w:type="dxa"/>
            <w:vMerge/>
            <w:tcBorders>
              <w:left w:val="single" w:sz="4" w:space="0" w:color="auto"/>
              <w:right w:val="single" w:sz="4" w:space="0" w:color="auto"/>
            </w:tcBorders>
            <w:vAlign w:val="center"/>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shd w:val="clear" w:color="auto" w:fill="FFFFFF"/>
              </w:rPr>
              <w:t>Имеется</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Необходимо обновление в 2 кабинетах</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Подключение к локальной сети школы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 только в кабинете информатики</w:t>
            </w:r>
          </w:p>
        </w:tc>
      </w:tr>
      <w:tr w:rsidR="00F52DAD" w:rsidRPr="00F52DAD" w:rsidTr="00DF3680">
        <w:tc>
          <w:tcPr>
            <w:tcW w:w="2802" w:type="dxa"/>
            <w:vMerge/>
            <w:tcBorders>
              <w:left w:val="single" w:sz="4" w:space="0" w:color="auto"/>
              <w:bottom w:val="single" w:sz="4" w:space="0" w:color="auto"/>
              <w:right w:val="single" w:sz="4" w:space="0" w:color="auto"/>
            </w:tcBorders>
            <w:vAlign w:val="center"/>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Выход в Интернет</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 для 1 компьютера</w:t>
            </w:r>
          </w:p>
        </w:tc>
      </w:tr>
      <w:tr w:rsidR="00F52DAD" w:rsidRPr="00F52DAD" w:rsidTr="00DF3680">
        <w:tc>
          <w:tcPr>
            <w:tcW w:w="2802" w:type="dxa"/>
            <w:vMerge w:val="restart"/>
            <w:tcBorders>
              <w:top w:val="single" w:sz="4" w:space="0" w:color="auto"/>
              <w:left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shd w:val="clear" w:color="auto" w:fill="FFFFFF"/>
                <w:lang w:eastAsia="ru-RU"/>
              </w:rPr>
              <w:t>2. Компоненты оснащения</w:t>
            </w:r>
            <w:r w:rsidRPr="008D6DBE">
              <w:rPr>
                <w:rFonts w:ascii="Times New Roman" w:eastAsia="Calibri" w:hAnsi="Times New Roman" w:cs="Times New Roman"/>
                <w:noProof/>
                <w:sz w:val="20"/>
                <w:szCs w:val="20"/>
                <w:shd w:val="clear" w:color="auto" w:fill="FFFFFF"/>
                <w:lang w:eastAsia="ru-RU"/>
              </w:rPr>
              <w:t xml:space="preserve"> </w:t>
            </w:r>
            <w:r w:rsidRPr="008D6DBE">
              <w:rPr>
                <w:rFonts w:ascii="Times New Roman" w:eastAsia="Calibri" w:hAnsi="Times New Roman" w:cs="Times New Roman"/>
                <w:sz w:val="20"/>
                <w:szCs w:val="20"/>
                <w:shd w:val="clear" w:color="auto" w:fill="FFFFFF"/>
                <w:lang w:eastAsia="ru-RU"/>
              </w:rPr>
              <w:t>методического кабинета основной школы</w:t>
            </w: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 Нормативные документы</w:t>
            </w:r>
            <w:r w:rsidRPr="008D6DBE">
              <w:rPr>
                <w:rFonts w:ascii="Times New Roman" w:eastAsia="Calibri" w:hAnsi="Times New Roman" w:cs="Times New Roman"/>
                <w:noProof/>
                <w:sz w:val="20"/>
                <w:szCs w:val="20"/>
                <w:shd w:val="clear" w:color="auto" w:fill="FFFFFF"/>
              </w:rPr>
              <w:t xml:space="preserve"> </w:t>
            </w:r>
            <w:r w:rsidRPr="008D6DBE">
              <w:rPr>
                <w:rFonts w:ascii="Times New Roman" w:eastAsia="Calibri" w:hAnsi="Times New Roman" w:cs="Times New Roman"/>
                <w:sz w:val="20"/>
                <w:szCs w:val="20"/>
                <w:shd w:val="clear" w:color="auto" w:fill="FFFFFF"/>
              </w:rPr>
              <w:t>федерального, регионального</w:t>
            </w:r>
            <w:r w:rsidRPr="008D6DBE">
              <w:rPr>
                <w:rFonts w:ascii="Times New Roman" w:eastAsia="Calibri" w:hAnsi="Times New Roman" w:cs="Times New Roman"/>
                <w:noProof/>
                <w:sz w:val="20"/>
                <w:szCs w:val="20"/>
                <w:shd w:val="clear" w:color="auto" w:fill="FFFFFF"/>
              </w:rPr>
              <w:t xml:space="preserve"> </w:t>
            </w:r>
            <w:r w:rsidRPr="008D6DBE">
              <w:rPr>
                <w:rFonts w:ascii="Times New Roman" w:eastAsia="Calibri" w:hAnsi="Times New Roman" w:cs="Times New Roman"/>
                <w:sz w:val="20"/>
                <w:szCs w:val="20"/>
                <w:shd w:val="clear" w:color="auto" w:fill="FFFFFF"/>
              </w:rPr>
              <w:t>и муниципального уровней, локальные акты школы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Имеются</w:t>
            </w:r>
          </w:p>
        </w:tc>
      </w:tr>
      <w:tr w:rsidR="00F52DAD" w:rsidRPr="00F52DAD" w:rsidTr="00DF3680">
        <w:tc>
          <w:tcPr>
            <w:tcW w:w="2802" w:type="dxa"/>
            <w:vMerge/>
            <w:tcBorders>
              <w:left w:val="single" w:sz="4" w:space="0" w:color="auto"/>
              <w:right w:val="single" w:sz="4" w:space="0" w:color="auto"/>
            </w:tcBorders>
            <w:vAlign w:val="center"/>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Документация ОУ: план работы школы, программы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Имеется</w:t>
            </w:r>
          </w:p>
        </w:tc>
      </w:tr>
      <w:tr w:rsidR="00F52DAD" w:rsidRPr="00F52DAD" w:rsidTr="00DF3680">
        <w:tc>
          <w:tcPr>
            <w:tcW w:w="2802" w:type="dxa"/>
            <w:vMerge/>
            <w:tcBorders>
              <w:left w:val="single" w:sz="4" w:space="0" w:color="auto"/>
              <w:right w:val="single" w:sz="4" w:space="0" w:color="auto"/>
            </w:tcBorders>
            <w:vAlign w:val="center"/>
            <w:hideMark/>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shd w:val="clear" w:color="auto" w:fill="FFFFFF"/>
              </w:rPr>
              <w:t>Цифровые образовательные ресурсы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Имеются</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Методическая литература для педагогов, подписная методическая продукция</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Публикации в СМИ о школе</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Банк исследовательских работ учащихся</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w:t>
            </w:r>
          </w:p>
        </w:tc>
      </w:tr>
      <w:tr w:rsidR="00F52DAD" w:rsidRPr="00F52DAD" w:rsidTr="00DF3680">
        <w:tc>
          <w:tcPr>
            <w:tcW w:w="2802" w:type="dxa"/>
            <w:vMerge/>
            <w:tcBorders>
              <w:left w:val="single" w:sz="4" w:space="0" w:color="auto"/>
              <w:bottom w:val="single" w:sz="4" w:space="0" w:color="auto"/>
              <w:right w:val="single" w:sz="4" w:space="0" w:color="auto"/>
            </w:tcBorders>
            <w:vAlign w:val="center"/>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Комплекты диагностических материалов по параллелям</w:t>
            </w:r>
          </w:p>
        </w:tc>
        <w:tc>
          <w:tcPr>
            <w:tcW w:w="2088" w:type="dxa"/>
            <w:tcBorders>
              <w:top w:val="single" w:sz="4" w:space="0" w:color="auto"/>
              <w:left w:val="single" w:sz="4" w:space="0" w:color="auto"/>
              <w:bottom w:val="single" w:sz="4" w:space="0" w:color="auto"/>
              <w:right w:val="single" w:sz="4" w:space="0" w:color="auto"/>
            </w:tcBorders>
          </w:tcPr>
          <w:p w:rsidR="00DF3680"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Имеются по всем предметам. Для </w:t>
            </w:r>
          </w:p>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lang w:eastAsia="ru-RU"/>
              </w:rPr>
              <w:t>5 классов необходима корректировка</w:t>
            </w:r>
          </w:p>
        </w:tc>
      </w:tr>
      <w:tr w:rsidR="00F52DAD" w:rsidRPr="00F52DAD" w:rsidTr="00DF3680">
        <w:tc>
          <w:tcPr>
            <w:tcW w:w="2802" w:type="dxa"/>
            <w:vMerge w:val="restart"/>
            <w:tcBorders>
              <w:top w:val="single" w:sz="4" w:space="0" w:color="auto"/>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3. Компоненты оснащения библиотеки</w:t>
            </w: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Стеллажи для книг</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 14</w:t>
            </w:r>
          </w:p>
        </w:tc>
      </w:tr>
      <w:tr w:rsidR="00F52DAD" w:rsidRPr="00F52DAD" w:rsidTr="00DF3680">
        <w:tc>
          <w:tcPr>
            <w:tcW w:w="2802" w:type="dxa"/>
            <w:vMerge/>
            <w:tcBorders>
              <w:left w:val="single" w:sz="4" w:space="0" w:color="auto"/>
              <w:right w:val="single" w:sz="4" w:space="0" w:color="auto"/>
            </w:tcBorders>
            <w:vAlign w:val="center"/>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Читальные места</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имеются 12</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Компьютеры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Принтер</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Учебный фонд</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9807 экз</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Художественная и программная литература</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4500 экз</w:t>
            </w:r>
          </w:p>
        </w:tc>
      </w:tr>
      <w:tr w:rsidR="00F52DAD" w:rsidRPr="00F52DAD" w:rsidTr="00DF3680">
        <w:tc>
          <w:tcPr>
            <w:tcW w:w="2802" w:type="dxa"/>
            <w:vMerge/>
            <w:tcBorders>
              <w:left w:val="single" w:sz="4" w:space="0" w:color="auto"/>
              <w:right w:val="single" w:sz="4" w:space="0" w:color="auto"/>
            </w:tcBorders>
            <w:vAlign w:val="center"/>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Брошюр и журналов</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3500 экз</w:t>
            </w:r>
          </w:p>
        </w:tc>
      </w:tr>
      <w:tr w:rsidR="00F52DAD" w:rsidRPr="00F52DAD" w:rsidTr="00DF3680">
        <w:tc>
          <w:tcPr>
            <w:tcW w:w="2802" w:type="dxa"/>
            <w:vMerge/>
            <w:tcBorders>
              <w:left w:val="single" w:sz="4" w:space="0" w:color="auto"/>
              <w:bottom w:val="single" w:sz="4" w:space="0" w:color="auto"/>
              <w:right w:val="single" w:sz="4" w:space="0" w:color="auto"/>
            </w:tcBorders>
            <w:vAlign w:val="center"/>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Научно-педагогической и методической литературы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1340 экз</w:t>
            </w:r>
          </w:p>
        </w:tc>
      </w:tr>
      <w:tr w:rsidR="00F52DAD" w:rsidRPr="00F52DAD" w:rsidTr="00DF3680">
        <w:tc>
          <w:tcPr>
            <w:tcW w:w="2802" w:type="dxa"/>
            <w:vMerge w:val="restart"/>
            <w:tcBorders>
              <w:top w:val="single" w:sz="4" w:space="0" w:color="auto"/>
              <w:left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shd w:val="clear" w:color="auto" w:fill="FFFFFF"/>
                <w:lang w:eastAsia="ru-RU"/>
              </w:rPr>
              <w:t>4. Компоненты</w:t>
            </w:r>
            <w:r w:rsidRPr="008D6DBE">
              <w:rPr>
                <w:rFonts w:ascii="Times New Roman" w:eastAsia="Calibri" w:hAnsi="Times New Roman" w:cs="Times New Roman"/>
                <w:noProof/>
                <w:sz w:val="20"/>
                <w:szCs w:val="20"/>
                <w:shd w:val="clear" w:color="auto" w:fill="FFFFFF"/>
                <w:lang w:eastAsia="ru-RU"/>
              </w:rPr>
              <w:t xml:space="preserve"> </w:t>
            </w:r>
            <w:r w:rsidRPr="008D6DBE">
              <w:rPr>
                <w:rFonts w:ascii="Times New Roman" w:eastAsia="Calibri" w:hAnsi="Times New Roman" w:cs="Times New Roman"/>
                <w:sz w:val="20"/>
                <w:szCs w:val="20"/>
                <w:shd w:val="clear" w:color="auto" w:fill="FFFFFF"/>
                <w:lang w:eastAsia="ru-RU"/>
              </w:rPr>
              <w:t>оснащения спортивных залов</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Оборудование для занятий гимнастикой</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shd w:val="clear" w:color="auto" w:fill="FFFFFF"/>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Стол для настольного тенниса</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shd w:val="clear" w:color="auto" w:fill="FFFFFF"/>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Оборудование для занятий спортивными играми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имеется (футбол, волейбол, баскетбол)</w:t>
            </w:r>
          </w:p>
        </w:tc>
      </w:tr>
      <w:tr w:rsidR="00F52DAD" w:rsidRPr="00F52DAD" w:rsidTr="00DF3680">
        <w:tc>
          <w:tcPr>
            <w:tcW w:w="2802" w:type="dxa"/>
            <w:vMerge/>
            <w:tcBorders>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shd w:val="clear" w:color="auto" w:fill="FFFFFF"/>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Тренажер разного назначения</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val="restart"/>
            <w:tcBorders>
              <w:top w:val="single" w:sz="4" w:space="0" w:color="auto"/>
              <w:left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5. </w:t>
            </w:r>
            <w:r w:rsidRPr="008D6DBE">
              <w:rPr>
                <w:rFonts w:ascii="Times New Roman" w:eastAsia="Calibri" w:hAnsi="Times New Roman" w:cs="Times New Roman"/>
                <w:sz w:val="20"/>
                <w:szCs w:val="20"/>
              </w:rPr>
              <w:t>Компоненты для проведения воспитательных мероприятий</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Ноутбук</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shd w:val="clear" w:color="auto" w:fill="FFFFFF"/>
              </w:rPr>
            </w:pPr>
            <w:r w:rsidRPr="008D6DBE">
              <w:rPr>
                <w:rFonts w:ascii="Times New Roman" w:eastAsia="Calibri" w:hAnsi="Times New Roman" w:cs="Times New Roman"/>
                <w:sz w:val="20"/>
                <w:szCs w:val="20"/>
              </w:rPr>
              <w:t>Проектор</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Экран</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Фонотека, цифровые ресурсы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имеются</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Усилители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Колонки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имеются 2</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Микрофоны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имеются 2</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Стойки под микрофоны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имеются 2</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Микшерский пульт</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rPr>
            </w:pPr>
            <w:r w:rsidRPr="008D6DBE">
              <w:rPr>
                <w:rFonts w:ascii="Times New Roman" w:eastAsia="Calibri" w:hAnsi="Times New Roman" w:cs="Times New Roman"/>
                <w:sz w:val="20"/>
                <w:szCs w:val="20"/>
              </w:rPr>
              <w:t>имеются 2</w:t>
            </w:r>
          </w:p>
        </w:tc>
      </w:tr>
      <w:tr w:rsidR="00F52DAD" w:rsidRPr="00F52DAD" w:rsidTr="00DF3680">
        <w:tc>
          <w:tcPr>
            <w:tcW w:w="2802" w:type="dxa"/>
            <w:vMerge w:val="restart"/>
            <w:tcBorders>
              <w:top w:val="single" w:sz="4" w:space="0" w:color="auto"/>
              <w:left w:val="single" w:sz="4" w:space="0" w:color="auto"/>
              <w:right w:val="single" w:sz="4" w:space="0" w:color="auto"/>
            </w:tcBorders>
            <w:hideMark/>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6. </w:t>
            </w:r>
            <w:r w:rsidRPr="008D6DBE">
              <w:rPr>
                <w:rFonts w:ascii="Times New Roman" w:eastAsia="Calibri" w:hAnsi="Times New Roman" w:cs="Times New Roman"/>
                <w:sz w:val="20"/>
                <w:szCs w:val="20"/>
              </w:rPr>
              <w:t xml:space="preserve">Компоненты оснащения </w:t>
            </w:r>
            <w:r w:rsidRPr="008D6DBE">
              <w:rPr>
                <w:rFonts w:ascii="Times New Roman" w:eastAsia="Calibri" w:hAnsi="Times New Roman" w:cs="Times New Roman"/>
                <w:spacing w:val="-2"/>
                <w:sz w:val="20"/>
                <w:szCs w:val="20"/>
              </w:rPr>
              <w:t xml:space="preserve">мастерской конструирования и </w:t>
            </w:r>
            <w:r w:rsidRPr="008D6DBE">
              <w:rPr>
                <w:rFonts w:ascii="Times New Roman" w:eastAsia="Calibri" w:hAnsi="Times New Roman" w:cs="Times New Roman"/>
                <w:sz w:val="20"/>
                <w:szCs w:val="20"/>
              </w:rPr>
              <w:t>моделирования одежды</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Столы для раскроя</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2</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Швейные эл. машины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Оверлок</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Утюг </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Гладильная доска</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Ножницы</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6</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Расходные материалы (иголки, нитки, </w:t>
            </w:r>
            <w:r w:rsidRPr="008D6DBE">
              <w:rPr>
                <w:rFonts w:ascii="Times New Roman" w:eastAsia="Calibri" w:hAnsi="Times New Roman" w:cs="Times New Roman"/>
                <w:spacing w:val="-2"/>
                <w:sz w:val="20"/>
                <w:szCs w:val="20"/>
              </w:rPr>
              <w:t>декоративные булавки)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имеются, требуют постоянного пополнения</w:t>
            </w:r>
          </w:p>
        </w:tc>
      </w:tr>
      <w:tr w:rsidR="00F52DAD" w:rsidRPr="00F52DAD" w:rsidTr="00DF3680">
        <w:tc>
          <w:tcPr>
            <w:tcW w:w="2802" w:type="dxa"/>
            <w:vMerge w:val="restart"/>
            <w:tcBorders>
              <w:top w:val="single" w:sz="4" w:space="0" w:color="auto"/>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7. </w:t>
            </w:r>
            <w:r w:rsidRPr="008D6DBE">
              <w:rPr>
                <w:rFonts w:ascii="Times New Roman" w:eastAsia="Calibri" w:hAnsi="Times New Roman" w:cs="Times New Roman"/>
                <w:sz w:val="20"/>
                <w:szCs w:val="20"/>
              </w:rPr>
              <w:t>Компоненты оснащения мастерских</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Токарные станки по дереву</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Токарные станки по металлу</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Сверлильные станки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Фрезерные станки</w:t>
            </w:r>
            <w:r w:rsidRPr="008D6DBE">
              <w:rPr>
                <w:rFonts w:ascii="Times New Roman" w:eastAsia="Calibri" w:hAnsi="Times New Roman" w:cs="Times New Roman"/>
                <w:sz w:val="20"/>
                <w:szCs w:val="20"/>
              </w:rPr>
              <w:tab/>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Заточечные станки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val="restart"/>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lastRenderedPageBreak/>
              <w:t>8. Компоненты  оснащения помещений для питания</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Обеденный зал, оснащенный мебелью</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vMerge/>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Пищеблок с подсобными</w:t>
            </w:r>
          </w:p>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помещениями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 xml:space="preserve">Имеется 1 </w:t>
            </w:r>
          </w:p>
        </w:tc>
      </w:tr>
      <w:tr w:rsidR="00F52DAD" w:rsidRPr="00F52DAD" w:rsidTr="00DF3680">
        <w:tc>
          <w:tcPr>
            <w:tcW w:w="2802" w:type="dxa"/>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rPr>
              <w:t>9. Комплект оснащения медицинских кабинетов</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pacing w:val="-2"/>
                <w:sz w:val="20"/>
                <w:szCs w:val="20"/>
              </w:rPr>
              <w:t xml:space="preserve">Оборудование медицинских </w:t>
            </w:r>
            <w:r w:rsidRPr="008D6DBE">
              <w:rPr>
                <w:rFonts w:ascii="Times New Roman" w:eastAsia="Calibri" w:hAnsi="Times New Roman" w:cs="Times New Roman"/>
                <w:sz w:val="20"/>
                <w:szCs w:val="20"/>
              </w:rPr>
              <w:t>и прививочных кабинетов согласно нормам</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r w:rsidR="00F52DAD" w:rsidRPr="00F52DAD" w:rsidTr="00DF3680">
        <w:tc>
          <w:tcPr>
            <w:tcW w:w="2802" w:type="dxa"/>
            <w:tcBorders>
              <w:left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10. </w:t>
            </w:r>
            <w:r w:rsidRPr="008D6DBE">
              <w:rPr>
                <w:rFonts w:ascii="Times New Roman" w:eastAsia="Calibri" w:hAnsi="Times New Roman" w:cs="Times New Roman"/>
                <w:sz w:val="20"/>
                <w:szCs w:val="20"/>
              </w:rPr>
              <w:t>Комплект оснащения гардероба</w:t>
            </w:r>
          </w:p>
        </w:tc>
        <w:tc>
          <w:tcPr>
            <w:tcW w:w="4684"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Оборудование для хранения одежды с индивидуальными номерами, для хранения обуви</w:t>
            </w:r>
          </w:p>
        </w:tc>
        <w:tc>
          <w:tcPr>
            <w:tcW w:w="2088" w:type="dxa"/>
            <w:tcBorders>
              <w:top w:val="single" w:sz="4" w:space="0" w:color="auto"/>
              <w:left w:val="single" w:sz="4" w:space="0" w:color="auto"/>
              <w:bottom w:val="single" w:sz="4" w:space="0" w:color="auto"/>
              <w:right w:val="single" w:sz="4" w:space="0" w:color="auto"/>
            </w:tcBorders>
          </w:tcPr>
          <w:p w:rsidR="00F52DAD" w:rsidRPr="008D6DBE" w:rsidRDefault="00F52DAD" w:rsidP="00DF3680">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sz w:val="20"/>
                <w:szCs w:val="20"/>
              </w:rPr>
            </w:pPr>
            <w:r w:rsidRPr="008D6DBE">
              <w:rPr>
                <w:rFonts w:ascii="Times New Roman" w:eastAsia="Calibri" w:hAnsi="Times New Roman" w:cs="Times New Roman"/>
                <w:sz w:val="20"/>
                <w:szCs w:val="20"/>
              </w:rPr>
              <w:t>Имеется 1</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DF3680" w:rsidRPr="00DF3680" w:rsidRDefault="00DF3680"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w:t>
      </w:r>
      <w:r w:rsidR="00F52DAD" w:rsidRPr="00F52DAD">
        <w:rPr>
          <w:rFonts w:ascii="Times New Roman" w:eastAsia="Calibri" w:hAnsi="Times New Roman" w:cs="Times New Roman"/>
          <w:spacing w:val="-1"/>
          <w:sz w:val="24"/>
          <w:szCs w:val="24"/>
        </w:rPr>
        <w:t>решении учебно-познавательных и профессиональных задач с применением информационно-</w:t>
      </w:r>
      <w:r w:rsidR="00F52DAD" w:rsidRPr="00F52DAD">
        <w:rPr>
          <w:rFonts w:ascii="Times New Roman" w:eastAsia="Calibri" w:hAnsi="Times New Roman" w:cs="Times New Roman"/>
          <w:sz w:val="24"/>
          <w:szCs w:val="24"/>
        </w:rPr>
        <w:t>коммуникационных технологий (ИКТ-компетентность), наличие служб поддержки применения ИКТ.</w:t>
      </w: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Информационно-образовательная среда школы:</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единая информационно-образовательная среда страны;</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единая информационно-образовательная среда региона;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информационно-образовательная среда образовательного учреждения;</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предметная информационно-образовательная среда;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информационно-образовательная среда УМК, основным</w:t>
      </w:r>
      <w:r w:rsidR="00DF3680">
        <w:rPr>
          <w:rFonts w:ascii="Times New Roman" w:eastAsia="Calibri" w:hAnsi="Times New Roman" w:cs="Times New Roman"/>
          <w:sz w:val="24"/>
          <w:szCs w:val="24"/>
        </w:rPr>
        <w:t xml:space="preserve">и элементами которой являются: </w:t>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b/>
          <w:i/>
          <w:iCs/>
          <w:sz w:val="24"/>
          <w:szCs w:val="24"/>
        </w:rPr>
      </w:pPr>
      <w:r w:rsidRPr="00F52DAD">
        <w:rPr>
          <w:rFonts w:ascii="Times New Roman" w:eastAsia="Calibri" w:hAnsi="Times New Roman" w:cs="Times New Roman"/>
          <w:sz w:val="24"/>
          <w:szCs w:val="24"/>
        </w:rPr>
        <w:t>- информационно-образовательные ресурсы в виде печатной продукции;</w:t>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b/>
          <w:sz w:val="24"/>
          <w:szCs w:val="24"/>
        </w:rPr>
      </w:pPr>
      <w:r w:rsidRPr="00F52DAD">
        <w:rPr>
          <w:rFonts w:ascii="Times New Roman" w:eastAsia="Calibri" w:hAnsi="Times New Roman" w:cs="Times New Roman"/>
          <w:sz w:val="24"/>
          <w:szCs w:val="24"/>
        </w:rPr>
        <w:t>- информационно-образовательные ресурсы на сменных оптических носителях;</w:t>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b/>
          <w:sz w:val="24"/>
          <w:szCs w:val="24"/>
        </w:rPr>
      </w:pPr>
      <w:r w:rsidRPr="00F52DAD">
        <w:rPr>
          <w:rFonts w:ascii="Times New Roman" w:eastAsia="Calibri" w:hAnsi="Times New Roman" w:cs="Times New Roman"/>
          <w:sz w:val="24"/>
          <w:szCs w:val="24"/>
        </w:rPr>
        <w:t>- информационно-образовательные ресурсы Интернета;</w:t>
      </w:r>
    </w:p>
    <w:p w:rsidR="00F52DAD" w:rsidRPr="00F52DAD" w:rsidRDefault="00F52DAD" w:rsidP="00F52DAD">
      <w:pPr>
        <w:widowControl w:val="0"/>
        <w:shd w:val="clear" w:color="auto" w:fill="FFFFFF"/>
        <w:autoSpaceDE w:val="0"/>
        <w:autoSpaceDN w:val="0"/>
        <w:adjustRightInd w:val="0"/>
        <w:spacing w:after="0" w:line="240" w:lineRule="auto"/>
        <w:ind w:left="720" w:right="-101" w:hanging="40"/>
        <w:contextualSpacing/>
        <w:jc w:val="both"/>
        <w:rPr>
          <w:rFonts w:ascii="Times New Roman" w:eastAsia="Calibri" w:hAnsi="Times New Roman" w:cs="Times New Roman"/>
          <w:b/>
          <w:sz w:val="24"/>
          <w:szCs w:val="24"/>
        </w:rPr>
      </w:pPr>
      <w:r w:rsidRPr="00F52DAD">
        <w:rPr>
          <w:rFonts w:ascii="Times New Roman" w:eastAsia="Calibri" w:hAnsi="Times New Roman" w:cs="Times New Roman"/>
          <w:sz w:val="24"/>
          <w:szCs w:val="24"/>
        </w:rPr>
        <w:t>- вычислительная и информационно-телекоммуникационная инфраструктура;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b/>
          <w:sz w:val="24"/>
          <w:szCs w:val="24"/>
        </w:rPr>
        <w:t xml:space="preserve"> - </w:t>
      </w:r>
      <w:r w:rsidRPr="00F52DAD">
        <w:rPr>
          <w:rFonts w:ascii="Times New Roman" w:eastAsia="Calibri" w:hAnsi="Times New Roman" w:cs="Times New Roman"/>
          <w:sz w:val="24"/>
          <w:szCs w:val="24"/>
        </w:rPr>
        <w:t>прикладные   программы,   в   том   числе   поддерживающие   администрирование   и</w:t>
      </w:r>
      <w:r w:rsidRPr="00F52DAD">
        <w:rPr>
          <w:rFonts w:ascii="Times New Roman" w:eastAsia="Calibri" w:hAnsi="Times New Roman" w:cs="Times New Roman"/>
          <w:sz w:val="24"/>
          <w:szCs w:val="24"/>
        </w:rPr>
        <w:br/>
        <w:t>финансово-хозяйственную деятельность образовательного учреждения.</w:t>
      </w: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b/>
          <w:sz w:val="24"/>
          <w:szCs w:val="24"/>
        </w:rPr>
        <w:t xml:space="preserve">-  </w:t>
      </w:r>
      <w:r w:rsidRPr="00F52DAD">
        <w:rPr>
          <w:rFonts w:ascii="Times New Roman" w:eastAsia="Calibri" w:hAnsi="Times New Roman" w:cs="Times New Roman"/>
          <w:sz w:val="24"/>
          <w:szCs w:val="24"/>
        </w:rPr>
        <w:t>в учебной и внеурочной деятельности.</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 в исследовательской и проектной деятельности лицеистов и педагогов;</w:t>
      </w: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52DAD" w:rsidRPr="00F52DAD">
        <w:rPr>
          <w:rFonts w:ascii="Times New Roman" w:eastAsia="Calibri" w:hAnsi="Times New Roman" w:cs="Times New Roman"/>
          <w:sz w:val="24"/>
          <w:szCs w:val="24"/>
        </w:rPr>
        <w:t>в административной деятельности, включая взаимодействие всех участников образовательного процесса лицея, дистанционное взаимодействие лицея с другими организациями и органами управления.</w:t>
      </w:r>
    </w:p>
    <w:p w:rsidR="00F52DAD" w:rsidRPr="00F52DAD" w:rsidRDefault="00DF3680"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52DAD" w:rsidRPr="00F52DAD">
        <w:rPr>
          <w:rFonts w:ascii="Times New Roman" w:eastAsia="Calibri" w:hAnsi="Times New Roman" w:cs="Times New Roman"/>
          <w:sz w:val="24"/>
          <w:szCs w:val="24"/>
        </w:rPr>
        <w:tab/>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DF3680"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r w:rsidRPr="00F52DAD">
        <w:rPr>
          <w:rFonts w:ascii="Times New Roman" w:eastAsia="Calibri" w:hAnsi="Times New Roman" w:cs="Times New Roman"/>
          <w:sz w:val="24"/>
          <w:szCs w:val="24"/>
        </w:rPr>
        <w:tab/>
      </w:r>
    </w:p>
    <w:p w:rsidR="008D6DBE" w:rsidRDefault="008D6DBE"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8D6DBE" w:rsidRDefault="008D6DBE"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8D6DBE" w:rsidRDefault="008D6DBE"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8D6DBE" w:rsidRDefault="008D6DBE"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8D6DBE" w:rsidRDefault="008D6DBE"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p>
    <w:p w:rsidR="00F52DAD" w:rsidRPr="00DF3680" w:rsidRDefault="00F52DAD" w:rsidP="00DF3680">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rPr>
      </w:pPr>
      <w:r w:rsidRPr="00DF3680">
        <w:rPr>
          <w:rFonts w:ascii="Times New Roman" w:eastAsia="Calibri" w:hAnsi="Times New Roman" w:cs="Times New Roman"/>
          <w:b/>
          <w:sz w:val="24"/>
          <w:szCs w:val="24"/>
        </w:rPr>
        <w:lastRenderedPageBreak/>
        <w:t>Состояние информационного оснащения образовательного процесса МКОУ «Приваленская СОШ» на 01.09.2014 года.</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Style w:val="32"/>
        <w:tblW w:w="0" w:type="auto"/>
        <w:tblLook w:val="04A0" w:firstRow="1" w:lastRow="0" w:firstColumn="1" w:lastColumn="0" w:noHBand="0" w:noVBand="1"/>
      </w:tblPr>
      <w:tblGrid>
        <w:gridCol w:w="429"/>
        <w:gridCol w:w="6931"/>
        <w:gridCol w:w="2214"/>
      </w:tblGrid>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Наименование ресурса</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Количество, ед.</w:t>
            </w:r>
          </w:p>
        </w:tc>
      </w:tr>
      <w:tr w:rsidR="00F52DAD" w:rsidRPr="00F52DAD" w:rsidTr="00F52DAD">
        <w:tc>
          <w:tcPr>
            <w:tcW w:w="437" w:type="dxa"/>
            <w:vMerge w:val="restart"/>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Компьютеры, всего в том числе:</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23</w:t>
            </w:r>
          </w:p>
        </w:tc>
      </w:tr>
      <w:tr w:rsidR="00F52DAD" w:rsidRPr="00F52DAD" w:rsidTr="00F52DAD">
        <w:tc>
          <w:tcPr>
            <w:tcW w:w="437" w:type="dxa"/>
            <w:vMerge/>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в кабинетах информатики и ИКТ</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9</w:t>
            </w:r>
          </w:p>
        </w:tc>
      </w:tr>
      <w:tr w:rsidR="00F52DAD" w:rsidRPr="00F52DAD" w:rsidTr="00F52DAD">
        <w:tc>
          <w:tcPr>
            <w:tcW w:w="437" w:type="dxa"/>
            <w:vMerge/>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в предметных кабинетах</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11</w:t>
            </w:r>
          </w:p>
        </w:tc>
      </w:tr>
      <w:tr w:rsidR="00F52DAD" w:rsidRPr="00F52DAD" w:rsidTr="00F52DAD">
        <w:tc>
          <w:tcPr>
            <w:tcW w:w="437" w:type="dxa"/>
            <w:vMerge/>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в административных помещениях</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3</w:t>
            </w:r>
          </w:p>
        </w:tc>
      </w:tr>
      <w:tr w:rsidR="00F52DAD" w:rsidRPr="00F52DAD" w:rsidTr="00F52DAD">
        <w:tc>
          <w:tcPr>
            <w:tcW w:w="437" w:type="dxa"/>
            <w:vMerge/>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в библиотеке и медиацентре</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r>
      <w:tr w:rsidR="00F52DAD" w:rsidRPr="00F52DAD" w:rsidTr="00F52DAD">
        <w:tc>
          <w:tcPr>
            <w:tcW w:w="437" w:type="dxa"/>
            <w:vMerge/>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с доступом к Интернету</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437" w:type="dxa"/>
            <w:vMerge/>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сеть в образовательном учреждении (число компьютеров в сети)</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9</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Принтеры и другие устройства вывода информации на бумагу</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5</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3</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Сканеры и другие устройства ввода графической информации</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4</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МФУ – многофункциональные устройства ввода-вывода</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3</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5</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Копировальные аппараты</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6</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Мультимедийные проекторы</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8</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7</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Цифровые образовательные ресурсы, созданные педагогами образовательного учреждения</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105</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8</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Количество компьютеров, на которых установлен пакет свободного программного обеспечения (при лицензионной платформе </w:t>
            </w:r>
            <w:r w:rsidRPr="008D6DBE">
              <w:rPr>
                <w:rFonts w:eastAsia="Calibri"/>
                <w:lang w:val="en-US"/>
              </w:rPr>
              <w:t>Windows</w:t>
            </w:r>
            <w:r w:rsidRPr="008D6DBE">
              <w:rPr>
                <w:rFonts w:eastAsia="Calibri"/>
              </w:rPr>
              <w:t>)</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16</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9</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Количество компьютеров, на которых используется пакет свободного программного обеспечения (платформа </w:t>
            </w:r>
            <w:r w:rsidRPr="008D6DBE">
              <w:rPr>
                <w:rFonts w:eastAsia="Calibri"/>
                <w:lang w:val="en-US"/>
              </w:rPr>
              <w:t>Linux</w:t>
            </w:r>
            <w:r w:rsidRPr="008D6DBE">
              <w:rPr>
                <w:rFonts w:eastAsia="Calibri"/>
              </w:rPr>
              <w:t>)</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0</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10</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11</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Количество компьютеров в свободном доступе для учащихся (медиацентр)</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12</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Количество компьютеров в свободном доступе для педагогов (кабинеты, методический кабинет, библиотека и др.)</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11</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13</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Ноутбуки</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3</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14</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Интерактивная доска</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15</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Цифровые фотоаппараты</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r>
      <w:tr w:rsidR="00F52DAD" w:rsidRPr="00F52DAD" w:rsidTr="00F52DAD">
        <w:tc>
          <w:tcPr>
            <w:tcW w:w="43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16</w:t>
            </w:r>
          </w:p>
        </w:tc>
        <w:tc>
          <w:tcPr>
            <w:tcW w:w="718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Цифровые видеокамеры</w:t>
            </w:r>
          </w:p>
        </w:tc>
        <w:tc>
          <w:tcPr>
            <w:tcW w:w="227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sectPr w:rsidR="00F52DAD" w:rsidRPr="00F52DAD" w:rsidSect="00DF3680">
          <w:pgSz w:w="11909" w:h="16834"/>
          <w:pgMar w:top="1134" w:right="850" w:bottom="1134" w:left="1701" w:header="720" w:footer="720" w:gutter="0"/>
          <w:cols w:space="60"/>
          <w:noEndnote/>
          <w:docGrid w:linePitch="299"/>
        </w:sectPr>
      </w:pP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F52DAD" w:rsidP="008D6DBE">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4"/>
          <w:szCs w:val="24"/>
        </w:rPr>
      </w:pPr>
      <w:r w:rsidRPr="00F52DAD">
        <w:rPr>
          <w:rFonts w:ascii="Times New Roman" w:eastAsia="Calibri" w:hAnsi="Times New Roman" w:cs="Times New Roman"/>
          <w:sz w:val="24"/>
          <w:szCs w:val="24"/>
        </w:rPr>
        <w:t>Учебно-методические и информационные ресурсы 2013-2014 учебный год</w:t>
      </w:r>
    </w:p>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tbl>
      <w:tblPr>
        <w:tblStyle w:val="32"/>
        <w:tblW w:w="14850" w:type="dxa"/>
        <w:tblLayout w:type="fixed"/>
        <w:tblLook w:val="04A0" w:firstRow="1" w:lastRow="0" w:firstColumn="1" w:lastColumn="0" w:noHBand="0" w:noVBand="1"/>
      </w:tblPr>
      <w:tblGrid>
        <w:gridCol w:w="456"/>
        <w:gridCol w:w="1212"/>
        <w:gridCol w:w="5244"/>
        <w:gridCol w:w="3261"/>
        <w:gridCol w:w="4677"/>
      </w:tblGrid>
      <w:tr w:rsidR="00F52DAD" w:rsidRPr="00F52DAD" w:rsidTr="00183F5D">
        <w:tc>
          <w:tcPr>
            <w:tcW w:w="456" w:type="dxa"/>
          </w:tcPr>
          <w:p w:rsidR="00F52DAD" w:rsidRPr="008D6DBE" w:rsidRDefault="00F52DAD" w:rsidP="00A06379">
            <w:pPr>
              <w:widowControl w:val="0"/>
              <w:shd w:val="clear" w:color="auto" w:fill="FFFFFF"/>
              <w:autoSpaceDE w:val="0"/>
              <w:autoSpaceDN w:val="0"/>
              <w:adjustRightInd w:val="0"/>
              <w:ind w:right="-101" w:hanging="40"/>
              <w:jc w:val="center"/>
              <w:rPr>
                <w:rFonts w:eastAsia="Calibri"/>
              </w:rPr>
            </w:pPr>
            <w:r w:rsidRPr="008D6DBE">
              <w:rPr>
                <w:rFonts w:eastAsia="Calibri"/>
              </w:rPr>
              <w:t>№</w:t>
            </w:r>
          </w:p>
        </w:tc>
        <w:tc>
          <w:tcPr>
            <w:tcW w:w="1212" w:type="dxa"/>
          </w:tcPr>
          <w:p w:rsidR="00F52DAD" w:rsidRPr="008D6DBE" w:rsidRDefault="00F52DAD" w:rsidP="00A06379">
            <w:pPr>
              <w:widowControl w:val="0"/>
              <w:shd w:val="clear" w:color="auto" w:fill="FFFFFF"/>
              <w:autoSpaceDE w:val="0"/>
              <w:autoSpaceDN w:val="0"/>
              <w:adjustRightInd w:val="0"/>
              <w:ind w:right="-101" w:hanging="40"/>
              <w:jc w:val="center"/>
              <w:rPr>
                <w:rFonts w:eastAsia="Calibri"/>
              </w:rPr>
            </w:pPr>
            <w:r w:rsidRPr="008D6DBE">
              <w:rPr>
                <w:rFonts w:eastAsia="Calibri"/>
              </w:rPr>
              <w:t>Предмет</w:t>
            </w:r>
          </w:p>
        </w:tc>
        <w:tc>
          <w:tcPr>
            <w:tcW w:w="5244" w:type="dxa"/>
          </w:tcPr>
          <w:p w:rsidR="00F52DAD" w:rsidRPr="008D6DBE" w:rsidRDefault="00F52DAD" w:rsidP="00A06379">
            <w:pPr>
              <w:widowControl w:val="0"/>
              <w:shd w:val="clear" w:color="auto" w:fill="FFFFFF"/>
              <w:autoSpaceDE w:val="0"/>
              <w:autoSpaceDN w:val="0"/>
              <w:adjustRightInd w:val="0"/>
              <w:ind w:right="-101" w:hanging="40"/>
              <w:jc w:val="center"/>
              <w:rPr>
                <w:rFonts w:eastAsia="Calibri"/>
              </w:rPr>
            </w:pPr>
            <w:r w:rsidRPr="008D6DBE">
              <w:rPr>
                <w:rFonts w:eastAsia="Calibri"/>
              </w:rPr>
              <w:t>Учебник, учебно-методическая литература</w:t>
            </w:r>
          </w:p>
        </w:tc>
        <w:tc>
          <w:tcPr>
            <w:tcW w:w="3261" w:type="dxa"/>
          </w:tcPr>
          <w:p w:rsidR="00F52DAD" w:rsidRPr="008D6DBE" w:rsidRDefault="00F52DAD" w:rsidP="00A06379">
            <w:pPr>
              <w:widowControl w:val="0"/>
              <w:shd w:val="clear" w:color="auto" w:fill="FFFFFF"/>
              <w:autoSpaceDE w:val="0"/>
              <w:autoSpaceDN w:val="0"/>
              <w:adjustRightInd w:val="0"/>
              <w:ind w:right="-101" w:hanging="40"/>
              <w:jc w:val="center"/>
              <w:rPr>
                <w:rFonts w:eastAsia="Calibri"/>
              </w:rPr>
            </w:pPr>
            <w:r w:rsidRPr="008D6DBE">
              <w:rPr>
                <w:rFonts w:eastAsia="Calibri"/>
              </w:rPr>
              <w:t>Электронные пособия</w:t>
            </w:r>
          </w:p>
        </w:tc>
        <w:tc>
          <w:tcPr>
            <w:tcW w:w="4677" w:type="dxa"/>
          </w:tcPr>
          <w:p w:rsidR="00F52DAD" w:rsidRPr="008D6DBE" w:rsidRDefault="00F52DAD" w:rsidP="00A06379">
            <w:pPr>
              <w:widowControl w:val="0"/>
              <w:shd w:val="clear" w:color="auto" w:fill="FFFFFF"/>
              <w:autoSpaceDE w:val="0"/>
              <w:autoSpaceDN w:val="0"/>
              <w:adjustRightInd w:val="0"/>
              <w:ind w:right="-101" w:hanging="40"/>
              <w:jc w:val="center"/>
              <w:rPr>
                <w:rFonts w:eastAsia="Calibri"/>
              </w:rPr>
            </w:pPr>
            <w:r w:rsidRPr="008D6DBE">
              <w:rPr>
                <w:rFonts w:eastAsia="Calibri"/>
              </w:rPr>
              <w:t>Интернет-ресурсы</w:t>
            </w:r>
          </w:p>
        </w:tc>
      </w:tr>
      <w:tr w:rsidR="00F52DAD" w:rsidRPr="00F52DAD" w:rsidTr="00183F5D">
        <w:trPr>
          <w:trHeight w:val="1270"/>
        </w:trPr>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Русский язык</w:t>
            </w:r>
          </w:p>
        </w:tc>
        <w:tc>
          <w:tcPr>
            <w:tcW w:w="5244" w:type="dxa"/>
          </w:tcPr>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Дополнительная литература</w:t>
            </w:r>
          </w:p>
          <w:p w:rsidR="00F52DAD" w:rsidRPr="008D6DBE" w:rsidRDefault="00A06379" w:rsidP="00A06379">
            <w:pPr>
              <w:widowControl w:val="0"/>
              <w:shd w:val="clear" w:color="auto" w:fill="FFFFFF"/>
              <w:autoSpaceDE w:val="0"/>
              <w:autoSpaceDN w:val="0"/>
              <w:adjustRightInd w:val="0"/>
              <w:ind w:right="-101" w:hanging="40"/>
              <w:rPr>
                <w:rFonts w:eastAsia="Calibri"/>
              </w:rPr>
            </w:pPr>
            <w:r w:rsidRPr="008D6DBE">
              <w:rPr>
                <w:rFonts w:eastAsia="Calibri"/>
              </w:rPr>
              <w:t>д</w:t>
            </w:r>
            <w:r w:rsidR="00F52DAD" w:rsidRPr="008D6DBE">
              <w:rPr>
                <w:rFonts w:eastAsia="Calibri"/>
              </w:rPr>
              <w:t>ля учителя</w:t>
            </w:r>
          </w:p>
          <w:p w:rsidR="00DF3680"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Быстрова Е. А. и др.</w:t>
            </w:r>
          </w:p>
          <w:p w:rsidR="00DF3680" w:rsidRPr="008D6DBE" w:rsidRDefault="00F52DAD" w:rsidP="00A06379">
            <w:pPr>
              <w:widowControl w:val="0"/>
              <w:shd w:val="clear" w:color="auto" w:fill="FFFFFF"/>
              <w:autoSpaceDE w:val="0"/>
              <w:autoSpaceDN w:val="0"/>
              <w:adjustRightInd w:val="0"/>
              <w:ind w:right="-101"/>
              <w:contextualSpacing/>
              <w:rPr>
                <w:rFonts w:eastAsia="Calibri"/>
                <w:spacing w:val="-1"/>
              </w:rPr>
            </w:pPr>
            <w:r w:rsidRPr="008D6DBE">
              <w:rPr>
                <w:rFonts w:eastAsia="Calibri"/>
              </w:rPr>
              <w:t xml:space="preserve"> Обучение </w:t>
            </w:r>
            <w:r w:rsidRPr="008D6DBE">
              <w:rPr>
                <w:rFonts w:eastAsia="Calibri"/>
                <w:spacing w:val="-1"/>
              </w:rPr>
              <w:t>русскому языку в</w:t>
            </w:r>
          </w:p>
          <w:p w:rsidR="00DF3680" w:rsidRPr="008D6DBE" w:rsidRDefault="00F52DAD" w:rsidP="00A06379">
            <w:pPr>
              <w:widowControl w:val="0"/>
              <w:shd w:val="clear" w:color="auto" w:fill="FFFFFF"/>
              <w:autoSpaceDE w:val="0"/>
              <w:autoSpaceDN w:val="0"/>
              <w:adjustRightInd w:val="0"/>
              <w:ind w:right="-101"/>
              <w:contextualSpacing/>
              <w:rPr>
                <w:rFonts w:eastAsia="Calibri"/>
              </w:rPr>
            </w:pPr>
            <w:r w:rsidRPr="008D6DBE">
              <w:rPr>
                <w:rFonts w:eastAsia="Calibri"/>
                <w:spacing w:val="-1"/>
              </w:rPr>
              <w:t xml:space="preserve">школе / под ред. Е. А. </w:t>
            </w:r>
            <w:r w:rsidRPr="008D6DBE">
              <w:rPr>
                <w:rFonts w:eastAsia="Calibri"/>
              </w:rPr>
              <w:t>Быстровой.</w:t>
            </w:r>
          </w:p>
          <w:p w:rsidR="00F52DAD" w:rsidRPr="008D6DBE" w:rsidRDefault="00F52DAD" w:rsidP="00A06379">
            <w:pPr>
              <w:widowControl w:val="0"/>
              <w:shd w:val="clear" w:color="auto" w:fill="FFFFFF"/>
              <w:autoSpaceDE w:val="0"/>
              <w:autoSpaceDN w:val="0"/>
              <w:adjustRightInd w:val="0"/>
              <w:ind w:right="-101"/>
              <w:contextualSpacing/>
              <w:rPr>
                <w:rFonts w:eastAsia="Calibri"/>
              </w:rPr>
            </w:pPr>
            <w:r w:rsidRPr="008D6DBE">
              <w:rPr>
                <w:rFonts w:eastAsia="Calibri"/>
              </w:rPr>
              <w:t xml:space="preserve"> - М., 2004.</w:t>
            </w:r>
          </w:p>
          <w:p w:rsidR="00DF3680"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Валгина Н.С. Трудные</w:t>
            </w:r>
          </w:p>
          <w:p w:rsidR="00F52DAD"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 xml:space="preserve"> вопросы пунктуации. - М., 1983.</w:t>
            </w:r>
          </w:p>
          <w:p w:rsidR="00F52DAD"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 xml:space="preserve">Капинос В. И., Сергеева Н. Н., Соловейчик М. С. Изложения: тексты с </w:t>
            </w:r>
            <w:r w:rsidRPr="008D6DBE">
              <w:rPr>
                <w:rFonts w:eastAsia="Calibri"/>
                <w:spacing w:val="-1"/>
              </w:rPr>
              <w:t>лингвистическим анализом. - М., 1994.</w:t>
            </w:r>
          </w:p>
          <w:p w:rsidR="00F52DAD"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 xml:space="preserve">Львов В. В. Обучение нормам </w:t>
            </w:r>
            <w:r w:rsidRPr="008D6DBE">
              <w:rPr>
                <w:rFonts w:eastAsia="Calibri"/>
                <w:spacing w:val="-2"/>
              </w:rPr>
              <w:t xml:space="preserve">произношения и ударения в средней </w:t>
            </w:r>
            <w:r w:rsidRPr="008D6DBE">
              <w:rPr>
                <w:rFonts w:eastAsia="Calibri"/>
              </w:rPr>
              <w:t>школе: 5-9 классы. - М., 1989.</w:t>
            </w:r>
          </w:p>
          <w:p w:rsidR="00F52DAD"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Львова С. И. Комплект наглядных пособий по орфографии и пунктуации. - М., 2004.</w:t>
            </w:r>
          </w:p>
          <w:p w:rsidR="00F52DAD"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 xml:space="preserve">Львова С. И. Орфография. </w:t>
            </w:r>
            <w:r w:rsidRPr="008D6DBE">
              <w:rPr>
                <w:rFonts w:eastAsia="Calibri"/>
                <w:spacing w:val="-2"/>
              </w:rPr>
              <w:t xml:space="preserve">Этимология на службе орфографии: </w:t>
            </w:r>
            <w:r w:rsidRPr="008D6DBE">
              <w:rPr>
                <w:rFonts w:eastAsia="Calibri"/>
              </w:rPr>
              <w:t>Пособие для учителя. - М., 2000.</w:t>
            </w:r>
          </w:p>
          <w:p w:rsidR="00F52DAD" w:rsidRPr="008D6DBE" w:rsidRDefault="00F52DAD" w:rsidP="001F2F9F">
            <w:pPr>
              <w:widowControl w:val="0"/>
              <w:numPr>
                <w:ilvl w:val="0"/>
                <w:numId w:val="5"/>
              </w:numPr>
              <w:shd w:val="clear" w:color="auto" w:fill="FFFFFF"/>
              <w:autoSpaceDE w:val="0"/>
              <w:autoSpaceDN w:val="0"/>
              <w:adjustRightInd w:val="0"/>
              <w:ind w:right="-101"/>
              <w:contextualSpacing/>
              <w:rPr>
                <w:rFonts w:eastAsia="Calibri"/>
              </w:rPr>
            </w:pPr>
            <w:r w:rsidRPr="008D6DBE">
              <w:rPr>
                <w:rFonts w:eastAsia="Calibri"/>
              </w:rPr>
              <w:t>Львова С. И. Язык в речевом общении. - М., 1991.</w:t>
            </w:r>
          </w:p>
        </w:tc>
        <w:tc>
          <w:tcPr>
            <w:tcW w:w="3261" w:type="dxa"/>
          </w:tcPr>
          <w:p w:rsidR="00F52DAD" w:rsidRPr="008D6DBE" w:rsidRDefault="00F52DAD" w:rsidP="001F2F9F">
            <w:pPr>
              <w:widowControl w:val="0"/>
              <w:numPr>
                <w:ilvl w:val="0"/>
                <w:numId w:val="6"/>
              </w:numPr>
              <w:shd w:val="clear" w:color="auto" w:fill="FFFFFF"/>
              <w:autoSpaceDE w:val="0"/>
              <w:autoSpaceDN w:val="0"/>
              <w:adjustRightInd w:val="0"/>
              <w:ind w:right="-101"/>
              <w:contextualSpacing/>
              <w:rPr>
                <w:rFonts w:eastAsia="Calibri"/>
              </w:rPr>
            </w:pPr>
            <w:r w:rsidRPr="008D6DBE">
              <w:rPr>
                <w:rFonts w:eastAsia="Calibri"/>
              </w:rPr>
              <w:t>С «Репетитор по русскому языку»</w:t>
            </w:r>
          </w:p>
          <w:p w:rsidR="00A06379" w:rsidRPr="008D6DBE" w:rsidRDefault="00F52DAD" w:rsidP="001F2F9F">
            <w:pPr>
              <w:widowControl w:val="0"/>
              <w:numPr>
                <w:ilvl w:val="0"/>
                <w:numId w:val="6"/>
              </w:numPr>
              <w:shd w:val="clear" w:color="auto" w:fill="FFFFFF"/>
              <w:autoSpaceDE w:val="0"/>
              <w:autoSpaceDN w:val="0"/>
              <w:adjustRightInd w:val="0"/>
              <w:ind w:right="-101"/>
              <w:contextualSpacing/>
              <w:rPr>
                <w:rFonts w:eastAsia="Calibri"/>
              </w:rPr>
            </w:pPr>
            <w:r w:rsidRPr="008D6DBE">
              <w:rPr>
                <w:rFonts w:eastAsia="Calibri"/>
                <w:spacing w:val="-2"/>
              </w:rPr>
              <w:t xml:space="preserve">Семейный наставник. </w:t>
            </w:r>
            <w:r w:rsidRPr="008D6DBE">
              <w:rPr>
                <w:rFonts w:eastAsia="Calibri"/>
              </w:rPr>
              <w:t>Русский язык. 5 класс</w:t>
            </w:r>
          </w:p>
          <w:p w:rsidR="00A06379" w:rsidRPr="008D6DBE" w:rsidRDefault="00F52DAD" w:rsidP="001F2F9F">
            <w:pPr>
              <w:widowControl w:val="0"/>
              <w:numPr>
                <w:ilvl w:val="0"/>
                <w:numId w:val="6"/>
              </w:numPr>
              <w:shd w:val="clear" w:color="auto" w:fill="FFFFFF"/>
              <w:autoSpaceDE w:val="0"/>
              <w:autoSpaceDN w:val="0"/>
              <w:adjustRightInd w:val="0"/>
              <w:ind w:right="-101"/>
              <w:contextualSpacing/>
              <w:rPr>
                <w:rFonts w:eastAsia="Calibri"/>
              </w:rPr>
            </w:pPr>
            <w:r w:rsidRPr="008D6DBE">
              <w:rPr>
                <w:rFonts w:eastAsia="Calibri"/>
              </w:rPr>
              <w:t xml:space="preserve">  Русский язык. Кирилл и Мефодий. 5-6 класс.</w:t>
            </w:r>
          </w:p>
          <w:p w:rsidR="00A06379" w:rsidRPr="008D6DBE" w:rsidRDefault="00F52DAD" w:rsidP="001F2F9F">
            <w:pPr>
              <w:widowControl w:val="0"/>
              <w:numPr>
                <w:ilvl w:val="0"/>
                <w:numId w:val="6"/>
              </w:numPr>
              <w:shd w:val="clear" w:color="auto" w:fill="FFFFFF"/>
              <w:autoSpaceDE w:val="0"/>
              <w:autoSpaceDN w:val="0"/>
              <w:adjustRightInd w:val="0"/>
              <w:ind w:right="-101"/>
              <w:contextualSpacing/>
              <w:rPr>
                <w:rFonts w:eastAsia="Calibri"/>
              </w:rPr>
            </w:pPr>
            <w:r w:rsidRPr="008D6DBE">
              <w:rPr>
                <w:rFonts w:eastAsia="Calibri"/>
              </w:rPr>
              <w:t xml:space="preserve"> </w:t>
            </w:r>
            <w:r w:rsidRPr="008D6DBE">
              <w:rPr>
                <w:rFonts w:eastAsia="Calibri"/>
                <w:spacing w:val="-3"/>
              </w:rPr>
              <w:t xml:space="preserve">Интеллектуальный </w:t>
            </w:r>
            <w:r w:rsidRPr="008D6DBE">
              <w:rPr>
                <w:rFonts w:eastAsia="Calibri"/>
              </w:rPr>
              <w:t>марафон для 5 класса.</w:t>
            </w:r>
          </w:p>
          <w:p w:rsidR="00A06379" w:rsidRPr="008D6DBE" w:rsidRDefault="00F52DAD" w:rsidP="001F2F9F">
            <w:pPr>
              <w:widowControl w:val="0"/>
              <w:numPr>
                <w:ilvl w:val="0"/>
                <w:numId w:val="6"/>
              </w:numPr>
              <w:shd w:val="clear" w:color="auto" w:fill="FFFFFF"/>
              <w:autoSpaceDE w:val="0"/>
              <w:autoSpaceDN w:val="0"/>
              <w:adjustRightInd w:val="0"/>
              <w:ind w:right="-101"/>
              <w:contextualSpacing/>
              <w:rPr>
                <w:rFonts w:eastAsia="Calibri"/>
              </w:rPr>
            </w:pPr>
            <w:r w:rsidRPr="008D6DBE">
              <w:rPr>
                <w:rFonts w:eastAsia="Calibri"/>
              </w:rPr>
              <w:t>Фестиваль педагогических идей</w:t>
            </w:r>
          </w:p>
          <w:p w:rsidR="00F52DAD" w:rsidRPr="008D6DBE" w:rsidRDefault="00F52DAD" w:rsidP="001F2F9F">
            <w:pPr>
              <w:widowControl w:val="0"/>
              <w:numPr>
                <w:ilvl w:val="0"/>
                <w:numId w:val="6"/>
              </w:numPr>
              <w:shd w:val="clear" w:color="auto" w:fill="FFFFFF"/>
              <w:autoSpaceDE w:val="0"/>
              <w:autoSpaceDN w:val="0"/>
              <w:adjustRightInd w:val="0"/>
              <w:ind w:right="-101"/>
              <w:contextualSpacing/>
              <w:rPr>
                <w:rFonts w:eastAsia="Calibri"/>
              </w:rPr>
            </w:pPr>
            <w:r w:rsidRPr="008D6DBE">
              <w:rPr>
                <w:rFonts w:eastAsia="Calibri"/>
              </w:rPr>
              <w:t xml:space="preserve"> Электронное учебное пособие по русскому языку «Фраза»</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br w:type="column"/>
            </w:r>
          </w:p>
        </w:tc>
        <w:tc>
          <w:tcPr>
            <w:tcW w:w="4677" w:type="dxa"/>
          </w:tcPr>
          <w:p w:rsidR="00A06379" w:rsidRPr="008D6DBE" w:rsidRDefault="00A06379" w:rsidP="00A06379">
            <w:pPr>
              <w:widowControl w:val="0"/>
              <w:shd w:val="clear" w:color="auto" w:fill="FFFFFF"/>
              <w:autoSpaceDE w:val="0"/>
              <w:autoSpaceDN w:val="0"/>
              <w:adjustRightInd w:val="0"/>
              <w:ind w:left="138" w:right="-101"/>
              <w:contextualSpacing/>
              <w:rPr>
                <w:rFonts w:eastAsia="Calibri"/>
              </w:rPr>
            </w:pPr>
            <w:r w:rsidRPr="008D6DBE">
              <w:rPr>
                <w:rFonts w:eastAsia="Calibri"/>
              </w:rPr>
              <w:t>1.</w:t>
            </w:r>
            <w:r w:rsidR="00F52DAD" w:rsidRPr="008D6DBE">
              <w:rPr>
                <w:rFonts w:eastAsia="Calibri"/>
              </w:rPr>
              <w:t xml:space="preserve"> </w:t>
            </w:r>
            <w:hyperlink r:id="rId10" w:history="1">
              <w:r w:rsidR="00F52DAD" w:rsidRPr="008D6DBE">
                <w:rPr>
                  <w:rFonts w:eastAsia="Calibri"/>
                  <w:spacing w:val="-2"/>
                  <w:u w:val="single"/>
                </w:rPr>
                <w:t xml:space="preserve">www.wikipedia.ru </w:t>
              </w:r>
            </w:hyperlink>
            <w:r w:rsidR="00F52DAD" w:rsidRPr="008D6DBE">
              <w:rPr>
                <w:rFonts w:eastAsia="Calibri"/>
              </w:rPr>
              <w:t>Универсальная энциклопедия «Википедия»</w:t>
            </w:r>
          </w:p>
          <w:p w:rsidR="00A06379" w:rsidRPr="008D6DBE" w:rsidRDefault="00F52DAD" w:rsidP="00A06379">
            <w:pPr>
              <w:widowControl w:val="0"/>
              <w:shd w:val="clear" w:color="auto" w:fill="FFFFFF"/>
              <w:autoSpaceDE w:val="0"/>
              <w:autoSpaceDN w:val="0"/>
              <w:adjustRightInd w:val="0"/>
              <w:ind w:left="138" w:right="-101"/>
              <w:contextualSpacing/>
              <w:rPr>
                <w:rFonts w:eastAsia="Calibri"/>
              </w:rPr>
            </w:pPr>
            <w:r w:rsidRPr="008D6DBE">
              <w:rPr>
                <w:rFonts w:eastAsia="Calibri"/>
              </w:rPr>
              <w:t xml:space="preserve">2. </w:t>
            </w:r>
            <w:hyperlink r:id="rId11" w:history="1">
              <w:r w:rsidRPr="008D6DBE">
                <w:rPr>
                  <w:rFonts w:eastAsia="Calibri"/>
                  <w:spacing w:val="-2"/>
                  <w:u w:val="single"/>
                </w:rPr>
                <w:t xml:space="preserve">www.krugosvet.tu </w:t>
              </w:r>
            </w:hyperlink>
            <w:r w:rsidRPr="008D6DBE">
              <w:rPr>
                <w:rFonts w:eastAsia="Calibri"/>
              </w:rPr>
              <w:t>Универсальная энциклопедия «Кругосвет»</w:t>
            </w:r>
          </w:p>
          <w:p w:rsidR="00A06379" w:rsidRPr="008D6DBE" w:rsidRDefault="00F52DAD" w:rsidP="00A06379">
            <w:pPr>
              <w:widowControl w:val="0"/>
              <w:shd w:val="clear" w:color="auto" w:fill="FFFFFF"/>
              <w:autoSpaceDE w:val="0"/>
              <w:autoSpaceDN w:val="0"/>
              <w:adjustRightInd w:val="0"/>
              <w:ind w:left="138" w:right="-101"/>
              <w:contextualSpacing/>
              <w:rPr>
                <w:rFonts w:eastAsia="Calibri"/>
              </w:rPr>
            </w:pPr>
            <w:r w:rsidRPr="008D6DBE">
              <w:rPr>
                <w:rFonts w:eastAsia="Calibri"/>
              </w:rPr>
              <w:t xml:space="preserve">3. </w:t>
            </w:r>
            <w:hyperlink w:history="1">
              <w:r w:rsidRPr="008D6DBE">
                <w:rPr>
                  <w:rFonts w:eastAsia="Calibri"/>
                  <w:spacing w:val="-2"/>
                  <w:u w:val="single"/>
                </w:rPr>
                <w:t xml:space="preserve">www.rubricon.ru  </w:t>
              </w:r>
            </w:hyperlink>
            <w:r w:rsidRPr="008D6DBE">
              <w:rPr>
                <w:rFonts w:eastAsia="Calibri"/>
              </w:rPr>
              <w:t>Энциклопедия «Рубрикон»</w:t>
            </w:r>
          </w:p>
          <w:p w:rsidR="00A06379" w:rsidRPr="008D6DBE" w:rsidRDefault="00F52DAD" w:rsidP="00A06379">
            <w:pPr>
              <w:widowControl w:val="0"/>
              <w:shd w:val="clear" w:color="auto" w:fill="FFFFFF"/>
              <w:autoSpaceDE w:val="0"/>
              <w:autoSpaceDN w:val="0"/>
              <w:adjustRightInd w:val="0"/>
              <w:ind w:left="138" w:right="-101"/>
              <w:contextualSpacing/>
              <w:rPr>
                <w:rFonts w:eastAsia="Calibri"/>
              </w:rPr>
            </w:pPr>
            <w:r w:rsidRPr="008D6DBE">
              <w:rPr>
                <w:rFonts w:eastAsia="Calibri"/>
              </w:rPr>
              <w:t xml:space="preserve">4. </w:t>
            </w:r>
            <w:r w:rsidRPr="008D6DBE">
              <w:rPr>
                <w:rFonts w:eastAsia="Calibri"/>
                <w:u w:val="single"/>
              </w:rPr>
              <w:t xml:space="preserve">www.slovari.ru  </w:t>
            </w:r>
            <w:r w:rsidRPr="008D6DBE">
              <w:rPr>
                <w:rFonts w:eastAsia="Calibri"/>
                <w:spacing w:val="-2"/>
              </w:rPr>
              <w:t>Электронные словари</w:t>
            </w:r>
          </w:p>
          <w:p w:rsidR="00F52DAD" w:rsidRPr="008D6DBE" w:rsidRDefault="00F52DAD" w:rsidP="00A06379">
            <w:pPr>
              <w:widowControl w:val="0"/>
              <w:shd w:val="clear" w:color="auto" w:fill="FFFFFF"/>
              <w:autoSpaceDE w:val="0"/>
              <w:autoSpaceDN w:val="0"/>
              <w:adjustRightInd w:val="0"/>
              <w:ind w:left="138" w:right="-101"/>
              <w:contextualSpacing/>
              <w:rPr>
                <w:rFonts w:eastAsia="Calibri"/>
              </w:rPr>
            </w:pPr>
            <w:r w:rsidRPr="008D6DBE">
              <w:rPr>
                <w:rFonts w:eastAsia="Calibri"/>
              </w:rPr>
              <w:t xml:space="preserve">5. </w:t>
            </w:r>
            <w:hyperlink r:id="rId12" w:history="1">
              <w:r w:rsidRPr="008D6DBE">
                <w:rPr>
                  <w:rFonts w:eastAsia="Calibri"/>
                  <w:spacing w:val="-2"/>
                  <w:u w:val="single"/>
                </w:rPr>
                <w:t xml:space="preserve">www.gramota.ru </w:t>
              </w:r>
            </w:hyperlink>
            <w:r w:rsidRPr="008D6DBE">
              <w:rPr>
                <w:rFonts w:eastAsia="Calibri"/>
              </w:rPr>
              <w:t>Справочно-информационный унтернет-портал «Русский язык»</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Математика</w:t>
            </w:r>
          </w:p>
        </w:tc>
        <w:tc>
          <w:tcPr>
            <w:tcW w:w="524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bCs/>
                <w:lang w:eastAsia="ru-RU"/>
              </w:rPr>
            </w:pPr>
            <w:r w:rsidRPr="008D6DBE">
              <w:rPr>
                <w:rFonts w:eastAsia="Calibri"/>
                <w:lang w:eastAsia="ru-RU"/>
              </w:rPr>
              <w:t>Математика: учеб. для 5 кл. общеобразоват. учреждений / [С.М.Никольский, М.К.Потапов, Н.Н.Решетников, А.В.Шевкин].- М.: Просвещение, 2010.</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Дополнительная литература</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1. </w:t>
            </w:r>
            <w:r w:rsidRPr="008D6DBE">
              <w:rPr>
                <w:rFonts w:eastAsia="Calibri"/>
                <w:lang w:eastAsia="ru-RU"/>
              </w:rPr>
              <w:t>Математика: Дидакт. материалы для 5 кл./ М.К.Потапов, А.В.Шевкин. – М.: Просвещение, 2009.</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w:t>
            </w:r>
            <w:r w:rsidRPr="008D6DBE">
              <w:rPr>
                <w:rFonts w:eastAsia="Calibri"/>
                <w:lang w:eastAsia="ru-RU"/>
              </w:rPr>
              <w:t xml:space="preserve"> Математика. Тематические тесты. 5 класс/П.В.Чулков, Е.Ф.Шершнев, О.Ф. Зарапина.-M.: просвещение, 2009.</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3. </w:t>
            </w:r>
            <w:r w:rsidRPr="008D6DBE">
              <w:rPr>
                <w:rFonts w:eastAsia="Calibri"/>
                <w:lang w:eastAsia="ru-RU"/>
              </w:rPr>
              <w:t>Математика. Рабочая тетрадь .5 класс /М.К.Потапов, А.В.Шевкин.-M.: просвещение, 2010.</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3261" w:type="dxa"/>
          </w:tcPr>
          <w:p w:rsidR="00F52DAD" w:rsidRPr="008D6DBE" w:rsidRDefault="00A06379"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 xml:space="preserve">1. </w:t>
            </w:r>
            <w:r w:rsidR="00F52DAD" w:rsidRPr="008D6DBE">
              <w:rPr>
                <w:rFonts w:eastAsia="Calibri"/>
                <w:lang w:eastAsia="ru-RU"/>
              </w:rPr>
              <w:t xml:space="preserve">С: Репетитор. Математика (КиМ) </w:t>
            </w:r>
          </w:p>
          <w:p w:rsidR="00F52DAD" w:rsidRPr="008D6DBE" w:rsidRDefault="00A06379"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 xml:space="preserve">2. </w:t>
            </w:r>
            <w:r w:rsidR="00F52DAD" w:rsidRPr="008D6DBE">
              <w:rPr>
                <w:rFonts w:eastAsia="Calibri"/>
                <w:lang w:eastAsia="ru-RU"/>
              </w:rPr>
              <w:t xml:space="preserve">С: Математика. 5-11 классы. Практикум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4677" w:type="dxa"/>
          </w:tcPr>
          <w:p w:rsidR="00F52DAD" w:rsidRPr="008D6DBE" w:rsidRDefault="00A06379"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1.</w:t>
            </w:r>
            <w:hyperlink r:id="rId13" w:history="1">
              <w:r w:rsidR="00F52DAD" w:rsidRPr="008D6DBE">
                <w:rPr>
                  <w:rFonts w:eastAsia="Calibri"/>
                  <w:u w:val="single"/>
                  <w:lang w:val="en-US" w:eastAsia="ru-RU"/>
                </w:rPr>
                <w:t>http</w:t>
              </w:r>
              <w:r w:rsidR="00F52DAD" w:rsidRPr="008D6DBE">
                <w:rPr>
                  <w:rFonts w:eastAsia="Calibri"/>
                  <w:u w:val="single"/>
                  <w:lang w:eastAsia="ru-RU"/>
                </w:rPr>
                <w:t>://</w:t>
              </w:r>
              <w:r w:rsidR="00F52DAD" w:rsidRPr="008D6DBE">
                <w:rPr>
                  <w:rFonts w:eastAsia="Calibri"/>
                  <w:u w:val="single"/>
                  <w:lang w:val="en-US" w:eastAsia="ru-RU"/>
                </w:rPr>
                <w:t>m</w:t>
              </w:r>
              <w:r w:rsidR="00F52DAD" w:rsidRPr="008D6DBE">
                <w:rPr>
                  <w:rFonts w:eastAsia="Calibri"/>
                  <w:u w:val="single"/>
                  <w:lang w:eastAsia="ru-RU"/>
                </w:rPr>
                <w:t>а</w:t>
              </w:r>
              <w:r w:rsidR="00F52DAD" w:rsidRPr="008D6DBE">
                <w:rPr>
                  <w:rFonts w:eastAsia="Calibri"/>
                  <w:u w:val="single"/>
                  <w:lang w:val="en-US" w:eastAsia="ru-RU"/>
                </w:rPr>
                <w:t>t</w:t>
              </w:r>
              <w:r w:rsidR="00F52DAD" w:rsidRPr="008D6DBE">
                <w:rPr>
                  <w:rFonts w:eastAsia="Calibri"/>
                  <w:u w:val="single"/>
                  <w:lang w:eastAsia="ru-RU"/>
                </w:rPr>
                <w:t>.1</w:t>
              </w:r>
              <w:r w:rsidR="00F52DAD" w:rsidRPr="008D6DBE">
                <w:rPr>
                  <w:rFonts w:eastAsia="Calibri"/>
                  <w:u w:val="single"/>
                  <w:lang w:val="en-US" w:eastAsia="ru-RU"/>
                </w:rPr>
                <w:t>s</w:t>
              </w:r>
              <w:r w:rsidR="00F52DAD" w:rsidRPr="008D6DBE">
                <w:rPr>
                  <w:rFonts w:eastAsia="Calibri"/>
                  <w:u w:val="single"/>
                  <w:lang w:eastAsia="ru-RU"/>
                </w:rPr>
                <w:t>ер</w:t>
              </w:r>
              <w:r w:rsidR="00F52DAD" w:rsidRPr="008D6DBE">
                <w:rPr>
                  <w:rFonts w:eastAsia="Calibri"/>
                  <w:u w:val="single"/>
                  <w:lang w:val="en-US" w:eastAsia="ru-RU"/>
                </w:rPr>
                <w:t>t</w:t>
              </w:r>
              <w:r w:rsidR="00F52DAD" w:rsidRPr="008D6DBE">
                <w:rPr>
                  <w:rFonts w:eastAsia="Calibri"/>
                  <w:u w:val="single"/>
                  <w:lang w:eastAsia="ru-RU"/>
                </w:rPr>
                <w:t>е</w:t>
              </w:r>
              <w:r w:rsidR="00F52DAD" w:rsidRPr="008D6DBE">
                <w:rPr>
                  <w:rFonts w:eastAsia="Calibri"/>
                  <w:u w:val="single"/>
                  <w:lang w:val="en-US" w:eastAsia="ru-RU"/>
                </w:rPr>
                <w:t>mb</w:t>
              </w:r>
              <w:r w:rsidR="00F52DAD" w:rsidRPr="008D6DBE">
                <w:rPr>
                  <w:rFonts w:eastAsia="Calibri"/>
                  <w:u w:val="single"/>
                  <w:lang w:eastAsia="ru-RU"/>
                </w:rPr>
                <w:t>ег.</w:t>
              </w:r>
              <w:r w:rsidR="00F52DAD" w:rsidRPr="008D6DBE">
                <w:rPr>
                  <w:rFonts w:eastAsia="Calibri"/>
                  <w:u w:val="single"/>
                  <w:lang w:val="en-US" w:eastAsia="ru-RU"/>
                </w:rPr>
                <w:t>ru</w:t>
              </w:r>
            </w:hyperlink>
            <w:r w:rsidR="00F52DAD" w:rsidRPr="008D6DBE">
              <w:rPr>
                <w:rFonts w:eastAsia="Calibri"/>
                <w:lang w:eastAsia="ru-RU"/>
              </w:rPr>
              <w:t xml:space="preserve"> Математика: еженедельное учебно-методическое приложение к газете «Первое сентября</w:t>
            </w:r>
          </w:p>
          <w:p w:rsidR="00F52DAD" w:rsidRPr="008D6DBE" w:rsidRDefault="00F52DAD"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 xml:space="preserve">2. </w:t>
            </w:r>
            <w:hyperlink r:id="rId14"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w:t>
              </w:r>
              <w:r w:rsidRPr="008D6DBE">
                <w:rPr>
                  <w:rFonts w:eastAsia="Calibri"/>
                  <w:u w:val="single"/>
                  <w:lang w:eastAsia="ru-RU"/>
                </w:rPr>
                <w:t>.</w:t>
              </w:r>
              <w:r w:rsidRPr="008D6DBE">
                <w:rPr>
                  <w:rFonts w:eastAsia="Calibri"/>
                  <w:u w:val="single"/>
                  <w:lang w:val="en-US" w:eastAsia="ru-RU"/>
                </w:rPr>
                <w:t>m</w:t>
              </w:r>
              <w:r w:rsidRPr="008D6DBE">
                <w:rPr>
                  <w:rFonts w:eastAsia="Calibri"/>
                  <w:u w:val="single"/>
                  <w:lang w:eastAsia="ru-RU"/>
                </w:rPr>
                <w:t>о</w:t>
              </w:r>
              <w:r w:rsidRPr="008D6DBE">
                <w:rPr>
                  <w:rFonts w:eastAsia="Calibri"/>
                  <w:u w:val="single"/>
                  <w:lang w:val="en-US" w:eastAsia="ru-RU"/>
                </w:rPr>
                <w:t>n</w:t>
              </w:r>
              <w:r w:rsidRPr="008D6DBE">
                <w:rPr>
                  <w:rFonts w:eastAsia="Calibri"/>
                  <w:u w:val="single"/>
                  <w:lang w:eastAsia="ru-RU"/>
                </w:rPr>
                <w:t>.</w:t>
              </w:r>
              <w:r w:rsidRPr="008D6DBE">
                <w:rPr>
                  <w:rFonts w:eastAsia="Calibri"/>
                  <w:u w:val="single"/>
                  <w:lang w:val="en-US" w:eastAsia="ru-RU"/>
                </w:rPr>
                <w:t>g</w:t>
              </w:r>
              <w:r w:rsidRPr="008D6DBE">
                <w:rPr>
                  <w:rFonts w:eastAsia="Calibri"/>
                  <w:u w:val="single"/>
                  <w:lang w:eastAsia="ru-RU"/>
                </w:rPr>
                <w:t>о</w:t>
              </w:r>
              <w:r w:rsidRPr="008D6DBE">
                <w:rPr>
                  <w:rFonts w:eastAsia="Calibri"/>
                  <w:u w:val="single"/>
                  <w:lang w:val="en-US" w:eastAsia="ru-RU"/>
                </w:rPr>
                <w:t>v</w:t>
              </w:r>
              <w:r w:rsidRPr="008D6DBE">
                <w:rPr>
                  <w:rFonts w:eastAsia="Calibri"/>
                  <w:u w:val="single"/>
                  <w:lang w:eastAsia="ru-RU"/>
                </w:rPr>
                <w:t>.</w:t>
              </w:r>
              <w:r w:rsidRPr="008D6DBE">
                <w:rPr>
                  <w:rFonts w:eastAsia="Calibri"/>
                  <w:u w:val="single"/>
                  <w:lang w:val="en-US" w:eastAsia="ru-RU"/>
                </w:rPr>
                <w:t>ru</w:t>
              </w:r>
            </w:hyperlink>
          </w:p>
          <w:p w:rsidR="00F52DAD" w:rsidRPr="008D6DBE" w:rsidRDefault="00F52DAD" w:rsidP="00A06379">
            <w:pPr>
              <w:widowControl w:val="0"/>
              <w:shd w:val="clear" w:color="auto" w:fill="FFFFFF"/>
              <w:autoSpaceDE w:val="0"/>
              <w:autoSpaceDN w:val="0"/>
              <w:adjustRightInd w:val="0"/>
              <w:ind w:right="-101" w:hanging="40"/>
              <w:rPr>
                <w:rFonts w:eastAsia="Calibri"/>
                <w:b/>
                <w:lang w:eastAsia="ru-RU"/>
              </w:rPr>
            </w:pPr>
            <w:r w:rsidRPr="008D6DBE">
              <w:rPr>
                <w:rFonts w:eastAsia="Calibri"/>
                <w:lang w:eastAsia="ru-RU"/>
              </w:rPr>
              <w:t xml:space="preserve">Министерство образования и науки РФ. - Режим доступа: </w:t>
            </w:r>
          </w:p>
          <w:p w:rsidR="00F52DAD" w:rsidRPr="008D6DBE" w:rsidRDefault="00F52DAD"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 xml:space="preserve">3. </w:t>
            </w:r>
            <w:hyperlink r:id="rId15"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w:t>
              </w:r>
              <w:r w:rsidRPr="008D6DBE">
                <w:rPr>
                  <w:rFonts w:eastAsia="Calibri"/>
                  <w:u w:val="single"/>
                  <w:lang w:eastAsia="ru-RU"/>
                </w:rPr>
                <w:t>.</w:t>
              </w:r>
              <w:r w:rsidRPr="008D6DBE">
                <w:rPr>
                  <w:rFonts w:eastAsia="Calibri"/>
                  <w:spacing w:val="-10"/>
                  <w:u w:val="single"/>
                  <w:lang w:val="en-US" w:eastAsia="ru-RU"/>
                </w:rPr>
                <w:t>informika</w:t>
              </w:r>
              <w:r w:rsidRPr="008D6DBE">
                <w:rPr>
                  <w:rFonts w:eastAsia="Calibri"/>
                  <w:spacing w:val="-10"/>
                  <w:u w:val="single"/>
                  <w:lang w:eastAsia="ru-RU"/>
                </w:rPr>
                <w:t>.</w:t>
              </w:r>
              <w:r w:rsidRPr="008D6DBE">
                <w:rPr>
                  <w:rFonts w:eastAsia="Calibri"/>
                  <w:spacing w:val="-10"/>
                  <w:u w:val="single"/>
                  <w:lang w:val="en-US" w:eastAsia="ru-RU"/>
                </w:rPr>
                <w:t>ru</w:t>
              </w:r>
            </w:hyperlink>
          </w:p>
          <w:p w:rsidR="00F52DAD" w:rsidRPr="008D6DBE" w:rsidRDefault="00F52DAD"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Федеральное государственное учреждение «Государственный научно-исследовательский институт информационных технологий и телекоммуникаций»</w:t>
            </w:r>
          </w:p>
          <w:p w:rsidR="00F52DAD" w:rsidRPr="008D6DBE" w:rsidRDefault="00F52DAD" w:rsidP="00A06379">
            <w:pPr>
              <w:widowControl w:val="0"/>
              <w:shd w:val="clear" w:color="auto" w:fill="FFFFFF"/>
              <w:autoSpaceDE w:val="0"/>
              <w:autoSpaceDN w:val="0"/>
              <w:adjustRightInd w:val="0"/>
              <w:ind w:right="-101" w:hanging="40"/>
              <w:rPr>
                <w:rFonts w:eastAsia="Calibri"/>
                <w:b/>
                <w:lang w:eastAsia="ru-RU"/>
              </w:rPr>
            </w:pPr>
            <w:r w:rsidRPr="008D6DBE">
              <w:rPr>
                <w:rFonts w:eastAsia="Calibri"/>
                <w:lang w:eastAsia="ru-RU"/>
              </w:rPr>
              <w:t xml:space="preserve">4. </w:t>
            </w:r>
            <w:hyperlink r:id="rId16"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w:t>
              </w:r>
              <w:r w:rsidRPr="008D6DBE">
                <w:rPr>
                  <w:rFonts w:eastAsia="Calibri"/>
                  <w:u w:val="single"/>
                  <w:lang w:eastAsia="ru-RU"/>
                </w:rPr>
                <w:t>.</w:t>
              </w:r>
              <w:r w:rsidRPr="008D6DBE">
                <w:rPr>
                  <w:rFonts w:eastAsia="Calibri"/>
                  <w:u w:val="single"/>
                  <w:lang w:val="en-US" w:eastAsia="ru-RU"/>
                </w:rPr>
                <w:t>kokch</w:t>
              </w:r>
              <w:r w:rsidRPr="008D6DBE">
                <w:rPr>
                  <w:rFonts w:eastAsia="Calibri"/>
                  <w:u w:val="single"/>
                  <w:lang w:eastAsia="ru-RU"/>
                </w:rPr>
                <w:t>.</w:t>
              </w:r>
              <w:r w:rsidRPr="008D6DBE">
                <w:rPr>
                  <w:rFonts w:eastAsia="Calibri"/>
                  <w:u w:val="single"/>
                  <w:lang w:val="en-US" w:eastAsia="ru-RU"/>
                </w:rPr>
                <w:t>kts</w:t>
              </w:r>
              <w:r w:rsidRPr="008D6DBE">
                <w:rPr>
                  <w:rFonts w:eastAsia="Calibri"/>
                  <w:u w:val="single"/>
                  <w:lang w:eastAsia="ru-RU"/>
                </w:rPr>
                <w:t>.</w:t>
              </w:r>
              <w:r w:rsidRPr="008D6DBE">
                <w:rPr>
                  <w:rFonts w:eastAsia="Calibri"/>
                  <w:u w:val="single"/>
                  <w:lang w:val="en-US" w:eastAsia="ru-RU"/>
                </w:rPr>
                <w:t>ru</w:t>
              </w:r>
              <w:r w:rsidRPr="008D6DBE">
                <w:rPr>
                  <w:rFonts w:eastAsia="Calibri"/>
                  <w:u w:val="single"/>
                  <w:lang w:eastAsia="ru-RU"/>
                </w:rPr>
                <w:t>/</w:t>
              </w:r>
              <w:r w:rsidRPr="008D6DBE">
                <w:rPr>
                  <w:rFonts w:eastAsia="Calibri"/>
                  <w:u w:val="single"/>
                  <w:lang w:val="en-US" w:eastAsia="ru-RU"/>
                </w:rPr>
                <w:t>cdo</w:t>
              </w:r>
            </w:hyperlink>
          </w:p>
          <w:p w:rsidR="00F52DAD" w:rsidRPr="008D6DBE" w:rsidRDefault="00F52DAD"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spacing w:val="-10"/>
                <w:lang w:eastAsia="ru-RU"/>
              </w:rPr>
              <w:t>Тестирование</w:t>
            </w:r>
            <w:r w:rsidRPr="008D6DBE">
              <w:rPr>
                <w:rFonts w:eastAsia="Calibri"/>
                <w:lang w:eastAsia="ru-RU"/>
              </w:rPr>
              <w:t>: о</w:t>
            </w:r>
            <w:r w:rsidRPr="008D6DBE">
              <w:rPr>
                <w:rFonts w:eastAsia="Calibri"/>
                <w:lang w:val="en-US" w:eastAsia="ru-RU"/>
              </w:rPr>
              <w:t>n</w:t>
            </w:r>
            <w:r w:rsidRPr="008D6DBE">
              <w:rPr>
                <w:rFonts w:eastAsia="Calibri"/>
                <w:lang w:eastAsia="ru-RU"/>
              </w:rPr>
              <w:t>-</w:t>
            </w:r>
            <w:r w:rsidRPr="008D6DBE">
              <w:rPr>
                <w:rFonts w:eastAsia="Calibri"/>
                <w:lang w:val="en-US" w:eastAsia="ru-RU"/>
              </w:rPr>
              <w:t>line</w:t>
            </w:r>
            <w:r w:rsidRPr="008D6DBE">
              <w:rPr>
                <w:rFonts w:eastAsia="Calibri"/>
                <w:lang w:eastAsia="ru-RU"/>
              </w:rPr>
              <w:t>: 5—11 классы</w:t>
            </w:r>
          </w:p>
          <w:p w:rsidR="00F52DAD" w:rsidRPr="008D6DBE" w:rsidRDefault="00A06379"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5.</w:t>
            </w:r>
            <w:hyperlink r:id="rId17" w:history="1">
              <w:r w:rsidR="00F52DAD" w:rsidRPr="008D6DBE">
                <w:rPr>
                  <w:rFonts w:eastAsia="Calibri"/>
                  <w:u w:val="single"/>
                  <w:lang w:val="en-US" w:eastAsia="ru-RU"/>
                </w:rPr>
                <w:t>http</w:t>
              </w:r>
              <w:r w:rsidR="00F52DAD" w:rsidRPr="008D6DBE">
                <w:rPr>
                  <w:rFonts w:eastAsia="Calibri"/>
                  <w:u w:val="single"/>
                  <w:lang w:eastAsia="ru-RU"/>
                </w:rPr>
                <w:t>://</w:t>
              </w:r>
              <w:r w:rsidR="00F52DAD" w:rsidRPr="008D6DBE">
                <w:rPr>
                  <w:rFonts w:eastAsia="Calibri"/>
                  <w:u w:val="single"/>
                  <w:lang w:val="en-US" w:eastAsia="ru-RU"/>
                </w:rPr>
                <w:t>www</w:t>
              </w:r>
              <w:r w:rsidR="00F52DAD" w:rsidRPr="008D6DBE">
                <w:rPr>
                  <w:rFonts w:eastAsia="Calibri"/>
                  <w:u w:val="single"/>
                  <w:lang w:eastAsia="ru-RU"/>
                </w:rPr>
                <w:t>.</w:t>
              </w:r>
              <w:r w:rsidR="00F52DAD" w:rsidRPr="008D6DBE">
                <w:rPr>
                  <w:rFonts w:eastAsia="Calibri"/>
                  <w:u w:val="single"/>
                  <w:lang w:val="en-US" w:eastAsia="ru-RU"/>
                </w:rPr>
                <w:t>uic</w:t>
              </w:r>
              <w:r w:rsidR="00F52DAD" w:rsidRPr="008D6DBE">
                <w:rPr>
                  <w:rFonts w:eastAsia="Calibri"/>
                  <w:u w:val="single"/>
                  <w:lang w:eastAsia="ru-RU"/>
                </w:rPr>
                <w:t>.</w:t>
              </w:r>
              <w:r w:rsidR="00F52DAD" w:rsidRPr="008D6DBE">
                <w:rPr>
                  <w:rFonts w:eastAsia="Calibri"/>
                  <w:u w:val="single"/>
                  <w:lang w:val="en-US" w:eastAsia="ru-RU"/>
                </w:rPr>
                <w:t>ssu</w:t>
              </w:r>
            </w:hyperlink>
            <w:r w:rsidR="00F52DAD" w:rsidRPr="008D6DBE">
              <w:rPr>
                <w:rFonts w:eastAsia="Calibri"/>
                <w:lang w:eastAsia="ru-RU"/>
              </w:rPr>
              <w:t>.</w:t>
            </w:r>
            <w:r w:rsidR="00F52DAD" w:rsidRPr="008D6DBE">
              <w:rPr>
                <w:rFonts w:eastAsia="Calibri"/>
                <w:b/>
                <w:lang w:eastAsia="ru-RU"/>
              </w:rPr>
              <w:t xml:space="preserve"> </w:t>
            </w:r>
            <w:r w:rsidR="00F52DAD" w:rsidRPr="008D6DBE">
              <w:rPr>
                <w:rFonts w:eastAsia="Calibri"/>
                <w:lang w:eastAsia="ru-RU"/>
              </w:rPr>
              <w:t>Путеводитель «В мире науки» для школьников</w:t>
            </w:r>
          </w:p>
          <w:p w:rsidR="00F52DAD" w:rsidRPr="008D6DBE" w:rsidRDefault="00A06379" w:rsidP="00A06379">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6.</w:t>
            </w:r>
            <w:hyperlink r:id="rId18" w:history="1">
              <w:r w:rsidR="00F52DAD" w:rsidRPr="008D6DBE">
                <w:rPr>
                  <w:rFonts w:eastAsia="Calibri"/>
                  <w:u w:val="single"/>
                  <w:lang w:val="en-US" w:eastAsia="ru-RU"/>
                </w:rPr>
                <w:t>http</w:t>
              </w:r>
              <w:r w:rsidR="00F52DAD" w:rsidRPr="008D6DBE">
                <w:rPr>
                  <w:rFonts w:eastAsia="Calibri"/>
                  <w:u w:val="single"/>
                  <w:lang w:eastAsia="ru-RU"/>
                </w:rPr>
                <w:t>://</w:t>
              </w:r>
              <w:r w:rsidR="00F52DAD" w:rsidRPr="008D6DBE">
                <w:rPr>
                  <w:rFonts w:eastAsia="Calibri"/>
                  <w:u w:val="single"/>
                  <w:lang w:val="en-US" w:eastAsia="ru-RU"/>
                </w:rPr>
                <w:t>mega</w:t>
              </w:r>
              <w:r w:rsidR="00F52DAD" w:rsidRPr="008D6DBE">
                <w:rPr>
                  <w:rFonts w:eastAsia="Calibri"/>
                  <w:u w:val="single"/>
                  <w:lang w:eastAsia="ru-RU"/>
                </w:rPr>
                <w:t>.</w:t>
              </w:r>
              <w:r w:rsidR="00F52DAD" w:rsidRPr="008D6DBE">
                <w:rPr>
                  <w:rFonts w:eastAsia="Calibri"/>
                  <w:u w:val="single"/>
                  <w:lang w:val="en-US" w:eastAsia="ru-RU"/>
                </w:rPr>
                <w:t>km</w:t>
              </w:r>
              <w:r w:rsidR="00F52DAD" w:rsidRPr="008D6DBE">
                <w:rPr>
                  <w:rFonts w:eastAsia="Calibri"/>
                  <w:u w:val="single"/>
                  <w:lang w:eastAsia="ru-RU"/>
                </w:rPr>
                <w:t>.</w:t>
              </w:r>
              <w:r w:rsidR="00F52DAD" w:rsidRPr="008D6DBE">
                <w:rPr>
                  <w:rFonts w:eastAsia="Calibri"/>
                  <w:u w:val="single"/>
                  <w:lang w:val="en-US" w:eastAsia="ru-RU"/>
                </w:rPr>
                <w:t>ru</w:t>
              </w:r>
            </w:hyperlink>
            <w:r w:rsidR="00F52DAD" w:rsidRPr="008D6DBE">
              <w:rPr>
                <w:rFonts w:eastAsia="Calibri"/>
                <w:b/>
                <w:lang w:eastAsia="ru-RU"/>
              </w:rPr>
              <w:t xml:space="preserve"> </w:t>
            </w:r>
            <w:r w:rsidR="00F52DAD" w:rsidRPr="008D6DBE">
              <w:rPr>
                <w:rFonts w:eastAsia="Calibri"/>
                <w:lang w:eastAsia="ru-RU"/>
              </w:rPr>
              <w:t xml:space="preserve">Мегаэнциклопедия Кирилла и Мефодия </w:t>
            </w:r>
          </w:p>
          <w:p w:rsidR="00F52DAD" w:rsidRPr="008D6DBE" w:rsidRDefault="00A06379" w:rsidP="00A06379">
            <w:pPr>
              <w:widowControl w:val="0"/>
              <w:shd w:val="clear" w:color="auto" w:fill="FFFFFF"/>
              <w:autoSpaceDE w:val="0"/>
              <w:autoSpaceDN w:val="0"/>
              <w:adjustRightInd w:val="0"/>
              <w:ind w:right="-101" w:hanging="40"/>
              <w:rPr>
                <w:rFonts w:eastAsia="Calibri"/>
                <w:b/>
                <w:lang w:eastAsia="ru-RU"/>
              </w:rPr>
            </w:pPr>
            <w:r w:rsidRPr="008D6DBE">
              <w:rPr>
                <w:rFonts w:eastAsia="Calibri"/>
                <w:lang w:eastAsia="ru-RU"/>
              </w:rPr>
              <w:t>7.</w:t>
            </w:r>
            <w:hyperlink r:id="rId19" w:history="1">
              <w:r w:rsidR="00F52DAD" w:rsidRPr="008D6DBE">
                <w:rPr>
                  <w:rFonts w:eastAsia="Calibri"/>
                  <w:u w:val="single"/>
                  <w:lang w:val="en-US" w:eastAsia="ru-RU"/>
                </w:rPr>
                <w:t>http</w:t>
              </w:r>
              <w:r w:rsidR="00F52DAD" w:rsidRPr="008D6DBE">
                <w:rPr>
                  <w:rFonts w:eastAsia="Calibri"/>
                  <w:u w:val="single"/>
                  <w:lang w:eastAsia="ru-RU"/>
                </w:rPr>
                <w:t>://</w:t>
              </w:r>
              <w:r w:rsidR="00F52DAD" w:rsidRPr="008D6DBE">
                <w:rPr>
                  <w:rFonts w:eastAsia="Calibri"/>
                  <w:u w:val="single"/>
                  <w:lang w:val="en-US" w:eastAsia="ru-RU"/>
                </w:rPr>
                <w:t>www</w:t>
              </w:r>
              <w:r w:rsidR="00F52DAD" w:rsidRPr="008D6DBE">
                <w:rPr>
                  <w:rFonts w:eastAsia="Calibri"/>
                  <w:u w:val="single"/>
                  <w:lang w:eastAsia="ru-RU"/>
                </w:rPr>
                <w:t>.</w:t>
              </w:r>
              <w:r w:rsidR="00F52DAD" w:rsidRPr="008D6DBE">
                <w:rPr>
                  <w:rFonts w:eastAsia="Calibri"/>
                  <w:u w:val="single"/>
                  <w:lang w:val="en-US" w:eastAsia="ru-RU"/>
                </w:rPr>
                <w:t>encyclopedia</w:t>
              </w:r>
              <w:r w:rsidR="00F52DAD" w:rsidRPr="008D6DBE">
                <w:rPr>
                  <w:rFonts w:eastAsia="Calibri"/>
                  <w:u w:val="single"/>
                  <w:lang w:eastAsia="ru-RU"/>
                </w:rPr>
                <w:t>.</w:t>
              </w:r>
              <w:r w:rsidR="00F52DAD" w:rsidRPr="008D6DBE">
                <w:rPr>
                  <w:rFonts w:eastAsia="Calibri"/>
                  <w:u w:val="single"/>
                  <w:lang w:val="en-US" w:eastAsia="ru-RU"/>
                </w:rPr>
                <w:t>ru</w:t>
              </w:r>
            </w:hyperlink>
            <w:r w:rsidR="00F52DAD" w:rsidRPr="008D6DBE">
              <w:rPr>
                <w:rFonts w:eastAsia="Calibri"/>
                <w:b/>
                <w:lang w:eastAsia="ru-RU"/>
              </w:rPr>
              <w:t xml:space="preserve"> </w:t>
            </w:r>
            <w:r w:rsidR="00F52DAD" w:rsidRPr="008D6DBE">
              <w:rPr>
                <w:rFonts w:eastAsia="Calibri"/>
                <w:lang w:eastAsia="ru-RU"/>
              </w:rPr>
              <w:t xml:space="preserve">Сайт энциклопедий.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lastRenderedPageBreak/>
              <w:t>3</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География</w:t>
            </w:r>
          </w:p>
        </w:tc>
        <w:tc>
          <w:tcPr>
            <w:tcW w:w="5244" w:type="dxa"/>
          </w:tcPr>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Домагацких Е.М. и др., География. Введение в географию. </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Дополнительная литература</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1. Рабочая тетрадь к учебнику Е.М. Домогацких</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2. Тетрадь-практикум к учебнику Е.М. Домогацких</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3. Касьянова Н.В. Текущий и итоговый контроль. Контрольно-измерительные материалы. ФГОС,2013</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4. Ьанников С.В., Домогацких Е.М. атлас по географии 5-6 класс.</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5. Контурные карты </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6. Банников С.В., Молодцов Д.В. Методические рекомендации к учебнику. ФГОС, 2013</w:t>
            </w:r>
          </w:p>
        </w:tc>
        <w:tc>
          <w:tcPr>
            <w:tcW w:w="3261" w:type="dxa"/>
          </w:tcPr>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1. Домагацких Е.М. и др., География. Введение в географию. Электронный учебник</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2. </w:t>
            </w:r>
            <w:r w:rsidR="00183F5D" w:rsidRPr="008D6DBE">
              <w:rPr>
                <w:rFonts w:eastAsia="Calibri"/>
              </w:rPr>
              <w:t>Б</w:t>
            </w:r>
            <w:r w:rsidRPr="008D6DBE">
              <w:rPr>
                <w:rFonts w:eastAsia="Calibri"/>
              </w:rPr>
              <w:t>анников С.В., Домогацких Е.М. атлас по географии 5-6 класс. Электронный учебник</w:t>
            </w:r>
          </w:p>
          <w:p w:rsidR="00F52DAD" w:rsidRPr="008D6DBE" w:rsidRDefault="00F52DAD" w:rsidP="00A06379">
            <w:pPr>
              <w:widowControl w:val="0"/>
              <w:shd w:val="clear" w:color="auto" w:fill="FFFFFF"/>
              <w:autoSpaceDE w:val="0"/>
              <w:autoSpaceDN w:val="0"/>
              <w:adjustRightInd w:val="0"/>
              <w:ind w:right="-101" w:hanging="40"/>
              <w:rPr>
                <w:rFonts w:eastAsia="Calibri"/>
              </w:rPr>
            </w:pPr>
          </w:p>
        </w:tc>
        <w:tc>
          <w:tcPr>
            <w:tcW w:w="4677" w:type="dxa"/>
          </w:tcPr>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1. </w:t>
            </w:r>
            <w:r w:rsidRPr="008D6DBE">
              <w:rPr>
                <w:rFonts w:eastAsia="Calibri"/>
                <w:u w:val="single"/>
              </w:rPr>
              <w:t>Бондео.</w:t>
            </w:r>
            <w:r w:rsidRPr="008D6DBE">
              <w:rPr>
                <w:rFonts w:eastAsia="Calibri"/>
                <w:u w:val="single"/>
                <w:lang w:val="en-US"/>
              </w:rPr>
              <w:t>ru</w:t>
            </w:r>
            <w:r w:rsidRPr="008D6DBE">
              <w:rPr>
                <w:rFonts w:eastAsia="Calibri"/>
              </w:rPr>
              <w:t xml:space="preserve"> Уроки географии Безноговой О.Н. </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2. </w:t>
            </w:r>
            <w:r w:rsidRPr="008D6DBE">
              <w:rPr>
                <w:rFonts w:eastAsia="Calibri"/>
                <w:u w:val="single"/>
                <w:lang w:val="en-US"/>
              </w:rPr>
              <w:t>geo</w:t>
            </w:r>
            <w:r w:rsidRPr="008D6DBE">
              <w:rPr>
                <w:rFonts w:eastAsia="Calibri"/>
                <w:u w:val="single"/>
              </w:rPr>
              <w:t>.</w:t>
            </w:r>
            <w:r w:rsidRPr="008D6DBE">
              <w:rPr>
                <w:rFonts w:eastAsia="Calibri"/>
                <w:u w:val="single"/>
                <w:lang w:val="en-US"/>
              </w:rPr>
              <w:t>omsk</w:t>
            </w:r>
            <w:r w:rsidRPr="008D6DBE">
              <w:rPr>
                <w:rFonts w:eastAsia="Calibri"/>
                <w:u w:val="single"/>
              </w:rPr>
              <w:t xml:space="preserve">. </w:t>
            </w:r>
            <w:r w:rsidRPr="008D6DBE">
              <w:rPr>
                <w:rFonts w:eastAsia="Calibri"/>
                <w:u w:val="single"/>
                <w:lang w:val="en-US"/>
              </w:rPr>
              <w:t>ru</w:t>
            </w:r>
            <w:r w:rsidRPr="008D6DBE">
              <w:rPr>
                <w:rFonts w:eastAsia="Calibri"/>
              </w:rPr>
              <w:t xml:space="preserve">  Уроки географии 5-6 класс</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3. </w:t>
            </w:r>
            <w:r w:rsidRPr="008D6DBE">
              <w:rPr>
                <w:rFonts w:eastAsia="Calibri"/>
                <w:u w:val="single"/>
                <w:lang w:val="en-US"/>
              </w:rPr>
              <w:t>rgo</w:t>
            </w:r>
            <w:r w:rsidRPr="008D6DBE">
              <w:rPr>
                <w:rFonts w:eastAsia="Calibri"/>
                <w:u w:val="single"/>
              </w:rPr>
              <w:t>.</w:t>
            </w:r>
            <w:r w:rsidRPr="008D6DBE">
              <w:rPr>
                <w:rFonts w:eastAsia="Calibri"/>
                <w:u w:val="single"/>
                <w:lang w:val="en-US"/>
              </w:rPr>
              <w:t>ru</w:t>
            </w:r>
            <w:r w:rsidRPr="008D6DBE">
              <w:rPr>
                <w:rFonts w:eastAsia="Calibri"/>
              </w:rPr>
              <w:t xml:space="preserve">  Сайт Русского географического общества</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4 </w:t>
            </w:r>
            <w:r w:rsidRPr="008D6DBE">
              <w:rPr>
                <w:rFonts w:eastAsia="Calibri"/>
                <w:u w:val="single"/>
                <w:lang w:val="en-US"/>
              </w:rPr>
              <w:t>ru</w:t>
            </w:r>
            <w:r w:rsidRPr="008D6DBE">
              <w:rPr>
                <w:rFonts w:eastAsia="Calibri"/>
                <w:u w:val="single"/>
              </w:rPr>
              <w:t>.</w:t>
            </w:r>
            <w:r w:rsidRPr="008D6DBE">
              <w:rPr>
                <w:rFonts w:eastAsia="Calibri"/>
                <w:u w:val="single"/>
                <w:lang w:val="en-US"/>
              </w:rPr>
              <w:t>wikipedia</w:t>
            </w:r>
            <w:r w:rsidRPr="008D6DBE">
              <w:rPr>
                <w:rFonts w:eastAsia="Calibri"/>
                <w:u w:val="single"/>
              </w:rPr>
              <w:t>.</w:t>
            </w:r>
            <w:r w:rsidRPr="008D6DBE">
              <w:rPr>
                <w:rFonts w:eastAsia="Calibri"/>
                <w:u w:val="single"/>
                <w:lang w:val="en-US"/>
              </w:rPr>
              <w:t>org</w:t>
            </w:r>
            <w:r w:rsidRPr="008D6DBE">
              <w:rPr>
                <w:rFonts w:eastAsia="Calibri"/>
              </w:rPr>
              <w:t xml:space="preserve">  Портал: География Википедия</w:t>
            </w:r>
          </w:p>
          <w:p w:rsidR="00F52DAD" w:rsidRPr="008D6DBE" w:rsidRDefault="00F52DAD" w:rsidP="00A06379">
            <w:pPr>
              <w:widowControl w:val="0"/>
              <w:shd w:val="clear" w:color="auto" w:fill="FFFFFF"/>
              <w:autoSpaceDE w:val="0"/>
              <w:autoSpaceDN w:val="0"/>
              <w:adjustRightInd w:val="0"/>
              <w:ind w:right="-101" w:hanging="40"/>
              <w:rPr>
                <w:rFonts w:eastAsia="Calibri"/>
              </w:rPr>
            </w:pPr>
            <w:r w:rsidRPr="008D6DBE">
              <w:rPr>
                <w:rFonts w:eastAsia="Calibri"/>
              </w:rPr>
              <w:t xml:space="preserve">5. </w:t>
            </w:r>
            <w:r w:rsidRPr="008D6DBE">
              <w:rPr>
                <w:rFonts w:eastAsia="Calibri"/>
                <w:u w:val="single"/>
                <w:lang w:val="en-US"/>
              </w:rPr>
              <w:t>wikimapia</w:t>
            </w:r>
            <w:r w:rsidRPr="008D6DBE">
              <w:rPr>
                <w:rFonts w:eastAsia="Calibri"/>
                <w:u w:val="single"/>
              </w:rPr>
              <w:t>.</w:t>
            </w:r>
            <w:r w:rsidRPr="008D6DBE">
              <w:rPr>
                <w:rFonts w:eastAsia="Calibri"/>
                <w:u w:val="single"/>
                <w:lang w:val="en-US"/>
              </w:rPr>
              <w:t>org</w:t>
            </w:r>
            <w:r w:rsidRPr="008D6DBE">
              <w:rPr>
                <w:rFonts w:eastAsia="Calibri"/>
              </w:rPr>
              <w:t xml:space="preserve">  Картографический сервер. Яндекс-карты</w:t>
            </w:r>
          </w:p>
        </w:tc>
      </w:tr>
      <w:tr w:rsidR="00F52DAD" w:rsidRPr="00F52DAD" w:rsidTr="00183F5D">
        <w:trPr>
          <w:trHeight w:val="2247"/>
        </w:trPr>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4</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Биология</w:t>
            </w:r>
          </w:p>
        </w:tc>
        <w:tc>
          <w:tcPr>
            <w:tcW w:w="5244" w:type="dxa"/>
          </w:tcPr>
          <w:p w:rsidR="00F52DAD" w:rsidRPr="008D6DBE" w:rsidRDefault="00F52DAD" w:rsidP="00183F5D">
            <w:pPr>
              <w:widowControl w:val="0"/>
              <w:shd w:val="clear" w:color="auto" w:fill="FFFFFF"/>
              <w:autoSpaceDE w:val="0"/>
              <w:autoSpaceDN w:val="0"/>
              <w:adjustRightInd w:val="0"/>
              <w:ind w:left="720" w:right="-101" w:hanging="40"/>
              <w:contextualSpacing/>
              <w:rPr>
                <w:rFonts w:eastAsia="Calibri"/>
              </w:rPr>
            </w:pPr>
            <w:r w:rsidRPr="008D6DBE">
              <w:rPr>
                <w:rFonts w:eastAsia="Calibri"/>
              </w:rPr>
              <w:t>Пасечник В. В. Биология. Бактерии. Грибы. Растения. 5 класс. Учебник / М.: Дрофа, 2012 г.</w:t>
            </w:r>
          </w:p>
          <w:p w:rsidR="00F52DAD" w:rsidRPr="008D6DBE" w:rsidRDefault="00F52DAD" w:rsidP="00183F5D">
            <w:pPr>
              <w:widowControl w:val="0"/>
              <w:shd w:val="clear" w:color="auto" w:fill="FFFFFF"/>
              <w:autoSpaceDE w:val="0"/>
              <w:autoSpaceDN w:val="0"/>
              <w:adjustRightInd w:val="0"/>
              <w:ind w:left="720" w:right="-101" w:hanging="40"/>
              <w:contextualSpacing/>
              <w:rPr>
                <w:rFonts w:eastAsia="Calibri"/>
              </w:rPr>
            </w:pPr>
          </w:p>
          <w:p w:rsidR="00F52DAD" w:rsidRPr="008D6DBE" w:rsidRDefault="00F52DAD" w:rsidP="00183F5D">
            <w:pPr>
              <w:widowControl w:val="0"/>
              <w:shd w:val="clear" w:color="auto" w:fill="FFFFFF"/>
              <w:autoSpaceDE w:val="0"/>
              <w:autoSpaceDN w:val="0"/>
              <w:adjustRightInd w:val="0"/>
              <w:ind w:left="720" w:right="-101" w:hanging="40"/>
              <w:contextualSpacing/>
              <w:rPr>
                <w:rFonts w:eastAsia="Calibri"/>
              </w:rPr>
            </w:pPr>
            <w:r w:rsidRPr="008D6DBE">
              <w:rPr>
                <w:rFonts w:eastAsia="Calibri"/>
              </w:rPr>
              <w:t>Дополнительная литература</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1.Программа курса «Бактерии. Грибы. Растения», авторы: В. В. Пасечник, В. В. Латюшин, Г. Г. Швецов. Из сборника «Биология. Рабочие программы. 5—9 классы» - М.: Дрофа, 2012. </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2.«Примерные программы по учебным предметам. Биология. 5-9 классы»</w:t>
            </w:r>
            <w:r w:rsidRPr="008D6DBE">
              <w:rPr>
                <w:rFonts w:eastAsia="Calibri"/>
                <w:i/>
              </w:rPr>
              <w:t xml:space="preserve">. </w:t>
            </w:r>
            <w:r w:rsidRPr="008D6DBE">
              <w:rPr>
                <w:rFonts w:eastAsia="Calibri"/>
              </w:rPr>
              <w:t>– М.: Просвещение, 2011. – 64 с. – (Стандарты второго поколения).</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3. Пасечник В. В. Биология. Биология. Бактерии, грибы, растения. 5 класс. Рабочая тетрадь к учебнику В.В. Пасечника. Тестовые задания ЕГЭ. Вертикаль/ М.: Дрофа, 2012 г.</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2. Пасечник В. В. Биология. Бактерии. Грибы. Растения. 5 класс. Методическое пособие / М.: Дрофа, 2012 г.</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3. Преображенская Н.В. Рабочая тетрадь по биологии. 5 класс. К учебнику В.В. Пасечника "Биология. 5 класс"/ М.: Экзамен, 2012 г.</w:t>
            </w:r>
          </w:p>
        </w:tc>
        <w:tc>
          <w:tcPr>
            <w:tcW w:w="3261"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1. </w:t>
            </w:r>
            <w:r w:rsidRPr="008D6DBE">
              <w:rPr>
                <w:rFonts w:eastAsia="Calibri"/>
                <w:lang w:val="en-US"/>
              </w:rPr>
              <w:t>MULTIMEDIA</w:t>
            </w:r>
            <w:r w:rsidRPr="008D6DBE">
              <w:rPr>
                <w:rFonts w:eastAsia="Calibri"/>
              </w:rPr>
              <w:t xml:space="preserve"> – поддержка курса «Биология. Бактерии. Грибы. Растения»</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2. Лабораторный практикум. Биология 6-11 класс (учебное электронное издание), Республиканский мультимедиа центр, 2004</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3. Биология. Растения. Бактерии. Грибы. Лишайники. 6 класс. Образовательный комплекс. (электронное учебное издание), Фирма «1С», Издательский центр «Вентана-Граф», 2007</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4. Биология 6 класс. Живой организм. Мультимедийное приложение к учебнику Н.И.Сонина (электронное учебное издание), Дрофа, Физикон, 2006</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5. Уроки биологии Кирилла и Мефодия. Растения. Бактерии. Грибы. 6 класс (электронное учебное издание), ООО «Кириллл и Мефодий», 2004</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6. Электронный атлас для школьника. Ботаника 6-7 классы. (электронное учебное издание), Интерактивная линия, 2004</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lastRenderedPageBreak/>
              <w:t>7. Биология. Систематика растений (видеоиллюстрации). «Телекомпания СГУ ТВ», 2006</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8. Биология 6-9 класс (электронная библиотека)</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9. Электронное приложение для 5 класса (www.drofa.ru)</w:t>
            </w:r>
          </w:p>
        </w:tc>
        <w:tc>
          <w:tcPr>
            <w:tcW w:w="4677"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lastRenderedPageBreak/>
              <w:t xml:space="preserve">1. </w:t>
            </w:r>
            <w:hyperlink r:id="rId20" w:history="1">
              <w:r w:rsidRPr="008D6DBE">
                <w:rPr>
                  <w:rFonts w:eastAsia="Calibri"/>
                  <w:u w:val="single"/>
                </w:rPr>
                <w:t>www.wikipedia.ru</w:t>
              </w:r>
            </w:hyperlink>
            <w:r w:rsidRPr="008D6DBE">
              <w:rPr>
                <w:rFonts w:eastAsia="Calibri"/>
                <w:u w:val="single"/>
              </w:rPr>
              <w:t xml:space="preserve"> </w:t>
            </w:r>
            <w:r w:rsidRPr="008D6DBE">
              <w:rPr>
                <w:rFonts w:eastAsia="Calibri"/>
              </w:rPr>
              <w:t>Универсальная энциклопедия «Википедия»</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2. </w:t>
            </w:r>
            <w:hyperlink r:id="rId21" w:history="1">
              <w:r w:rsidRPr="008D6DBE">
                <w:rPr>
                  <w:rFonts w:eastAsia="Calibri"/>
                  <w:u w:val="single"/>
                </w:rPr>
                <w:t>www.krugosvet.tu</w:t>
              </w:r>
            </w:hyperlink>
            <w:r w:rsidRPr="008D6DBE">
              <w:rPr>
                <w:rFonts w:eastAsia="Calibri"/>
              </w:rPr>
              <w:t xml:space="preserve"> Универсальная </w:t>
            </w:r>
            <w:r w:rsidRPr="008D6DBE">
              <w:rPr>
                <w:rFonts w:eastAsia="Calibri"/>
                <w:spacing w:val="-2"/>
              </w:rPr>
              <w:t>энциклопедия «Кругосвет»</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3. </w:t>
            </w:r>
            <w:r w:rsidRPr="008D6DBE">
              <w:rPr>
                <w:rFonts w:eastAsia="Calibri"/>
                <w:lang w:eastAsia="ru-RU"/>
              </w:rPr>
              <w:t xml:space="preserve"> Сайт Министерство образования и науки РФ http://www.mon.gov.ru</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(нормативно-правовое поле ФГОС ООО).</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4. Сайт Федерального государственного образовательного стандарта второго поколения http://www.standart.edu.ru (нормативно-правовое поле ФГОС ООО, ведиолекции, методические рекомендации).</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5.  Сайт Федерального агентства по образованию http://www.ed.gov.ru</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(нормативно-правовое поле ФГОС ООО).</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6. Сайт издательство «Просвещение» http://www.prosv.ru (серия литературы «Работаем по новым стандартам», видеолекции, методические рекомендации</w:t>
            </w: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lastRenderedPageBreak/>
              <w:t>5</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Немецкий язык</w:t>
            </w:r>
          </w:p>
        </w:tc>
        <w:tc>
          <w:tcPr>
            <w:tcW w:w="5244"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И.Л. Бим Учебник для общеобразовательных учреждений </w:t>
            </w:r>
          </w:p>
          <w:p w:rsidR="00F52DAD" w:rsidRPr="008D6DBE" w:rsidRDefault="00F52DAD" w:rsidP="00183F5D">
            <w:pPr>
              <w:widowControl w:val="0"/>
              <w:shd w:val="clear" w:color="auto" w:fill="FFFFFF"/>
              <w:autoSpaceDE w:val="0"/>
              <w:autoSpaceDN w:val="0"/>
              <w:adjustRightInd w:val="0"/>
              <w:ind w:right="-101" w:hanging="40"/>
              <w:rPr>
                <w:rFonts w:eastAsia="Calibri"/>
              </w:rPr>
            </w:pP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Дополнительная литература</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1. И.Л. Бим Примерная программа по иностранному языку 2-11 класс ОАО «Издательство Просвещение»</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2. Рабочая тетрадь</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3. Н.Д. Гальскова Пособие для учителя «Современная методика обучения иностранным языкам </w:t>
            </w:r>
          </w:p>
        </w:tc>
        <w:tc>
          <w:tcPr>
            <w:tcW w:w="3261"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Аудиокурс к учебнику И.Л. Бим Учебник для общеобразовательных учреждений </w:t>
            </w:r>
          </w:p>
          <w:p w:rsidR="00F52DAD" w:rsidRPr="008D6DBE" w:rsidRDefault="00F52DAD" w:rsidP="00183F5D">
            <w:pPr>
              <w:widowControl w:val="0"/>
              <w:shd w:val="clear" w:color="auto" w:fill="FFFFFF"/>
              <w:autoSpaceDE w:val="0"/>
              <w:autoSpaceDN w:val="0"/>
              <w:adjustRightInd w:val="0"/>
              <w:ind w:right="-101" w:hanging="40"/>
              <w:rPr>
                <w:rFonts w:eastAsia="Calibri"/>
              </w:rPr>
            </w:pPr>
          </w:p>
        </w:tc>
        <w:tc>
          <w:tcPr>
            <w:tcW w:w="4677"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 xml:space="preserve"> </w:t>
            </w:r>
            <w:r w:rsidRPr="008D6DBE">
              <w:rPr>
                <w:rFonts w:eastAsia="Calibri"/>
                <w:lang w:val="en-US"/>
              </w:rPr>
              <w:t>http</w:t>
            </w:r>
            <w:r w:rsidRPr="008D6DBE">
              <w:rPr>
                <w:rFonts w:eastAsia="Calibri"/>
              </w:rPr>
              <w:t xml:space="preserve">:// </w:t>
            </w:r>
            <w:hyperlink r:id="rId22" w:history="1">
              <w:r w:rsidRPr="008D6DBE">
                <w:rPr>
                  <w:rFonts w:eastAsia="Calibri"/>
                  <w:u w:val="single"/>
                  <w:lang w:val="en-US"/>
                </w:rPr>
                <w:t>www</w:t>
              </w:r>
              <w:r w:rsidRPr="008D6DBE">
                <w:rPr>
                  <w:rFonts w:eastAsia="Calibri"/>
                  <w:u w:val="single"/>
                </w:rPr>
                <w:t>.</w:t>
              </w:r>
              <w:r w:rsidRPr="008D6DBE">
                <w:rPr>
                  <w:rFonts w:eastAsia="Calibri"/>
                  <w:u w:val="single"/>
                  <w:lang w:val="en-US"/>
                </w:rPr>
                <w:t>prosv</w:t>
              </w:r>
              <w:r w:rsidRPr="008D6DBE">
                <w:rPr>
                  <w:rFonts w:eastAsia="Calibri"/>
                  <w:u w:val="single"/>
                </w:rPr>
                <w:t>.</w:t>
              </w:r>
              <w:r w:rsidRPr="008D6DBE">
                <w:rPr>
                  <w:rFonts w:eastAsia="Calibri"/>
                  <w:u w:val="single"/>
                  <w:lang w:val="en-US"/>
                </w:rPr>
                <w:t>ru</w:t>
              </w:r>
              <w:r w:rsidRPr="008D6DBE">
                <w:rPr>
                  <w:rFonts w:eastAsia="Calibri"/>
                  <w:u w:val="single"/>
                </w:rPr>
                <w:t>/</w:t>
              </w:r>
              <w:r w:rsidRPr="008D6DBE">
                <w:rPr>
                  <w:rFonts w:eastAsia="Calibri"/>
                  <w:u w:val="single"/>
                  <w:lang w:val="en-US"/>
                </w:rPr>
                <w:t>umk</w:t>
              </w:r>
              <w:r w:rsidRPr="008D6DBE">
                <w:rPr>
                  <w:rFonts w:eastAsia="Calibri"/>
                  <w:u w:val="single"/>
                </w:rPr>
                <w:t>/</w:t>
              </w:r>
              <w:r w:rsidRPr="008D6DBE">
                <w:rPr>
                  <w:rFonts w:eastAsia="Calibri"/>
                  <w:u w:val="single"/>
                  <w:lang w:val="en-US"/>
                </w:rPr>
                <w:t>bim</w:t>
              </w:r>
            </w:hyperlink>
            <w:r w:rsidRPr="008D6DBE">
              <w:rPr>
                <w:rFonts w:eastAsia="Calibri"/>
              </w:rPr>
              <w:t xml:space="preserve"> </w:t>
            </w: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6</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История</w:t>
            </w:r>
          </w:p>
        </w:tc>
        <w:tc>
          <w:tcPr>
            <w:tcW w:w="5244"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А.А. Вигасин, Г.И. Годер, И.С. Свенцицкая  «История Древнего мира», издательство «Просвещение»</w:t>
            </w:r>
          </w:p>
          <w:p w:rsidR="00F52DAD" w:rsidRPr="008D6DBE" w:rsidRDefault="00F52DAD" w:rsidP="00183F5D">
            <w:pPr>
              <w:widowControl w:val="0"/>
              <w:shd w:val="clear" w:color="auto" w:fill="FFFFFF"/>
              <w:autoSpaceDE w:val="0"/>
              <w:autoSpaceDN w:val="0"/>
              <w:adjustRightInd w:val="0"/>
              <w:ind w:right="-101" w:hanging="40"/>
              <w:rPr>
                <w:rFonts w:eastAsia="Calibri"/>
              </w:rPr>
            </w:pP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Дополнительная литература</w:t>
            </w:r>
          </w:p>
          <w:p w:rsidR="00F52DAD" w:rsidRPr="008D6DBE" w:rsidRDefault="00F52DAD" w:rsidP="00183F5D">
            <w:pPr>
              <w:widowControl w:val="0"/>
              <w:shd w:val="clear" w:color="auto" w:fill="FFFFFF"/>
              <w:autoSpaceDE w:val="0"/>
              <w:autoSpaceDN w:val="0"/>
              <w:adjustRightInd w:val="0"/>
              <w:ind w:right="-101" w:hanging="40"/>
              <w:rPr>
                <w:rFonts w:eastAsia="Calibri"/>
                <w:bCs/>
                <w:lang w:eastAsia="ru-RU"/>
              </w:rPr>
            </w:pPr>
            <w:r w:rsidRPr="008D6DBE">
              <w:rPr>
                <w:rFonts w:eastAsia="Calibri"/>
                <w:lang w:eastAsia="ru-RU"/>
              </w:rPr>
              <w:t xml:space="preserve">1.Годер Г. И. Рабочая тетрадь по истории Древнего мира. 5 кл. </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2. Вып</w:t>
            </w:r>
            <w:r w:rsidRPr="008D6DBE">
              <w:rPr>
                <w:rFonts w:eastAsia="Calibri"/>
                <w:bCs/>
                <w:lang w:eastAsia="ru-RU"/>
              </w:rPr>
              <w:t>уск</w:t>
            </w:r>
            <w:r w:rsidRPr="008D6DBE">
              <w:rPr>
                <w:rFonts w:eastAsia="Calibri"/>
                <w:lang w:eastAsia="ru-RU"/>
              </w:rPr>
              <w:t xml:space="preserve"> 1. Жизнь первобытных людей. Древний Восток; Выпуск 2. Древняя Греция. Древний Рим.</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 xml:space="preserve">3. Поурочные разработки по истории Древнего мира. О.В. Арасланова. </w:t>
            </w:r>
          </w:p>
          <w:p w:rsidR="00F52DAD" w:rsidRPr="008D6DBE" w:rsidRDefault="00F52DAD" w:rsidP="00183F5D">
            <w:pPr>
              <w:widowControl w:val="0"/>
              <w:shd w:val="clear" w:color="auto" w:fill="FFFFFF"/>
              <w:autoSpaceDE w:val="0"/>
              <w:autoSpaceDN w:val="0"/>
              <w:adjustRightInd w:val="0"/>
              <w:ind w:right="-101" w:hanging="40"/>
              <w:rPr>
                <w:rFonts w:eastAsia="Calibri"/>
              </w:rPr>
            </w:pPr>
          </w:p>
          <w:p w:rsidR="00F52DAD" w:rsidRPr="008D6DBE" w:rsidRDefault="00F52DAD" w:rsidP="00183F5D">
            <w:pPr>
              <w:widowControl w:val="0"/>
              <w:shd w:val="clear" w:color="auto" w:fill="FFFFFF"/>
              <w:autoSpaceDE w:val="0"/>
              <w:autoSpaceDN w:val="0"/>
              <w:adjustRightInd w:val="0"/>
              <w:ind w:right="-101" w:hanging="40"/>
              <w:rPr>
                <w:rFonts w:eastAsia="Calibri"/>
              </w:rPr>
            </w:pPr>
          </w:p>
        </w:tc>
        <w:tc>
          <w:tcPr>
            <w:tcW w:w="3261" w:type="dxa"/>
          </w:tcPr>
          <w:p w:rsidR="00F52DAD" w:rsidRPr="008D6DBE" w:rsidRDefault="00F52DAD" w:rsidP="001F2F9F">
            <w:pPr>
              <w:widowControl w:val="0"/>
              <w:numPr>
                <w:ilvl w:val="0"/>
                <w:numId w:val="9"/>
              </w:numPr>
              <w:shd w:val="clear" w:color="auto" w:fill="FFFFFF"/>
              <w:autoSpaceDE w:val="0"/>
              <w:autoSpaceDN w:val="0"/>
              <w:adjustRightInd w:val="0"/>
              <w:ind w:right="-101"/>
              <w:contextualSpacing/>
              <w:rPr>
                <w:rFonts w:eastAsia="Calibri"/>
                <w:lang w:eastAsia="ru-RU"/>
              </w:rPr>
            </w:pPr>
            <w:r w:rsidRPr="008D6DBE">
              <w:rPr>
                <w:rFonts w:eastAsia="Calibri"/>
                <w:lang w:eastAsia="ru-RU"/>
              </w:rPr>
              <w:t>Атлас Древнего мира», для 5 класса.</w:t>
            </w:r>
          </w:p>
          <w:p w:rsidR="00F52DAD" w:rsidRPr="008D6DBE" w:rsidRDefault="00F52DAD" w:rsidP="001F2F9F">
            <w:pPr>
              <w:widowControl w:val="0"/>
              <w:numPr>
                <w:ilvl w:val="0"/>
                <w:numId w:val="9"/>
              </w:numPr>
              <w:shd w:val="clear" w:color="auto" w:fill="FFFFFF"/>
              <w:autoSpaceDE w:val="0"/>
              <w:autoSpaceDN w:val="0"/>
              <w:adjustRightInd w:val="0"/>
              <w:ind w:right="-101"/>
              <w:contextualSpacing/>
              <w:rPr>
                <w:rFonts w:eastAsia="Calibri"/>
                <w:lang w:eastAsia="ru-RU"/>
              </w:rPr>
            </w:pPr>
            <w:r w:rsidRPr="008D6DBE">
              <w:rPr>
                <w:rFonts w:eastAsia="Calibri"/>
                <w:lang w:eastAsia="ru-RU"/>
              </w:rPr>
              <w:t xml:space="preserve">«Большая энциклопедия Кирилла и Мефодия». </w:t>
            </w:r>
          </w:p>
          <w:p w:rsidR="00F52DAD" w:rsidRPr="008D6DBE" w:rsidRDefault="00F52DAD" w:rsidP="001F2F9F">
            <w:pPr>
              <w:widowControl w:val="0"/>
              <w:numPr>
                <w:ilvl w:val="0"/>
                <w:numId w:val="9"/>
              </w:numPr>
              <w:shd w:val="clear" w:color="auto" w:fill="FFFFFF"/>
              <w:autoSpaceDE w:val="0"/>
              <w:autoSpaceDN w:val="0"/>
              <w:adjustRightInd w:val="0"/>
              <w:ind w:right="-101"/>
              <w:contextualSpacing/>
              <w:rPr>
                <w:rFonts w:eastAsia="Calibri"/>
                <w:lang w:eastAsia="ru-RU"/>
              </w:rPr>
            </w:pPr>
            <w:r w:rsidRPr="008D6DBE">
              <w:rPr>
                <w:rFonts w:eastAsia="Calibri"/>
                <w:lang w:eastAsia="ru-RU"/>
              </w:rPr>
              <w:t xml:space="preserve"> «Всеобщая история» 5-6 классы, в 2-х дисках.</w:t>
            </w:r>
          </w:p>
          <w:p w:rsidR="00F52DAD" w:rsidRPr="008D6DBE" w:rsidRDefault="00F52DAD" w:rsidP="001F2F9F">
            <w:pPr>
              <w:widowControl w:val="0"/>
              <w:numPr>
                <w:ilvl w:val="0"/>
                <w:numId w:val="9"/>
              </w:numPr>
              <w:shd w:val="clear" w:color="auto" w:fill="FFFFFF"/>
              <w:autoSpaceDE w:val="0"/>
              <w:autoSpaceDN w:val="0"/>
              <w:adjustRightInd w:val="0"/>
              <w:ind w:right="-101"/>
              <w:contextualSpacing/>
              <w:rPr>
                <w:rFonts w:eastAsia="Calibri"/>
                <w:lang w:eastAsia="ru-RU"/>
              </w:rPr>
            </w:pPr>
            <w:r w:rsidRPr="008D6DBE">
              <w:rPr>
                <w:rFonts w:eastAsia="Calibri"/>
                <w:lang w:eastAsia="ru-RU"/>
              </w:rPr>
              <w:t xml:space="preserve">  «История. 5 класс».</w:t>
            </w:r>
          </w:p>
          <w:p w:rsidR="00F52DAD" w:rsidRPr="008D6DBE" w:rsidRDefault="00F52DAD" w:rsidP="001F2F9F">
            <w:pPr>
              <w:widowControl w:val="0"/>
              <w:numPr>
                <w:ilvl w:val="0"/>
                <w:numId w:val="9"/>
              </w:numPr>
              <w:shd w:val="clear" w:color="auto" w:fill="FFFFFF"/>
              <w:autoSpaceDE w:val="0"/>
              <w:autoSpaceDN w:val="0"/>
              <w:adjustRightInd w:val="0"/>
              <w:ind w:right="-101"/>
              <w:contextualSpacing/>
              <w:rPr>
                <w:rFonts w:eastAsia="Calibri"/>
                <w:lang w:eastAsia="ru-RU"/>
              </w:rPr>
            </w:pPr>
            <w:r w:rsidRPr="008D6DBE">
              <w:rPr>
                <w:rFonts w:eastAsia="Calibri"/>
                <w:lang w:eastAsia="ru-RU"/>
              </w:rPr>
              <w:t>«Культуры мира: Китая, Индии, Эллады, Ислама и Европы».</w:t>
            </w:r>
          </w:p>
          <w:p w:rsidR="00F52DAD" w:rsidRPr="008D6DBE" w:rsidRDefault="00F52DAD" w:rsidP="001F2F9F">
            <w:pPr>
              <w:widowControl w:val="0"/>
              <w:numPr>
                <w:ilvl w:val="0"/>
                <w:numId w:val="9"/>
              </w:numPr>
              <w:shd w:val="clear" w:color="auto" w:fill="FFFFFF"/>
              <w:autoSpaceDE w:val="0"/>
              <w:autoSpaceDN w:val="0"/>
              <w:adjustRightInd w:val="0"/>
              <w:ind w:right="-101"/>
              <w:contextualSpacing/>
              <w:rPr>
                <w:rFonts w:eastAsia="Calibri"/>
                <w:lang w:eastAsia="ru-RU"/>
              </w:rPr>
            </w:pPr>
            <w:r w:rsidRPr="008D6DBE">
              <w:rPr>
                <w:rFonts w:eastAsia="Calibri"/>
                <w:lang w:eastAsia="ru-RU"/>
              </w:rPr>
              <w:t xml:space="preserve"> «Шедевры архитектуры».</w:t>
            </w:r>
          </w:p>
          <w:p w:rsidR="00F52DAD" w:rsidRPr="008D6DBE" w:rsidRDefault="00F52DAD" w:rsidP="00183F5D">
            <w:pPr>
              <w:widowControl w:val="0"/>
              <w:shd w:val="clear" w:color="auto" w:fill="FFFFFF"/>
              <w:autoSpaceDE w:val="0"/>
              <w:autoSpaceDN w:val="0"/>
              <w:adjustRightInd w:val="0"/>
              <w:ind w:right="-101" w:hanging="40"/>
              <w:rPr>
                <w:rFonts w:eastAsia="Calibri"/>
              </w:rPr>
            </w:pPr>
          </w:p>
        </w:tc>
        <w:tc>
          <w:tcPr>
            <w:tcW w:w="4677" w:type="dxa"/>
          </w:tcPr>
          <w:p w:rsidR="00183F5D" w:rsidRPr="008D6DBE" w:rsidRDefault="00183F5D" w:rsidP="00183F5D">
            <w:pPr>
              <w:widowControl w:val="0"/>
              <w:shd w:val="clear" w:color="auto" w:fill="FFFFFF"/>
              <w:autoSpaceDE w:val="0"/>
              <w:autoSpaceDN w:val="0"/>
              <w:adjustRightInd w:val="0"/>
              <w:ind w:left="176" w:right="-101"/>
              <w:contextualSpacing/>
              <w:rPr>
                <w:rFonts w:eastAsia="Calibri"/>
              </w:rPr>
            </w:pPr>
            <w:r w:rsidRPr="008D6DBE">
              <w:rPr>
                <w:rFonts w:eastAsia="Calibri"/>
                <w:lang w:val="en-US"/>
              </w:rPr>
              <w:t>1.</w:t>
            </w:r>
            <w:r w:rsidR="00F52DAD" w:rsidRPr="008D6DBE">
              <w:rPr>
                <w:rFonts w:eastAsia="Calibri"/>
                <w:lang w:val="en-US"/>
              </w:rPr>
              <w:t>http: //school-collection.edu.ru</w:t>
            </w:r>
          </w:p>
          <w:p w:rsidR="00183F5D" w:rsidRPr="008D6DBE" w:rsidRDefault="00183F5D" w:rsidP="00183F5D">
            <w:pPr>
              <w:widowControl w:val="0"/>
              <w:shd w:val="clear" w:color="auto" w:fill="FFFFFF"/>
              <w:autoSpaceDE w:val="0"/>
              <w:autoSpaceDN w:val="0"/>
              <w:adjustRightInd w:val="0"/>
              <w:ind w:left="176" w:right="-101"/>
              <w:contextualSpacing/>
              <w:rPr>
                <w:rFonts w:eastAsia="Calibri"/>
              </w:rPr>
            </w:pPr>
            <w:r w:rsidRPr="008D6DBE">
              <w:rPr>
                <w:rFonts w:eastAsia="Calibri"/>
              </w:rPr>
              <w:t xml:space="preserve">2. </w:t>
            </w:r>
            <w:hyperlink r:id="rId23" w:history="1">
              <w:r w:rsidR="00F52DAD" w:rsidRPr="008D6DBE">
                <w:rPr>
                  <w:rFonts w:eastAsia="Calibri"/>
                  <w:u w:val="single"/>
                  <w:lang w:val="en-US"/>
                </w:rPr>
                <w:t>http</w:t>
              </w:r>
              <w:r w:rsidR="00F52DAD" w:rsidRPr="008D6DBE">
                <w:rPr>
                  <w:rFonts w:eastAsia="Calibri"/>
                  <w:u w:val="single"/>
                </w:rPr>
                <w:t>://</w:t>
              </w:r>
              <w:r w:rsidR="00F52DAD" w:rsidRPr="008D6DBE">
                <w:rPr>
                  <w:rFonts w:eastAsia="Calibri"/>
                  <w:u w:val="single"/>
                  <w:lang w:val="en-US"/>
                </w:rPr>
                <w:t>www</w:t>
              </w:r>
            </w:hyperlink>
            <w:r w:rsidR="00F52DAD" w:rsidRPr="008D6DBE">
              <w:rPr>
                <w:rFonts w:eastAsia="Calibri"/>
              </w:rPr>
              <w:t xml:space="preserve">. </w:t>
            </w:r>
            <w:r w:rsidR="00F52DAD" w:rsidRPr="008D6DBE">
              <w:rPr>
                <w:rFonts w:eastAsia="Calibri"/>
                <w:lang w:val="en-US"/>
              </w:rPr>
              <w:t>duat</w:t>
            </w:r>
            <w:r w:rsidR="00F52DAD" w:rsidRPr="008D6DBE">
              <w:rPr>
                <w:rFonts w:eastAsia="Calibri"/>
              </w:rPr>
              <w:t>.</w:t>
            </w:r>
            <w:r w:rsidR="00F52DAD" w:rsidRPr="008D6DBE">
              <w:rPr>
                <w:rFonts w:eastAsia="Calibri"/>
                <w:lang w:val="en-US"/>
              </w:rPr>
              <w:t>egyptclub</w:t>
            </w:r>
            <w:r w:rsidR="00F52DAD" w:rsidRPr="008D6DBE">
              <w:rPr>
                <w:rFonts w:eastAsia="Calibri"/>
              </w:rPr>
              <w:t>.</w:t>
            </w:r>
            <w:r w:rsidR="00F52DAD" w:rsidRPr="008D6DBE">
              <w:rPr>
                <w:rFonts w:eastAsia="Calibri"/>
                <w:lang w:val="en-US"/>
              </w:rPr>
              <w:t>ru</w:t>
            </w:r>
            <w:r w:rsidR="00F52DAD" w:rsidRPr="008D6DBE">
              <w:rPr>
                <w:rFonts w:eastAsia="Calibri"/>
              </w:rPr>
              <w:t>/</w:t>
            </w:r>
            <w:r w:rsidR="00F52DAD" w:rsidRPr="008D6DBE">
              <w:rPr>
                <w:rFonts w:eastAsia="Calibri"/>
                <w:lang w:val="en-US"/>
              </w:rPr>
              <w:t>EgyptURLalbum</w:t>
            </w:r>
            <w:r w:rsidR="00F52DAD" w:rsidRPr="008D6DBE">
              <w:rPr>
                <w:rFonts w:eastAsia="Calibri"/>
              </w:rPr>
              <w:t>.</w:t>
            </w:r>
            <w:r w:rsidR="00F52DAD" w:rsidRPr="008D6DBE">
              <w:rPr>
                <w:rFonts w:eastAsia="Calibri"/>
                <w:lang w:val="en-US"/>
              </w:rPr>
              <w:t>htm</w:t>
            </w:r>
            <w:r w:rsidR="00F52DAD" w:rsidRPr="008D6DBE">
              <w:rPr>
                <w:rFonts w:eastAsia="Calibri"/>
              </w:rPr>
              <w:t xml:space="preserve"> – интернет-ресурсы по Древнему Египту</w:t>
            </w:r>
          </w:p>
          <w:p w:rsidR="00183F5D" w:rsidRPr="008D6DBE" w:rsidRDefault="00183F5D" w:rsidP="00183F5D">
            <w:pPr>
              <w:widowControl w:val="0"/>
              <w:shd w:val="clear" w:color="auto" w:fill="FFFFFF"/>
              <w:autoSpaceDE w:val="0"/>
              <w:autoSpaceDN w:val="0"/>
              <w:adjustRightInd w:val="0"/>
              <w:ind w:left="176" w:right="-101"/>
              <w:contextualSpacing/>
              <w:rPr>
                <w:rFonts w:eastAsia="Calibri"/>
              </w:rPr>
            </w:pPr>
            <w:r w:rsidRPr="008D6DBE">
              <w:rPr>
                <w:rFonts w:eastAsia="Calibri"/>
              </w:rPr>
              <w:t xml:space="preserve">3. </w:t>
            </w:r>
            <w:hyperlink r:id="rId24" w:history="1">
              <w:r w:rsidR="00F52DAD" w:rsidRPr="008D6DBE">
                <w:rPr>
                  <w:rFonts w:eastAsia="Calibri"/>
                  <w:u w:val="single"/>
                  <w:lang w:val="en-US"/>
                </w:rPr>
                <w:t>http</w:t>
              </w:r>
              <w:r w:rsidR="00F52DAD" w:rsidRPr="008D6DBE">
                <w:rPr>
                  <w:rFonts w:eastAsia="Calibri"/>
                  <w:u w:val="single"/>
                </w:rPr>
                <w:t>://</w:t>
              </w:r>
              <w:r w:rsidR="00F52DAD" w:rsidRPr="008D6DBE">
                <w:rPr>
                  <w:rFonts w:eastAsia="Calibri"/>
                  <w:u w:val="single"/>
                  <w:lang w:val="en-US"/>
                </w:rPr>
                <w:t>www</w:t>
              </w:r>
              <w:r w:rsidR="00F52DAD" w:rsidRPr="008D6DBE">
                <w:rPr>
                  <w:rFonts w:eastAsia="Calibri"/>
                  <w:u w:val="single"/>
                </w:rPr>
                <w:t>.</w:t>
              </w:r>
              <w:r w:rsidR="00F52DAD" w:rsidRPr="008D6DBE">
                <w:rPr>
                  <w:rFonts w:eastAsia="Calibri"/>
                  <w:u w:val="single"/>
                  <w:lang w:val="en-US"/>
                </w:rPr>
                <w:t>cesras</w:t>
              </w:r>
              <w:r w:rsidR="00F52DAD" w:rsidRPr="008D6DBE">
                <w:rPr>
                  <w:rFonts w:eastAsia="Calibri"/>
                  <w:u w:val="single"/>
                </w:rPr>
                <w:t>.</w:t>
              </w:r>
              <w:r w:rsidR="00F52DAD" w:rsidRPr="008D6DBE">
                <w:rPr>
                  <w:rFonts w:eastAsia="Calibri"/>
                  <w:u w:val="single"/>
                  <w:lang w:val="en-US"/>
                </w:rPr>
                <w:t>ru</w:t>
              </w:r>
              <w:r w:rsidR="00F52DAD" w:rsidRPr="008D6DBE">
                <w:rPr>
                  <w:rFonts w:eastAsia="Calibri"/>
                  <w:u w:val="single"/>
                </w:rPr>
                <w:t>/</w:t>
              </w:r>
            </w:hyperlink>
            <w:r w:rsidR="00F52DAD" w:rsidRPr="008D6DBE">
              <w:rPr>
                <w:rFonts w:eastAsia="Calibri"/>
              </w:rPr>
              <w:t xml:space="preserve"> - Центр ег</w:t>
            </w:r>
            <w:r w:rsidRPr="008D6DBE">
              <w:rPr>
                <w:rFonts w:eastAsia="Calibri"/>
              </w:rPr>
              <w:t>иптологических исследований РАН</w:t>
            </w:r>
          </w:p>
          <w:p w:rsidR="00183F5D" w:rsidRPr="008D6DBE" w:rsidRDefault="00183F5D" w:rsidP="00183F5D">
            <w:pPr>
              <w:widowControl w:val="0"/>
              <w:shd w:val="clear" w:color="auto" w:fill="FFFFFF"/>
              <w:autoSpaceDE w:val="0"/>
              <w:autoSpaceDN w:val="0"/>
              <w:adjustRightInd w:val="0"/>
              <w:ind w:left="176" w:right="-101"/>
              <w:contextualSpacing/>
              <w:rPr>
                <w:rFonts w:eastAsia="Calibri"/>
              </w:rPr>
            </w:pPr>
            <w:r w:rsidRPr="008D6DBE">
              <w:rPr>
                <w:rFonts w:eastAsia="Calibri"/>
              </w:rPr>
              <w:t xml:space="preserve">4. </w:t>
            </w:r>
            <w:r w:rsidR="0097096A" w:rsidRPr="008D6DBE">
              <w:rPr>
                <w:rFonts w:eastAsia="Calibri"/>
                <w:u w:val="single"/>
              </w:rPr>
              <w:fldChar w:fldCharType="begin"/>
            </w:r>
            <w:r w:rsidRPr="008D6DBE">
              <w:rPr>
                <w:rFonts w:eastAsia="Calibri"/>
                <w:u w:val="single"/>
              </w:rPr>
              <w:instrText xml:space="preserve"> HYPERLINK "http://</w:instrText>
            </w:r>
            <w:r w:rsidRPr="008D6DBE">
              <w:rPr>
                <w:rFonts w:eastAsia="Calibri"/>
                <w:u w:val="single"/>
                <w:lang w:val="en-US"/>
              </w:rPr>
              <w:instrText>countries</w:instrText>
            </w:r>
            <w:r w:rsidRPr="008D6DBE">
              <w:rPr>
                <w:rFonts w:eastAsia="Calibri"/>
                <w:u w:val="single"/>
              </w:rPr>
              <w:instrText>.</w:instrText>
            </w:r>
            <w:r w:rsidRPr="008D6DBE">
              <w:rPr>
                <w:rFonts w:eastAsia="Calibri"/>
                <w:u w:val="single"/>
                <w:lang w:val="en-US"/>
              </w:rPr>
              <w:instrText>ru</w:instrText>
            </w:r>
            <w:r w:rsidRPr="008D6DBE">
              <w:rPr>
                <w:rFonts w:eastAsia="Calibri"/>
                <w:u w:val="single"/>
              </w:rPr>
              <w:instrText>/</w:instrText>
            </w:r>
            <w:r w:rsidRPr="008D6DBE">
              <w:rPr>
                <w:rFonts w:eastAsia="Calibri"/>
                <w:u w:val="single"/>
                <w:lang w:val="en-US"/>
              </w:rPr>
              <w:instrText>libraru</w:instrText>
            </w:r>
            <w:r w:rsidRPr="008D6DBE">
              <w:rPr>
                <w:rFonts w:eastAsia="Calibri"/>
                <w:u w:val="single"/>
              </w:rPr>
              <w:instrText>/</w:instrText>
            </w:r>
            <w:r w:rsidRPr="008D6DBE">
              <w:rPr>
                <w:rFonts w:eastAsia="Calibri"/>
                <w:u w:val="single"/>
                <w:lang w:val="en-US"/>
              </w:rPr>
              <w:instrText>ancient</w:instrText>
            </w:r>
            <w:r w:rsidRPr="008D6DBE">
              <w:rPr>
                <w:rFonts w:eastAsia="Calibri"/>
                <w:u w:val="single"/>
              </w:rPr>
              <w:instrText>/</w:instrText>
            </w:r>
            <w:r w:rsidRPr="008D6DBE">
              <w:rPr>
                <w:rFonts w:eastAsia="Calibri"/>
                <w:u w:val="single"/>
                <w:lang w:val="en-US"/>
              </w:rPr>
              <w:instrText>egypt</w:instrText>
            </w:r>
            <w:r w:rsidRPr="008D6DBE">
              <w:rPr>
                <w:rFonts w:eastAsia="Calibri"/>
                <w:u w:val="single"/>
              </w:rPr>
              <w:instrText>.</w:instrText>
            </w:r>
            <w:r w:rsidRPr="008D6DBE">
              <w:rPr>
                <w:rFonts w:eastAsia="Calibri"/>
                <w:u w:val="single"/>
                <w:lang w:val="en-US"/>
              </w:rPr>
              <w:instrText>htm</w:instrText>
            </w:r>
            <w:r w:rsidRPr="008D6DBE">
              <w:rPr>
                <w:rFonts w:eastAsia="Calibri"/>
              </w:rPr>
              <w:instrText xml:space="preserve"> - Культура Древнего Египта</w:instrText>
            </w:r>
          </w:p>
          <w:p w:rsidR="00183F5D" w:rsidRPr="008D6DBE" w:rsidRDefault="00183F5D" w:rsidP="00183F5D">
            <w:pPr>
              <w:widowControl w:val="0"/>
              <w:shd w:val="clear" w:color="auto" w:fill="FFFFFF"/>
              <w:autoSpaceDE w:val="0"/>
              <w:autoSpaceDN w:val="0"/>
              <w:adjustRightInd w:val="0"/>
              <w:ind w:left="176" w:right="-101"/>
              <w:contextualSpacing/>
              <w:rPr>
                <w:rStyle w:val="ad"/>
                <w:rFonts w:eastAsia="Calibri"/>
                <w:color w:val="auto"/>
              </w:rPr>
            </w:pPr>
            <w:r w:rsidRPr="008D6DBE">
              <w:rPr>
                <w:rFonts w:eastAsia="Calibri"/>
              </w:rPr>
              <w:instrText>5</w:instrText>
            </w:r>
            <w:r w:rsidRPr="008D6DBE">
              <w:rPr>
                <w:rFonts w:eastAsia="Calibri"/>
                <w:u w:val="single"/>
              </w:rPr>
              <w:instrText xml:space="preserve">" </w:instrText>
            </w:r>
            <w:r w:rsidR="0097096A" w:rsidRPr="008D6DBE">
              <w:rPr>
                <w:rFonts w:asciiTheme="minorHAnsi" w:eastAsia="Calibri" w:hAnsiTheme="minorHAnsi" w:cstheme="minorBidi"/>
                <w:sz w:val="22"/>
                <w:szCs w:val="22"/>
                <w:u w:val="single"/>
              </w:rPr>
              <w:fldChar w:fldCharType="separate"/>
            </w:r>
            <w:r w:rsidRPr="008D6DBE">
              <w:rPr>
                <w:rStyle w:val="ad"/>
                <w:rFonts w:eastAsia="Calibri"/>
                <w:color w:val="auto"/>
              </w:rPr>
              <w:t>http://</w:t>
            </w:r>
            <w:r w:rsidRPr="008D6DBE">
              <w:rPr>
                <w:rStyle w:val="ad"/>
                <w:rFonts w:eastAsia="Calibri"/>
                <w:color w:val="auto"/>
                <w:lang w:val="en-US"/>
              </w:rPr>
              <w:t>countries</w:t>
            </w:r>
            <w:r w:rsidRPr="008D6DBE">
              <w:rPr>
                <w:rStyle w:val="ad"/>
                <w:rFonts w:eastAsia="Calibri"/>
                <w:color w:val="auto"/>
              </w:rPr>
              <w:t>.</w:t>
            </w:r>
            <w:r w:rsidRPr="008D6DBE">
              <w:rPr>
                <w:rStyle w:val="ad"/>
                <w:rFonts w:eastAsia="Calibri"/>
                <w:color w:val="auto"/>
                <w:lang w:val="en-US"/>
              </w:rPr>
              <w:t>ru</w:t>
            </w:r>
            <w:r w:rsidRPr="008D6DBE">
              <w:rPr>
                <w:rStyle w:val="ad"/>
                <w:rFonts w:eastAsia="Calibri"/>
                <w:color w:val="auto"/>
              </w:rPr>
              <w:t>/</w:t>
            </w:r>
            <w:r w:rsidRPr="008D6DBE">
              <w:rPr>
                <w:rStyle w:val="ad"/>
                <w:rFonts w:eastAsia="Calibri"/>
                <w:color w:val="auto"/>
                <w:lang w:val="en-US"/>
              </w:rPr>
              <w:t>libraru</w:t>
            </w:r>
            <w:r w:rsidRPr="008D6DBE">
              <w:rPr>
                <w:rStyle w:val="ad"/>
                <w:rFonts w:eastAsia="Calibri"/>
                <w:color w:val="auto"/>
              </w:rPr>
              <w:t>/</w:t>
            </w:r>
            <w:r w:rsidRPr="008D6DBE">
              <w:rPr>
                <w:rStyle w:val="ad"/>
                <w:rFonts w:eastAsia="Calibri"/>
                <w:color w:val="auto"/>
                <w:lang w:val="en-US"/>
              </w:rPr>
              <w:t>ancient</w:t>
            </w:r>
            <w:r w:rsidRPr="008D6DBE">
              <w:rPr>
                <w:rStyle w:val="ad"/>
                <w:rFonts w:eastAsia="Calibri"/>
                <w:color w:val="auto"/>
              </w:rPr>
              <w:t>/</w:t>
            </w:r>
            <w:r w:rsidRPr="008D6DBE">
              <w:rPr>
                <w:rStyle w:val="ad"/>
                <w:rFonts w:eastAsia="Calibri"/>
                <w:color w:val="auto"/>
                <w:lang w:val="en-US"/>
              </w:rPr>
              <w:t>egypt</w:t>
            </w:r>
            <w:r w:rsidRPr="008D6DBE">
              <w:rPr>
                <w:rStyle w:val="ad"/>
                <w:rFonts w:eastAsia="Calibri"/>
                <w:color w:val="auto"/>
              </w:rPr>
              <w:t>.</w:t>
            </w:r>
            <w:r w:rsidRPr="008D6DBE">
              <w:rPr>
                <w:rStyle w:val="ad"/>
                <w:rFonts w:eastAsia="Calibri"/>
                <w:color w:val="auto"/>
                <w:lang w:val="en-US"/>
              </w:rPr>
              <w:t>htm</w:t>
            </w:r>
            <w:r w:rsidRPr="008D6DBE">
              <w:rPr>
                <w:rStyle w:val="ad"/>
                <w:rFonts w:eastAsia="Calibri"/>
                <w:color w:val="auto"/>
              </w:rPr>
              <w:t xml:space="preserve"> - Культура Древнего Египта</w:t>
            </w:r>
          </w:p>
          <w:p w:rsidR="00183F5D" w:rsidRPr="008D6DBE" w:rsidRDefault="00183F5D" w:rsidP="00183F5D">
            <w:pPr>
              <w:widowControl w:val="0"/>
              <w:shd w:val="clear" w:color="auto" w:fill="FFFFFF"/>
              <w:autoSpaceDE w:val="0"/>
              <w:autoSpaceDN w:val="0"/>
              <w:adjustRightInd w:val="0"/>
              <w:ind w:left="176" w:right="-101"/>
              <w:contextualSpacing/>
              <w:rPr>
                <w:rFonts w:eastAsia="Calibri"/>
              </w:rPr>
            </w:pPr>
            <w:r w:rsidRPr="008D6DBE">
              <w:rPr>
                <w:rStyle w:val="ad"/>
                <w:rFonts w:eastAsia="Calibri"/>
                <w:color w:val="auto"/>
              </w:rPr>
              <w:t>5</w:t>
            </w:r>
            <w:r w:rsidR="0097096A" w:rsidRPr="008D6DBE">
              <w:rPr>
                <w:rFonts w:eastAsia="Calibri"/>
                <w:u w:val="single"/>
              </w:rPr>
              <w:fldChar w:fldCharType="end"/>
            </w:r>
            <w:r w:rsidRPr="008D6DBE">
              <w:rPr>
                <w:rFonts w:eastAsia="Calibri"/>
              </w:rPr>
              <w:t xml:space="preserve">. </w:t>
            </w:r>
            <w:hyperlink r:id="rId25" w:history="1">
              <w:r w:rsidR="00F52DAD" w:rsidRPr="008D6DBE">
                <w:rPr>
                  <w:rFonts w:eastAsia="Calibri"/>
                  <w:u w:val="single"/>
                </w:rPr>
                <w:t>http://www.</w:t>
              </w:r>
              <w:r w:rsidR="00F52DAD" w:rsidRPr="008D6DBE">
                <w:rPr>
                  <w:rFonts w:eastAsia="Calibri"/>
                  <w:u w:val="single"/>
                  <w:lang w:val="en-US"/>
                </w:rPr>
                <w:t>tmn</w:t>
              </w:r>
              <w:r w:rsidR="00F52DAD" w:rsidRPr="008D6DBE">
                <w:rPr>
                  <w:rFonts w:eastAsia="Calibri"/>
                  <w:u w:val="single"/>
                </w:rPr>
                <w:t>.</w:t>
              </w:r>
              <w:r w:rsidR="00F52DAD" w:rsidRPr="008D6DBE">
                <w:rPr>
                  <w:rFonts w:eastAsia="Calibri"/>
                  <w:u w:val="single"/>
                  <w:lang w:val="en-US"/>
                </w:rPr>
                <w:t>fio</w:t>
              </w:r>
              <w:r w:rsidR="00F52DAD" w:rsidRPr="008D6DBE">
                <w:rPr>
                  <w:rFonts w:eastAsia="Calibri"/>
                  <w:u w:val="single"/>
                </w:rPr>
                <w:t>.</w:t>
              </w:r>
              <w:r w:rsidR="00F52DAD" w:rsidRPr="008D6DBE">
                <w:rPr>
                  <w:rFonts w:eastAsia="Calibri"/>
                  <w:u w:val="single"/>
                  <w:lang w:val="en-US"/>
                </w:rPr>
                <w:t>ru</w:t>
              </w:r>
              <w:r w:rsidR="00F52DAD" w:rsidRPr="008D6DBE">
                <w:rPr>
                  <w:rFonts w:eastAsia="Calibri"/>
                  <w:u w:val="single"/>
                </w:rPr>
                <w:t>/</w:t>
              </w:r>
              <w:r w:rsidR="00F52DAD" w:rsidRPr="008D6DBE">
                <w:rPr>
                  <w:rFonts w:eastAsia="Calibri"/>
                  <w:u w:val="single"/>
                  <w:lang w:val="en-US"/>
                </w:rPr>
                <w:t>works</w:t>
              </w:r>
              <w:r w:rsidR="00F52DAD" w:rsidRPr="008D6DBE">
                <w:rPr>
                  <w:rFonts w:eastAsia="Calibri"/>
                  <w:u w:val="single"/>
                </w:rPr>
                <w:t>/17х/305/03/</w:t>
              </w:r>
              <w:r w:rsidR="00F52DAD" w:rsidRPr="008D6DBE">
                <w:rPr>
                  <w:rFonts w:eastAsia="Calibri"/>
                  <w:u w:val="single"/>
                  <w:lang w:val="en-US"/>
                </w:rPr>
                <w:t>egipet</w:t>
              </w:r>
              <w:r w:rsidR="00F52DAD" w:rsidRPr="008D6DBE">
                <w:rPr>
                  <w:rFonts w:eastAsia="Calibri"/>
                  <w:u w:val="single"/>
                </w:rPr>
                <w:t>.</w:t>
              </w:r>
              <w:r w:rsidR="00F52DAD" w:rsidRPr="008D6DBE">
                <w:rPr>
                  <w:rFonts w:eastAsia="Calibri"/>
                  <w:u w:val="single"/>
                  <w:lang w:val="en-US"/>
                </w:rPr>
                <w:t>htm</w:t>
              </w:r>
            </w:hyperlink>
            <w:r w:rsidR="00F52DAD" w:rsidRPr="008D6DBE">
              <w:rPr>
                <w:rFonts w:eastAsia="Calibri"/>
              </w:rPr>
              <w:t xml:space="preserve"> - образование и литература в </w:t>
            </w:r>
            <w:r w:rsidRPr="008D6DBE">
              <w:rPr>
                <w:rFonts w:eastAsia="Calibri"/>
              </w:rPr>
              <w:t>Древнем Египте</w:t>
            </w:r>
          </w:p>
          <w:p w:rsidR="00F52DAD" w:rsidRPr="008D6DBE" w:rsidRDefault="003F0AA1" w:rsidP="001F2F9F">
            <w:pPr>
              <w:pStyle w:val="a3"/>
              <w:widowControl w:val="0"/>
              <w:numPr>
                <w:ilvl w:val="0"/>
                <w:numId w:val="10"/>
              </w:numPr>
              <w:shd w:val="clear" w:color="auto" w:fill="FFFFFF"/>
              <w:tabs>
                <w:tab w:val="clear" w:pos="927"/>
                <w:tab w:val="num" w:pos="601"/>
              </w:tabs>
              <w:autoSpaceDE w:val="0"/>
              <w:autoSpaceDN w:val="0"/>
              <w:adjustRightInd w:val="0"/>
              <w:ind w:left="176" w:right="-101" w:firstLine="0"/>
              <w:rPr>
                <w:rFonts w:eastAsia="Calibri"/>
              </w:rPr>
            </w:pPr>
            <w:hyperlink r:id="rId26" w:history="1">
              <w:r w:rsidR="00F52DAD" w:rsidRPr="008D6DBE">
                <w:rPr>
                  <w:rFonts w:eastAsia="Calibri"/>
                  <w:u w:val="single"/>
                </w:rPr>
                <w:t>http://</w:t>
              </w:r>
              <w:r w:rsidR="00F52DAD" w:rsidRPr="008D6DBE">
                <w:rPr>
                  <w:rFonts w:eastAsia="Calibri"/>
                  <w:u w:val="single"/>
                  <w:lang w:val="en-US"/>
                </w:rPr>
                <w:t>mesopotamia</w:t>
              </w:r>
              <w:r w:rsidR="00F52DAD" w:rsidRPr="008D6DBE">
                <w:rPr>
                  <w:rFonts w:eastAsia="Calibri"/>
                  <w:u w:val="single"/>
                </w:rPr>
                <w:t>.</w:t>
              </w:r>
              <w:r w:rsidR="00F52DAD" w:rsidRPr="008D6DBE">
                <w:rPr>
                  <w:rFonts w:eastAsia="Calibri"/>
                  <w:u w:val="single"/>
                  <w:lang w:val="en-US"/>
                </w:rPr>
                <w:t>nm</w:t>
              </w:r>
              <w:r w:rsidR="00F52DAD" w:rsidRPr="008D6DBE">
                <w:rPr>
                  <w:rFonts w:eastAsia="Calibri"/>
                  <w:u w:val="single"/>
                </w:rPr>
                <w:t>.</w:t>
              </w:r>
              <w:r w:rsidR="00F52DAD" w:rsidRPr="008D6DBE">
                <w:rPr>
                  <w:rFonts w:eastAsia="Calibri"/>
                  <w:u w:val="single"/>
                  <w:lang w:val="en-US"/>
                </w:rPr>
                <w:t>ru</w:t>
              </w:r>
              <w:r w:rsidR="00F52DAD" w:rsidRPr="008D6DBE">
                <w:rPr>
                  <w:rFonts w:eastAsia="Calibri"/>
                  <w:u w:val="single"/>
                </w:rPr>
                <w:t>/</w:t>
              </w:r>
              <w:r w:rsidR="00F52DAD" w:rsidRPr="008D6DBE">
                <w:rPr>
                  <w:rFonts w:eastAsia="Calibri"/>
                  <w:u w:val="single"/>
                  <w:lang w:val="en-US"/>
                </w:rPr>
                <w:t>history</w:t>
              </w:r>
              <w:r w:rsidR="00F52DAD" w:rsidRPr="008D6DBE">
                <w:rPr>
                  <w:rFonts w:eastAsia="Calibri"/>
                  <w:u w:val="single"/>
                </w:rPr>
                <w:t>/</w:t>
              </w:r>
              <w:r w:rsidR="00F52DAD" w:rsidRPr="008D6DBE">
                <w:rPr>
                  <w:rFonts w:eastAsia="Calibri"/>
                  <w:u w:val="single"/>
                  <w:lang w:val="en-US"/>
                </w:rPr>
                <w:t>content</w:t>
              </w:r>
              <w:r w:rsidR="00F52DAD" w:rsidRPr="008D6DBE">
                <w:rPr>
                  <w:rFonts w:eastAsia="Calibri"/>
                  <w:u w:val="single"/>
                </w:rPr>
                <w:t>.</w:t>
              </w:r>
              <w:r w:rsidR="00F52DAD" w:rsidRPr="008D6DBE">
                <w:rPr>
                  <w:rFonts w:eastAsia="Calibri"/>
                  <w:u w:val="single"/>
                  <w:lang w:val="en-US"/>
                </w:rPr>
                <w:t>htm</w:t>
              </w:r>
            </w:hyperlink>
            <w:r w:rsidR="00F52DAD" w:rsidRPr="008D6DBE">
              <w:rPr>
                <w:rFonts w:eastAsia="Calibri"/>
              </w:rPr>
              <w:t xml:space="preserve"> - Древняя Месопотамия</w:t>
            </w:r>
          </w:p>
          <w:p w:rsidR="00F52DAD" w:rsidRPr="008D6DBE" w:rsidRDefault="003F0AA1" w:rsidP="001F2F9F">
            <w:pPr>
              <w:widowControl w:val="0"/>
              <w:numPr>
                <w:ilvl w:val="0"/>
                <w:numId w:val="10"/>
              </w:numPr>
              <w:shd w:val="clear" w:color="auto" w:fill="FFFFFF"/>
              <w:tabs>
                <w:tab w:val="clear" w:pos="927"/>
                <w:tab w:val="num" w:pos="459"/>
              </w:tabs>
              <w:autoSpaceDE w:val="0"/>
              <w:autoSpaceDN w:val="0"/>
              <w:adjustRightInd w:val="0"/>
              <w:ind w:left="176" w:right="-101" w:firstLine="0"/>
              <w:contextualSpacing/>
              <w:rPr>
                <w:rFonts w:eastAsia="Calibri"/>
              </w:rPr>
            </w:pPr>
            <w:hyperlink r:id="rId27" w:history="1">
              <w:r w:rsidR="00F52DAD" w:rsidRPr="008D6DBE">
                <w:rPr>
                  <w:rFonts w:eastAsia="Calibri"/>
                  <w:u w:val="single"/>
                </w:rPr>
                <w:t>http://www.</w:t>
              </w:r>
              <w:r w:rsidR="00F52DAD" w:rsidRPr="008D6DBE">
                <w:rPr>
                  <w:rFonts w:eastAsia="Calibri"/>
                  <w:u w:val="single"/>
                  <w:lang w:val="en-US"/>
                </w:rPr>
                <w:t>panasia</w:t>
              </w:r>
              <w:r w:rsidR="00F52DAD" w:rsidRPr="008D6DBE">
                <w:rPr>
                  <w:rFonts w:eastAsia="Calibri"/>
                  <w:u w:val="single"/>
                </w:rPr>
                <w:t>.</w:t>
              </w:r>
              <w:r w:rsidR="00F52DAD" w:rsidRPr="008D6DBE">
                <w:rPr>
                  <w:rFonts w:eastAsia="Calibri"/>
                  <w:u w:val="single"/>
                  <w:lang w:val="en-US"/>
                </w:rPr>
                <w:t>ru</w:t>
              </w:r>
              <w:r w:rsidR="00F52DAD" w:rsidRPr="008D6DBE">
                <w:rPr>
                  <w:rFonts w:eastAsia="Calibri"/>
                  <w:u w:val="single"/>
                </w:rPr>
                <w:t>/</w:t>
              </w:r>
              <w:r w:rsidR="00F52DAD" w:rsidRPr="008D6DBE">
                <w:rPr>
                  <w:rFonts w:eastAsia="Calibri"/>
                  <w:u w:val="single"/>
                  <w:lang w:val="en-US"/>
                </w:rPr>
                <w:t>main</w:t>
              </w:r>
              <w:r w:rsidR="00F52DAD" w:rsidRPr="008D6DBE">
                <w:rPr>
                  <w:rFonts w:eastAsia="Calibri"/>
                  <w:u w:val="single"/>
                </w:rPr>
                <w:t>/</w:t>
              </w:r>
              <w:r w:rsidR="00F52DAD" w:rsidRPr="008D6DBE">
                <w:rPr>
                  <w:rFonts w:eastAsia="Calibri"/>
                  <w:u w:val="single"/>
                  <w:lang w:val="en-US"/>
                </w:rPr>
                <w:t>china</w:t>
              </w:r>
              <w:r w:rsidR="00F52DAD" w:rsidRPr="008D6DBE">
                <w:rPr>
                  <w:rFonts w:eastAsia="Calibri"/>
                  <w:u w:val="single"/>
                </w:rPr>
                <w:t>/</w:t>
              </w:r>
              <w:r w:rsidR="00F52DAD" w:rsidRPr="008D6DBE">
                <w:rPr>
                  <w:rFonts w:eastAsia="Calibri"/>
                  <w:u w:val="single"/>
                  <w:lang w:val="en-US"/>
                </w:rPr>
                <w:t>sight</w:t>
              </w:r>
              <w:r w:rsidR="00F52DAD" w:rsidRPr="008D6DBE">
                <w:rPr>
                  <w:rFonts w:eastAsia="Calibri"/>
                  <w:u w:val="single"/>
                </w:rPr>
                <w:t>/</w:t>
              </w:r>
            </w:hyperlink>
            <w:r w:rsidR="00F52DAD" w:rsidRPr="008D6DBE">
              <w:rPr>
                <w:rFonts w:eastAsia="Calibri"/>
              </w:rPr>
              <w:t xml:space="preserve"> - история и культуры Китая</w:t>
            </w:r>
          </w:p>
          <w:p w:rsidR="00F52DAD" w:rsidRPr="008D6DBE" w:rsidRDefault="003F0AA1" w:rsidP="001F2F9F">
            <w:pPr>
              <w:widowControl w:val="0"/>
              <w:numPr>
                <w:ilvl w:val="0"/>
                <w:numId w:val="10"/>
              </w:numPr>
              <w:shd w:val="clear" w:color="auto" w:fill="FFFFFF"/>
              <w:tabs>
                <w:tab w:val="clear" w:pos="927"/>
                <w:tab w:val="num" w:pos="176"/>
              </w:tabs>
              <w:autoSpaceDE w:val="0"/>
              <w:autoSpaceDN w:val="0"/>
              <w:adjustRightInd w:val="0"/>
              <w:ind w:left="176" w:right="-101" w:firstLine="0"/>
              <w:contextualSpacing/>
              <w:rPr>
                <w:rFonts w:eastAsia="Calibri"/>
              </w:rPr>
            </w:pPr>
            <w:hyperlink r:id="rId28" w:history="1">
              <w:r w:rsidR="00F52DAD" w:rsidRPr="008D6DBE">
                <w:rPr>
                  <w:rFonts w:eastAsia="Calibri"/>
                  <w:u w:val="single"/>
                </w:rPr>
                <w:t>http://</w:t>
              </w:r>
              <w:r w:rsidR="00F52DAD" w:rsidRPr="008D6DBE">
                <w:rPr>
                  <w:rFonts w:eastAsia="Calibri"/>
                  <w:u w:val="single"/>
                  <w:lang w:val="en-US"/>
                </w:rPr>
                <w:t>tybn</w:t>
              </w:r>
              <w:r w:rsidR="00F52DAD" w:rsidRPr="008D6DBE">
                <w:rPr>
                  <w:rFonts w:eastAsia="Calibri"/>
                  <w:u w:val="single"/>
                </w:rPr>
                <w:t>.</w:t>
              </w:r>
              <w:r w:rsidR="00F52DAD" w:rsidRPr="008D6DBE">
                <w:rPr>
                  <w:rFonts w:eastAsia="Calibri"/>
                  <w:u w:val="single"/>
                  <w:lang w:val="en-US"/>
                </w:rPr>
                <w:t>net</w:t>
              </w:r>
              <w:r w:rsidR="00F52DAD" w:rsidRPr="008D6DBE">
                <w:rPr>
                  <w:rFonts w:eastAsia="Calibri"/>
                  <w:u w:val="single"/>
                </w:rPr>
                <w:t>/</w:t>
              </w:r>
            </w:hyperlink>
            <w:r w:rsidR="00F52DAD" w:rsidRPr="008D6DBE">
              <w:rPr>
                <w:rFonts w:eastAsia="Calibri"/>
              </w:rPr>
              <w:t xml:space="preserve"> - мифы Древней Греции в пересказе</w:t>
            </w:r>
          </w:p>
          <w:p w:rsidR="00F52DAD" w:rsidRPr="008D6DBE" w:rsidRDefault="003F0AA1" w:rsidP="001F2F9F">
            <w:pPr>
              <w:widowControl w:val="0"/>
              <w:numPr>
                <w:ilvl w:val="0"/>
                <w:numId w:val="10"/>
              </w:numPr>
              <w:shd w:val="clear" w:color="auto" w:fill="FFFFFF"/>
              <w:tabs>
                <w:tab w:val="clear" w:pos="927"/>
                <w:tab w:val="num" w:pos="176"/>
              </w:tabs>
              <w:autoSpaceDE w:val="0"/>
              <w:autoSpaceDN w:val="0"/>
              <w:adjustRightInd w:val="0"/>
              <w:ind w:left="176" w:right="-101" w:firstLine="0"/>
              <w:contextualSpacing/>
              <w:rPr>
                <w:rFonts w:eastAsia="Calibri"/>
              </w:rPr>
            </w:pPr>
            <w:hyperlink r:id="rId29" w:history="1">
              <w:r w:rsidR="00F52DAD" w:rsidRPr="008D6DBE">
                <w:rPr>
                  <w:rFonts w:eastAsia="Calibri"/>
                  <w:u w:val="single"/>
                </w:rPr>
                <w:t>http://</w:t>
              </w:r>
              <w:r w:rsidR="00F52DAD" w:rsidRPr="008D6DBE">
                <w:rPr>
                  <w:rFonts w:eastAsia="Calibri"/>
                  <w:u w:val="single"/>
                  <w:lang w:val="en-US"/>
                </w:rPr>
                <w:t>rulers</w:t>
              </w:r>
              <w:r w:rsidR="00F52DAD" w:rsidRPr="008D6DBE">
                <w:rPr>
                  <w:rFonts w:eastAsia="Calibri"/>
                  <w:u w:val="single"/>
                </w:rPr>
                <w:t>.</w:t>
              </w:r>
              <w:r w:rsidR="00F52DAD" w:rsidRPr="008D6DBE">
                <w:rPr>
                  <w:rFonts w:eastAsia="Calibri"/>
                  <w:u w:val="single"/>
                  <w:lang w:val="en-US"/>
                </w:rPr>
                <w:t>narod</w:t>
              </w:r>
              <w:r w:rsidR="00F52DAD" w:rsidRPr="008D6DBE">
                <w:rPr>
                  <w:rFonts w:eastAsia="Calibri"/>
                  <w:u w:val="single"/>
                </w:rPr>
                <w:t>.</w:t>
              </w:r>
              <w:r w:rsidR="00F52DAD" w:rsidRPr="008D6DBE">
                <w:rPr>
                  <w:rFonts w:eastAsia="Calibri"/>
                  <w:u w:val="single"/>
                  <w:lang w:val="en-US"/>
                </w:rPr>
                <w:t>ru</w:t>
              </w:r>
              <w:r w:rsidR="00F52DAD" w:rsidRPr="008D6DBE">
                <w:rPr>
                  <w:rFonts w:eastAsia="Calibri"/>
                  <w:u w:val="single"/>
                </w:rPr>
                <w:t>/</w:t>
              </w:r>
              <w:r w:rsidR="00F52DAD" w:rsidRPr="008D6DBE">
                <w:rPr>
                  <w:rFonts w:eastAsia="Calibri"/>
                  <w:u w:val="single"/>
                  <w:lang w:val="en-US"/>
                </w:rPr>
                <w:t>alexander</w:t>
              </w:r>
              <w:r w:rsidR="00F52DAD" w:rsidRPr="008D6DBE">
                <w:rPr>
                  <w:rFonts w:eastAsia="Calibri"/>
                  <w:u w:val="single"/>
                </w:rPr>
                <w:t>/</w:t>
              </w:r>
              <w:r w:rsidR="00F52DAD" w:rsidRPr="008D6DBE">
                <w:rPr>
                  <w:rFonts w:eastAsia="Calibri"/>
                  <w:u w:val="single"/>
                  <w:lang w:val="en-US"/>
                </w:rPr>
                <w:t>alexan</w:t>
              </w:r>
              <w:r w:rsidR="00F52DAD" w:rsidRPr="008D6DBE">
                <w:rPr>
                  <w:rFonts w:eastAsia="Calibri"/>
                  <w:u w:val="single"/>
                </w:rPr>
                <w:t>.</w:t>
              </w:r>
              <w:r w:rsidR="00F52DAD" w:rsidRPr="008D6DBE">
                <w:rPr>
                  <w:rFonts w:eastAsia="Calibri"/>
                  <w:u w:val="single"/>
                  <w:lang w:val="en-US"/>
                </w:rPr>
                <w:t>htm</w:t>
              </w:r>
            </w:hyperlink>
            <w:r w:rsidR="00F52DAD" w:rsidRPr="008D6DBE">
              <w:rPr>
                <w:rFonts w:eastAsia="Calibri"/>
              </w:rPr>
              <w:t xml:space="preserve"> - жизнь Александра Македонского</w:t>
            </w:r>
          </w:p>
          <w:p w:rsidR="00F52DAD" w:rsidRPr="008D6DBE" w:rsidRDefault="003F0AA1" w:rsidP="001F2F9F">
            <w:pPr>
              <w:widowControl w:val="0"/>
              <w:numPr>
                <w:ilvl w:val="0"/>
                <w:numId w:val="10"/>
              </w:numPr>
              <w:shd w:val="clear" w:color="auto" w:fill="FFFFFF"/>
              <w:tabs>
                <w:tab w:val="clear" w:pos="927"/>
                <w:tab w:val="num" w:pos="176"/>
              </w:tabs>
              <w:autoSpaceDE w:val="0"/>
              <w:autoSpaceDN w:val="0"/>
              <w:adjustRightInd w:val="0"/>
              <w:ind w:left="176" w:right="-101" w:firstLine="0"/>
              <w:contextualSpacing/>
              <w:rPr>
                <w:rFonts w:eastAsia="Calibri"/>
              </w:rPr>
            </w:pPr>
            <w:hyperlink r:id="rId30" w:history="1">
              <w:r w:rsidR="00F52DAD" w:rsidRPr="008D6DBE">
                <w:rPr>
                  <w:rFonts w:eastAsia="Calibri"/>
                  <w:u w:val="single"/>
                </w:rPr>
                <w:t>http://</w:t>
              </w:r>
              <w:r w:rsidR="00F52DAD" w:rsidRPr="008D6DBE">
                <w:rPr>
                  <w:rFonts w:eastAsia="Calibri"/>
                  <w:u w:val="single"/>
                  <w:lang w:val="en-US"/>
                </w:rPr>
                <w:t>penelope</w:t>
              </w:r>
              <w:r w:rsidR="00F52DAD" w:rsidRPr="008D6DBE">
                <w:rPr>
                  <w:rFonts w:eastAsia="Calibri"/>
                  <w:u w:val="single"/>
                </w:rPr>
                <w:t>.</w:t>
              </w:r>
              <w:r w:rsidR="00F52DAD" w:rsidRPr="008D6DBE">
                <w:rPr>
                  <w:rFonts w:eastAsia="Calibri"/>
                  <w:u w:val="single"/>
                  <w:lang w:val="en-US"/>
                </w:rPr>
                <w:t>uchicago</w:t>
              </w:r>
              <w:r w:rsidR="00F52DAD" w:rsidRPr="008D6DBE">
                <w:rPr>
                  <w:rFonts w:eastAsia="Calibri"/>
                  <w:u w:val="single"/>
                </w:rPr>
                <w:t>.</w:t>
              </w:r>
              <w:r w:rsidR="00F52DAD" w:rsidRPr="008D6DBE">
                <w:rPr>
                  <w:rFonts w:eastAsia="Calibri"/>
                  <w:u w:val="single"/>
                  <w:lang w:val="en-US"/>
                </w:rPr>
                <w:t>edu</w:t>
              </w:r>
              <w:r w:rsidR="00F52DAD" w:rsidRPr="008D6DBE">
                <w:rPr>
                  <w:rFonts w:eastAsia="Calibri"/>
                  <w:u w:val="single"/>
                </w:rPr>
                <w:t>/</w:t>
              </w:r>
              <w:r w:rsidR="00F52DAD" w:rsidRPr="008D6DBE">
                <w:rPr>
                  <w:rFonts w:eastAsia="Calibri"/>
                  <w:u w:val="single"/>
                  <w:lang w:val="en-US"/>
                </w:rPr>
                <w:t>Thayer</w:t>
              </w:r>
              <w:r w:rsidR="00F52DAD" w:rsidRPr="008D6DBE">
                <w:rPr>
                  <w:rFonts w:eastAsia="Calibri"/>
                  <w:u w:val="single"/>
                </w:rPr>
                <w:t>/</w:t>
              </w:r>
              <w:r w:rsidR="00F52DAD" w:rsidRPr="008D6DBE">
                <w:rPr>
                  <w:rFonts w:eastAsia="Calibri"/>
                  <w:u w:val="single"/>
                  <w:lang w:val="en-US"/>
                </w:rPr>
                <w:t>E</w:t>
              </w:r>
              <w:r w:rsidR="00F52DAD" w:rsidRPr="008D6DBE">
                <w:rPr>
                  <w:rFonts w:eastAsia="Calibri"/>
                  <w:u w:val="single"/>
                </w:rPr>
                <w:t>/</w:t>
              </w:r>
              <w:r w:rsidR="00F52DAD" w:rsidRPr="008D6DBE">
                <w:rPr>
                  <w:rFonts w:eastAsia="Calibri"/>
                  <w:u w:val="single"/>
                  <w:lang w:val="en-US"/>
                </w:rPr>
                <w:t>Rovan</w:t>
              </w:r>
              <w:r w:rsidR="00F52DAD" w:rsidRPr="008D6DBE">
                <w:rPr>
                  <w:rFonts w:eastAsia="Calibri"/>
                  <w:u w:val="single"/>
                </w:rPr>
                <w:t>/</w:t>
              </w:r>
              <w:r w:rsidR="00F52DAD" w:rsidRPr="008D6DBE">
                <w:rPr>
                  <w:rFonts w:eastAsia="Calibri"/>
                  <w:u w:val="single"/>
                  <w:lang w:val="en-US"/>
                </w:rPr>
                <w:t>home</w:t>
              </w:r>
              <w:r w:rsidR="00F52DAD" w:rsidRPr="008D6DBE">
                <w:rPr>
                  <w:rFonts w:eastAsia="Calibri"/>
                  <w:u w:val="single"/>
                </w:rPr>
                <w:t>.</w:t>
              </w:r>
              <w:r w:rsidR="00F52DAD" w:rsidRPr="008D6DBE">
                <w:rPr>
                  <w:rFonts w:eastAsia="Calibri"/>
                  <w:u w:val="single"/>
                  <w:lang w:val="en-US"/>
                </w:rPr>
                <w:t>html</w:t>
              </w:r>
            </w:hyperlink>
            <w:r w:rsidR="00F52DAD" w:rsidRPr="008D6DBE">
              <w:rPr>
                <w:rFonts w:eastAsia="Calibri"/>
              </w:rPr>
              <w:t xml:space="preserve"> - история Древнего Рима</w:t>
            </w:r>
          </w:p>
          <w:p w:rsidR="00F52DAD" w:rsidRPr="008D6DBE" w:rsidRDefault="00F52DAD" w:rsidP="001F2F9F">
            <w:pPr>
              <w:widowControl w:val="0"/>
              <w:numPr>
                <w:ilvl w:val="0"/>
                <w:numId w:val="10"/>
              </w:numPr>
              <w:shd w:val="clear" w:color="auto" w:fill="FFFFFF"/>
              <w:tabs>
                <w:tab w:val="clear" w:pos="927"/>
                <w:tab w:val="num" w:pos="176"/>
              </w:tabs>
              <w:autoSpaceDE w:val="0"/>
              <w:autoSpaceDN w:val="0"/>
              <w:adjustRightInd w:val="0"/>
              <w:ind w:left="176" w:right="-101" w:firstLine="0"/>
              <w:contextualSpacing/>
              <w:rPr>
                <w:rFonts w:eastAsia="Calibri"/>
              </w:rPr>
            </w:pPr>
            <w:r w:rsidRPr="008D6DBE">
              <w:rPr>
                <w:rFonts w:eastAsia="Calibri"/>
              </w:rPr>
              <w:t xml:space="preserve"> </w:t>
            </w:r>
            <w:hyperlink r:id="rId31" w:history="1">
              <w:r w:rsidRPr="008D6DBE">
                <w:rPr>
                  <w:rFonts w:eastAsia="Calibri"/>
                  <w:u w:val="single"/>
                </w:rPr>
                <w:t>http://</w:t>
              </w:r>
              <w:r w:rsidRPr="008D6DBE">
                <w:rPr>
                  <w:rFonts w:eastAsia="Calibri"/>
                  <w:u w:val="single"/>
                  <w:lang w:val="en-US"/>
                </w:rPr>
                <w:t>www</w:t>
              </w:r>
              <w:r w:rsidRPr="008D6DBE">
                <w:rPr>
                  <w:rFonts w:eastAsia="Calibri"/>
                  <w:u w:val="single"/>
                </w:rPr>
                <w:t>.</w:t>
              </w:r>
              <w:r w:rsidRPr="008D6DBE">
                <w:rPr>
                  <w:rFonts w:eastAsia="Calibri"/>
                  <w:u w:val="single"/>
                  <w:lang w:val="en-US"/>
                </w:rPr>
                <w:t>roman</w:t>
              </w:r>
              <w:r w:rsidRPr="008D6DBE">
                <w:rPr>
                  <w:rFonts w:eastAsia="Calibri"/>
                  <w:u w:val="single"/>
                </w:rPr>
                <w:t>-</w:t>
              </w:r>
              <w:r w:rsidRPr="008D6DBE">
                <w:rPr>
                  <w:rFonts w:eastAsia="Calibri"/>
                  <w:u w:val="single"/>
                  <w:lang w:val="en-US"/>
                </w:rPr>
                <w:t>empire</w:t>
              </w:r>
              <w:r w:rsidRPr="008D6DBE">
                <w:rPr>
                  <w:rFonts w:eastAsia="Calibri"/>
                  <w:u w:val="single"/>
                </w:rPr>
                <w:t>.</w:t>
              </w:r>
              <w:r w:rsidRPr="008D6DBE">
                <w:rPr>
                  <w:rFonts w:eastAsia="Calibri"/>
                  <w:u w:val="single"/>
                  <w:lang w:val="en-US"/>
                </w:rPr>
                <w:t>net</w:t>
              </w:r>
              <w:r w:rsidRPr="008D6DBE">
                <w:rPr>
                  <w:rFonts w:eastAsia="Calibri"/>
                  <w:u w:val="single"/>
                </w:rPr>
                <w:t>/</w:t>
              </w:r>
            </w:hyperlink>
            <w:r w:rsidRPr="008D6DBE">
              <w:rPr>
                <w:rFonts w:eastAsia="Calibri"/>
              </w:rPr>
              <w:t xml:space="preserve"> - Римская империя</w:t>
            </w:r>
          </w:p>
          <w:p w:rsidR="00F52DAD" w:rsidRPr="008D6DBE" w:rsidRDefault="00F52DAD" w:rsidP="00183F5D">
            <w:pPr>
              <w:widowControl w:val="0"/>
              <w:shd w:val="clear" w:color="auto" w:fill="FFFFFF"/>
              <w:autoSpaceDE w:val="0"/>
              <w:autoSpaceDN w:val="0"/>
              <w:adjustRightInd w:val="0"/>
              <w:ind w:right="-101" w:hanging="40"/>
              <w:rPr>
                <w:rFonts w:eastAsia="Calibri"/>
              </w:rPr>
            </w:pP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lastRenderedPageBreak/>
              <w:t>7</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Обществознание </w:t>
            </w:r>
          </w:p>
        </w:tc>
        <w:tc>
          <w:tcPr>
            <w:tcW w:w="5244" w:type="dxa"/>
          </w:tcPr>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«Обществознание». 5 класс. Боголюбов Л.Н., Ивановой Л. Ф.  Издательство «Просвещение».</w:t>
            </w:r>
          </w:p>
          <w:p w:rsidR="00F52DAD" w:rsidRPr="008D6DBE" w:rsidRDefault="00F52DAD" w:rsidP="00183F5D">
            <w:pPr>
              <w:widowControl w:val="0"/>
              <w:shd w:val="clear" w:color="auto" w:fill="FFFFFF"/>
              <w:autoSpaceDE w:val="0"/>
              <w:autoSpaceDN w:val="0"/>
              <w:adjustRightInd w:val="0"/>
              <w:ind w:right="-101" w:hanging="40"/>
              <w:rPr>
                <w:rFonts w:eastAsia="Calibri"/>
              </w:rPr>
            </w:pP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Дополнительная литература</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1. «Обществознание». 5 класс. Боголюбов Л.Н., Ивановой Л. Ф.  Издательство «Просвещение».</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 xml:space="preserve">2. Обществознание 5 класс. Рабочая тетрадь. Автор: Иванова Л.Ф., Хотеенкова Я.В, М. «Просвещение» Обществознание. 5 класс. </w:t>
            </w:r>
          </w:p>
          <w:p w:rsidR="00F52DAD" w:rsidRPr="008D6DBE" w:rsidRDefault="00F52DAD" w:rsidP="00183F5D">
            <w:pPr>
              <w:widowControl w:val="0"/>
              <w:shd w:val="clear" w:color="auto" w:fill="FFFFFF"/>
              <w:autoSpaceDE w:val="0"/>
              <w:autoSpaceDN w:val="0"/>
              <w:adjustRightInd w:val="0"/>
              <w:ind w:right="-101" w:hanging="40"/>
              <w:rPr>
                <w:rFonts w:eastAsia="Calibri"/>
                <w:lang w:eastAsia="ru-RU"/>
              </w:rPr>
            </w:pPr>
            <w:r w:rsidRPr="008D6DBE">
              <w:rPr>
                <w:rFonts w:eastAsia="Calibri"/>
                <w:lang w:eastAsia="ru-RU"/>
              </w:rPr>
              <w:t>3. Поурочные разработки к уч. Боголюбова. ФГОС, Издательство: Просвещение.</w:t>
            </w:r>
          </w:p>
          <w:p w:rsidR="00F52DAD" w:rsidRPr="008D6DBE" w:rsidRDefault="00F52DAD" w:rsidP="00183F5D">
            <w:pPr>
              <w:widowControl w:val="0"/>
              <w:shd w:val="clear" w:color="auto" w:fill="FFFFFF"/>
              <w:autoSpaceDE w:val="0"/>
              <w:autoSpaceDN w:val="0"/>
              <w:adjustRightInd w:val="0"/>
              <w:ind w:right="-101" w:hanging="40"/>
              <w:rPr>
                <w:rFonts w:eastAsia="Calibri"/>
              </w:rPr>
            </w:pPr>
          </w:p>
        </w:tc>
        <w:tc>
          <w:tcPr>
            <w:tcW w:w="3261" w:type="dxa"/>
          </w:tcPr>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rPr>
              <w:t xml:space="preserve">Компьютер на уроках истории, обществознания и права: сайт А.И. Чернова </w:t>
            </w:r>
            <w:hyperlink r:id="rId32" w:history="1">
              <w:r w:rsidRPr="008D6DBE">
                <w:rPr>
                  <w:rFonts w:eastAsia="Calibri"/>
                  <w:u w:val="single"/>
                </w:rPr>
                <w:t>http://lesson-history.narod.ru</w:t>
              </w:r>
            </w:hyperlink>
          </w:p>
          <w:p w:rsidR="00F52DAD" w:rsidRPr="008D6DBE" w:rsidRDefault="00F52DAD" w:rsidP="00183F5D">
            <w:pPr>
              <w:widowControl w:val="0"/>
              <w:shd w:val="clear" w:color="auto" w:fill="FFFFFF"/>
              <w:autoSpaceDE w:val="0"/>
              <w:autoSpaceDN w:val="0"/>
              <w:adjustRightInd w:val="0"/>
              <w:ind w:right="-101" w:hanging="40"/>
              <w:rPr>
                <w:rFonts w:eastAsia="Calibri"/>
              </w:rPr>
            </w:pPr>
          </w:p>
        </w:tc>
        <w:tc>
          <w:tcPr>
            <w:tcW w:w="4677" w:type="dxa"/>
          </w:tcPr>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http://www.rsnet.ru/</w:t>
            </w:r>
            <w:r w:rsidRPr="008D6DBE">
              <w:rPr>
                <w:rFonts w:eastAsia="Calibri"/>
              </w:rPr>
              <w:t xml:space="preserve"> — Официальная Россия (сервер органов государственной власти РФ)</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rPr>
              <w:t>http://www.president.kremlin.ru/ — Президент РФ</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http://www.rsnet.</w:t>
            </w:r>
            <w:r w:rsidRPr="008D6DBE">
              <w:rPr>
                <w:rFonts w:eastAsia="Calibri"/>
              </w:rPr>
              <w:t>ru/ — Судебная власть РФ</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http://www.iurizdat.ru/editions/ofTicial/lcrf</w:t>
            </w:r>
            <w:r w:rsidRPr="008D6DBE">
              <w:rPr>
                <w:rFonts w:eastAsia="Calibri"/>
              </w:rPr>
              <w:t xml:space="preserve"> — Собрание законодательства Российской Федерации</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http://www.socionet.ru</w:t>
            </w:r>
            <w:r w:rsidRPr="008D6DBE">
              <w:rPr>
                <w:rFonts w:eastAsia="Calibri"/>
              </w:rPr>
              <w:t xml:space="preserve"> — Соционет: информационное пространство по общественным наукам</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http://www.ifap.ru</w:t>
            </w:r>
            <w:r w:rsidRPr="008D6DBE">
              <w:rPr>
                <w:rFonts w:eastAsia="Calibri"/>
              </w:rPr>
              <w:t xml:space="preserve"> — Программа ЮНЕСКО «Информация для всех» в России</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http://www.alleng.ru/edu/social2.htm</w:t>
            </w:r>
            <w:r w:rsidRPr="008D6DBE">
              <w:rPr>
                <w:rFonts w:eastAsia="Calibri"/>
              </w:rPr>
              <w:t xml:space="preserve"> — Образовательные ресурсы Интернета — обществознание</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http://standart.edu.ru/</w:t>
            </w:r>
            <w:r w:rsidRPr="008D6DBE">
              <w:rPr>
                <w:rFonts w:eastAsia="Calibri"/>
              </w:rPr>
              <w:t xml:space="preserve"> - сайт Федерального государственного образовательного стандарта</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http://www.ug.ru/</w:t>
            </w:r>
            <w:r w:rsidRPr="008D6DBE">
              <w:rPr>
                <w:rFonts w:eastAsia="Calibri"/>
              </w:rPr>
              <w:t xml:space="preserve">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http://pedsovet.org/</w:t>
            </w:r>
            <w:r w:rsidRPr="008D6DBE">
              <w:rPr>
                <w:rFonts w:eastAsia="Calibri"/>
              </w:rPr>
              <w:t xml:space="preserve"> - Всероссийский интернет-педсовет</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http://www.1september.ru/ru</w:t>
            </w:r>
            <w:r w:rsidRPr="008D6DBE">
              <w:rPr>
                <w:rFonts w:eastAsia="Calibri"/>
              </w:rPr>
              <w:t xml:space="preserve">/ - Газета "Первое Сентября" и ее приложения. Информация для педагогов. Детское образование и воспитание.  </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http://www.it-n.ru/</w:t>
            </w:r>
            <w:r w:rsidRPr="008D6DBE">
              <w:rPr>
                <w:rFonts w:eastAsia="Calibri"/>
              </w:rPr>
              <w:t xml:space="preserve"> - Сеть творческих учителей</w:t>
            </w:r>
            <w:r w:rsidRPr="008D6DBE">
              <w:rPr>
                <w:rFonts w:eastAsia="Calibri"/>
              </w:rPr>
              <w:tab/>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33" w:history="1">
              <w:r w:rsidR="00F52DAD" w:rsidRPr="008D6DBE">
                <w:rPr>
                  <w:rFonts w:eastAsia="Calibri"/>
                  <w:u w:val="single"/>
                </w:rPr>
                <w:t>http://www.pish.ru/</w:t>
              </w:r>
            </w:hyperlink>
            <w:r w:rsidR="00F52DAD" w:rsidRPr="008D6DBE">
              <w:rPr>
                <w:rFonts w:eastAsia="Calibri"/>
              </w:rPr>
              <w:t xml:space="preserve"> сайт журнала «Преподавание истории в школе» с архивом  </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http://his.1september.</w:t>
            </w:r>
            <w:r w:rsidRPr="008D6DBE">
              <w:rPr>
                <w:rFonts w:eastAsia="Calibri"/>
              </w:rPr>
              <w:t>ru  Газета "История" и сайт для учителя "Я иду на урок истории"</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rPr>
              <w:t>http://www.fipi.ru  - ФИПИ</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lastRenderedPageBreak/>
              <w:t>http://school-collection.edu.ru/catalog/</w:t>
            </w:r>
            <w:r w:rsidRPr="008D6DBE">
              <w:rPr>
                <w:rFonts w:eastAsia="Calibri"/>
              </w:rPr>
              <w:t xml:space="preserve"> - единая коллекция цифровых образовательных ресурсов по предметам  и классам– планирования, методические материалы, энциклопедия «Кругосвет»</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http://www.uchportal.ru/</w:t>
            </w:r>
            <w:r w:rsidRPr="008D6DBE">
              <w:rPr>
                <w:rFonts w:eastAsia="Calibri"/>
              </w:rPr>
              <w:t xml:space="preserve"> - учительский портал – по предметам – уроки, презентации, внеклассная работа, тесты, планирования, компьютерные программ</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rPr>
              <w:t xml:space="preserve"> </w:t>
            </w:r>
            <w:r w:rsidRPr="008D6DBE">
              <w:rPr>
                <w:rFonts w:eastAsia="Calibri"/>
                <w:u w:val="single"/>
              </w:rPr>
              <w:t>http://rosolymp.ru/</w:t>
            </w:r>
            <w:r w:rsidRPr="008D6DBE">
              <w:rPr>
                <w:rFonts w:eastAsia="Calibri"/>
              </w:rPr>
              <w:t xml:space="preserve"> Всероссийская олимпиада школьников</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http://www.zavuch.info/</w:t>
            </w:r>
            <w:r w:rsidRPr="008D6DBE">
              <w:rPr>
                <w:rFonts w:eastAsia="Calibri"/>
              </w:rPr>
              <w:t xml:space="preserve">   - Завуч-инфо (методическая библиотека, педагогическая ярмарка, сообщество педагогов, новости…)</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rPr>
              <w:t xml:space="preserve"> </w:t>
            </w:r>
            <w:hyperlink r:id="rId34" w:history="1">
              <w:r w:rsidRPr="008D6DBE">
                <w:rPr>
                  <w:rFonts w:eastAsia="Calibri"/>
                  <w:u w:val="single"/>
                </w:rPr>
                <w:t>http://www.gov.ru</w:t>
              </w:r>
            </w:hyperlink>
            <w:r w:rsidRPr="008D6DBE">
              <w:rPr>
                <w:rFonts w:eastAsia="Calibri"/>
                <w:u w:val="single"/>
              </w:rPr>
              <w:t xml:space="preserve"> </w:t>
            </w:r>
            <w:r w:rsidRPr="008D6DBE">
              <w:rPr>
                <w:rFonts w:eastAsia="Calibri"/>
              </w:rPr>
              <w:t>Официальная Россия: сервер органов государственной власти Российской Федерации</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http://www.president.kremlin.ru</w:t>
            </w:r>
            <w:r w:rsidRPr="008D6DBE">
              <w:rPr>
                <w:rFonts w:eastAsia="Calibri"/>
              </w:rPr>
              <w:t xml:space="preserve"> Президент России: официальный сайт  </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u w:val="single"/>
              </w:rPr>
              <w:t>http://www.uznay-prezidenta.ru</w:t>
            </w:r>
            <w:r w:rsidRPr="008D6DBE">
              <w:rPr>
                <w:rFonts w:eastAsia="Calibri"/>
              </w:rPr>
              <w:t xml:space="preserve"> Президент России — гражданам школьного возраста</w:t>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35" w:history="1">
              <w:r w:rsidR="00F52DAD" w:rsidRPr="008D6DBE">
                <w:rPr>
                  <w:rFonts w:eastAsia="Calibri"/>
                  <w:u w:val="single"/>
                </w:rPr>
                <w:t>http://www.duma.gov.ru</w:t>
              </w:r>
            </w:hyperlink>
            <w:r w:rsidR="00F52DAD" w:rsidRPr="008D6DBE">
              <w:rPr>
                <w:rFonts w:eastAsia="Calibri"/>
              </w:rPr>
              <w:t xml:space="preserve"> Государственная Дума: официальный сайт</w:t>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36" w:history="1">
              <w:r w:rsidR="00F52DAD" w:rsidRPr="008D6DBE">
                <w:rPr>
                  <w:rFonts w:eastAsia="Calibri"/>
                  <w:u w:val="single"/>
                </w:rPr>
                <w:t>http://www.gks.ru</w:t>
              </w:r>
            </w:hyperlink>
            <w:r w:rsidR="00F52DAD" w:rsidRPr="008D6DBE">
              <w:rPr>
                <w:rFonts w:eastAsia="Calibri"/>
              </w:rPr>
              <w:t xml:space="preserve"> Федеральная служба государственной статистики: базы данных, статистическая информация</w:t>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37" w:history="1">
              <w:r w:rsidR="00F52DAD" w:rsidRPr="008D6DBE">
                <w:rPr>
                  <w:rFonts w:eastAsia="Calibri"/>
                  <w:u w:val="single"/>
                </w:rPr>
                <w:t>http://www.hro.org</w:t>
              </w:r>
            </w:hyperlink>
            <w:r w:rsidR="00F52DAD" w:rsidRPr="008D6DBE">
              <w:rPr>
                <w:rFonts w:eastAsia="Calibri"/>
              </w:rPr>
              <w:t xml:space="preserve">  Права человека в России  </w:t>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38" w:history="1">
              <w:r w:rsidR="00F52DAD" w:rsidRPr="008D6DBE">
                <w:rPr>
                  <w:rFonts w:eastAsia="Calibri"/>
                  <w:u w:val="single"/>
                </w:rPr>
                <w:t>http://www.ifap.ru</w:t>
              </w:r>
            </w:hyperlink>
            <w:r w:rsidR="00F52DAD" w:rsidRPr="008D6DBE">
              <w:rPr>
                <w:rFonts w:eastAsia="Calibri"/>
              </w:rPr>
              <w:t xml:space="preserve"> Программа ЮНЕСКО «Информация для всех» в России</w:t>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39" w:history="1">
              <w:r w:rsidR="00F52DAD" w:rsidRPr="008D6DBE">
                <w:rPr>
                  <w:rFonts w:eastAsia="Calibri"/>
                  <w:u w:val="single"/>
                </w:rPr>
                <w:t>http://www.seprava.ru</w:t>
              </w:r>
            </w:hyperlink>
            <w:r w:rsidR="00F52DAD" w:rsidRPr="008D6DBE">
              <w:rPr>
                <w:rFonts w:eastAsia="Calibri"/>
              </w:rPr>
              <w:t xml:space="preserve"> Социальные и экономические права в России</w:t>
            </w:r>
          </w:p>
          <w:p w:rsidR="00F52DAD" w:rsidRPr="008D6DBE" w:rsidRDefault="003F0AA1" w:rsidP="001F2F9F">
            <w:pPr>
              <w:widowControl w:val="0"/>
              <w:numPr>
                <w:ilvl w:val="0"/>
                <w:numId w:val="11"/>
              </w:numPr>
              <w:shd w:val="clear" w:color="auto" w:fill="FFFFFF"/>
              <w:autoSpaceDE w:val="0"/>
              <w:autoSpaceDN w:val="0"/>
              <w:adjustRightInd w:val="0"/>
              <w:ind w:right="-101"/>
              <w:contextualSpacing/>
              <w:rPr>
                <w:rFonts w:eastAsia="Calibri"/>
              </w:rPr>
            </w:pPr>
            <w:hyperlink r:id="rId40" w:history="1">
              <w:r w:rsidR="00F52DAD" w:rsidRPr="008D6DBE">
                <w:rPr>
                  <w:rFonts w:eastAsia="Calibri"/>
                  <w:u w:val="single"/>
                </w:rPr>
                <w:t>http://socionet.ru</w:t>
              </w:r>
            </w:hyperlink>
            <w:r w:rsidR="00F52DAD" w:rsidRPr="008D6DBE">
              <w:rPr>
                <w:rFonts w:eastAsia="Calibri"/>
              </w:rPr>
              <w:t xml:space="preserve"> Соционет: информационное пространство по общественным наукам</w:t>
            </w:r>
          </w:p>
          <w:p w:rsidR="00F52DAD" w:rsidRPr="008D6DBE" w:rsidRDefault="00F52DAD" w:rsidP="001F2F9F">
            <w:pPr>
              <w:widowControl w:val="0"/>
              <w:numPr>
                <w:ilvl w:val="0"/>
                <w:numId w:val="11"/>
              </w:numPr>
              <w:shd w:val="clear" w:color="auto" w:fill="FFFFFF"/>
              <w:autoSpaceDE w:val="0"/>
              <w:autoSpaceDN w:val="0"/>
              <w:adjustRightInd w:val="0"/>
              <w:ind w:right="-101"/>
              <w:contextualSpacing/>
              <w:rPr>
                <w:rFonts w:eastAsia="Calibri"/>
              </w:rPr>
            </w:pPr>
            <w:r w:rsidRPr="008D6DBE">
              <w:rPr>
                <w:rFonts w:eastAsia="Calibri"/>
              </w:rPr>
              <w:t xml:space="preserve"> </w:t>
            </w:r>
            <w:hyperlink r:id="rId41" w:history="1">
              <w:r w:rsidRPr="008D6DBE">
                <w:rPr>
                  <w:rFonts w:eastAsia="Calibri"/>
                  <w:u w:val="single"/>
                </w:rPr>
                <w:t>http://ombudsman.gov.ru</w:t>
              </w:r>
            </w:hyperlink>
            <w:r w:rsidRPr="008D6DBE">
              <w:rPr>
                <w:rFonts w:eastAsia="Calibri"/>
              </w:rPr>
              <w:t xml:space="preserve"> Уполномоченный по правам человека в Российской Федерации: официальный сайт</w:t>
            </w:r>
          </w:p>
          <w:p w:rsidR="00F52DAD" w:rsidRPr="008D6DBE" w:rsidRDefault="00F52DAD" w:rsidP="00183F5D">
            <w:pPr>
              <w:widowControl w:val="0"/>
              <w:shd w:val="clear" w:color="auto" w:fill="FFFFFF"/>
              <w:autoSpaceDE w:val="0"/>
              <w:autoSpaceDN w:val="0"/>
              <w:adjustRightInd w:val="0"/>
              <w:ind w:right="-101" w:hanging="40"/>
              <w:rPr>
                <w:rFonts w:eastAsia="Calibri"/>
              </w:rPr>
            </w:pPr>
            <w:r w:rsidRPr="008D6DBE">
              <w:rPr>
                <w:rFonts w:eastAsia="Calibri"/>
              </w:rPr>
              <w:t>Центр экономического и бизнес-образования: в помощь учителю</w:t>
            </w: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lastRenderedPageBreak/>
              <w:t>8</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Технология </w:t>
            </w:r>
          </w:p>
        </w:tc>
        <w:tc>
          <w:tcPr>
            <w:tcW w:w="524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Синица Н.В., Симоненко В.Д. «Технологии ведения дома», </w:t>
            </w:r>
            <w:r w:rsidRPr="008D6DBE">
              <w:rPr>
                <w:rFonts w:eastAsia="Calibri"/>
              </w:rPr>
              <w:lastRenderedPageBreak/>
              <w:t>учебник для обучающихся 5 класса, М.: «Вентана-Граф».</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Дополнительная литература</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1. Примерная программа по технологии для учащихся 5-9 классов, М.: Просвещение, 2010 год (стандарты второго поколения);</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 Программа основного общего образования «Технология. Обслуживающий труд», М.: Издательский центр «Вентана-Граф», 2010г. Авторы программы: М.В.Хохлова, П.С.Самородский, Н.В.Синица, В.Д.Симоненко.</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3. Рабочая тетрадь к учебнику под ред. В.Д.Симоненко. Технология: для учащихся 5 класса общеобразовательных учреждений, М.: «Вентана-Граф».</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326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lastRenderedPageBreak/>
              <w:t xml:space="preserve">Диск с программой «Технология» </w:t>
            </w:r>
            <w:r w:rsidRPr="008D6DBE">
              <w:rPr>
                <w:rFonts w:eastAsia="Calibri"/>
              </w:rPr>
              <w:lastRenderedPageBreak/>
              <w:t>В.Д.Симоненко</w:t>
            </w:r>
          </w:p>
          <w:p w:rsidR="00F52DAD" w:rsidRPr="008D6DBE" w:rsidRDefault="00F52DAD" w:rsidP="00F52DAD">
            <w:pPr>
              <w:widowControl w:val="0"/>
              <w:shd w:val="clear" w:color="auto" w:fill="FFFFFF"/>
              <w:autoSpaceDE w:val="0"/>
              <w:autoSpaceDN w:val="0"/>
              <w:adjustRightInd w:val="0"/>
              <w:ind w:left="720" w:right="-101" w:hanging="40"/>
              <w:contextualSpacing/>
              <w:jc w:val="both"/>
              <w:rPr>
                <w:rFonts w:eastAsia="Calibri"/>
              </w:rPr>
            </w:pPr>
          </w:p>
        </w:tc>
        <w:tc>
          <w:tcPr>
            <w:tcW w:w="4677" w:type="dxa"/>
          </w:tcPr>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2" w:history="1">
              <w:r w:rsidR="00F52DAD" w:rsidRPr="008D6DBE">
                <w:rPr>
                  <w:rFonts w:eastAsia="Calibri"/>
                  <w:u w:val="single"/>
                  <w:lang w:val="en-US"/>
                </w:rPr>
                <w:t>http://center.fio.ru/som</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3" w:history="1">
              <w:r w:rsidR="00F52DAD" w:rsidRPr="008D6DBE">
                <w:rPr>
                  <w:rFonts w:eastAsia="Calibri"/>
                  <w:u w:val="single"/>
                  <w:lang w:val="en-US"/>
                </w:rPr>
                <w:t>http://www.eor-np</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4" w:history="1">
              <w:r w:rsidR="00F52DAD" w:rsidRPr="008D6DBE">
                <w:rPr>
                  <w:rFonts w:eastAsia="Calibri"/>
                  <w:u w:val="single"/>
                  <w:lang w:val="en-US"/>
                </w:rPr>
                <w:t>http</w:t>
              </w:r>
              <w:r w:rsidR="00F52DAD" w:rsidRPr="008D6DBE">
                <w:rPr>
                  <w:rFonts w:eastAsia="Calibri"/>
                  <w:u w:val="single"/>
                </w:rPr>
                <w:t>://</w:t>
              </w:r>
              <w:r w:rsidR="00F52DAD" w:rsidRPr="008D6DBE">
                <w:rPr>
                  <w:rFonts w:eastAsia="Calibri"/>
                  <w:u w:val="single"/>
                  <w:lang w:val="en-US"/>
                </w:rPr>
                <w:t>www</w:t>
              </w:r>
              <w:r w:rsidR="00F52DAD" w:rsidRPr="008D6DBE">
                <w:rPr>
                  <w:rFonts w:eastAsia="Calibri"/>
                  <w:u w:val="single"/>
                </w:rPr>
                <w:t>.</w:t>
              </w:r>
              <w:r w:rsidR="00F52DAD" w:rsidRPr="008D6DBE">
                <w:rPr>
                  <w:rFonts w:eastAsia="Calibri"/>
                  <w:u w:val="single"/>
                  <w:lang w:val="en-US"/>
                </w:rPr>
                <w:t>eor</w:t>
              </w:r>
              <w:r w:rsidR="00F52DAD" w:rsidRPr="008D6DBE">
                <w:rPr>
                  <w:rFonts w:eastAsia="Calibri"/>
                  <w:u w:val="single"/>
                </w:rPr>
                <w:t>.</w:t>
              </w:r>
              <w:r w:rsidR="00F52DAD" w:rsidRPr="008D6DBE">
                <w:rPr>
                  <w:rFonts w:eastAsia="Calibri"/>
                  <w:u w:val="single"/>
                  <w:lang w:val="en-US"/>
                </w:rPr>
                <w:t>it</w:t>
              </w:r>
              <w:r w:rsidR="00F52DAD" w:rsidRPr="008D6DBE">
                <w:rPr>
                  <w:rFonts w:eastAsia="Calibri"/>
                  <w:u w:val="single"/>
                </w:rPr>
                <w:t>.</w:t>
              </w:r>
              <w:r w:rsidR="00F52DAD" w:rsidRPr="008D6DBE">
                <w:rPr>
                  <w:rFonts w:eastAsia="Calibri"/>
                  <w:u w:val="single"/>
                  <w:lang w:val="en-US"/>
                </w:rPr>
                <w:t>ru</w:t>
              </w:r>
            </w:hyperlink>
            <w:r w:rsidR="00F52DAD" w:rsidRPr="008D6DBE">
              <w:rPr>
                <w:rFonts w:eastAsia="Calibri"/>
              </w:rPr>
              <w:t xml:space="preserve"> </w:t>
            </w:r>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5" w:history="1">
              <w:r w:rsidR="00F52DAD" w:rsidRPr="008D6DBE">
                <w:rPr>
                  <w:rFonts w:eastAsia="Calibri"/>
                  <w:u w:val="single"/>
                  <w:lang w:val="en-US"/>
                </w:rPr>
                <w:t>http</w:t>
              </w:r>
              <w:r w:rsidR="00F52DAD" w:rsidRPr="008D6DBE">
                <w:rPr>
                  <w:rFonts w:eastAsia="Calibri"/>
                  <w:u w:val="single"/>
                </w:rPr>
                <w:t>://</w:t>
              </w:r>
              <w:r w:rsidR="00F52DAD" w:rsidRPr="008D6DBE">
                <w:rPr>
                  <w:rFonts w:eastAsia="Calibri"/>
                  <w:u w:val="single"/>
                  <w:lang w:val="en-US"/>
                </w:rPr>
                <w:t>www</w:t>
              </w:r>
              <w:r w:rsidR="00F52DAD" w:rsidRPr="008D6DBE">
                <w:rPr>
                  <w:rFonts w:eastAsia="Calibri"/>
                  <w:u w:val="single"/>
                </w:rPr>
                <w:t>.</w:t>
              </w:r>
              <w:r w:rsidR="00F52DAD" w:rsidRPr="008D6DBE">
                <w:rPr>
                  <w:rFonts w:eastAsia="Calibri"/>
                  <w:u w:val="single"/>
                  <w:lang w:val="en-US"/>
                </w:rPr>
                <w:t>openclass</w:t>
              </w:r>
              <w:r w:rsidR="00F52DAD" w:rsidRPr="008D6DBE">
                <w:rPr>
                  <w:rFonts w:eastAsia="Calibri"/>
                  <w:u w:val="single"/>
                </w:rPr>
                <w:t>.</w:t>
              </w:r>
              <w:r w:rsidR="00F52DAD" w:rsidRPr="008D6DBE">
                <w:rPr>
                  <w:rFonts w:eastAsia="Calibri"/>
                  <w:u w:val="single"/>
                  <w:lang w:val="en-US"/>
                </w:rPr>
                <w:t>ru</w:t>
              </w:r>
              <w:r w:rsidR="00F52DAD" w:rsidRPr="008D6DBE">
                <w:rPr>
                  <w:rFonts w:eastAsia="Calibri"/>
                  <w:u w:val="single"/>
                </w:rPr>
                <w:t>/</w:t>
              </w:r>
              <w:r w:rsidR="00F52DAD" w:rsidRPr="008D6DBE">
                <w:rPr>
                  <w:rFonts w:eastAsia="Calibri"/>
                  <w:u w:val="single"/>
                  <w:lang w:val="en-US"/>
                </w:rPr>
                <w:t>user</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6" w:history="1">
              <w:r w:rsidR="00F52DAD" w:rsidRPr="008D6DBE">
                <w:rPr>
                  <w:rFonts w:eastAsia="Calibri"/>
                  <w:u w:val="single"/>
                  <w:lang w:val="en-US"/>
                </w:rPr>
                <w:t>http://www/it-n.ru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7" w:history="1">
              <w:r w:rsidR="00F52DAD" w:rsidRPr="008D6DBE">
                <w:rPr>
                  <w:rFonts w:eastAsia="Calibri"/>
                  <w:u w:val="single"/>
                  <w:lang w:val="en-US"/>
                </w:rPr>
                <w:t>http://eidos.ru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8" w:history="1">
              <w:r w:rsidR="00F52DAD" w:rsidRPr="008D6DBE">
                <w:rPr>
                  <w:rFonts w:eastAsia="Calibri"/>
                  <w:u w:val="single"/>
                  <w:lang w:val="en-US"/>
                </w:rPr>
                <w:t>http://www.botic.ru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49" w:history="1">
              <w:r w:rsidR="00F52DAD" w:rsidRPr="008D6DBE">
                <w:rPr>
                  <w:rFonts w:eastAsia="Calibri"/>
                  <w:u w:val="single"/>
                  <w:lang w:val="en-US"/>
                </w:rPr>
                <w:t>http://www.cnso.ru/tehn</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50" w:history="1">
              <w:r w:rsidR="00F52DAD" w:rsidRPr="008D6DBE">
                <w:rPr>
                  <w:rFonts w:eastAsia="Calibri"/>
                  <w:u w:val="single"/>
                  <w:lang w:val="en-US"/>
                </w:rPr>
                <w:t>http</w:t>
              </w:r>
              <w:r w:rsidR="00F52DAD" w:rsidRPr="008D6DBE">
                <w:rPr>
                  <w:rFonts w:eastAsia="Calibri"/>
                  <w:u w:val="single"/>
                </w:rPr>
                <w:t>://</w:t>
              </w:r>
              <w:r w:rsidR="00F52DAD" w:rsidRPr="008D6DBE">
                <w:rPr>
                  <w:rFonts w:eastAsia="Calibri"/>
                  <w:u w:val="single"/>
                  <w:lang w:val="en-US"/>
                </w:rPr>
                <w:t>files</w:t>
              </w:r>
              <w:r w:rsidR="00F52DAD" w:rsidRPr="008D6DBE">
                <w:rPr>
                  <w:rFonts w:eastAsia="Calibri"/>
                  <w:u w:val="single"/>
                </w:rPr>
                <w:t>.</w:t>
              </w:r>
              <w:r w:rsidR="00F52DAD" w:rsidRPr="008D6DBE">
                <w:rPr>
                  <w:rFonts w:eastAsia="Calibri"/>
                  <w:u w:val="single"/>
                  <w:lang w:val="en-US"/>
                </w:rPr>
                <w:t>school</w:t>
              </w:r>
              <w:r w:rsidR="00F52DAD" w:rsidRPr="008D6DBE">
                <w:rPr>
                  <w:rFonts w:eastAsia="Calibri"/>
                  <w:u w:val="single"/>
                </w:rPr>
                <w:t>-</w:t>
              </w:r>
              <w:r w:rsidR="00F52DAD" w:rsidRPr="008D6DBE">
                <w:rPr>
                  <w:rFonts w:eastAsia="Calibri"/>
                  <w:u w:val="single"/>
                  <w:lang w:val="en-US"/>
                </w:rPr>
                <w:t>collection</w:t>
              </w:r>
              <w:r w:rsidR="00F52DAD" w:rsidRPr="008D6DBE">
                <w:rPr>
                  <w:rFonts w:eastAsia="Calibri"/>
                  <w:u w:val="single"/>
                </w:rPr>
                <w:t>.</w:t>
              </w:r>
              <w:r w:rsidR="00F52DAD" w:rsidRPr="008D6DBE">
                <w:rPr>
                  <w:rFonts w:eastAsia="Calibri"/>
                  <w:u w:val="single"/>
                  <w:lang w:val="en-US"/>
                </w:rPr>
                <w:t>edu</w:t>
              </w:r>
              <w:r w:rsidR="00F52DAD" w:rsidRPr="008D6DBE">
                <w:rPr>
                  <w:rFonts w:eastAsia="Calibri"/>
                  <w:u w:val="single"/>
                </w:rPr>
                <w:t>.</w:t>
              </w:r>
              <w:r w:rsidR="00F52DAD" w:rsidRPr="008D6DBE">
                <w:rPr>
                  <w:rFonts w:eastAsia="Calibri"/>
                  <w:u w:val="single"/>
                  <w:lang w:val="en-US"/>
                </w:rPr>
                <w:t>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51" w:history="1">
              <w:r w:rsidR="00F52DAD" w:rsidRPr="008D6DBE">
                <w:rPr>
                  <w:rFonts w:eastAsia="Calibri"/>
                  <w:u w:val="single"/>
                  <w:lang w:val="en-US"/>
                </w:rPr>
                <w:t>http://trud.rkc-74.ru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52" w:history="1">
              <w:r w:rsidR="00F52DAD" w:rsidRPr="008D6DBE">
                <w:rPr>
                  <w:rFonts w:eastAsia="Calibri"/>
                  <w:u w:val="single"/>
                  <w:lang w:val="en-US"/>
                </w:rPr>
                <w:t>http://tehnologia.59442</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53" w:history="1">
              <w:r w:rsidR="00F52DAD" w:rsidRPr="008D6DBE">
                <w:rPr>
                  <w:rFonts w:eastAsia="Calibri"/>
                  <w:u w:val="single"/>
                  <w:lang w:val="en-US"/>
                </w:rPr>
                <w:t>http://www.domovodstvo.fatal.ru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54" w:history="1">
              <w:r w:rsidR="00F52DAD" w:rsidRPr="008D6DBE">
                <w:rPr>
                  <w:rFonts w:eastAsia="Calibri"/>
                  <w:u w:val="single"/>
                </w:rPr>
                <w:t>http://tehnologiya.narod.ru</w:t>
              </w:r>
            </w:hyperlink>
          </w:p>
          <w:p w:rsidR="00F52DAD" w:rsidRPr="008D6DBE" w:rsidRDefault="003F0AA1" w:rsidP="001F2F9F">
            <w:pPr>
              <w:widowControl w:val="0"/>
              <w:numPr>
                <w:ilvl w:val="0"/>
                <w:numId w:val="12"/>
              </w:numPr>
              <w:shd w:val="clear" w:color="auto" w:fill="FFFFFF"/>
              <w:autoSpaceDE w:val="0"/>
              <w:autoSpaceDN w:val="0"/>
              <w:adjustRightInd w:val="0"/>
              <w:ind w:right="-101"/>
              <w:contextualSpacing/>
              <w:jc w:val="both"/>
              <w:rPr>
                <w:rFonts w:eastAsia="Calibri"/>
              </w:rPr>
            </w:pPr>
            <w:hyperlink r:id="rId55" w:history="1">
              <w:r w:rsidR="00F52DAD" w:rsidRPr="008D6DBE">
                <w:rPr>
                  <w:rFonts w:eastAsia="Calibri"/>
                  <w:u w:val="single"/>
                </w:rPr>
                <w:t>http://new.teacher.fio.ru</w:t>
              </w:r>
            </w:hyperlink>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p w:rsidR="00F52DAD" w:rsidRPr="008D6DBE" w:rsidRDefault="00F52DAD" w:rsidP="00F52DAD">
            <w:pPr>
              <w:widowControl w:val="0"/>
              <w:shd w:val="clear" w:color="auto" w:fill="FFFFFF"/>
              <w:autoSpaceDE w:val="0"/>
              <w:autoSpaceDN w:val="0"/>
              <w:adjustRightInd w:val="0"/>
              <w:ind w:left="720" w:right="-101" w:hanging="40"/>
              <w:contextualSpacing/>
              <w:jc w:val="both"/>
              <w:rPr>
                <w:rFonts w:eastAsia="Calibri"/>
              </w:rPr>
            </w:pP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lastRenderedPageBreak/>
              <w:t>9</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ИЗО</w:t>
            </w:r>
          </w:p>
        </w:tc>
        <w:tc>
          <w:tcPr>
            <w:tcW w:w="524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Горяева Н. А. Изобразительное искусство. Декоративно-прикладное искусство в жизни человека. 5 класс : учеб. для общеобразоват. учреждений / Н. А. Горяева, О. В. Островская : под ред. Б. М. Неменского. - М.: Просвещение.</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Дополнительная литература</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1. Н. А. Горяева. «Изобразительное искусство. Декоративно-прикладное искусство. Методическое пособие. 5 класс» под редакцией Б. М. Неменского;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М.А. Порохневская.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2. Поурочные разработки по изобразительному искусству: 5 класс. – М.: ВАКО, 2012</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3. Изобразительное искусство. 5-8 классы: проверочные и контрольные тесты / авт.-сост. О.В. Свиридова, - Волгоград: Учитель, 2008.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4. Изобразительное искусство. 5-7 классы: терминологические диктанты, кроссворды, филворды, тесты, викторины / авт.-сост. О. В. Павлова. Волгоград: Учитель, 2010.</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326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 xml:space="preserve">1. Диск «Мультимедийное приложение к урокам»: уроки технологии 1-4 классы. Диск содержит презентации к каждому уроку в программе Power Point. ООО «ГЛОБУС» т./ф. (495) 937-63-84, 688-63-83; (8442)238-144 E-mail: globus-kniga@mail.ru http:; </w:t>
            </w:r>
            <w:hyperlink r:id="rId56" w:history="1">
              <w:r w:rsidRPr="008D6DBE">
                <w:rPr>
                  <w:rFonts w:eastAsia="Calibri"/>
                  <w:u w:val="single"/>
                  <w:lang w:eastAsia="ru-RU"/>
                </w:rPr>
                <w:t>uchbook@mail.ru</w:t>
              </w:r>
            </w:hyperlink>
            <w:r w:rsidRPr="008D6DBE">
              <w:rPr>
                <w:rFonts w:eastAsia="Calibri"/>
                <w:lang w:eastAsia="ru-RU"/>
              </w:rPr>
              <w:t>//www.globus-kniqa.ru</w:t>
            </w:r>
          </w:p>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2. Диск «Технология»: библиотека электронных наглядных пособий для учащихся общеобразовательных школ.- М.: ЗАО «Инфо-студия»; ЭКОН; М.О. РФ, 2004.</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4677" w:type="dxa"/>
          </w:tcPr>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57" w:history="1">
              <w:r w:rsidR="00F52DAD" w:rsidRPr="008D6DBE">
                <w:rPr>
                  <w:rFonts w:eastAsia="Calibri"/>
                  <w:u w:val="single"/>
                  <w:lang w:val="en-US"/>
                </w:rPr>
                <w:t>http</w:t>
              </w:r>
              <w:r w:rsidR="00F52DAD" w:rsidRPr="008D6DBE">
                <w:rPr>
                  <w:rFonts w:eastAsia="Calibri"/>
                  <w:u w:val="single"/>
                </w:rPr>
                <w:t>://</w:t>
              </w:r>
              <w:r w:rsidR="00F52DAD" w:rsidRPr="008D6DBE">
                <w:rPr>
                  <w:rFonts w:eastAsia="Calibri"/>
                  <w:u w:val="single"/>
                  <w:lang w:val="en-US"/>
                </w:rPr>
                <w:t>www</w:t>
              </w:r>
              <w:r w:rsidR="00F52DAD" w:rsidRPr="008D6DBE">
                <w:rPr>
                  <w:rFonts w:eastAsia="Calibri"/>
                  <w:u w:val="single"/>
                </w:rPr>
                <w:t>.</w:t>
              </w:r>
              <w:r w:rsidR="00F52DAD" w:rsidRPr="008D6DBE">
                <w:rPr>
                  <w:rFonts w:eastAsia="Calibri"/>
                  <w:u w:val="single"/>
                  <w:lang w:val="en-US"/>
                </w:rPr>
                <w:t>hermitagemuseum</w:t>
              </w:r>
              <w:r w:rsidR="00F52DAD" w:rsidRPr="008D6DBE">
                <w:rPr>
                  <w:rFonts w:eastAsia="Calibri"/>
                  <w:u w:val="single"/>
                </w:rPr>
                <w:t>.</w:t>
              </w:r>
              <w:r w:rsidR="00F52DAD" w:rsidRPr="008D6DBE">
                <w:rPr>
                  <w:rFonts w:eastAsia="Calibri"/>
                  <w:u w:val="single"/>
                  <w:lang w:val="en-US"/>
                </w:rPr>
                <w:t>org</w:t>
              </w:r>
              <w:r w:rsidR="00F52DAD" w:rsidRPr="008D6DBE">
                <w:rPr>
                  <w:rFonts w:eastAsia="Calibri"/>
                  <w:u w:val="single"/>
                </w:rPr>
                <w:t>/</w:t>
              </w:r>
            </w:hyperlink>
            <w:r w:rsidR="00F52DAD" w:rsidRPr="008D6DBE">
              <w:rPr>
                <w:rFonts w:eastAsia="Calibri"/>
              </w:rPr>
              <w:t xml:space="preserve"> . Государственный Эрмитаж</w:t>
            </w:r>
          </w:p>
          <w:p w:rsidR="00F52DAD" w:rsidRPr="008D6DBE" w:rsidRDefault="00F52DAD" w:rsidP="001F2F9F">
            <w:pPr>
              <w:widowControl w:val="0"/>
              <w:numPr>
                <w:ilvl w:val="0"/>
                <w:numId w:val="13"/>
              </w:numPr>
              <w:shd w:val="clear" w:color="auto" w:fill="FFFFFF"/>
              <w:autoSpaceDE w:val="0"/>
              <w:autoSpaceDN w:val="0"/>
              <w:adjustRightInd w:val="0"/>
              <w:ind w:right="-101"/>
              <w:contextualSpacing/>
              <w:jc w:val="both"/>
              <w:rPr>
                <w:rFonts w:eastAsia="Calibri"/>
              </w:rPr>
            </w:pPr>
            <w:r w:rsidRPr="008D6DBE">
              <w:rPr>
                <w:rFonts w:eastAsia="Calibri"/>
              </w:rPr>
              <w:t xml:space="preserve">  </w:t>
            </w:r>
            <w:hyperlink r:id="rId58" w:history="1">
              <w:r w:rsidRPr="008D6DBE">
                <w:rPr>
                  <w:rFonts w:eastAsia="Calibri"/>
                  <w:u w:val="single"/>
                </w:rPr>
                <w:t>http://www.tretyakov.ru/</w:t>
              </w:r>
            </w:hyperlink>
            <w:r w:rsidRPr="008D6DBE">
              <w:rPr>
                <w:rFonts w:eastAsia="Calibri"/>
              </w:rPr>
              <w:t xml:space="preserve">               Государственная Третьяковская Галерея</w:t>
            </w:r>
          </w:p>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59" w:history="1">
              <w:r w:rsidR="00F52DAD" w:rsidRPr="008D6DBE">
                <w:rPr>
                  <w:rFonts w:eastAsia="Calibri"/>
                  <w:u w:val="single"/>
                </w:rPr>
                <w:t>http://www.museum.ru/gmii/</w:t>
              </w:r>
            </w:hyperlink>
            <w:r w:rsidR="00F52DAD" w:rsidRPr="008D6DBE">
              <w:rPr>
                <w:rFonts w:eastAsia="Calibri"/>
              </w:rPr>
              <w:t xml:space="preserve">     Государственный Музей Изобразительных Искусств им. Пушкина</w:t>
            </w:r>
          </w:p>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60" w:history="1">
              <w:r w:rsidR="00F52DAD" w:rsidRPr="008D6DBE">
                <w:rPr>
                  <w:rFonts w:eastAsia="Calibri"/>
                  <w:u w:val="single"/>
                </w:rPr>
                <w:t>http://www.rusmuseum.ru/</w:t>
              </w:r>
            </w:hyperlink>
            <w:r w:rsidR="00F52DAD" w:rsidRPr="008D6DBE">
              <w:rPr>
                <w:rFonts w:eastAsia="Calibri"/>
              </w:rPr>
              <w:t xml:space="preserve">      Русский музей</w:t>
            </w:r>
          </w:p>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61" w:history="1">
              <w:r w:rsidR="00F52DAD" w:rsidRPr="008D6DBE">
                <w:rPr>
                  <w:rFonts w:eastAsia="Calibri"/>
                  <w:u w:val="single"/>
                </w:rPr>
                <w:t>http://www.louvre.fr/</w:t>
              </w:r>
            </w:hyperlink>
            <w:r w:rsidR="00F52DAD" w:rsidRPr="008D6DBE">
              <w:rPr>
                <w:rFonts w:eastAsia="Calibri"/>
              </w:rPr>
              <w:t xml:space="preserve">                 Музей Лувр</w:t>
            </w:r>
          </w:p>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62" w:history="1">
              <w:r w:rsidR="00F52DAD" w:rsidRPr="008D6DBE">
                <w:rPr>
                  <w:rFonts w:eastAsia="Calibri"/>
                  <w:u w:val="single"/>
                </w:rPr>
                <w:t>http://www.metodcenter.ru/LEM/mhk.htm</w:t>
              </w:r>
            </w:hyperlink>
            <w:r w:rsidR="00F52DAD" w:rsidRPr="008D6DBE">
              <w:rPr>
                <w:rFonts w:eastAsia="Calibri"/>
              </w:rPr>
              <w:t xml:space="preserve">  МХК и ИЗО (материалы для учителя)</w:t>
            </w:r>
          </w:p>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63" w:history="1">
              <w:r w:rsidR="00F52DAD" w:rsidRPr="008D6DBE">
                <w:rPr>
                  <w:rFonts w:eastAsia="Calibri"/>
                  <w:u w:val="single"/>
                </w:rPr>
                <w:t>http://www.artlib.ru/</w:t>
              </w:r>
            </w:hyperlink>
            <w:r w:rsidR="00F52DAD" w:rsidRPr="008D6DBE">
              <w:rPr>
                <w:rFonts w:eastAsia="Calibri"/>
              </w:rPr>
              <w:t xml:space="preserve">  Библиотека изобразительного искусства</w:t>
            </w:r>
          </w:p>
          <w:p w:rsidR="00F52DAD" w:rsidRPr="008D6DBE" w:rsidRDefault="003F0AA1" w:rsidP="001F2F9F">
            <w:pPr>
              <w:widowControl w:val="0"/>
              <w:numPr>
                <w:ilvl w:val="0"/>
                <w:numId w:val="13"/>
              </w:numPr>
              <w:shd w:val="clear" w:color="auto" w:fill="FFFFFF"/>
              <w:autoSpaceDE w:val="0"/>
              <w:autoSpaceDN w:val="0"/>
              <w:adjustRightInd w:val="0"/>
              <w:ind w:right="-101"/>
              <w:contextualSpacing/>
              <w:jc w:val="both"/>
              <w:rPr>
                <w:rFonts w:eastAsia="Calibri"/>
              </w:rPr>
            </w:pPr>
            <w:hyperlink r:id="rId64" w:history="1">
              <w:r w:rsidR="00F52DAD" w:rsidRPr="008D6DBE">
                <w:rPr>
                  <w:rFonts w:eastAsia="Calibri"/>
                  <w:u w:val="single"/>
                </w:rPr>
                <w:t>http://www.renclassic.ru/Ru/33/1133/1283/</w:t>
              </w:r>
            </w:hyperlink>
          </w:p>
          <w:p w:rsidR="00F52DAD" w:rsidRPr="008D6DBE" w:rsidRDefault="003F0AA1" w:rsidP="00F52DAD">
            <w:pPr>
              <w:widowControl w:val="0"/>
              <w:shd w:val="clear" w:color="auto" w:fill="FFFFFF"/>
              <w:autoSpaceDE w:val="0"/>
              <w:autoSpaceDN w:val="0"/>
              <w:adjustRightInd w:val="0"/>
              <w:ind w:right="-101" w:hanging="40"/>
              <w:jc w:val="both"/>
              <w:rPr>
                <w:rFonts w:eastAsia="Calibri"/>
              </w:rPr>
            </w:pPr>
            <w:hyperlink r:id="rId65" w:history="1">
              <w:r w:rsidR="00F52DAD" w:rsidRPr="008D6DBE">
                <w:rPr>
                  <w:rFonts w:eastAsia="Calibri"/>
                  <w:u w:val="single"/>
                </w:rPr>
                <w:t>http://www.it-n.ru/communities.aspx?cat_no=4262&amp;tmpl=com</w:t>
              </w:r>
            </w:hyperlink>
            <w:r w:rsidR="00F52DAD" w:rsidRPr="008D6DBE">
              <w:rPr>
                <w:rFonts w:eastAsia="Calibri"/>
              </w:rPr>
              <w:t xml:space="preserve"> Портал "Сеть творческих учителей"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lang w:eastAsia="ar-SA"/>
              </w:rPr>
              <w:t xml:space="preserve">9. </w:t>
            </w:r>
            <w:hyperlink r:id="rId66" w:history="1">
              <w:r w:rsidRPr="008D6DBE">
                <w:rPr>
                  <w:rFonts w:eastAsia="Calibri"/>
                  <w:u w:val="single"/>
                  <w:lang w:val="en-US"/>
                </w:rPr>
                <w:t>http</w:t>
              </w:r>
              <w:r w:rsidRPr="008D6DBE">
                <w:rPr>
                  <w:rFonts w:eastAsia="Calibri"/>
                  <w:u w:val="single"/>
                </w:rPr>
                <w:t>://</w:t>
              </w:r>
              <w:r w:rsidRPr="008D6DBE">
                <w:rPr>
                  <w:rFonts w:eastAsia="Calibri"/>
                  <w:u w:val="single"/>
                  <w:lang w:val="en-US"/>
                </w:rPr>
                <w:t>www</w:t>
              </w:r>
              <w:r w:rsidRPr="008D6DBE">
                <w:rPr>
                  <w:rFonts w:eastAsia="Calibri"/>
                  <w:u w:val="single"/>
                </w:rPr>
                <w:t>.</w:t>
              </w:r>
              <w:r w:rsidRPr="008D6DBE">
                <w:rPr>
                  <w:rFonts w:eastAsia="Calibri"/>
                  <w:u w:val="single"/>
                  <w:lang w:val="en-US"/>
                </w:rPr>
                <w:t>solnet</w:t>
              </w:r>
              <w:r w:rsidRPr="008D6DBE">
                <w:rPr>
                  <w:rFonts w:eastAsia="Calibri"/>
                  <w:u w:val="single"/>
                </w:rPr>
                <w:t>.</w:t>
              </w:r>
              <w:r w:rsidRPr="008D6DBE">
                <w:rPr>
                  <w:rFonts w:eastAsia="Calibri"/>
                  <w:u w:val="single"/>
                  <w:lang w:val="en-US"/>
                </w:rPr>
                <w:t>ee</w:t>
              </w:r>
              <w:r w:rsidRPr="008D6DBE">
                <w:rPr>
                  <w:rFonts w:eastAsia="Calibri"/>
                  <w:u w:val="single"/>
                </w:rPr>
                <w:t>/</w:t>
              </w:r>
              <w:r w:rsidRPr="008D6DBE">
                <w:rPr>
                  <w:rFonts w:eastAsia="Calibri"/>
                  <w:u w:val="single"/>
                  <w:lang w:val="en-US"/>
                </w:rPr>
                <w:t>sol</w:t>
              </w:r>
              <w:r w:rsidRPr="008D6DBE">
                <w:rPr>
                  <w:rFonts w:eastAsia="Calibri"/>
                  <w:u w:val="single"/>
                </w:rPr>
                <w:t>/003/</w:t>
              </w:r>
              <w:r w:rsidRPr="008D6DBE">
                <w:rPr>
                  <w:rFonts w:eastAsia="Calibri"/>
                  <w:u w:val="single"/>
                  <w:lang w:val="en-US"/>
                </w:rPr>
                <w:t>p</w:t>
              </w:r>
              <w:r w:rsidRPr="008D6DBE">
                <w:rPr>
                  <w:rFonts w:eastAsia="Calibri"/>
                  <w:u w:val="single"/>
                </w:rPr>
                <w:t>_000.</w:t>
              </w:r>
              <w:r w:rsidRPr="008D6DBE">
                <w:rPr>
                  <w:rFonts w:eastAsia="Calibri"/>
                  <w:u w:val="single"/>
                  <w:lang w:val="en-US"/>
                </w:rPr>
                <w:t>html</w:t>
              </w:r>
            </w:hyperlink>
            <w:r w:rsidRPr="008D6DBE">
              <w:rPr>
                <w:rFonts w:eastAsia="Calibri"/>
              </w:rPr>
              <w:t xml:space="preserve">  «Солнышко» - </w:t>
            </w:r>
            <w:r w:rsidRPr="008D6DBE">
              <w:rPr>
                <w:rFonts w:eastAsia="Calibri"/>
                <w:lang w:val="en-US"/>
              </w:rPr>
              <w:t>SolNet</w:t>
            </w:r>
            <w:r w:rsidRPr="008D6DBE">
              <w:rPr>
                <w:rFonts w:eastAsia="Calibri"/>
              </w:rPr>
              <w:t>.</w:t>
            </w:r>
            <w:r w:rsidRPr="008D6DBE">
              <w:rPr>
                <w:rFonts w:eastAsia="Calibri"/>
                <w:lang w:val="en-US"/>
              </w:rPr>
              <w:t>EE</w:t>
            </w:r>
            <w:r w:rsidRPr="008D6DBE">
              <w:rPr>
                <w:rFonts w:eastAsia="Calibri"/>
              </w:rPr>
              <w:t xml:space="preserve"> </w:t>
            </w:r>
          </w:p>
          <w:p w:rsidR="00F52DAD" w:rsidRPr="008D6DBE" w:rsidRDefault="00F52DAD" w:rsidP="00F52DAD">
            <w:pPr>
              <w:widowControl w:val="0"/>
              <w:shd w:val="clear" w:color="auto" w:fill="FFFFFF"/>
              <w:autoSpaceDE w:val="0"/>
              <w:autoSpaceDN w:val="0"/>
              <w:adjustRightInd w:val="0"/>
              <w:ind w:left="720" w:right="-101" w:hanging="40"/>
              <w:contextualSpacing/>
              <w:jc w:val="both"/>
              <w:rPr>
                <w:rFonts w:eastAsia="Calibri"/>
                <w:lang w:eastAsia="ar-SA"/>
              </w:rPr>
            </w:pPr>
          </w:p>
        </w:tc>
      </w:tr>
      <w:tr w:rsidR="00F52DAD" w:rsidRPr="00F52DAD" w:rsidTr="00183F5D">
        <w:tc>
          <w:tcPr>
            <w:tcW w:w="456"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10 </w:t>
            </w:r>
          </w:p>
        </w:tc>
        <w:tc>
          <w:tcPr>
            <w:tcW w:w="1212"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ОДНК</w:t>
            </w:r>
          </w:p>
        </w:tc>
        <w:tc>
          <w:tcPr>
            <w:tcW w:w="5244"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Вентана-Граф.</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Дополнительная литература</w:t>
            </w:r>
          </w:p>
          <w:p w:rsidR="00F52DAD" w:rsidRPr="008D6DBE" w:rsidRDefault="00F52DAD" w:rsidP="00F52DAD">
            <w:pPr>
              <w:widowControl w:val="0"/>
              <w:shd w:val="clear" w:color="auto" w:fill="FFFFFF"/>
              <w:autoSpaceDE w:val="0"/>
              <w:autoSpaceDN w:val="0"/>
              <w:adjustRightInd w:val="0"/>
              <w:ind w:right="-101" w:hanging="40"/>
              <w:jc w:val="both"/>
              <w:rPr>
                <w:rFonts w:eastAsia="Calibri"/>
                <w:b/>
              </w:rPr>
            </w:pPr>
            <w:r w:rsidRPr="008D6DBE">
              <w:rPr>
                <w:rFonts w:eastAsia="Calibri"/>
              </w:rPr>
              <w:t>1. Программа комплексного учебного курса « Основы духовно-нравственной культуры народов России» авторы</w:t>
            </w:r>
            <w:r w:rsidRPr="008D6DBE">
              <w:rPr>
                <w:rFonts w:eastAsia="Calibri"/>
                <w:b/>
              </w:rPr>
              <w:t>: Н.Ф. Виноградова, В.И. Власенко, А.В. Поляков</w:t>
            </w:r>
            <w:r w:rsidRPr="008D6DBE">
              <w:rPr>
                <w:rFonts w:eastAsia="Calibri"/>
                <w:spacing w:val="-2"/>
              </w:rPr>
              <w:t xml:space="preserve">  из сборника Система учебников «Алгоритм успеха».</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p>
        </w:tc>
        <w:tc>
          <w:tcPr>
            <w:tcW w:w="3261"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p>
        </w:tc>
        <w:tc>
          <w:tcPr>
            <w:tcW w:w="4677" w:type="dxa"/>
          </w:tcPr>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1. Библия (</w:t>
            </w:r>
            <w:hyperlink r:id="rId67"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ccel</w:t>
              </w:r>
              <w:r w:rsidRPr="008D6DBE">
                <w:rPr>
                  <w:rFonts w:eastAsia="Calibri"/>
                  <w:u w:val="single"/>
                  <w:lang w:eastAsia="ru-RU"/>
                </w:rPr>
                <w:t>.</w:t>
              </w:r>
              <w:r w:rsidRPr="008D6DBE">
                <w:rPr>
                  <w:rFonts w:eastAsia="Calibri"/>
                  <w:u w:val="single"/>
                  <w:lang w:val="en-US" w:eastAsia="ru-RU"/>
                </w:rPr>
                <w:t>wheaton</w:t>
              </w:r>
              <w:r w:rsidRPr="008D6DBE">
                <w:rPr>
                  <w:rFonts w:eastAsia="Calibri"/>
                  <w:u w:val="single"/>
                  <w:lang w:eastAsia="ru-RU"/>
                </w:rPr>
                <w:t>.</w:t>
              </w:r>
              <w:r w:rsidRPr="008D6DBE">
                <w:rPr>
                  <w:rFonts w:eastAsia="Calibri"/>
                  <w:u w:val="single"/>
                  <w:lang w:val="en-US" w:eastAsia="ru-RU"/>
                </w:rPr>
                <w:t>edu</w:t>
              </w:r>
              <w:r w:rsidRPr="008D6DBE">
                <w:rPr>
                  <w:rFonts w:eastAsia="Calibri"/>
                  <w:u w:val="single"/>
                  <w:lang w:eastAsia="ru-RU"/>
                </w:rPr>
                <w:t>/</w:t>
              </w:r>
              <w:r w:rsidRPr="008D6DBE">
                <w:rPr>
                  <w:rFonts w:eastAsia="Calibri"/>
                  <w:u w:val="single"/>
                  <w:lang w:val="en-US" w:eastAsia="ru-RU"/>
                </w:rPr>
                <w:t>wwsb</w:t>
              </w:r>
              <w:r w:rsidRPr="008D6DBE">
                <w:rPr>
                  <w:rFonts w:eastAsia="Calibri"/>
                  <w:u w:val="single"/>
                  <w:lang w:eastAsia="ru-RU"/>
                </w:rPr>
                <w:t>/</w:t>
              </w:r>
            </w:hyperlink>
            <w:r w:rsidRPr="008D6DBE">
              <w:rPr>
                <w:rFonts w:eastAsia="Calibri"/>
                <w:lang w:eastAsia="ru-RU"/>
              </w:rPr>
              <w:t>)</w:t>
            </w:r>
          </w:p>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2. Буддизм (</w:t>
            </w:r>
            <w:hyperlink r:id="rId68"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w:t>
              </w:r>
              <w:r w:rsidRPr="008D6DBE">
                <w:rPr>
                  <w:rFonts w:eastAsia="Calibri"/>
                  <w:u w:val="single"/>
                  <w:lang w:eastAsia="ru-RU"/>
                </w:rPr>
                <w:t>.</w:t>
              </w:r>
              <w:r w:rsidRPr="008D6DBE">
                <w:rPr>
                  <w:rFonts w:eastAsia="Calibri"/>
                  <w:u w:val="single"/>
                  <w:lang w:val="en-US" w:eastAsia="ru-RU"/>
                </w:rPr>
                <w:t>dharmanet</w:t>
              </w:r>
              <w:r w:rsidRPr="008D6DBE">
                <w:rPr>
                  <w:rFonts w:eastAsia="Calibri"/>
                  <w:u w:val="single"/>
                  <w:lang w:eastAsia="ru-RU"/>
                </w:rPr>
                <w:t>.</w:t>
              </w:r>
              <w:r w:rsidRPr="008D6DBE">
                <w:rPr>
                  <w:rFonts w:eastAsia="Calibri"/>
                  <w:u w:val="single"/>
                  <w:lang w:val="en-US" w:eastAsia="ru-RU"/>
                </w:rPr>
                <w:t>org</w:t>
              </w:r>
              <w:r w:rsidRPr="008D6DBE">
                <w:rPr>
                  <w:rFonts w:eastAsia="Calibri"/>
                  <w:u w:val="single"/>
                  <w:lang w:eastAsia="ru-RU"/>
                </w:rPr>
                <w:t>/</w:t>
              </w:r>
            </w:hyperlink>
            <w:r w:rsidRPr="008D6DBE">
              <w:rPr>
                <w:rFonts w:eastAsia="Calibri"/>
                <w:lang w:eastAsia="ru-RU"/>
              </w:rPr>
              <w:t>)</w:t>
            </w:r>
          </w:p>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3. Исламская цивилизация (</w:t>
            </w:r>
            <w:hyperlink r:id="rId69"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w:t>
              </w:r>
              <w:r w:rsidRPr="008D6DBE">
                <w:rPr>
                  <w:rFonts w:eastAsia="Calibri"/>
                  <w:u w:val="single"/>
                  <w:lang w:eastAsia="ru-RU"/>
                </w:rPr>
                <w:t>/</w:t>
              </w:r>
              <w:r w:rsidRPr="008D6DBE">
                <w:rPr>
                  <w:rFonts w:eastAsia="Calibri"/>
                  <w:u w:val="single"/>
                  <w:lang w:val="en-US" w:eastAsia="ru-RU"/>
                </w:rPr>
                <w:t>islamcivil</w:t>
              </w:r>
              <w:r w:rsidRPr="008D6DBE">
                <w:rPr>
                  <w:rFonts w:eastAsia="Calibri"/>
                  <w:u w:val="single"/>
                  <w:lang w:eastAsia="ru-RU"/>
                </w:rPr>
                <w:t>.</w:t>
              </w:r>
              <w:r w:rsidRPr="008D6DBE">
                <w:rPr>
                  <w:rFonts w:eastAsia="Calibri"/>
                  <w:u w:val="single"/>
                  <w:lang w:val="en-US" w:eastAsia="ru-RU"/>
                </w:rPr>
                <w:t>ru</w:t>
              </w:r>
            </w:hyperlink>
            <w:r w:rsidRPr="008D6DBE">
              <w:rPr>
                <w:rFonts w:eastAsia="Calibri"/>
                <w:lang w:eastAsia="ru-RU"/>
              </w:rPr>
              <w:t xml:space="preserve">) </w:t>
            </w:r>
          </w:p>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 xml:space="preserve">Методическое обеспечение экспериментальных </w:t>
            </w:r>
            <w:r w:rsidRPr="008D6DBE">
              <w:rPr>
                <w:rFonts w:eastAsia="Calibri"/>
                <w:lang w:eastAsia="ru-RU"/>
              </w:rPr>
              <w:lastRenderedPageBreak/>
              <w:t>уроков по предмету «Основы православной культуры» для 4-5 кл. (рисунки, аудио-видео-иллюстрации) (</w:t>
            </w:r>
            <w:hyperlink r:id="rId70"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experiment</w:t>
              </w:r>
              <w:r w:rsidRPr="008D6DBE">
                <w:rPr>
                  <w:rFonts w:eastAsia="Calibri"/>
                  <w:u w:val="single"/>
                  <w:lang w:eastAsia="ru-RU"/>
                </w:rPr>
                <w:t>-</w:t>
              </w:r>
              <w:r w:rsidRPr="008D6DBE">
                <w:rPr>
                  <w:rFonts w:eastAsia="Calibri"/>
                  <w:u w:val="single"/>
                  <w:lang w:val="en-US" w:eastAsia="ru-RU"/>
                </w:rPr>
                <w:t>opk</w:t>
              </w:r>
              <w:r w:rsidRPr="008D6DBE">
                <w:rPr>
                  <w:rFonts w:eastAsia="Calibri"/>
                  <w:u w:val="single"/>
                  <w:lang w:eastAsia="ru-RU"/>
                </w:rPr>
                <w:t>.</w:t>
              </w:r>
              <w:r w:rsidRPr="008D6DBE">
                <w:rPr>
                  <w:rFonts w:eastAsia="Calibri"/>
                  <w:u w:val="single"/>
                  <w:lang w:val="en-US" w:eastAsia="ru-RU"/>
                </w:rPr>
                <w:t>pravolimp</w:t>
              </w:r>
              <w:r w:rsidRPr="008D6DBE">
                <w:rPr>
                  <w:rFonts w:eastAsia="Calibri"/>
                  <w:u w:val="single"/>
                  <w:lang w:eastAsia="ru-RU"/>
                </w:rPr>
                <w:t>.</w:t>
              </w:r>
              <w:r w:rsidRPr="008D6DBE">
                <w:rPr>
                  <w:rFonts w:eastAsia="Calibri"/>
                  <w:u w:val="single"/>
                  <w:lang w:val="en-US" w:eastAsia="ru-RU"/>
                </w:rPr>
                <w:t>ru</w:t>
              </w:r>
              <w:r w:rsidRPr="008D6DBE">
                <w:rPr>
                  <w:rFonts w:eastAsia="Calibri"/>
                  <w:u w:val="single"/>
                  <w:lang w:eastAsia="ru-RU"/>
                </w:rPr>
                <w:t>/</w:t>
              </w:r>
              <w:r w:rsidRPr="008D6DBE">
                <w:rPr>
                  <w:rFonts w:eastAsia="Calibri"/>
                  <w:u w:val="single"/>
                  <w:lang w:val="en-US" w:eastAsia="ru-RU"/>
                </w:rPr>
                <w:t>lesson</w:t>
              </w:r>
            </w:hyperlink>
            <w:r w:rsidRPr="008D6DBE">
              <w:rPr>
                <w:rFonts w:eastAsia="Calibri"/>
                <w:lang w:eastAsia="ru-RU"/>
              </w:rPr>
              <w:t>)</w:t>
            </w:r>
          </w:p>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4. Мир религий (</w:t>
            </w:r>
            <w:hyperlink r:id="rId71"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w:t>
              </w:r>
              <w:r w:rsidRPr="008D6DBE">
                <w:rPr>
                  <w:rFonts w:eastAsia="Calibri"/>
                  <w:u w:val="single"/>
                  <w:lang w:eastAsia="ru-RU"/>
                </w:rPr>
                <w:t>.</w:t>
              </w:r>
              <w:r w:rsidRPr="008D6DBE">
                <w:rPr>
                  <w:rFonts w:eastAsia="Calibri"/>
                  <w:u w:val="single"/>
                  <w:lang w:val="en-US" w:eastAsia="ru-RU"/>
                </w:rPr>
                <w:t>religio</w:t>
              </w:r>
              <w:r w:rsidRPr="008D6DBE">
                <w:rPr>
                  <w:rFonts w:eastAsia="Calibri"/>
                  <w:u w:val="single"/>
                  <w:lang w:eastAsia="ru-RU"/>
                </w:rPr>
                <w:t>.</w:t>
              </w:r>
              <w:r w:rsidRPr="008D6DBE">
                <w:rPr>
                  <w:rFonts w:eastAsia="Calibri"/>
                  <w:u w:val="single"/>
                  <w:lang w:val="en-US" w:eastAsia="ru-RU"/>
                </w:rPr>
                <w:t>ru</w:t>
              </w:r>
              <w:r w:rsidRPr="008D6DBE">
                <w:rPr>
                  <w:rFonts w:eastAsia="Calibri"/>
                  <w:u w:val="single"/>
                  <w:lang w:eastAsia="ru-RU"/>
                </w:rPr>
                <w:t>/</w:t>
              </w:r>
            </w:hyperlink>
            <w:r w:rsidRPr="008D6DBE">
              <w:rPr>
                <w:rFonts w:eastAsia="Calibri"/>
                <w:lang w:eastAsia="ru-RU"/>
              </w:rPr>
              <w:t>)</w:t>
            </w:r>
          </w:p>
          <w:p w:rsidR="00F52DAD" w:rsidRPr="008D6DBE" w:rsidRDefault="00F52DAD" w:rsidP="00F52DAD">
            <w:pPr>
              <w:widowControl w:val="0"/>
              <w:shd w:val="clear" w:color="auto" w:fill="FFFFFF"/>
              <w:autoSpaceDE w:val="0"/>
              <w:autoSpaceDN w:val="0"/>
              <w:adjustRightInd w:val="0"/>
              <w:ind w:right="-101" w:hanging="40"/>
              <w:jc w:val="both"/>
              <w:rPr>
                <w:rFonts w:eastAsia="Calibri"/>
                <w:lang w:eastAsia="ru-RU"/>
              </w:rPr>
            </w:pPr>
            <w:r w:rsidRPr="008D6DBE">
              <w:rPr>
                <w:rFonts w:eastAsia="Calibri"/>
                <w:lang w:eastAsia="ru-RU"/>
              </w:rPr>
              <w:t>5. Православие в России (</w:t>
            </w:r>
            <w:hyperlink r:id="rId72" w:history="1">
              <w:r w:rsidRPr="008D6DBE">
                <w:rPr>
                  <w:rFonts w:eastAsia="Calibri"/>
                  <w:u w:val="single"/>
                  <w:lang w:val="en-US" w:eastAsia="ru-RU"/>
                </w:rPr>
                <w:t>http</w:t>
              </w:r>
              <w:r w:rsidRPr="008D6DBE">
                <w:rPr>
                  <w:rFonts w:eastAsia="Calibri"/>
                  <w:u w:val="single"/>
                  <w:lang w:eastAsia="ru-RU"/>
                </w:rPr>
                <w:t>://</w:t>
              </w:r>
              <w:r w:rsidRPr="008D6DBE">
                <w:rPr>
                  <w:rFonts w:eastAsia="Calibri"/>
                  <w:u w:val="single"/>
                  <w:lang w:val="en-US" w:eastAsia="ru-RU"/>
                </w:rPr>
                <w:t>ww</w:t>
              </w:r>
              <w:r w:rsidRPr="008D6DBE">
                <w:rPr>
                  <w:rFonts w:eastAsia="Calibri"/>
                  <w:u w:val="single"/>
                  <w:lang w:eastAsia="ru-RU"/>
                </w:rPr>
                <w:t>.</w:t>
              </w:r>
              <w:r w:rsidRPr="008D6DBE">
                <w:rPr>
                  <w:rFonts w:eastAsia="Calibri"/>
                  <w:u w:val="single"/>
                  <w:lang w:val="en-US" w:eastAsia="ru-RU"/>
                </w:rPr>
                <w:t>or</w:t>
              </w:r>
              <w:r w:rsidRPr="008D6DBE">
                <w:rPr>
                  <w:rFonts w:eastAsia="Calibri"/>
                  <w:u w:val="single"/>
                  <w:lang w:eastAsia="ru-RU"/>
                </w:rPr>
                <w:t>.</w:t>
              </w:r>
              <w:r w:rsidRPr="008D6DBE">
                <w:rPr>
                  <w:rFonts w:eastAsia="Calibri"/>
                  <w:u w:val="single"/>
                  <w:lang w:val="en-US" w:eastAsia="ru-RU"/>
                </w:rPr>
                <w:t>ru</w:t>
              </w:r>
              <w:r w:rsidRPr="008D6DBE">
                <w:rPr>
                  <w:rFonts w:eastAsia="Calibri"/>
                  <w:u w:val="single"/>
                  <w:lang w:eastAsia="ru-RU"/>
                </w:rPr>
                <w:t>/</w:t>
              </w:r>
            </w:hyperlink>
            <w:r w:rsidRPr="008D6DBE">
              <w:rPr>
                <w:rFonts w:eastAsia="Calibri"/>
                <w:lang w:eastAsia="ru-RU"/>
              </w:rPr>
              <w:t>)</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Министерство образования и науки РФ</w:t>
            </w:r>
            <w:hyperlink r:id="rId73" w:history="1">
              <w:r w:rsidRPr="008D6DBE">
                <w:rPr>
                  <w:rFonts w:eastAsia="Calibri"/>
                  <w:u w:val="single"/>
                  <w:lang w:val="en-US"/>
                </w:rPr>
                <w:t>http</w:t>
              </w:r>
              <w:r w:rsidRPr="008D6DBE">
                <w:rPr>
                  <w:rFonts w:eastAsia="Calibri"/>
                  <w:u w:val="single"/>
                </w:rPr>
                <w:t>://</w:t>
              </w:r>
              <w:r w:rsidRPr="008D6DBE">
                <w:rPr>
                  <w:rFonts w:eastAsia="Calibri"/>
                  <w:u w:val="single"/>
                  <w:lang w:val="en-US"/>
                </w:rPr>
                <w:t>mon</w:t>
              </w:r>
              <w:r w:rsidRPr="008D6DBE">
                <w:rPr>
                  <w:rFonts w:eastAsia="Calibri"/>
                  <w:u w:val="single"/>
                </w:rPr>
                <w:t>.</w:t>
              </w:r>
              <w:r w:rsidRPr="008D6DBE">
                <w:rPr>
                  <w:rFonts w:eastAsia="Calibri"/>
                  <w:u w:val="single"/>
                  <w:lang w:val="en-US"/>
                </w:rPr>
                <w:t>gov</w:t>
              </w:r>
              <w:r w:rsidRPr="008D6DBE">
                <w:rPr>
                  <w:rFonts w:eastAsia="Calibri"/>
                  <w:u w:val="single"/>
                </w:rPr>
                <w:t>.</w:t>
              </w:r>
              <w:r w:rsidRPr="008D6DBE">
                <w:rPr>
                  <w:rFonts w:eastAsia="Calibri"/>
                  <w:u w:val="single"/>
                  <w:lang w:val="en-US"/>
                </w:rPr>
                <w:t>ru</w:t>
              </w:r>
            </w:hyperlink>
            <w:r w:rsidRPr="008D6DBE">
              <w:rPr>
                <w:rFonts w:eastAsia="Calibri"/>
              </w:rPr>
              <w:t xml:space="preserve">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Российское образование – федеральный портал </w:t>
            </w:r>
            <w:hyperlink r:id="rId74" w:history="1">
              <w:r w:rsidRPr="008D6DBE">
                <w:rPr>
                  <w:rFonts w:eastAsia="Calibri"/>
                  <w:u w:val="single"/>
                </w:rPr>
                <w:t>http://www.</w:t>
              </w:r>
              <w:r w:rsidRPr="008D6DBE">
                <w:rPr>
                  <w:rFonts w:eastAsia="Calibri"/>
                  <w:u w:val="single"/>
                  <w:lang w:val="en-US"/>
                </w:rPr>
                <w:t>edu</w:t>
              </w:r>
              <w:r w:rsidRPr="008D6DBE">
                <w:rPr>
                  <w:rFonts w:eastAsia="Calibri"/>
                  <w:u w:val="single"/>
                </w:rPr>
                <w:t>.</w:t>
              </w:r>
              <w:r w:rsidRPr="008D6DBE">
                <w:rPr>
                  <w:rFonts w:eastAsia="Calibri"/>
                  <w:u w:val="single"/>
                  <w:lang w:val="en-US"/>
                </w:rPr>
                <w:t>ru</w:t>
              </w:r>
            </w:hyperlink>
            <w:r w:rsidRPr="008D6DBE">
              <w:rPr>
                <w:rFonts w:eastAsia="Calibri"/>
              </w:rPr>
              <w:t xml:space="preserve">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6. Электронная гуманитарная библиотека - </w:t>
            </w:r>
            <w:hyperlink r:id="rId75" w:history="1">
              <w:r w:rsidRPr="008D6DBE">
                <w:rPr>
                  <w:rFonts w:eastAsia="Calibri"/>
                  <w:u w:val="single"/>
                </w:rPr>
                <w:t>www.gumfak.ru</w:t>
              </w:r>
            </w:hyperlink>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7. Государственный музей истории религии - </w:t>
            </w:r>
            <w:hyperlink r:id="rId76" w:history="1">
              <w:r w:rsidRPr="008D6DBE">
                <w:rPr>
                  <w:rFonts w:eastAsia="Calibri"/>
                  <w:u w:val="single"/>
                </w:rPr>
                <w:t>www.gmir.ru</w:t>
              </w:r>
            </w:hyperlink>
            <w:r w:rsidRPr="008D6DBE">
              <w:rPr>
                <w:rFonts w:eastAsia="Calibri"/>
              </w:rPr>
              <w:t xml:space="preserve">                                                       8. ОГАОУ ДПО БелИПКППС - </w:t>
            </w:r>
            <w:hyperlink r:id="rId77" w:history="1">
              <w:r w:rsidRPr="008D6DBE">
                <w:rPr>
                  <w:rFonts w:eastAsia="Calibri"/>
                  <w:u w:val="single"/>
                </w:rPr>
                <w:t>http://ipkps.bsu.edu.ru</w:t>
              </w:r>
            </w:hyperlink>
            <w:r w:rsidRPr="008D6DBE">
              <w:rPr>
                <w:rFonts w:eastAsia="Calibri"/>
              </w:rPr>
              <w:t xml:space="preserve"> </w:t>
            </w:r>
          </w:p>
          <w:p w:rsidR="00F52DAD" w:rsidRPr="008D6DBE" w:rsidRDefault="00F52DAD" w:rsidP="00F52DAD">
            <w:pPr>
              <w:widowControl w:val="0"/>
              <w:shd w:val="clear" w:color="auto" w:fill="FFFFFF"/>
              <w:autoSpaceDE w:val="0"/>
              <w:autoSpaceDN w:val="0"/>
              <w:adjustRightInd w:val="0"/>
              <w:ind w:right="-101" w:hanging="40"/>
              <w:jc w:val="both"/>
              <w:rPr>
                <w:rFonts w:eastAsia="Calibri"/>
              </w:rPr>
            </w:pPr>
            <w:r w:rsidRPr="008D6DBE">
              <w:rPr>
                <w:rFonts w:eastAsia="Calibri"/>
              </w:rPr>
              <w:t xml:space="preserve">9. сайт Общественной палаты - </w:t>
            </w:r>
            <w:hyperlink r:id="rId78" w:history="1">
              <w:r w:rsidRPr="008D6DBE">
                <w:rPr>
                  <w:rFonts w:eastAsia="Calibri"/>
                  <w:u w:val="single"/>
                </w:rPr>
                <w:t>http://www.oprf.ru</w:t>
              </w:r>
            </w:hyperlink>
            <w:r w:rsidRPr="008D6DBE">
              <w:rPr>
                <w:rFonts w:eastAsia="Calibri"/>
              </w:rPr>
              <w:t xml:space="preserve">                                                                                                                                   сайт Уполномоченного по правам человека в Российской Федерации - http://www.ombudsman.gov.ru</w:t>
            </w:r>
          </w:p>
          <w:p w:rsidR="00F52DAD" w:rsidRPr="008D6DBE" w:rsidRDefault="00F52DAD" w:rsidP="00F52DAD">
            <w:pPr>
              <w:widowControl w:val="0"/>
              <w:shd w:val="clear" w:color="auto" w:fill="FFFFFF"/>
              <w:autoSpaceDE w:val="0"/>
              <w:autoSpaceDN w:val="0"/>
              <w:adjustRightInd w:val="0"/>
              <w:ind w:left="720" w:right="-101" w:hanging="40"/>
              <w:contextualSpacing/>
              <w:jc w:val="both"/>
              <w:rPr>
                <w:rFonts w:eastAsia="Calibri"/>
                <w:lang w:eastAsia="ar-SA"/>
              </w:rPr>
            </w:pPr>
          </w:p>
        </w:tc>
      </w:tr>
    </w:tbl>
    <w:p w:rsidR="00F52DAD" w:rsidRPr="00F52DAD" w:rsidRDefault="00F52DA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4"/>
          <w:szCs w:val="24"/>
        </w:rPr>
      </w:pPr>
    </w:p>
    <w:p w:rsidR="00F52DAD" w:rsidRPr="00F52DAD" w:rsidRDefault="00183F5D" w:rsidP="00183F5D">
      <w:pPr>
        <w:widowControl w:val="0"/>
        <w:shd w:val="clear" w:color="auto" w:fill="FFFFFF"/>
        <w:autoSpaceDE w:val="0"/>
        <w:autoSpaceDN w:val="0"/>
        <w:adjustRightInd w:val="0"/>
        <w:spacing w:after="0" w:line="240" w:lineRule="auto"/>
        <w:ind w:right="-101" w:hanging="40"/>
        <w:rPr>
          <w:rFonts w:ascii="Times New Roman" w:eastAsia="Calibri" w:hAnsi="Times New Roman" w:cs="Times New Roman"/>
          <w:bCs/>
          <w:sz w:val="20"/>
          <w:szCs w:val="20"/>
          <w:lang w:eastAsia="ru-RU"/>
        </w:rPr>
        <w:sectPr w:rsidR="00F52DAD" w:rsidRPr="00F52DAD" w:rsidSect="00A06379">
          <w:pgSz w:w="16834" w:h="11909" w:orient="landscape"/>
          <w:pgMar w:top="850" w:right="1134" w:bottom="1701" w:left="1134" w:header="720" w:footer="720" w:gutter="0"/>
          <w:cols w:space="60"/>
          <w:noEndnote/>
          <w:docGrid w:linePitch="299"/>
        </w:sectPr>
      </w:pPr>
      <w:r>
        <w:rPr>
          <w:rFonts w:ascii="Times New Roman" w:eastAsia="Calibri" w:hAnsi="Times New Roman" w:cs="Times New Roman"/>
          <w:spacing w:val="-1"/>
          <w:sz w:val="24"/>
          <w:szCs w:val="24"/>
          <w:lang w:eastAsia="ru-RU"/>
        </w:rPr>
        <w:tab/>
      </w:r>
      <w:r>
        <w:rPr>
          <w:rFonts w:ascii="Times New Roman" w:eastAsia="Calibri" w:hAnsi="Times New Roman" w:cs="Times New Roman"/>
          <w:spacing w:val="-1"/>
          <w:sz w:val="24"/>
          <w:szCs w:val="24"/>
          <w:lang w:eastAsia="ru-RU"/>
        </w:rPr>
        <w:tab/>
      </w:r>
      <w:r w:rsidR="00F52DAD" w:rsidRPr="00F52DAD">
        <w:rPr>
          <w:rFonts w:ascii="Times New Roman" w:eastAsia="Calibri" w:hAnsi="Times New Roman" w:cs="Times New Roman"/>
          <w:spacing w:val="-1"/>
          <w:sz w:val="24"/>
          <w:szCs w:val="24"/>
          <w:lang w:eastAsia="ru-RU"/>
        </w:rPr>
        <w:t xml:space="preserve">Обеспеченность обучающихся 5 классов учебниками – 100%. Все учебники в </w:t>
      </w:r>
      <w:r w:rsidR="00F52DAD" w:rsidRPr="00F52DAD">
        <w:rPr>
          <w:rFonts w:ascii="Times New Roman" w:eastAsia="Calibri" w:hAnsi="Times New Roman" w:cs="Times New Roman"/>
          <w:sz w:val="24"/>
          <w:szCs w:val="24"/>
          <w:lang w:eastAsia="ru-RU"/>
        </w:rPr>
        <w:t>соответствии с ФГОС ООО пр</w:t>
      </w:r>
      <w:r>
        <w:rPr>
          <w:rFonts w:ascii="Times New Roman" w:eastAsia="Calibri" w:hAnsi="Times New Roman" w:cs="Times New Roman"/>
          <w:sz w:val="24"/>
          <w:szCs w:val="24"/>
          <w:lang w:eastAsia="ru-RU"/>
        </w:rPr>
        <w:t xml:space="preserve">едметам приобретены на средства </w:t>
      </w:r>
      <w:r w:rsidR="00F52DAD" w:rsidRPr="00F52DAD">
        <w:rPr>
          <w:rFonts w:ascii="Times New Roman" w:eastAsia="Calibri" w:hAnsi="Times New Roman" w:cs="Times New Roman"/>
          <w:sz w:val="24"/>
          <w:szCs w:val="24"/>
          <w:lang w:eastAsia="ru-RU"/>
        </w:rPr>
        <w:t>облас</w:t>
      </w:r>
      <w:r>
        <w:rPr>
          <w:rFonts w:ascii="Times New Roman" w:eastAsia="Calibri" w:hAnsi="Times New Roman" w:cs="Times New Roman"/>
          <w:sz w:val="24"/>
          <w:szCs w:val="24"/>
          <w:lang w:eastAsia="ru-RU"/>
        </w:rPr>
        <w:t xml:space="preserve">тного </w:t>
      </w:r>
      <w:r w:rsidR="00F52DAD" w:rsidRPr="00F52DAD">
        <w:rPr>
          <w:rFonts w:ascii="Times New Roman" w:eastAsia="Calibri" w:hAnsi="Times New Roman" w:cs="Times New Roman"/>
          <w:sz w:val="24"/>
          <w:szCs w:val="24"/>
          <w:lang w:eastAsia="ru-RU"/>
        </w:rPr>
        <w:t xml:space="preserve">бюджета. </w:t>
      </w:r>
    </w:p>
    <w:p w:rsidR="00F52DAD" w:rsidRPr="00183F5D" w:rsidRDefault="00F52DAD" w:rsidP="00183F5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b/>
          <w:sz w:val="24"/>
          <w:szCs w:val="24"/>
          <w:lang w:eastAsia="ru-RU"/>
        </w:rPr>
      </w:pPr>
      <w:r w:rsidRPr="00183F5D">
        <w:rPr>
          <w:rFonts w:ascii="Times New Roman" w:eastAsia="Calibri" w:hAnsi="Times New Roman" w:cs="Times New Roman"/>
          <w:b/>
          <w:sz w:val="24"/>
          <w:szCs w:val="24"/>
          <w:lang w:eastAsia="ru-RU"/>
        </w:rPr>
        <w:lastRenderedPageBreak/>
        <w:t>3.2.6. Сетевой график по формированию необходимой системы условий реализации основной образовательной программы основного общего образования</w:t>
      </w:r>
    </w:p>
    <w:p w:rsidR="00183F5D" w:rsidRPr="00F52DAD"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668"/>
        <w:gridCol w:w="4819"/>
        <w:gridCol w:w="1178"/>
        <w:gridCol w:w="1909"/>
      </w:tblGrid>
      <w:tr w:rsidR="00F52DAD" w:rsidRPr="00F52DAD" w:rsidTr="00F52DAD">
        <w:trPr>
          <w:trHeight w:val="2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183F5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Направление деятельности</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183F5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Мероприятия</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183F5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Сроки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2DAD" w:rsidRPr="008D6DBE" w:rsidRDefault="00F52DAD" w:rsidP="00183F5D">
            <w:pPr>
              <w:widowControl w:val="0"/>
              <w:shd w:val="clear" w:color="auto" w:fill="FFFFFF"/>
              <w:autoSpaceDE w:val="0"/>
              <w:autoSpaceDN w:val="0"/>
              <w:adjustRightInd w:val="0"/>
              <w:spacing w:after="0" w:line="240" w:lineRule="auto"/>
              <w:ind w:right="-101" w:hanging="40"/>
              <w:jc w:val="center"/>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Ответственные</w:t>
            </w:r>
          </w:p>
        </w:tc>
      </w:tr>
      <w:tr w:rsidR="00183F5D" w:rsidRPr="00F52DAD" w:rsidTr="000253CB">
        <w:trPr>
          <w:trHeight w:val="20"/>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Нормативно-правовая база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Разработка положения о рабочей группе. Издание приказа о создании рабочей группы по внедрению в образовательный процесс ФГОС основного общего образования</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Январь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 школы</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Сформированность пакета локальных актов, регламентирующих введение ФГОС ООО в ОУ.</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Внесение изменений и дополнений в Устав образовательного учреждения с учетом требований ФГОС ООО</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 школы</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Разработка локальных актов по организационному обеспечению внедрения ФГОС ООО</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Январь 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Рабочая группа</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Разработка локальных актов по научно-методическому обеспечению</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Февраль</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Зам. директора по УВР</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vAlign w:val="center"/>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Разработка и утверждение плана методической работы по внедрению ФГОС ООО второго поколения</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Январь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Зам. директора по УВР</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vAlign w:val="center"/>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Разработка и утверждение основной образовательной программы ФГОС ООО второго поколения</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январь – май 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Рабочая группа</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vAlign w:val="center"/>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Разработка локальных актов, обеспечивающих нормативно-правовые условия введения ФГОС</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2014-2015 г.г.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Зам. директора, директор</w:t>
            </w:r>
          </w:p>
        </w:tc>
      </w:tr>
      <w:tr w:rsidR="00183F5D" w:rsidRPr="00F52DAD" w:rsidTr="000253CB">
        <w:trPr>
          <w:trHeight w:val="20"/>
        </w:trPr>
        <w:tc>
          <w:tcPr>
            <w:tcW w:w="1668" w:type="dxa"/>
            <w:vMerge/>
            <w:tcBorders>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Договоры с учреждениями дополнительного образования</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2013-2015 г.г.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И.В. Харитонова</w:t>
            </w:r>
          </w:p>
        </w:tc>
      </w:tr>
      <w:tr w:rsidR="00183F5D" w:rsidRPr="00F52DAD" w:rsidTr="000253CB">
        <w:trPr>
          <w:trHeight w:val="20"/>
        </w:trPr>
        <w:tc>
          <w:tcPr>
            <w:tcW w:w="1668" w:type="dxa"/>
            <w:vMerge w:val="restart"/>
            <w:tcBorders>
              <w:top w:val="single" w:sz="4" w:space="0" w:color="auto"/>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Научно-методическая работа</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Проведение методических семинаров для педагогического коллектива</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 раза в год 2014-2015 г.г.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Зам. директора по УВР</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Изучение нормативно-правовой базы внедрения ФГОС ООО второго поколения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Январь 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Учителя школы</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vAlign w:val="center"/>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Определение модели организации внеурочной деятельности</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Апрель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Зам. директора по ВР</w:t>
            </w:r>
          </w:p>
        </w:tc>
      </w:tr>
      <w:tr w:rsidR="00183F5D" w:rsidRPr="00F52DAD" w:rsidTr="000253CB">
        <w:trPr>
          <w:trHeight w:val="20"/>
        </w:trPr>
        <w:tc>
          <w:tcPr>
            <w:tcW w:w="1668" w:type="dxa"/>
            <w:vMerge/>
            <w:tcBorders>
              <w:left w:val="single" w:sz="4" w:space="0" w:color="000000" w:themeColor="text1"/>
              <w:bottom w:val="single" w:sz="4" w:space="0" w:color="000000" w:themeColor="text1"/>
              <w:right w:val="single" w:sz="4" w:space="0" w:color="000000" w:themeColor="text1"/>
            </w:tcBorders>
            <w:vAlign w:val="center"/>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Повышение квалификации учителей (по отдельному графику)</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2012-2014 – 20154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w:t>
            </w:r>
          </w:p>
        </w:tc>
      </w:tr>
      <w:tr w:rsidR="00183F5D" w:rsidRPr="00F52DAD" w:rsidTr="000253CB">
        <w:trPr>
          <w:trHeight w:val="20"/>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Работа с родителями</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Родительские собрания</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«Введение  в образовательный процесс ФГОС второго поколения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Классные руководители</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Подписание соглашения с родителями</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Сентябрь 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Классный руководитель 5 класса</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vAlign w:val="center"/>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Май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xml:space="preserve">Зам. директора по ВР </w:t>
            </w:r>
          </w:p>
        </w:tc>
      </w:tr>
      <w:tr w:rsidR="00183F5D" w:rsidRPr="00F52DAD" w:rsidTr="000253CB">
        <w:trPr>
          <w:trHeight w:val="20"/>
        </w:trPr>
        <w:tc>
          <w:tcPr>
            <w:tcW w:w="1668" w:type="dxa"/>
            <w:vMerge/>
            <w:tcBorders>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Помещение информации о введении ФГОС на сайт школы и «Дневник. РУ»</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Апрель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Администратор сайта, Администратор «Дневник. РУ»</w:t>
            </w:r>
          </w:p>
        </w:tc>
      </w:tr>
      <w:tr w:rsidR="00183F5D" w:rsidRPr="00F52DAD" w:rsidTr="000253CB">
        <w:trPr>
          <w:trHeight w:val="20"/>
        </w:trPr>
        <w:tc>
          <w:tcPr>
            <w:tcW w:w="1668" w:type="dxa"/>
            <w:vMerge w:val="restart"/>
            <w:tcBorders>
              <w:top w:val="single" w:sz="4" w:space="0" w:color="000000" w:themeColor="text1"/>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Нормативно-правовая база</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Утверждение локальных актов, устанавливающих требования к различным объектам инфраструктуры</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До сентября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Утверждение локальных актов по финансовому, кадровому  и материально-техническому обеспечению</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До сентября 2014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w:t>
            </w:r>
          </w:p>
        </w:tc>
      </w:tr>
      <w:tr w:rsidR="00183F5D" w:rsidRPr="00F52DAD" w:rsidTr="000253CB">
        <w:trPr>
          <w:trHeight w:val="20"/>
        </w:trPr>
        <w:tc>
          <w:tcPr>
            <w:tcW w:w="1668" w:type="dxa"/>
            <w:vMerge/>
            <w:tcBorders>
              <w:left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Утверждение  локальных актов по организационному, научно-методическому., информационному обеспечению</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До сентября 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w:t>
            </w:r>
          </w:p>
        </w:tc>
      </w:tr>
      <w:tr w:rsidR="00183F5D" w:rsidRPr="00F52DAD" w:rsidTr="000253CB">
        <w:trPr>
          <w:trHeight w:val="20"/>
        </w:trPr>
        <w:tc>
          <w:tcPr>
            <w:tcW w:w="1668" w:type="dxa"/>
            <w:vMerge/>
            <w:tcBorders>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Заседание Управляющего Совета для принятия решения о введении ФГОС ООО второго поколения в ОУ</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До июня 2014 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5D" w:rsidRPr="008D6DBE" w:rsidRDefault="00183F5D" w:rsidP="00F52DAD">
            <w:pPr>
              <w:widowControl w:val="0"/>
              <w:shd w:val="clear" w:color="auto" w:fill="FFFFFF"/>
              <w:autoSpaceDE w:val="0"/>
              <w:autoSpaceDN w:val="0"/>
              <w:adjustRightInd w:val="0"/>
              <w:spacing w:after="0" w:line="240" w:lineRule="auto"/>
              <w:ind w:right="-101" w:hanging="40"/>
              <w:jc w:val="both"/>
              <w:rPr>
                <w:rFonts w:ascii="Times New Roman" w:eastAsia="Calibri" w:hAnsi="Times New Roman" w:cs="Times New Roman"/>
                <w:sz w:val="20"/>
                <w:szCs w:val="20"/>
                <w:lang w:eastAsia="ru-RU"/>
              </w:rPr>
            </w:pPr>
            <w:r w:rsidRPr="008D6DBE">
              <w:rPr>
                <w:rFonts w:ascii="Times New Roman" w:eastAsia="Calibri" w:hAnsi="Times New Roman" w:cs="Times New Roman"/>
                <w:sz w:val="20"/>
                <w:szCs w:val="20"/>
                <w:lang w:eastAsia="ru-RU"/>
              </w:rPr>
              <w:t>Директор</w:t>
            </w:r>
          </w:p>
        </w:tc>
      </w:tr>
    </w:tbl>
    <w:p w:rsidR="00E02FEC" w:rsidRPr="00480516" w:rsidRDefault="00E02FEC" w:rsidP="00E02FEC">
      <w:pPr>
        <w:widowControl w:val="0"/>
        <w:shd w:val="clear" w:color="auto" w:fill="FFFFFF"/>
        <w:autoSpaceDE w:val="0"/>
        <w:autoSpaceDN w:val="0"/>
        <w:adjustRightInd w:val="0"/>
        <w:spacing w:before="576" w:after="0" w:line="240" w:lineRule="auto"/>
        <w:jc w:val="both"/>
        <w:rPr>
          <w:rFonts w:ascii="Times New Roman" w:eastAsia="Times New Roman" w:hAnsi="Times New Roman" w:cs="Times New Roman"/>
          <w:sz w:val="20"/>
          <w:szCs w:val="20"/>
          <w:lang w:eastAsia="ru-RU"/>
        </w:rPr>
        <w:sectPr w:rsidR="00E02FEC" w:rsidRPr="00480516" w:rsidSect="00CB282F">
          <w:pgSz w:w="11909" w:h="16834"/>
          <w:pgMar w:top="1134" w:right="850" w:bottom="1134" w:left="1701" w:header="720" w:footer="720" w:gutter="0"/>
          <w:cols w:space="60"/>
          <w:noEndnote/>
          <w:docGrid w:linePitch="299"/>
        </w:sectPr>
      </w:pPr>
    </w:p>
    <w:p w:rsidR="00480516" w:rsidRPr="00480516" w:rsidRDefault="00480516" w:rsidP="00480516">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0"/>
          <w:szCs w:val="20"/>
          <w:lang w:eastAsia="ru-RU"/>
        </w:rPr>
      </w:pPr>
    </w:p>
    <w:p w:rsidR="00480516" w:rsidRPr="00480516" w:rsidRDefault="00480516" w:rsidP="00480516">
      <w:pPr>
        <w:widowControl w:val="0"/>
        <w:autoSpaceDE w:val="0"/>
        <w:autoSpaceDN w:val="0"/>
        <w:adjustRightInd w:val="0"/>
        <w:spacing w:after="163" w:line="1" w:lineRule="exact"/>
        <w:rPr>
          <w:rFonts w:ascii="Arial" w:eastAsia="Times New Roman" w:hAnsi="Arial" w:cs="Times New Roman"/>
          <w:sz w:val="2"/>
          <w:szCs w:val="2"/>
          <w:lang w:eastAsia="ru-RU"/>
        </w:rPr>
      </w:pPr>
    </w:p>
    <w:p w:rsidR="00183F5D" w:rsidRPr="00183F5D" w:rsidRDefault="00183F5D" w:rsidP="00183F5D">
      <w:pPr>
        <w:tabs>
          <w:tab w:val="left" w:pos="2383"/>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480516" w:rsidRPr="00480516" w:rsidRDefault="00480516" w:rsidP="00480516">
      <w:pPr>
        <w:widowControl w:val="0"/>
        <w:autoSpaceDE w:val="0"/>
        <w:autoSpaceDN w:val="0"/>
        <w:adjustRightInd w:val="0"/>
        <w:spacing w:after="163" w:line="1" w:lineRule="exact"/>
        <w:rPr>
          <w:rFonts w:ascii="Arial" w:eastAsia="Times New Roman" w:hAnsi="Arial" w:cs="Times New Roman"/>
          <w:sz w:val="2"/>
          <w:szCs w:val="2"/>
          <w:lang w:eastAsia="ru-RU"/>
        </w:rPr>
      </w:pPr>
    </w:p>
    <w:p w:rsidR="00480516" w:rsidRPr="00480516" w:rsidRDefault="00480516" w:rsidP="00480516">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0"/>
          <w:szCs w:val="20"/>
          <w:lang w:eastAsia="ru-RU"/>
        </w:rPr>
        <w:sectPr w:rsidR="00480516" w:rsidRPr="00480516">
          <w:pgSz w:w="16834" w:h="11909" w:orient="landscape"/>
          <w:pgMar w:top="663" w:right="1018" w:bottom="360" w:left="1018" w:header="720" w:footer="720" w:gutter="0"/>
          <w:cols w:space="60"/>
          <w:noEndnote/>
        </w:sectPr>
      </w:pPr>
    </w:p>
    <w:p w:rsidR="00480516" w:rsidRPr="00480516" w:rsidRDefault="00480516" w:rsidP="00480516">
      <w:pPr>
        <w:widowControl w:val="0"/>
        <w:autoSpaceDE w:val="0"/>
        <w:autoSpaceDN w:val="0"/>
        <w:adjustRightInd w:val="0"/>
        <w:spacing w:after="163" w:line="1" w:lineRule="exact"/>
        <w:rPr>
          <w:rFonts w:ascii="Arial" w:eastAsia="Times New Roman" w:hAnsi="Arial" w:cs="Times New Roman"/>
          <w:sz w:val="2"/>
          <w:szCs w:val="2"/>
          <w:lang w:eastAsia="ru-RU"/>
        </w:rPr>
      </w:pPr>
    </w:p>
    <w:p w:rsidR="00480516" w:rsidRPr="00480516" w:rsidRDefault="00480516" w:rsidP="00480516">
      <w:pPr>
        <w:rPr>
          <w:rFonts w:ascii="Calibri" w:eastAsia="Calibri" w:hAnsi="Calibri" w:cs="Times New Roman"/>
        </w:rPr>
      </w:pPr>
    </w:p>
    <w:p w:rsidR="00480516" w:rsidRPr="000D5AB9" w:rsidRDefault="00480516" w:rsidP="000D5AB9">
      <w:pPr>
        <w:widowControl w:val="0"/>
        <w:autoSpaceDE w:val="0"/>
        <w:autoSpaceDN w:val="0"/>
        <w:adjustRightInd w:val="0"/>
        <w:spacing w:line="360" w:lineRule="auto"/>
        <w:rPr>
          <w:rFonts w:ascii="Times New Roman" w:hAnsi="Times New Roman" w:cs="Times New Roman"/>
          <w:sz w:val="28"/>
          <w:szCs w:val="28"/>
          <w:highlight w:val="white"/>
        </w:rPr>
      </w:pPr>
    </w:p>
    <w:p w:rsidR="000D5AB9" w:rsidRPr="000D5AB9" w:rsidRDefault="000D5AB9" w:rsidP="000D5AB9">
      <w:pPr>
        <w:widowControl w:val="0"/>
        <w:autoSpaceDE w:val="0"/>
        <w:autoSpaceDN w:val="0"/>
        <w:adjustRightInd w:val="0"/>
        <w:spacing w:line="360" w:lineRule="auto"/>
        <w:rPr>
          <w:rFonts w:ascii="Times New Roman" w:hAnsi="Times New Roman" w:cs="Times New Roman"/>
          <w:sz w:val="28"/>
          <w:szCs w:val="28"/>
          <w:highlight w:val="white"/>
        </w:rPr>
      </w:pPr>
    </w:p>
    <w:p w:rsidR="000D5AB9" w:rsidRPr="000D5AB9" w:rsidRDefault="000D5AB9" w:rsidP="000D5AB9">
      <w:pPr>
        <w:widowControl w:val="0"/>
        <w:autoSpaceDE w:val="0"/>
        <w:autoSpaceDN w:val="0"/>
        <w:adjustRightInd w:val="0"/>
        <w:spacing w:line="360" w:lineRule="auto"/>
        <w:rPr>
          <w:rFonts w:ascii="Times New Roman" w:hAnsi="Times New Roman" w:cs="Times New Roman"/>
          <w:sz w:val="28"/>
          <w:szCs w:val="28"/>
          <w:highlight w:val="white"/>
        </w:rPr>
      </w:pPr>
    </w:p>
    <w:p w:rsidR="000D5AB9" w:rsidRPr="000D5AB9" w:rsidRDefault="000D5AB9" w:rsidP="000D5AB9">
      <w:pPr>
        <w:widowControl w:val="0"/>
        <w:autoSpaceDE w:val="0"/>
        <w:autoSpaceDN w:val="0"/>
        <w:adjustRightInd w:val="0"/>
        <w:spacing w:line="360" w:lineRule="auto"/>
        <w:rPr>
          <w:rFonts w:ascii="Times New Roman" w:hAnsi="Times New Roman" w:cs="Times New Roman"/>
          <w:sz w:val="28"/>
          <w:szCs w:val="28"/>
          <w:highlight w:val="white"/>
        </w:rPr>
      </w:pPr>
    </w:p>
    <w:p w:rsidR="000D5AB9" w:rsidRPr="000D5AB9" w:rsidRDefault="000D5AB9" w:rsidP="000D5AB9">
      <w:pPr>
        <w:widowControl w:val="0"/>
        <w:autoSpaceDE w:val="0"/>
        <w:autoSpaceDN w:val="0"/>
        <w:adjustRightInd w:val="0"/>
        <w:spacing w:line="360" w:lineRule="auto"/>
        <w:rPr>
          <w:rFonts w:ascii="Times New Roman" w:hAnsi="Times New Roman" w:cs="Times New Roman"/>
          <w:sz w:val="28"/>
          <w:szCs w:val="28"/>
          <w:highlight w:val="white"/>
        </w:rPr>
      </w:pPr>
    </w:p>
    <w:p w:rsidR="000D5AB9" w:rsidRPr="000D5AB9" w:rsidRDefault="000D5AB9" w:rsidP="000D5AB9">
      <w:pPr>
        <w:autoSpaceDE w:val="0"/>
        <w:autoSpaceDN w:val="0"/>
        <w:adjustRightInd w:val="0"/>
        <w:spacing w:after="0" w:line="240" w:lineRule="auto"/>
        <w:rPr>
          <w:rFonts w:ascii="Times New Roman" w:hAnsi="Times New Roman" w:cs="Times New Roman"/>
          <w:sz w:val="24"/>
          <w:szCs w:val="24"/>
        </w:rPr>
      </w:pPr>
    </w:p>
    <w:p w:rsidR="00183F5D" w:rsidRPr="00183F5D" w:rsidRDefault="00183F5D" w:rsidP="00183F5D">
      <w:pPr>
        <w:jc w:val="both"/>
        <w:rPr>
          <w:rFonts w:ascii="Times New Roman" w:hAnsi="Times New Roman" w:cs="Times New Roman"/>
          <w:sz w:val="24"/>
          <w:szCs w:val="24"/>
        </w:rPr>
      </w:pPr>
    </w:p>
    <w:p w:rsidR="00A16C87" w:rsidRPr="00A85C4A" w:rsidRDefault="00A16C87" w:rsidP="002A2134">
      <w:pPr>
        <w:tabs>
          <w:tab w:val="left" w:pos="2410"/>
        </w:tabs>
        <w:jc w:val="both"/>
        <w:rPr>
          <w:rFonts w:ascii="Times New Roman" w:hAnsi="Times New Roman" w:cs="Times New Roman"/>
          <w:sz w:val="24"/>
          <w:szCs w:val="24"/>
        </w:rPr>
      </w:pPr>
    </w:p>
    <w:sectPr w:rsidR="00A16C87" w:rsidRPr="00A85C4A" w:rsidSect="0070356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A1" w:rsidRDefault="003F0AA1" w:rsidP="00070C9E">
      <w:pPr>
        <w:spacing w:after="0" w:line="240" w:lineRule="auto"/>
      </w:pPr>
      <w:r>
        <w:separator/>
      </w:r>
    </w:p>
  </w:endnote>
  <w:endnote w:type="continuationSeparator" w:id="0">
    <w:p w:rsidR="003F0AA1" w:rsidRDefault="003F0AA1" w:rsidP="0007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NewtonCSanPin-Regular">
    <w:altName w:val="Times New Roman"/>
    <w:charset w:val="CC"/>
    <w:family w:val="auto"/>
    <w:pitch w:val="default"/>
  </w:font>
  <w:font w:name="NewtonCSanPin-Bold">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 w:name="PhoneticNewto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30" w:rsidRDefault="003F0AA1">
    <w:pPr>
      <w:rPr>
        <w:sz w:val="2"/>
        <w:szCs w:val="2"/>
      </w:rPr>
    </w:pPr>
    <w:r>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299.35pt;margin-top:678.7pt;width:8.55pt;height:9.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zqw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" filled="f" stroked="f">
          <v:textbox style="mso-fit-shape-to-text:t" inset="0,0,0,0">
            <w:txbxContent>
              <w:p w:rsidR="004E4630" w:rsidRDefault="004E4630">
                <w:pPr>
                  <w:spacing w:line="240" w:lineRule="auto"/>
                </w:pPr>
                <w:r>
                  <w:fldChar w:fldCharType="begin"/>
                </w:r>
                <w:r>
                  <w:instrText xml:space="preserve"> PAGE \* MERGEFORMAT </w:instrText>
                </w:r>
                <w:r>
                  <w:fldChar w:fldCharType="separate"/>
                </w:r>
                <w:r w:rsidR="00615225" w:rsidRPr="00615225">
                  <w:rPr>
                    <w:rStyle w:val="af3"/>
                    <w:rFonts w:eastAsiaTheme="minorHAnsi"/>
                    <w:noProof/>
                  </w:rPr>
                  <w:t>54</w:t>
                </w:r>
                <w:r>
                  <w:rPr>
                    <w:rStyle w:val="af3"/>
                    <w:rFonts w:eastAsiaTheme="minorHAnsi"/>
                    <w:i w:val="0"/>
                    <w:i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A1" w:rsidRDefault="003F0AA1" w:rsidP="00070C9E">
      <w:pPr>
        <w:spacing w:after="0" w:line="240" w:lineRule="auto"/>
      </w:pPr>
      <w:r>
        <w:separator/>
      </w:r>
    </w:p>
  </w:footnote>
  <w:footnote w:type="continuationSeparator" w:id="0">
    <w:p w:rsidR="003F0AA1" w:rsidRDefault="003F0AA1" w:rsidP="00070C9E">
      <w:pPr>
        <w:spacing w:after="0" w:line="240" w:lineRule="auto"/>
      </w:pPr>
      <w:r>
        <w:continuationSeparator/>
      </w:r>
    </w:p>
  </w:footnote>
  <w:footnote w:id="1">
    <w:p w:rsidR="004E4630" w:rsidRDefault="004E4630" w:rsidP="004E4630">
      <w:pPr>
        <w:jc w:val="both"/>
        <w:rPr>
          <w:rFonts w:ascii="Calibri" w:hAnsi="Calibri" w:cs="Times New Roman"/>
        </w:rPr>
      </w:pPr>
    </w:p>
  </w:footnote>
  <w:footnote w:id="2">
    <w:p w:rsidR="004E4630" w:rsidRDefault="004E4630" w:rsidP="004E4630">
      <w:pPr>
        <w:pStyle w:val="ab"/>
        <w:ind w:firstLine="454"/>
      </w:pPr>
      <w:r>
        <w:rPr>
          <w:rStyle w:val="aa"/>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30499A"/>
    <w:lvl w:ilvl="0">
      <w:numFmt w:val="bullet"/>
      <w:lvlText w:val="*"/>
      <w:lvlJc w:val="left"/>
    </w:lvl>
  </w:abstractNum>
  <w:abstractNum w:abstractNumId="1">
    <w:nsid w:val="0ACA234D"/>
    <w:multiLevelType w:val="multilevel"/>
    <w:tmpl w:val="DB5E5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0C2C47"/>
    <w:multiLevelType w:val="singleLevel"/>
    <w:tmpl w:val="A1BE68A4"/>
    <w:lvl w:ilvl="0">
      <w:start w:val="1"/>
      <w:numFmt w:val="decimal"/>
      <w:lvlText w:val="%1."/>
      <w:legacy w:legacy="1" w:legacySpace="0" w:legacyIndent="355"/>
      <w:lvlJc w:val="left"/>
      <w:rPr>
        <w:rFonts w:ascii="Times New Roman" w:hAnsi="Times New Roman" w:cs="Times New Roman" w:hint="default"/>
      </w:rPr>
    </w:lvl>
  </w:abstractNum>
  <w:abstractNum w:abstractNumId="3">
    <w:nsid w:val="0D9F41A7"/>
    <w:multiLevelType w:val="multilevel"/>
    <w:tmpl w:val="CC0EE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AA740E"/>
    <w:multiLevelType w:val="hybridMultilevel"/>
    <w:tmpl w:val="8AB02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C488B"/>
    <w:multiLevelType w:val="hybridMultilevel"/>
    <w:tmpl w:val="01F8E456"/>
    <w:lvl w:ilvl="0" w:tplc="63EAA7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53079E6"/>
    <w:multiLevelType w:val="multilevel"/>
    <w:tmpl w:val="6F545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03F42"/>
    <w:multiLevelType w:val="multilevel"/>
    <w:tmpl w:val="22D48176"/>
    <w:lvl w:ilvl="0">
      <w:start w:val="2"/>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4"/>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B717F12"/>
    <w:multiLevelType w:val="hybridMultilevel"/>
    <w:tmpl w:val="4118A688"/>
    <w:lvl w:ilvl="0" w:tplc="237CBAD2">
      <w:start w:val="1"/>
      <w:numFmt w:val="decimal"/>
      <w:lvlText w:val="%1."/>
      <w:lvlJc w:val="left"/>
      <w:pPr>
        <w:tabs>
          <w:tab w:val="num" w:pos="927"/>
        </w:tabs>
        <w:ind w:left="927" w:hanging="360"/>
      </w:pPr>
      <w:rPr>
        <w:rFonts w:ascii="Times New Roman" w:eastAsia="Times New Roman" w:hAnsi="Times New Roman" w:cs="Times New Roman"/>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1F2588"/>
    <w:multiLevelType w:val="multilevel"/>
    <w:tmpl w:val="F77AB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A250DA"/>
    <w:multiLevelType w:val="multilevel"/>
    <w:tmpl w:val="F8E4E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354B7C"/>
    <w:multiLevelType w:val="multilevel"/>
    <w:tmpl w:val="45286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nsid w:val="32622718"/>
    <w:multiLevelType w:val="multilevel"/>
    <w:tmpl w:val="195EA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DB392B"/>
    <w:multiLevelType w:val="multilevel"/>
    <w:tmpl w:val="B8AE7084"/>
    <w:lvl w:ilvl="0">
      <w:start w:val="1"/>
      <w:numFmt w:val="decimal"/>
      <w:lvlText w:val="%1."/>
      <w:lvlJc w:val="left"/>
      <w:pPr>
        <w:ind w:left="360" w:hanging="360"/>
      </w:pPr>
      <w:rPr>
        <w:rFonts w:ascii="Times New Roman" w:eastAsia="Times New Roman" w:hAnsi="Times New Roman" w:hint="default"/>
        <w:b/>
        <w:sz w:val="24"/>
      </w:rPr>
    </w:lvl>
    <w:lvl w:ilvl="1">
      <w:start w:val="1"/>
      <w:numFmt w:val="decimal"/>
      <w:lvlText w:val="%1.%2."/>
      <w:lvlJc w:val="left"/>
      <w:pPr>
        <w:ind w:left="2204" w:hanging="360"/>
      </w:pPr>
      <w:rPr>
        <w:rFonts w:ascii="Times New Roman" w:eastAsia="Times New Roman" w:hAnsi="Times New Roman" w:hint="default"/>
        <w:b/>
        <w:sz w:val="24"/>
      </w:rPr>
    </w:lvl>
    <w:lvl w:ilvl="2">
      <w:start w:val="1"/>
      <w:numFmt w:val="decimal"/>
      <w:lvlText w:val="%1.%2.%3."/>
      <w:lvlJc w:val="left"/>
      <w:pPr>
        <w:ind w:left="3090" w:hanging="720"/>
      </w:pPr>
      <w:rPr>
        <w:rFonts w:ascii="Times New Roman" w:eastAsia="Times New Roman" w:hAnsi="Times New Roman" w:hint="default"/>
        <w:b/>
        <w:sz w:val="24"/>
      </w:rPr>
    </w:lvl>
    <w:lvl w:ilvl="3">
      <w:start w:val="1"/>
      <w:numFmt w:val="decimal"/>
      <w:lvlText w:val="%1.%2.%3.%4."/>
      <w:lvlJc w:val="left"/>
      <w:pPr>
        <w:ind w:left="4275" w:hanging="720"/>
      </w:pPr>
      <w:rPr>
        <w:rFonts w:ascii="Times New Roman" w:eastAsia="Times New Roman" w:hAnsi="Times New Roman" w:hint="default"/>
        <w:b/>
        <w:sz w:val="24"/>
      </w:rPr>
    </w:lvl>
    <w:lvl w:ilvl="4">
      <w:start w:val="1"/>
      <w:numFmt w:val="decimal"/>
      <w:lvlText w:val="%1.%2.%3.%4.%5."/>
      <w:lvlJc w:val="left"/>
      <w:pPr>
        <w:ind w:left="5820" w:hanging="1080"/>
      </w:pPr>
      <w:rPr>
        <w:rFonts w:ascii="Times New Roman" w:eastAsia="Times New Roman" w:hAnsi="Times New Roman" w:hint="default"/>
        <w:b/>
        <w:sz w:val="24"/>
      </w:rPr>
    </w:lvl>
    <w:lvl w:ilvl="5">
      <w:start w:val="1"/>
      <w:numFmt w:val="decimal"/>
      <w:lvlText w:val="%1.%2.%3.%4.%5.%6."/>
      <w:lvlJc w:val="left"/>
      <w:pPr>
        <w:ind w:left="7005" w:hanging="1080"/>
      </w:pPr>
      <w:rPr>
        <w:rFonts w:ascii="Times New Roman" w:eastAsia="Times New Roman" w:hAnsi="Times New Roman" w:hint="default"/>
        <w:b/>
        <w:sz w:val="24"/>
      </w:rPr>
    </w:lvl>
    <w:lvl w:ilvl="6">
      <w:start w:val="1"/>
      <w:numFmt w:val="decimal"/>
      <w:lvlText w:val="%1.%2.%3.%4.%5.%6.%7."/>
      <w:lvlJc w:val="left"/>
      <w:pPr>
        <w:ind w:left="8550" w:hanging="1440"/>
      </w:pPr>
      <w:rPr>
        <w:rFonts w:ascii="Times New Roman" w:eastAsia="Times New Roman" w:hAnsi="Times New Roman" w:hint="default"/>
        <w:b/>
        <w:sz w:val="24"/>
      </w:rPr>
    </w:lvl>
    <w:lvl w:ilvl="7">
      <w:start w:val="1"/>
      <w:numFmt w:val="decimal"/>
      <w:lvlText w:val="%1.%2.%3.%4.%5.%6.%7.%8."/>
      <w:lvlJc w:val="left"/>
      <w:pPr>
        <w:ind w:left="9735" w:hanging="1440"/>
      </w:pPr>
      <w:rPr>
        <w:rFonts w:ascii="Times New Roman" w:eastAsia="Times New Roman" w:hAnsi="Times New Roman" w:hint="default"/>
        <w:b/>
        <w:sz w:val="24"/>
      </w:rPr>
    </w:lvl>
    <w:lvl w:ilvl="8">
      <w:start w:val="1"/>
      <w:numFmt w:val="decimal"/>
      <w:lvlText w:val="%1.%2.%3.%4.%5.%6.%7.%8.%9."/>
      <w:lvlJc w:val="left"/>
      <w:pPr>
        <w:ind w:left="11280" w:hanging="1800"/>
      </w:pPr>
      <w:rPr>
        <w:rFonts w:ascii="Times New Roman" w:eastAsia="Times New Roman" w:hAnsi="Times New Roman" w:hint="default"/>
        <w:b/>
        <w:sz w:val="24"/>
      </w:rPr>
    </w:lvl>
  </w:abstractNum>
  <w:abstractNum w:abstractNumId="18">
    <w:nsid w:val="36F80020"/>
    <w:multiLevelType w:val="hybridMultilevel"/>
    <w:tmpl w:val="AD367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17D61"/>
    <w:multiLevelType w:val="multilevel"/>
    <w:tmpl w:val="A1B05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6A7E54"/>
    <w:multiLevelType w:val="multilevel"/>
    <w:tmpl w:val="688AE1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20D30A9"/>
    <w:multiLevelType w:val="hybridMultilevel"/>
    <w:tmpl w:val="174E74FC"/>
    <w:lvl w:ilvl="0" w:tplc="AA8E93E2">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45E63F0D"/>
    <w:multiLevelType w:val="multilevel"/>
    <w:tmpl w:val="1AC69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A73AEE"/>
    <w:multiLevelType w:val="multilevel"/>
    <w:tmpl w:val="E2127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4BC503C4"/>
    <w:multiLevelType w:val="multilevel"/>
    <w:tmpl w:val="3078F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536E7CDD"/>
    <w:multiLevelType w:val="multilevel"/>
    <w:tmpl w:val="DFB6C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37D2858"/>
    <w:multiLevelType w:val="hybridMultilevel"/>
    <w:tmpl w:val="2C60B934"/>
    <w:lvl w:ilvl="0" w:tplc="34B806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84A4B47"/>
    <w:multiLevelType w:val="singleLevel"/>
    <w:tmpl w:val="9CC22B9E"/>
    <w:lvl w:ilvl="0">
      <w:start w:val="1"/>
      <w:numFmt w:val="decimal"/>
      <w:lvlText w:val="%1."/>
      <w:legacy w:legacy="1" w:legacySpace="0" w:legacyIndent="245"/>
      <w:lvlJc w:val="left"/>
      <w:rPr>
        <w:rFonts w:ascii="Times New Roman" w:hAnsi="Times New Roman" w:cs="Times New Roman" w:hint="default"/>
      </w:rPr>
    </w:lvl>
  </w:abstractNum>
  <w:abstractNum w:abstractNumId="31">
    <w:nsid w:val="5C1E4336"/>
    <w:multiLevelType w:val="hybridMultilevel"/>
    <w:tmpl w:val="32BA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C01BD"/>
    <w:multiLevelType w:val="singleLevel"/>
    <w:tmpl w:val="D61A512E"/>
    <w:lvl w:ilvl="0">
      <w:start w:val="1"/>
      <w:numFmt w:val="decimal"/>
      <w:lvlText w:val="%1."/>
      <w:legacy w:legacy="1" w:legacySpace="0" w:legacyIndent="523"/>
      <w:lvlJc w:val="left"/>
      <w:rPr>
        <w:rFonts w:ascii="Times New Roman" w:hAnsi="Times New Roman" w:cs="Times New Roman" w:hint="default"/>
      </w:rPr>
    </w:lvl>
  </w:abstractNum>
  <w:abstractNum w:abstractNumId="33">
    <w:nsid w:val="5EA34F1F"/>
    <w:multiLevelType w:val="multilevel"/>
    <w:tmpl w:val="415E4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E45B3F"/>
    <w:multiLevelType w:val="multilevel"/>
    <w:tmpl w:val="93FA4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57B64A4"/>
    <w:multiLevelType w:val="singleLevel"/>
    <w:tmpl w:val="425660E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6">
    <w:nsid w:val="679D2FD8"/>
    <w:multiLevelType w:val="multilevel"/>
    <w:tmpl w:val="5C549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9D4CD0"/>
    <w:multiLevelType w:val="multilevel"/>
    <w:tmpl w:val="3836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71B92251"/>
    <w:multiLevelType w:val="hybridMultilevel"/>
    <w:tmpl w:val="B26671FE"/>
    <w:lvl w:ilvl="0" w:tplc="EB80379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0">
    <w:nsid w:val="72F20E0E"/>
    <w:multiLevelType w:val="multilevel"/>
    <w:tmpl w:val="DBE225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2F87212"/>
    <w:multiLevelType w:val="multilevel"/>
    <w:tmpl w:val="B9E6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8802219"/>
    <w:multiLevelType w:val="multilevel"/>
    <w:tmpl w:val="846EF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7C5C8B"/>
    <w:multiLevelType w:val="multilevel"/>
    <w:tmpl w:val="FE8038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7E252E15"/>
    <w:multiLevelType w:val="multilevel"/>
    <w:tmpl w:val="454C0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lvlOverride w:ilvl="0">
      <w:startOverride w:val="1"/>
    </w:lvlOverride>
  </w:num>
  <w:num w:numId="2">
    <w:abstractNumId w:val="17"/>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32"/>
  </w:num>
  <w:num w:numId="6">
    <w:abstractNumId w:val="30"/>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43"/>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9"/>
  </w:num>
  <w:num w:numId="11">
    <w:abstractNumId w:val="5"/>
  </w:num>
  <w:num w:numId="12">
    <w:abstractNumId w:val="31"/>
  </w:num>
  <w:num w:numId="13">
    <w:abstractNumId w:val="28"/>
  </w:num>
  <w:num w:numId="14">
    <w:abstractNumId w:val="4"/>
  </w:num>
  <w:num w:numId="15">
    <w:abstractNumId w:val="39"/>
  </w:num>
  <w:num w:numId="16">
    <w:abstractNumId w:val="18"/>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8"/>
  </w:num>
  <w:num w:numId="39">
    <w:abstractNumId w:val="14"/>
  </w:num>
  <w:num w:numId="40">
    <w:abstractNumId w:val="6"/>
  </w:num>
  <w:num w:numId="41">
    <w:abstractNumId w:val="10"/>
  </w:num>
  <w:num w:numId="42">
    <w:abstractNumId w:val="26"/>
  </w:num>
  <w:num w:numId="43">
    <w:abstractNumId w:val="44"/>
  </w:num>
  <w:num w:numId="44">
    <w:abstractNumId w:val="29"/>
  </w:num>
  <w:num w:numId="45">
    <w:abstractNumId w:val="15"/>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30DD"/>
    <w:rsid w:val="000107D4"/>
    <w:rsid w:val="000253CB"/>
    <w:rsid w:val="00032BEC"/>
    <w:rsid w:val="00041818"/>
    <w:rsid w:val="00044FCA"/>
    <w:rsid w:val="00046A0F"/>
    <w:rsid w:val="00060DD6"/>
    <w:rsid w:val="00061C78"/>
    <w:rsid w:val="0006281C"/>
    <w:rsid w:val="00070C9E"/>
    <w:rsid w:val="000717CC"/>
    <w:rsid w:val="00071D0D"/>
    <w:rsid w:val="000D105D"/>
    <w:rsid w:val="000D19CA"/>
    <w:rsid w:val="000D5AB9"/>
    <w:rsid w:val="000E149F"/>
    <w:rsid w:val="000E1C1F"/>
    <w:rsid w:val="000F08F5"/>
    <w:rsid w:val="0013498D"/>
    <w:rsid w:val="00143A66"/>
    <w:rsid w:val="001833E9"/>
    <w:rsid w:val="00183F5D"/>
    <w:rsid w:val="001A7CDC"/>
    <w:rsid w:val="001C4DF3"/>
    <w:rsid w:val="001E1FA0"/>
    <w:rsid w:val="001E3C79"/>
    <w:rsid w:val="001F2F9F"/>
    <w:rsid w:val="0021455A"/>
    <w:rsid w:val="0023355A"/>
    <w:rsid w:val="00243E00"/>
    <w:rsid w:val="0025213B"/>
    <w:rsid w:val="00270DFD"/>
    <w:rsid w:val="002730DD"/>
    <w:rsid w:val="0029386D"/>
    <w:rsid w:val="002966B0"/>
    <w:rsid w:val="002A1FFC"/>
    <w:rsid w:val="002A2134"/>
    <w:rsid w:val="002A417A"/>
    <w:rsid w:val="002B2B2B"/>
    <w:rsid w:val="002C0443"/>
    <w:rsid w:val="002E3C75"/>
    <w:rsid w:val="002F25B6"/>
    <w:rsid w:val="002F3B76"/>
    <w:rsid w:val="002F562B"/>
    <w:rsid w:val="00314FEF"/>
    <w:rsid w:val="0037257B"/>
    <w:rsid w:val="00375374"/>
    <w:rsid w:val="003C1369"/>
    <w:rsid w:val="003C69BA"/>
    <w:rsid w:val="003E493B"/>
    <w:rsid w:val="003F0AA1"/>
    <w:rsid w:val="003F1FF0"/>
    <w:rsid w:val="004057FC"/>
    <w:rsid w:val="00423767"/>
    <w:rsid w:val="004346B2"/>
    <w:rsid w:val="00446EF1"/>
    <w:rsid w:val="00454B57"/>
    <w:rsid w:val="00462D32"/>
    <w:rsid w:val="004631A7"/>
    <w:rsid w:val="00466EBE"/>
    <w:rsid w:val="004702C1"/>
    <w:rsid w:val="00480516"/>
    <w:rsid w:val="004B3DCD"/>
    <w:rsid w:val="004E4630"/>
    <w:rsid w:val="004F38BA"/>
    <w:rsid w:val="004F4B96"/>
    <w:rsid w:val="0050307B"/>
    <w:rsid w:val="0050417A"/>
    <w:rsid w:val="005045E9"/>
    <w:rsid w:val="005456E8"/>
    <w:rsid w:val="005500FD"/>
    <w:rsid w:val="0055403D"/>
    <w:rsid w:val="00563604"/>
    <w:rsid w:val="005946FA"/>
    <w:rsid w:val="005B3E48"/>
    <w:rsid w:val="005C11A0"/>
    <w:rsid w:val="006030AA"/>
    <w:rsid w:val="006101C5"/>
    <w:rsid w:val="006114C6"/>
    <w:rsid w:val="00615225"/>
    <w:rsid w:val="00636173"/>
    <w:rsid w:val="006417A2"/>
    <w:rsid w:val="00657D1A"/>
    <w:rsid w:val="00674929"/>
    <w:rsid w:val="0069172C"/>
    <w:rsid w:val="0069565C"/>
    <w:rsid w:val="006E0C7A"/>
    <w:rsid w:val="006F1DB3"/>
    <w:rsid w:val="006F2C76"/>
    <w:rsid w:val="006F48AE"/>
    <w:rsid w:val="00700D7E"/>
    <w:rsid w:val="00702348"/>
    <w:rsid w:val="00703560"/>
    <w:rsid w:val="007257E6"/>
    <w:rsid w:val="007505E8"/>
    <w:rsid w:val="00766F35"/>
    <w:rsid w:val="00790BCE"/>
    <w:rsid w:val="007B2E1F"/>
    <w:rsid w:val="007B7AA2"/>
    <w:rsid w:val="008030F8"/>
    <w:rsid w:val="0083693E"/>
    <w:rsid w:val="008440E2"/>
    <w:rsid w:val="00852A60"/>
    <w:rsid w:val="00866F2C"/>
    <w:rsid w:val="008B38B4"/>
    <w:rsid w:val="008C0FCD"/>
    <w:rsid w:val="008D06E4"/>
    <w:rsid w:val="008D6DBE"/>
    <w:rsid w:val="008F7F8F"/>
    <w:rsid w:val="00912F5C"/>
    <w:rsid w:val="00947663"/>
    <w:rsid w:val="00955941"/>
    <w:rsid w:val="0097096A"/>
    <w:rsid w:val="00991A33"/>
    <w:rsid w:val="0099510C"/>
    <w:rsid w:val="009A0A5D"/>
    <w:rsid w:val="009E00F6"/>
    <w:rsid w:val="009F583B"/>
    <w:rsid w:val="009F6274"/>
    <w:rsid w:val="00A011E2"/>
    <w:rsid w:val="00A02719"/>
    <w:rsid w:val="00A06379"/>
    <w:rsid w:val="00A16C87"/>
    <w:rsid w:val="00A202F4"/>
    <w:rsid w:val="00A21A74"/>
    <w:rsid w:val="00A27961"/>
    <w:rsid w:val="00A43C44"/>
    <w:rsid w:val="00A531F7"/>
    <w:rsid w:val="00A65E5E"/>
    <w:rsid w:val="00A7075B"/>
    <w:rsid w:val="00A70F5C"/>
    <w:rsid w:val="00A72384"/>
    <w:rsid w:val="00A817E2"/>
    <w:rsid w:val="00A82541"/>
    <w:rsid w:val="00A848CE"/>
    <w:rsid w:val="00A84CBB"/>
    <w:rsid w:val="00A85C4A"/>
    <w:rsid w:val="00A86EE5"/>
    <w:rsid w:val="00AA1F91"/>
    <w:rsid w:val="00AA68BD"/>
    <w:rsid w:val="00AB26F9"/>
    <w:rsid w:val="00AC6333"/>
    <w:rsid w:val="00AD141D"/>
    <w:rsid w:val="00AD4829"/>
    <w:rsid w:val="00AE4B8C"/>
    <w:rsid w:val="00B10A30"/>
    <w:rsid w:val="00B15341"/>
    <w:rsid w:val="00B2057B"/>
    <w:rsid w:val="00B20629"/>
    <w:rsid w:val="00B26805"/>
    <w:rsid w:val="00B27DA3"/>
    <w:rsid w:val="00B420DC"/>
    <w:rsid w:val="00B42126"/>
    <w:rsid w:val="00B443BC"/>
    <w:rsid w:val="00B56251"/>
    <w:rsid w:val="00B60119"/>
    <w:rsid w:val="00B76736"/>
    <w:rsid w:val="00B95A2A"/>
    <w:rsid w:val="00BA2C53"/>
    <w:rsid w:val="00BA74BE"/>
    <w:rsid w:val="00BB5593"/>
    <w:rsid w:val="00BE162B"/>
    <w:rsid w:val="00C00450"/>
    <w:rsid w:val="00C17908"/>
    <w:rsid w:val="00C20C98"/>
    <w:rsid w:val="00C20D12"/>
    <w:rsid w:val="00C26A28"/>
    <w:rsid w:val="00C316D3"/>
    <w:rsid w:val="00C353A5"/>
    <w:rsid w:val="00C451C4"/>
    <w:rsid w:val="00C551F9"/>
    <w:rsid w:val="00C72C0C"/>
    <w:rsid w:val="00C970D3"/>
    <w:rsid w:val="00CA2959"/>
    <w:rsid w:val="00CA3E1E"/>
    <w:rsid w:val="00CA76C3"/>
    <w:rsid w:val="00CB282F"/>
    <w:rsid w:val="00CC6B3F"/>
    <w:rsid w:val="00CD2511"/>
    <w:rsid w:val="00CD25EE"/>
    <w:rsid w:val="00CD78F6"/>
    <w:rsid w:val="00CE1A95"/>
    <w:rsid w:val="00D2399F"/>
    <w:rsid w:val="00D50F3A"/>
    <w:rsid w:val="00D561EB"/>
    <w:rsid w:val="00D61B28"/>
    <w:rsid w:val="00D912CE"/>
    <w:rsid w:val="00DB40D2"/>
    <w:rsid w:val="00DB6AF2"/>
    <w:rsid w:val="00DB7D4C"/>
    <w:rsid w:val="00DC4E6D"/>
    <w:rsid w:val="00DC641E"/>
    <w:rsid w:val="00DE34C5"/>
    <w:rsid w:val="00DF0682"/>
    <w:rsid w:val="00DF3680"/>
    <w:rsid w:val="00E02FEC"/>
    <w:rsid w:val="00E17B0E"/>
    <w:rsid w:val="00E530E1"/>
    <w:rsid w:val="00E57FB0"/>
    <w:rsid w:val="00E63CA2"/>
    <w:rsid w:val="00E90871"/>
    <w:rsid w:val="00E93116"/>
    <w:rsid w:val="00E957B1"/>
    <w:rsid w:val="00EA1D3E"/>
    <w:rsid w:val="00EB0C53"/>
    <w:rsid w:val="00EC0B4F"/>
    <w:rsid w:val="00ED24F5"/>
    <w:rsid w:val="00ED6586"/>
    <w:rsid w:val="00ED68AA"/>
    <w:rsid w:val="00ED7BDB"/>
    <w:rsid w:val="00EE5043"/>
    <w:rsid w:val="00F07834"/>
    <w:rsid w:val="00F36AE5"/>
    <w:rsid w:val="00F46280"/>
    <w:rsid w:val="00F527F2"/>
    <w:rsid w:val="00F52DAD"/>
    <w:rsid w:val="00F6698E"/>
    <w:rsid w:val="00F7348F"/>
    <w:rsid w:val="00FA41D1"/>
    <w:rsid w:val="00FB308F"/>
    <w:rsid w:val="00FF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51"/>
        <o:r id="V:Rule2" type="connector" idref="#Прямая со стрелкой 40"/>
        <o:r id="V:Rule3" type="connector" idref="#Прямая со стрелкой 55"/>
        <o:r id="V:Rule4" type="connector" idref="#Прямая со стрелкой 50"/>
        <o:r id="V:Rule5" type="connector" idref="#Прямая со стрелкой 76"/>
        <o:r id="V:Rule6" type="connector" idref="#Прямая со стрелкой 110"/>
        <o:r id="V:Rule7" type="connector" idref="#Прямая со стрелкой 84"/>
        <o:r id="V:Rule8" type="connector" idref="#Прямая со стрелкой 118"/>
        <o:r id="V:Rule9" type="connector" idref="#Прямая со стрелкой 58"/>
        <o:r id="V:Rule10" type="connector" idref="#Прямая со стрелкой 103"/>
        <o:r id="V:Rule11" type="connector" idref="#Прямая со стрелкой 69"/>
        <o:r id="V:Rule12" type="connector" idref="#Прямая со стрелкой 29"/>
        <o:r id="V:Rule13" type="connector" idref="#Прямая со стрелкой 75"/>
        <o:r id="V:Rule14" type="connector" idref="#Прямая со стрелкой 34"/>
        <o:r id="V:Rule15" type="connector" idref="#Прямая со стрелкой 62"/>
        <o:r id="V:Rule16" type="connector" idref="#Прямая со стрелкой 89"/>
        <o:r id="V:Rule17" type="connector" idref="#Прямая со стрелкой 33"/>
        <o:r id="V:Rule18" type="connector" idref="#Прямая со стрелкой 101"/>
        <o:r id="V:Rule19" type="connector" idref="#Прямая со стрелкой 52"/>
        <o:r id="V:Rule20" type="connector" idref="#Прямая со стрелкой 97"/>
        <o:r id="V:Rule21" type="connector" idref="#Прямая со стрелкой 102"/>
        <o:r id="V:Rule22" type="connector" idref="#Прямая со стрелкой 26"/>
        <o:r id="V:Rule23" type="connector" idref="#Прямая со стрелкой 27"/>
        <o:r id="V:Rule24" type="connector" idref="#Прямая со стрелкой 120"/>
        <o:r id="V:Rule25" type="connector" idref="#Прямая со стрелкой 72"/>
        <o:r id="V:Rule26" type="connector" idref="#Прямая со стрелкой 119"/>
        <o:r id="V:Rule27" type="connector" idref="#Прямая со стрелкой 80"/>
        <o:r id="V:Rule28" type="connector" idref="#Прямая со стрелкой 115"/>
        <o:r id="V:Rule29" type="connector" idref="#Прямая со стрелкой 63"/>
        <o:r id="V:Rule30" type="connector" idref="#Прямая со стрелкой 41"/>
        <o:r id="V:Rule31" type="connector" idref="#Прямая со стрелкой 23"/>
        <o:r id="V:Rule32" type="connector" idref="#Прямая со стрелкой 22"/>
        <o:r id="V:Rule33" type="connector" idref="#Прямая со стрелкой 67"/>
        <o:r id="V:Rule34" type="connector" idref="#Прямая со стрелкой 68"/>
        <o:r id="V:Rule35" type="connector" idref="#Прямая со стрелкой 45"/>
        <o:r id="V:Rule36" type="connector" idref="#Прямая со стрелкой 106"/>
        <o:r id="V:Rule37" type="connector" idref="#Прямая со стрелкой 93"/>
        <o:r id="V:Rule38" type="connector" idref="#Прямая со стрелкой 59"/>
        <o:r id="V:Rule39" type="connector" idref="#Прямая со стрелкой 32"/>
        <o:r id="V:Rule40" type="connector" idref="#Прямая со стрелкой 92"/>
        <o:r id="V:Rule41" type="connector" idref="#Прямая со стрелкой 86"/>
        <o:r id="V:Rule42" type="connector" idref="#Прямая со стрелкой 46"/>
        <o:r id="V:Rule43" type="connector" idref="#Прямая со стрелкой 114"/>
        <o:r id="V:Rule44" type="connector" idref="#Прямая со стрелкой 96"/>
        <o:r id="V:Rule45" type="connector" idref="#Прямая со стрелкой 79"/>
        <o:r id="V:Rule46" type="connector" idref="#Прямая со стрелкой 44"/>
        <o:r id="V:Rule47" type="connector" idref="#Прямая со стрелкой 85"/>
        <o:r id="V:Rule48" type="connector" idref="#Прямая со стрелкой 109"/>
        <o:r id="V:Rule49"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D"/>
  </w:style>
  <w:style w:type="paragraph" w:styleId="1">
    <w:name w:val="heading 1"/>
    <w:basedOn w:val="a"/>
    <w:next w:val="a"/>
    <w:link w:val="10"/>
    <w:autoRedefine/>
    <w:qFormat/>
    <w:rsid w:val="00F52DAD"/>
    <w:pPr>
      <w:keepNext/>
      <w:widowControl w:val="0"/>
      <w:shd w:val="clear" w:color="auto" w:fill="FFFFFF"/>
      <w:tabs>
        <w:tab w:val="left" w:pos="540"/>
      </w:tabs>
      <w:autoSpaceDE w:val="0"/>
      <w:autoSpaceDN w:val="0"/>
      <w:adjustRightInd w:val="0"/>
      <w:spacing w:before="480" w:after="120" w:line="240" w:lineRule="auto"/>
      <w:ind w:left="539" w:right="125" w:hanging="539"/>
      <w:contextualSpacing/>
      <w:jc w:val="both"/>
      <w:outlineLvl w:val="0"/>
    </w:pPr>
    <w:rPr>
      <w:rFonts w:ascii="Times New Roman" w:hAnsi="Times New Roman" w:cs="Times New Roman"/>
      <w:b/>
      <w:bCs/>
      <w:smallCaps/>
      <w:kern w:val="32"/>
      <w:sz w:val="32"/>
      <w:szCs w:val="32"/>
    </w:rPr>
  </w:style>
  <w:style w:type="paragraph" w:styleId="2">
    <w:name w:val="heading 2"/>
    <w:basedOn w:val="a"/>
    <w:next w:val="a"/>
    <w:link w:val="20"/>
    <w:autoRedefine/>
    <w:qFormat/>
    <w:rsid w:val="00F52DAD"/>
    <w:pPr>
      <w:keepNext/>
      <w:widowControl w:val="0"/>
      <w:shd w:val="clear" w:color="auto" w:fill="FFFFFF"/>
      <w:tabs>
        <w:tab w:val="left" w:pos="1080"/>
      </w:tabs>
      <w:autoSpaceDE w:val="0"/>
      <w:autoSpaceDN w:val="0"/>
      <w:adjustRightInd w:val="0"/>
      <w:spacing w:before="360" w:after="60" w:line="240" w:lineRule="auto"/>
      <w:ind w:left="1078" w:right="1077" w:hanging="539"/>
      <w:outlineLvl w:val="1"/>
    </w:pPr>
    <w:rPr>
      <w:rFonts w:ascii="Times New Roman" w:hAnsi="Times New Roman" w:cs="Times New Roman"/>
      <w:b/>
      <w:bCs/>
      <w:iCs/>
      <w:smallCaps/>
    </w:rPr>
  </w:style>
  <w:style w:type="paragraph" w:styleId="3">
    <w:name w:val="heading 3"/>
    <w:basedOn w:val="a"/>
    <w:next w:val="a"/>
    <w:link w:val="30"/>
    <w:autoRedefine/>
    <w:qFormat/>
    <w:rsid w:val="00F52DAD"/>
    <w:pPr>
      <w:keepNext/>
      <w:widowControl w:val="0"/>
      <w:shd w:val="clear" w:color="auto" w:fill="FFFFFF"/>
      <w:autoSpaceDE w:val="0"/>
      <w:autoSpaceDN w:val="0"/>
      <w:adjustRightInd w:val="0"/>
      <w:spacing w:before="240" w:after="60" w:line="240" w:lineRule="auto"/>
      <w:ind w:right="-101" w:hanging="40"/>
      <w:outlineLvl w:val="2"/>
    </w:pPr>
    <w:rPr>
      <w:rFonts w:ascii="Times New Roman" w:hAnsi="Times New Roman" w:cs="Times New Roman"/>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DD"/>
    <w:pPr>
      <w:ind w:left="720"/>
      <w:contextualSpacing/>
    </w:pPr>
  </w:style>
  <w:style w:type="character" w:customStyle="1" w:styleId="dash041e0431044b0447043d044b0439char1">
    <w:name w:val="dash041e_0431_044b_0447_043d_044b_0439__char1"/>
    <w:basedOn w:val="a0"/>
    <w:rsid w:val="002730DD"/>
  </w:style>
  <w:style w:type="paragraph" w:styleId="a4">
    <w:name w:val="No Spacing"/>
    <w:link w:val="a5"/>
    <w:qFormat/>
    <w:rsid w:val="00A85C4A"/>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A85C4A"/>
    <w:rPr>
      <w:rFonts w:ascii="Calibri" w:eastAsia="Calibri" w:hAnsi="Calibri" w:cs="Times New Roman"/>
    </w:rPr>
  </w:style>
  <w:style w:type="numbering" w:customStyle="1" w:styleId="11">
    <w:name w:val="Нет списка1"/>
    <w:next w:val="a2"/>
    <w:uiPriority w:val="99"/>
    <w:semiHidden/>
    <w:rsid w:val="0050307B"/>
  </w:style>
  <w:style w:type="table" w:styleId="a6">
    <w:name w:val="Table Grid"/>
    <w:basedOn w:val="a1"/>
    <w:uiPriority w:val="59"/>
    <w:rsid w:val="005030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480516"/>
  </w:style>
  <w:style w:type="table" w:customStyle="1" w:styleId="12">
    <w:name w:val="Сетка таблицы1"/>
    <w:basedOn w:val="a1"/>
    <w:next w:val="a6"/>
    <w:uiPriority w:val="59"/>
    <w:rsid w:val="0048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2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4F5"/>
    <w:rPr>
      <w:rFonts w:ascii="Tahoma" w:hAnsi="Tahoma" w:cs="Tahoma"/>
      <w:sz w:val="16"/>
      <w:szCs w:val="16"/>
    </w:rPr>
  </w:style>
  <w:style w:type="table" w:customStyle="1" w:styleId="22">
    <w:name w:val="Сетка таблицы2"/>
    <w:basedOn w:val="a1"/>
    <w:next w:val="a6"/>
    <w:rsid w:val="00CD2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52DAD"/>
    <w:rPr>
      <w:rFonts w:ascii="Times New Roman" w:hAnsi="Times New Roman" w:cs="Times New Roman"/>
      <w:b/>
      <w:bCs/>
      <w:smallCaps/>
      <w:kern w:val="32"/>
      <w:sz w:val="32"/>
      <w:szCs w:val="32"/>
      <w:shd w:val="clear" w:color="auto" w:fill="FFFFFF"/>
    </w:rPr>
  </w:style>
  <w:style w:type="character" w:customStyle="1" w:styleId="20">
    <w:name w:val="Заголовок 2 Знак"/>
    <w:basedOn w:val="a0"/>
    <w:link w:val="2"/>
    <w:rsid w:val="00F52DAD"/>
    <w:rPr>
      <w:rFonts w:ascii="Times New Roman" w:hAnsi="Times New Roman" w:cs="Times New Roman"/>
      <w:b/>
      <w:bCs/>
      <w:iCs/>
      <w:smallCaps/>
      <w:shd w:val="clear" w:color="auto" w:fill="FFFFFF"/>
    </w:rPr>
  </w:style>
  <w:style w:type="character" w:customStyle="1" w:styleId="30">
    <w:name w:val="Заголовок 3 Знак"/>
    <w:basedOn w:val="a0"/>
    <w:link w:val="3"/>
    <w:rsid w:val="00F52DAD"/>
    <w:rPr>
      <w:rFonts w:ascii="Times New Roman" w:hAnsi="Times New Roman" w:cs="Times New Roman"/>
      <w:b/>
      <w:bCs/>
      <w:smallCaps/>
      <w:shd w:val="clear" w:color="auto" w:fill="FFFFFF"/>
    </w:rPr>
  </w:style>
  <w:style w:type="numbering" w:customStyle="1" w:styleId="31">
    <w:name w:val="Нет списка3"/>
    <w:next w:val="a2"/>
    <w:uiPriority w:val="99"/>
    <w:semiHidden/>
    <w:unhideWhenUsed/>
    <w:rsid w:val="00F52DAD"/>
  </w:style>
  <w:style w:type="character" w:styleId="a9">
    <w:name w:val="Strong"/>
    <w:qFormat/>
    <w:rsid w:val="00F52DAD"/>
    <w:rPr>
      <w:b/>
      <w:bCs/>
    </w:rPr>
  </w:style>
  <w:style w:type="numbering" w:customStyle="1" w:styleId="110">
    <w:name w:val="Нет списка11"/>
    <w:next w:val="a2"/>
    <w:semiHidden/>
    <w:rsid w:val="00F52DAD"/>
  </w:style>
  <w:style w:type="table" w:customStyle="1" w:styleId="32">
    <w:name w:val="Сетка таблицы3"/>
    <w:basedOn w:val="a1"/>
    <w:next w:val="a6"/>
    <w:uiPriority w:val="59"/>
    <w:rsid w:val="00F52D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ись к таблице (2)_"/>
    <w:basedOn w:val="a0"/>
    <w:link w:val="210"/>
    <w:locked/>
    <w:rsid w:val="00F52DAD"/>
    <w:rPr>
      <w:sz w:val="19"/>
      <w:szCs w:val="19"/>
      <w:shd w:val="clear" w:color="auto" w:fill="FFFFFF"/>
    </w:rPr>
  </w:style>
  <w:style w:type="paragraph" w:customStyle="1" w:styleId="210">
    <w:name w:val="Подпись к таблице (2)1"/>
    <w:basedOn w:val="a"/>
    <w:link w:val="23"/>
    <w:rsid w:val="00F52DAD"/>
    <w:pPr>
      <w:widowControl w:val="0"/>
      <w:shd w:val="clear" w:color="auto" w:fill="FFFFFF"/>
      <w:autoSpaceDE w:val="0"/>
      <w:autoSpaceDN w:val="0"/>
      <w:adjustRightInd w:val="0"/>
      <w:spacing w:after="0" w:line="192" w:lineRule="exact"/>
      <w:ind w:right="-101" w:hanging="40"/>
      <w:jc w:val="both"/>
    </w:pPr>
    <w:rPr>
      <w:sz w:val="19"/>
      <w:szCs w:val="19"/>
    </w:rPr>
  </w:style>
  <w:style w:type="character" w:styleId="aa">
    <w:name w:val="footnote reference"/>
    <w:basedOn w:val="a0"/>
    <w:semiHidden/>
    <w:unhideWhenUsed/>
    <w:rsid w:val="00F52DAD"/>
    <w:rPr>
      <w:vertAlign w:val="superscript"/>
    </w:rPr>
  </w:style>
  <w:style w:type="character" w:customStyle="1" w:styleId="220">
    <w:name w:val="Подпись к таблице (2)2"/>
    <w:basedOn w:val="23"/>
    <w:rsid w:val="00F52DAD"/>
    <w:rPr>
      <w:sz w:val="19"/>
      <w:szCs w:val="19"/>
      <w:shd w:val="clear" w:color="auto" w:fill="FFFFFF"/>
    </w:rPr>
  </w:style>
  <w:style w:type="character" w:customStyle="1" w:styleId="24">
    <w:name w:val="Основной текст (2)_"/>
    <w:basedOn w:val="a0"/>
    <w:link w:val="25"/>
    <w:locked/>
    <w:rsid w:val="00F52DAD"/>
    <w:rPr>
      <w:b/>
      <w:bCs/>
      <w:sz w:val="21"/>
      <w:szCs w:val="21"/>
      <w:shd w:val="clear" w:color="auto" w:fill="FFFFFF"/>
    </w:rPr>
  </w:style>
  <w:style w:type="paragraph" w:customStyle="1" w:styleId="25">
    <w:name w:val="Основной текст (2)"/>
    <w:basedOn w:val="a"/>
    <w:link w:val="24"/>
    <w:rsid w:val="00F52DAD"/>
    <w:pPr>
      <w:widowControl w:val="0"/>
      <w:shd w:val="clear" w:color="auto" w:fill="FFFFFF"/>
      <w:autoSpaceDE w:val="0"/>
      <w:autoSpaceDN w:val="0"/>
      <w:adjustRightInd w:val="0"/>
      <w:spacing w:after="0" w:line="418" w:lineRule="exact"/>
      <w:ind w:right="-101" w:hanging="40"/>
      <w:jc w:val="both"/>
    </w:pPr>
    <w:rPr>
      <w:b/>
      <w:bCs/>
      <w:sz w:val="21"/>
      <w:szCs w:val="21"/>
    </w:rPr>
  </w:style>
  <w:style w:type="paragraph" w:styleId="ab">
    <w:name w:val="footnote text"/>
    <w:aliases w:val="F1,Знак6"/>
    <w:basedOn w:val="a"/>
    <w:link w:val="ac"/>
    <w:semiHidden/>
    <w:unhideWhenUsed/>
    <w:rsid w:val="00F52DAD"/>
    <w:pPr>
      <w:widowControl w:val="0"/>
      <w:shd w:val="clear" w:color="auto" w:fill="FFFFFF"/>
      <w:autoSpaceDE w:val="0"/>
      <w:autoSpaceDN w:val="0"/>
      <w:adjustRightInd w:val="0"/>
      <w:spacing w:after="0" w:line="240" w:lineRule="auto"/>
      <w:ind w:right="-101" w:hanging="40"/>
      <w:jc w:val="both"/>
    </w:pPr>
    <w:rPr>
      <w:rFonts w:ascii="Times New Roman" w:hAnsi="Times New Roman" w:cs="Times New Roman"/>
      <w:sz w:val="20"/>
      <w:szCs w:val="20"/>
    </w:rPr>
  </w:style>
  <w:style w:type="character" w:customStyle="1" w:styleId="ac">
    <w:name w:val="Текст сноски Знак"/>
    <w:aliases w:val="F1 Знак,Знак6 Знак"/>
    <w:basedOn w:val="a0"/>
    <w:link w:val="ab"/>
    <w:semiHidden/>
    <w:rsid w:val="00F52DAD"/>
    <w:rPr>
      <w:rFonts w:ascii="Times New Roman" w:hAnsi="Times New Roman" w:cs="Times New Roman"/>
      <w:sz w:val="20"/>
      <w:szCs w:val="20"/>
      <w:shd w:val="clear" w:color="auto" w:fill="FFFFFF"/>
    </w:rPr>
  </w:style>
  <w:style w:type="character" w:customStyle="1" w:styleId="1222">
    <w:name w:val="Основной текст (12)22"/>
    <w:basedOn w:val="a0"/>
    <w:rsid w:val="00F52DAD"/>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a0"/>
    <w:rsid w:val="00F52DAD"/>
    <w:rPr>
      <w:rFonts w:ascii="Times New Roman" w:hAnsi="Times New Roman" w:cs="Times New Roman" w:hint="default"/>
      <w:noProof/>
      <w:spacing w:val="0"/>
      <w:sz w:val="19"/>
      <w:szCs w:val="19"/>
      <w:shd w:val="clear" w:color="auto" w:fill="FFFFFF"/>
    </w:rPr>
  </w:style>
  <w:style w:type="character" w:customStyle="1" w:styleId="13">
    <w:name w:val="Гиперссылка1"/>
    <w:basedOn w:val="a0"/>
    <w:uiPriority w:val="99"/>
    <w:unhideWhenUsed/>
    <w:rsid w:val="00F52DAD"/>
    <w:rPr>
      <w:color w:val="0000FF"/>
      <w:u w:val="single"/>
    </w:rPr>
  </w:style>
  <w:style w:type="character" w:styleId="ad">
    <w:name w:val="Hyperlink"/>
    <w:basedOn w:val="a0"/>
    <w:uiPriority w:val="99"/>
    <w:unhideWhenUsed/>
    <w:rsid w:val="00F52DAD"/>
    <w:rPr>
      <w:color w:val="0000FF" w:themeColor="hyperlink"/>
      <w:u w:val="single"/>
    </w:rPr>
  </w:style>
  <w:style w:type="paragraph" w:styleId="ae">
    <w:name w:val="header"/>
    <w:basedOn w:val="a"/>
    <w:link w:val="af"/>
    <w:uiPriority w:val="99"/>
    <w:unhideWhenUsed/>
    <w:rsid w:val="00070C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70C9E"/>
  </w:style>
  <w:style w:type="paragraph" w:styleId="af0">
    <w:name w:val="footer"/>
    <w:basedOn w:val="a"/>
    <w:link w:val="af1"/>
    <w:uiPriority w:val="99"/>
    <w:unhideWhenUsed/>
    <w:rsid w:val="00070C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0C9E"/>
  </w:style>
  <w:style w:type="character" w:customStyle="1" w:styleId="4Exact">
    <w:name w:val="Основной текст (4) Exact"/>
    <w:basedOn w:val="a0"/>
    <w:rsid w:val="00061C78"/>
    <w:rPr>
      <w:rFonts w:ascii="Times New Roman" w:eastAsia="Times New Roman" w:hAnsi="Times New Roman" w:cs="Times New Roman"/>
      <w:b/>
      <w:bCs/>
      <w:i w:val="0"/>
      <w:iCs w:val="0"/>
      <w:smallCaps w:val="0"/>
      <w:strike w:val="0"/>
      <w:spacing w:val="2"/>
      <w:sz w:val="17"/>
      <w:szCs w:val="17"/>
      <w:u w:val="none"/>
    </w:rPr>
  </w:style>
  <w:style w:type="character" w:customStyle="1" w:styleId="af2">
    <w:name w:val="Колонтитул_"/>
    <w:basedOn w:val="a0"/>
    <w:rsid w:val="00061C78"/>
    <w:rPr>
      <w:rFonts w:ascii="Times New Roman" w:eastAsia="Times New Roman" w:hAnsi="Times New Roman" w:cs="Times New Roman"/>
      <w:b w:val="0"/>
      <w:bCs w:val="0"/>
      <w:i/>
      <w:iCs/>
      <w:smallCaps w:val="0"/>
      <w:strike w:val="0"/>
      <w:sz w:val="17"/>
      <w:szCs w:val="17"/>
      <w:u w:val="none"/>
    </w:rPr>
  </w:style>
  <w:style w:type="character" w:customStyle="1" w:styleId="af3">
    <w:name w:val="Колонтитул"/>
    <w:basedOn w:val="af2"/>
    <w:rsid w:val="00061C78"/>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4">
    <w:name w:val="Основной текст (4)_"/>
    <w:basedOn w:val="a0"/>
    <w:link w:val="40"/>
    <w:rsid w:val="00061C78"/>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061C78"/>
    <w:pPr>
      <w:widowControl w:val="0"/>
      <w:shd w:val="clear" w:color="auto" w:fill="FFFFFF"/>
      <w:spacing w:after="0" w:line="202" w:lineRule="exact"/>
      <w:jc w:val="center"/>
    </w:pPr>
    <w:rPr>
      <w:rFonts w:ascii="Times New Roman" w:eastAsia="Times New Roman" w:hAnsi="Times New Roman" w:cs="Times New Roman"/>
      <w:b/>
      <w:bCs/>
      <w:sz w:val="18"/>
      <w:szCs w:val="18"/>
    </w:rPr>
  </w:style>
  <w:style w:type="table" w:customStyle="1" w:styleId="41">
    <w:name w:val="Сетка таблицы4"/>
    <w:basedOn w:val="a1"/>
    <w:next w:val="a6"/>
    <w:uiPriority w:val="59"/>
    <w:rsid w:val="00061C7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носка_"/>
    <w:basedOn w:val="a0"/>
    <w:link w:val="af5"/>
    <w:rsid w:val="0069172C"/>
    <w:rPr>
      <w:rFonts w:ascii="Book Antiqua" w:eastAsia="Book Antiqua" w:hAnsi="Book Antiqua" w:cs="Book Antiqua"/>
      <w:sz w:val="21"/>
      <w:szCs w:val="21"/>
      <w:shd w:val="clear" w:color="auto" w:fill="FFFFFF"/>
    </w:rPr>
  </w:style>
  <w:style w:type="paragraph" w:customStyle="1" w:styleId="af5">
    <w:name w:val="Сноска"/>
    <w:basedOn w:val="a"/>
    <w:link w:val="af4"/>
    <w:rsid w:val="0069172C"/>
    <w:pPr>
      <w:widowControl w:val="0"/>
      <w:shd w:val="clear" w:color="auto" w:fill="FFFFFF"/>
      <w:spacing w:after="0" w:line="187" w:lineRule="exact"/>
      <w:jc w:val="both"/>
    </w:pPr>
    <w:rPr>
      <w:rFonts w:ascii="Book Antiqua" w:eastAsia="Book Antiqua" w:hAnsi="Book Antiqua" w:cs="Book Antiqua"/>
      <w:sz w:val="21"/>
      <w:szCs w:val="21"/>
    </w:rPr>
  </w:style>
  <w:style w:type="paragraph" w:customStyle="1" w:styleId="af6">
    <w:name w:val="Новый"/>
    <w:basedOn w:val="a"/>
    <w:rsid w:val="00C17908"/>
    <w:pPr>
      <w:suppressAutoHyphens/>
      <w:spacing w:after="0" w:line="360" w:lineRule="auto"/>
      <w:ind w:firstLine="454"/>
      <w:jc w:val="both"/>
    </w:pPr>
    <w:rPr>
      <w:rFonts w:ascii="Times New Roman" w:eastAsia="Times New Roman" w:hAnsi="Times New Roman" w:cs="Times New Roman"/>
      <w:sz w:val="28"/>
      <w:szCs w:val="24"/>
      <w:lang w:bidi="en-US"/>
    </w:rPr>
  </w:style>
  <w:style w:type="paragraph" w:styleId="af7">
    <w:name w:val="Body Text"/>
    <w:basedOn w:val="a"/>
    <w:link w:val="af8"/>
    <w:rsid w:val="00C17908"/>
    <w:pPr>
      <w:suppressAutoHyphens/>
      <w:spacing w:after="120" w:line="240" w:lineRule="auto"/>
    </w:pPr>
    <w:rPr>
      <w:rFonts w:ascii="Times New Roman" w:eastAsia="Times New Roman" w:hAnsi="Times New Roman" w:cs="Times New Roman"/>
      <w:sz w:val="24"/>
      <w:szCs w:val="24"/>
      <w:lang w:eastAsia="ar-SA"/>
    </w:rPr>
  </w:style>
  <w:style w:type="character" w:customStyle="1" w:styleId="af8">
    <w:name w:val="Основной текст Знак"/>
    <w:basedOn w:val="a0"/>
    <w:link w:val="af7"/>
    <w:rsid w:val="00C17908"/>
    <w:rPr>
      <w:rFonts w:ascii="Times New Roman" w:eastAsia="Times New Roman" w:hAnsi="Times New Roman" w:cs="Times New Roman"/>
      <w:sz w:val="24"/>
      <w:szCs w:val="24"/>
      <w:lang w:eastAsia="ar-SA"/>
    </w:rPr>
  </w:style>
  <w:style w:type="paragraph" w:customStyle="1" w:styleId="14">
    <w:name w:val="Обычный1"/>
    <w:rsid w:val="00C17908"/>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Abstract">
    <w:name w:val="Abstract"/>
    <w:basedOn w:val="a"/>
    <w:rsid w:val="00C17908"/>
    <w:pPr>
      <w:widowControl w:val="0"/>
      <w:suppressAutoHyphens/>
      <w:autoSpaceDE w:val="0"/>
      <w:spacing w:after="0" w:line="360" w:lineRule="auto"/>
      <w:ind w:firstLine="454"/>
      <w:jc w:val="both"/>
    </w:pPr>
    <w:rPr>
      <w:rFonts w:ascii="Times New Roman" w:eastAsia="@Arial Unicode MS" w:hAnsi="Times New Roman" w:cs="Times New Roman"/>
      <w:sz w:val="28"/>
      <w:szCs w:val="28"/>
      <w:lang w:eastAsia="ar-SA"/>
    </w:rPr>
  </w:style>
  <w:style w:type="paragraph" w:customStyle="1" w:styleId="af9">
    <w:name w:val="А_основной"/>
    <w:basedOn w:val="a"/>
    <w:rsid w:val="00C17908"/>
    <w:pPr>
      <w:suppressAutoHyphens/>
      <w:spacing w:after="0" w:line="360" w:lineRule="auto"/>
      <w:ind w:firstLine="454"/>
      <w:jc w:val="both"/>
    </w:pPr>
    <w:rPr>
      <w:rFonts w:ascii="Times New Roman" w:eastAsia="Calibri" w:hAnsi="Times New Roman" w:cs="Times New Roman"/>
      <w:sz w:val="28"/>
      <w:szCs w:val="28"/>
      <w:lang w:eastAsia="ar-SA"/>
    </w:rPr>
  </w:style>
  <w:style w:type="character" w:customStyle="1" w:styleId="15">
    <w:name w:val="Текст сноски Знак1"/>
    <w:basedOn w:val="a0"/>
    <w:uiPriority w:val="99"/>
    <w:semiHidden/>
    <w:rsid w:val="004E4630"/>
    <w:rPr>
      <w:sz w:val="20"/>
      <w:szCs w:val="20"/>
    </w:rPr>
  </w:style>
  <w:style w:type="paragraph" w:customStyle="1" w:styleId="Osnova">
    <w:name w:val="Osnova"/>
    <w:basedOn w:val="a"/>
    <w:rsid w:val="004E463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D"/>
  </w:style>
  <w:style w:type="paragraph" w:styleId="1">
    <w:name w:val="heading 1"/>
    <w:basedOn w:val="a"/>
    <w:next w:val="a"/>
    <w:link w:val="10"/>
    <w:autoRedefine/>
    <w:qFormat/>
    <w:rsid w:val="00F52DAD"/>
    <w:pPr>
      <w:keepNext/>
      <w:widowControl w:val="0"/>
      <w:shd w:val="clear" w:color="auto" w:fill="FFFFFF"/>
      <w:tabs>
        <w:tab w:val="left" w:pos="540"/>
      </w:tabs>
      <w:autoSpaceDE w:val="0"/>
      <w:autoSpaceDN w:val="0"/>
      <w:adjustRightInd w:val="0"/>
      <w:spacing w:before="480" w:after="120" w:line="240" w:lineRule="auto"/>
      <w:ind w:left="539" w:right="125" w:hanging="539"/>
      <w:contextualSpacing/>
      <w:jc w:val="both"/>
      <w:outlineLvl w:val="0"/>
    </w:pPr>
    <w:rPr>
      <w:rFonts w:ascii="Times New Roman" w:hAnsi="Times New Roman" w:cs="Times New Roman"/>
      <w:b/>
      <w:bCs/>
      <w:smallCaps/>
      <w:kern w:val="32"/>
      <w:sz w:val="32"/>
      <w:szCs w:val="32"/>
    </w:rPr>
  </w:style>
  <w:style w:type="paragraph" w:styleId="2">
    <w:name w:val="heading 2"/>
    <w:basedOn w:val="a"/>
    <w:next w:val="a"/>
    <w:link w:val="20"/>
    <w:autoRedefine/>
    <w:qFormat/>
    <w:rsid w:val="00F52DAD"/>
    <w:pPr>
      <w:keepNext/>
      <w:widowControl w:val="0"/>
      <w:shd w:val="clear" w:color="auto" w:fill="FFFFFF"/>
      <w:tabs>
        <w:tab w:val="left" w:pos="1080"/>
      </w:tabs>
      <w:autoSpaceDE w:val="0"/>
      <w:autoSpaceDN w:val="0"/>
      <w:adjustRightInd w:val="0"/>
      <w:spacing w:before="360" w:after="60" w:line="240" w:lineRule="auto"/>
      <w:ind w:left="1078" w:right="1077" w:hanging="539"/>
      <w:outlineLvl w:val="1"/>
    </w:pPr>
    <w:rPr>
      <w:rFonts w:ascii="Times New Roman" w:hAnsi="Times New Roman" w:cs="Times New Roman"/>
      <w:b/>
      <w:bCs/>
      <w:iCs/>
      <w:smallCaps/>
    </w:rPr>
  </w:style>
  <w:style w:type="paragraph" w:styleId="3">
    <w:name w:val="heading 3"/>
    <w:basedOn w:val="a"/>
    <w:next w:val="a"/>
    <w:link w:val="30"/>
    <w:autoRedefine/>
    <w:qFormat/>
    <w:rsid w:val="00F52DAD"/>
    <w:pPr>
      <w:keepNext/>
      <w:widowControl w:val="0"/>
      <w:shd w:val="clear" w:color="auto" w:fill="FFFFFF"/>
      <w:autoSpaceDE w:val="0"/>
      <w:autoSpaceDN w:val="0"/>
      <w:adjustRightInd w:val="0"/>
      <w:spacing w:before="240" w:after="60" w:line="240" w:lineRule="auto"/>
      <w:ind w:right="-101" w:hanging="40"/>
      <w:outlineLvl w:val="2"/>
    </w:pPr>
    <w:rPr>
      <w:rFonts w:ascii="Times New Roman" w:hAnsi="Times New Roman" w:cs="Times New Roman"/>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0DD"/>
    <w:pPr>
      <w:ind w:left="720"/>
      <w:contextualSpacing/>
    </w:pPr>
  </w:style>
  <w:style w:type="character" w:customStyle="1" w:styleId="dash041e0431044b0447043d044b0439char1">
    <w:name w:val="dash041e_0431_044b_0447_043d_044b_0439__char1"/>
    <w:basedOn w:val="a0"/>
    <w:rsid w:val="002730DD"/>
  </w:style>
  <w:style w:type="paragraph" w:styleId="a4">
    <w:name w:val="No Spacing"/>
    <w:link w:val="a5"/>
    <w:uiPriority w:val="1"/>
    <w:qFormat/>
    <w:rsid w:val="00A85C4A"/>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A85C4A"/>
    <w:rPr>
      <w:rFonts w:ascii="Calibri" w:eastAsia="Calibri" w:hAnsi="Calibri" w:cs="Times New Roman"/>
    </w:rPr>
  </w:style>
  <w:style w:type="numbering" w:customStyle="1" w:styleId="11">
    <w:name w:val="Нет списка1"/>
    <w:next w:val="a2"/>
    <w:uiPriority w:val="99"/>
    <w:semiHidden/>
    <w:rsid w:val="0050307B"/>
  </w:style>
  <w:style w:type="table" w:styleId="a6">
    <w:name w:val="Table Grid"/>
    <w:basedOn w:val="a1"/>
    <w:rsid w:val="005030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480516"/>
  </w:style>
  <w:style w:type="table" w:customStyle="1" w:styleId="12">
    <w:name w:val="Сетка таблицы1"/>
    <w:basedOn w:val="a1"/>
    <w:next w:val="a6"/>
    <w:uiPriority w:val="59"/>
    <w:rsid w:val="0048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2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4F5"/>
    <w:rPr>
      <w:rFonts w:ascii="Tahoma" w:hAnsi="Tahoma" w:cs="Tahoma"/>
      <w:sz w:val="16"/>
      <w:szCs w:val="16"/>
    </w:rPr>
  </w:style>
  <w:style w:type="table" w:customStyle="1" w:styleId="22">
    <w:name w:val="Сетка таблицы2"/>
    <w:basedOn w:val="a1"/>
    <w:next w:val="a6"/>
    <w:rsid w:val="00CD2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52DAD"/>
    <w:rPr>
      <w:rFonts w:ascii="Times New Roman" w:hAnsi="Times New Roman" w:cs="Times New Roman"/>
      <w:b/>
      <w:bCs/>
      <w:smallCaps/>
      <w:kern w:val="32"/>
      <w:sz w:val="32"/>
      <w:szCs w:val="32"/>
      <w:shd w:val="clear" w:color="auto" w:fill="FFFFFF"/>
    </w:rPr>
  </w:style>
  <w:style w:type="character" w:customStyle="1" w:styleId="20">
    <w:name w:val="Заголовок 2 Знак"/>
    <w:basedOn w:val="a0"/>
    <w:link w:val="2"/>
    <w:rsid w:val="00F52DAD"/>
    <w:rPr>
      <w:rFonts w:ascii="Times New Roman" w:hAnsi="Times New Roman" w:cs="Times New Roman"/>
      <w:b/>
      <w:bCs/>
      <w:iCs/>
      <w:smallCaps/>
      <w:shd w:val="clear" w:color="auto" w:fill="FFFFFF"/>
    </w:rPr>
  </w:style>
  <w:style w:type="character" w:customStyle="1" w:styleId="30">
    <w:name w:val="Заголовок 3 Знак"/>
    <w:basedOn w:val="a0"/>
    <w:link w:val="3"/>
    <w:rsid w:val="00F52DAD"/>
    <w:rPr>
      <w:rFonts w:ascii="Times New Roman" w:hAnsi="Times New Roman" w:cs="Times New Roman"/>
      <w:b/>
      <w:bCs/>
      <w:smallCaps/>
      <w:shd w:val="clear" w:color="auto" w:fill="FFFFFF"/>
    </w:rPr>
  </w:style>
  <w:style w:type="numbering" w:customStyle="1" w:styleId="31">
    <w:name w:val="Нет списка3"/>
    <w:next w:val="a2"/>
    <w:uiPriority w:val="99"/>
    <w:semiHidden/>
    <w:unhideWhenUsed/>
    <w:rsid w:val="00F52DAD"/>
  </w:style>
  <w:style w:type="character" w:styleId="a9">
    <w:name w:val="Strong"/>
    <w:uiPriority w:val="22"/>
    <w:qFormat/>
    <w:rsid w:val="00F52DAD"/>
    <w:rPr>
      <w:b/>
      <w:bCs/>
    </w:rPr>
  </w:style>
  <w:style w:type="numbering" w:customStyle="1" w:styleId="110">
    <w:name w:val="Нет списка11"/>
    <w:next w:val="a2"/>
    <w:semiHidden/>
    <w:rsid w:val="00F52DAD"/>
  </w:style>
  <w:style w:type="table" w:customStyle="1" w:styleId="32">
    <w:name w:val="Сетка таблицы3"/>
    <w:basedOn w:val="a1"/>
    <w:next w:val="a6"/>
    <w:uiPriority w:val="59"/>
    <w:rsid w:val="00F52D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ись к таблице (2)_"/>
    <w:basedOn w:val="a0"/>
    <w:link w:val="210"/>
    <w:locked/>
    <w:rsid w:val="00F52DAD"/>
    <w:rPr>
      <w:sz w:val="19"/>
      <w:szCs w:val="19"/>
      <w:shd w:val="clear" w:color="auto" w:fill="FFFFFF"/>
    </w:rPr>
  </w:style>
  <w:style w:type="paragraph" w:customStyle="1" w:styleId="210">
    <w:name w:val="Подпись к таблице (2)1"/>
    <w:basedOn w:val="a"/>
    <w:link w:val="23"/>
    <w:rsid w:val="00F52DAD"/>
    <w:pPr>
      <w:widowControl w:val="0"/>
      <w:shd w:val="clear" w:color="auto" w:fill="FFFFFF"/>
      <w:autoSpaceDE w:val="0"/>
      <w:autoSpaceDN w:val="0"/>
      <w:adjustRightInd w:val="0"/>
      <w:spacing w:after="0" w:line="192" w:lineRule="exact"/>
      <w:ind w:right="-101" w:hanging="40"/>
      <w:jc w:val="both"/>
    </w:pPr>
    <w:rPr>
      <w:sz w:val="19"/>
      <w:szCs w:val="19"/>
    </w:rPr>
  </w:style>
  <w:style w:type="character" w:styleId="aa">
    <w:name w:val="footnote reference"/>
    <w:basedOn w:val="a0"/>
    <w:semiHidden/>
    <w:unhideWhenUsed/>
    <w:rsid w:val="00F52DAD"/>
    <w:rPr>
      <w:vertAlign w:val="superscript"/>
    </w:rPr>
  </w:style>
  <w:style w:type="character" w:customStyle="1" w:styleId="220">
    <w:name w:val="Подпись к таблице (2)2"/>
    <w:basedOn w:val="23"/>
    <w:rsid w:val="00F52DAD"/>
    <w:rPr>
      <w:sz w:val="19"/>
      <w:szCs w:val="19"/>
      <w:shd w:val="clear" w:color="auto" w:fill="FFFFFF"/>
    </w:rPr>
  </w:style>
  <w:style w:type="character" w:customStyle="1" w:styleId="24">
    <w:name w:val="Основной текст (2)_"/>
    <w:basedOn w:val="a0"/>
    <w:link w:val="25"/>
    <w:locked/>
    <w:rsid w:val="00F52DAD"/>
    <w:rPr>
      <w:b/>
      <w:bCs/>
      <w:sz w:val="21"/>
      <w:szCs w:val="21"/>
      <w:shd w:val="clear" w:color="auto" w:fill="FFFFFF"/>
    </w:rPr>
  </w:style>
  <w:style w:type="paragraph" w:customStyle="1" w:styleId="25">
    <w:name w:val="Основной текст (2)"/>
    <w:basedOn w:val="a"/>
    <w:link w:val="24"/>
    <w:rsid w:val="00F52DAD"/>
    <w:pPr>
      <w:widowControl w:val="0"/>
      <w:shd w:val="clear" w:color="auto" w:fill="FFFFFF"/>
      <w:autoSpaceDE w:val="0"/>
      <w:autoSpaceDN w:val="0"/>
      <w:adjustRightInd w:val="0"/>
      <w:spacing w:after="0" w:line="418" w:lineRule="exact"/>
      <w:ind w:right="-101" w:hanging="40"/>
      <w:jc w:val="both"/>
    </w:pPr>
    <w:rPr>
      <w:b/>
      <w:bCs/>
      <w:sz w:val="21"/>
      <w:szCs w:val="21"/>
    </w:rPr>
  </w:style>
  <w:style w:type="paragraph" w:styleId="ab">
    <w:name w:val="footnote text"/>
    <w:basedOn w:val="a"/>
    <w:link w:val="ac"/>
    <w:uiPriority w:val="99"/>
    <w:semiHidden/>
    <w:unhideWhenUsed/>
    <w:rsid w:val="00F52DAD"/>
    <w:pPr>
      <w:widowControl w:val="0"/>
      <w:shd w:val="clear" w:color="auto" w:fill="FFFFFF"/>
      <w:autoSpaceDE w:val="0"/>
      <w:autoSpaceDN w:val="0"/>
      <w:adjustRightInd w:val="0"/>
      <w:spacing w:after="0" w:line="240" w:lineRule="auto"/>
      <w:ind w:right="-101" w:hanging="40"/>
      <w:jc w:val="both"/>
    </w:pPr>
    <w:rPr>
      <w:rFonts w:ascii="Times New Roman" w:hAnsi="Times New Roman" w:cs="Times New Roman"/>
      <w:sz w:val="20"/>
      <w:szCs w:val="20"/>
    </w:rPr>
  </w:style>
  <w:style w:type="character" w:customStyle="1" w:styleId="ac">
    <w:name w:val="Текст сноски Знак"/>
    <w:basedOn w:val="a0"/>
    <w:link w:val="ab"/>
    <w:uiPriority w:val="99"/>
    <w:semiHidden/>
    <w:rsid w:val="00F52DAD"/>
    <w:rPr>
      <w:rFonts w:ascii="Times New Roman" w:hAnsi="Times New Roman" w:cs="Times New Roman"/>
      <w:sz w:val="20"/>
      <w:szCs w:val="20"/>
      <w:shd w:val="clear" w:color="auto" w:fill="FFFFFF"/>
    </w:rPr>
  </w:style>
  <w:style w:type="character" w:customStyle="1" w:styleId="1222">
    <w:name w:val="Основной текст (12)22"/>
    <w:basedOn w:val="a0"/>
    <w:rsid w:val="00F52DAD"/>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a0"/>
    <w:rsid w:val="00F52DAD"/>
    <w:rPr>
      <w:rFonts w:ascii="Times New Roman" w:hAnsi="Times New Roman" w:cs="Times New Roman" w:hint="default"/>
      <w:noProof/>
      <w:spacing w:val="0"/>
      <w:sz w:val="19"/>
      <w:szCs w:val="19"/>
      <w:shd w:val="clear" w:color="auto" w:fill="FFFFFF"/>
    </w:rPr>
  </w:style>
  <w:style w:type="character" w:customStyle="1" w:styleId="13">
    <w:name w:val="Гиперссылка1"/>
    <w:basedOn w:val="a0"/>
    <w:uiPriority w:val="99"/>
    <w:unhideWhenUsed/>
    <w:rsid w:val="00F52DAD"/>
    <w:rPr>
      <w:color w:val="0000FF"/>
      <w:u w:val="single"/>
    </w:rPr>
  </w:style>
  <w:style w:type="character" w:styleId="ad">
    <w:name w:val="Hyperlink"/>
    <w:basedOn w:val="a0"/>
    <w:uiPriority w:val="99"/>
    <w:unhideWhenUsed/>
    <w:rsid w:val="00F52DAD"/>
    <w:rPr>
      <w:color w:val="0000FF" w:themeColor="hyperlink"/>
      <w:u w:val="single"/>
    </w:rPr>
  </w:style>
  <w:style w:type="paragraph" w:styleId="ae">
    <w:name w:val="header"/>
    <w:basedOn w:val="a"/>
    <w:link w:val="af"/>
    <w:uiPriority w:val="99"/>
    <w:unhideWhenUsed/>
    <w:rsid w:val="00070C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70C9E"/>
  </w:style>
  <w:style w:type="paragraph" w:styleId="af0">
    <w:name w:val="footer"/>
    <w:basedOn w:val="a"/>
    <w:link w:val="af1"/>
    <w:uiPriority w:val="99"/>
    <w:unhideWhenUsed/>
    <w:rsid w:val="00070C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0C9E"/>
  </w:style>
  <w:style w:type="character" w:customStyle="1" w:styleId="4Exact">
    <w:name w:val="Основной текст (4) Exact"/>
    <w:basedOn w:val="a0"/>
    <w:rsid w:val="00061C78"/>
    <w:rPr>
      <w:rFonts w:ascii="Times New Roman" w:eastAsia="Times New Roman" w:hAnsi="Times New Roman" w:cs="Times New Roman"/>
      <w:b/>
      <w:bCs/>
      <w:i w:val="0"/>
      <w:iCs w:val="0"/>
      <w:smallCaps w:val="0"/>
      <w:strike w:val="0"/>
      <w:spacing w:val="2"/>
      <w:sz w:val="17"/>
      <w:szCs w:val="17"/>
      <w:u w:val="none"/>
    </w:rPr>
  </w:style>
  <w:style w:type="character" w:customStyle="1" w:styleId="af2">
    <w:name w:val="Колонтитул_"/>
    <w:basedOn w:val="a0"/>
    <w:rsid w:val="00061C78"/>
    <w:rPr>
      <w:rFonts w:ascii="Times New Roman" w:eastAsia="Times New Roman" w:hAnsi="Times New Roman" w:cs="Times New Roman"/>
      <w:b w:val="0"/>
      <w:bCs w:val="0"/>
      <w:i/>
      <w:iCs/>
      <w:smallCaps w:val="0"/>
      <w:strike w:val="0"/>
      <w:sz w:val="17"/>
      <w:szCs w:val="17"/>
      <w:u w:val="none"/>
    </w:rPr>
  </w:style>
  <w:style w:type="character" w:customStyle="1" w:styleId="af3">
    <w:name w:val="Колонтитул"/>
    <w:basedOn w:val="af2"/>
    <w:rsid w:val="00061C78"/>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4">
    <w:name w:val="Основной текст (4)_"/>
    <w:basedOn w:val="a0"/>
    <w:link w:val="40"/>
    <w:rsid w:val="00061C78"/>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061C78"/>
    <w:pPr>
      <w:widowControl w:val="0"/>
      <w:shd w:val="clear" w:color="auto" w:fill="FFFFFF"/>
      <w:spacing w:after="0" w:line="202" w:lineRule="exact"/>
      <w:jc w:val="center"/>
    </w:pPr>
    <w:rPr>
      <w:rFonts w:ascii="Times New Roman" w:eastAsia="Times New Roman" w:hAnsi="Times New Roman" w:cs="Times New Roman"/>
      <w:b/>
      <w:bCs/>
      <w:sz w:val="18"/>
      <w:szCs w:val="18"/>
    </w:rPr>
  </w:style>
  <w:style w:type="table" w:customStyle="1" w:styleId="41">
    <w:name w:val="Сетка таблицы4"/>
    <w:basedOn w:val="a1"/>
    <w:next w:val="a6"/>
    <w:uiPriority w:val="59"/>
    <w:rsid w:val="00061C7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носка_"/>
    <w:basedOn w:val="a0"/>
    <w:link w:val="af5"/>
    <w:rsid w:val="0069172C"/>
    <w:rPr>
      <w:rFonts w:ascii="Book Antiqua" w:eastAsia="Book Antiqua" w:hAnsi="Book Antiqua" w:cs="Book Antiqua"/>
      <w:sz w:val="21"/>
      <w:szCs w:val="21"/>
      <w:shd w:val="clear" w:color="auto" w:fill="FFFFFF"/>
    </w:rPr>
  </w:style>
  <w:style w:type="paragraph" w:customStyle="1" w:styleId="af5">
    <w:name w:val="Сноска"/>
    <w:basedOn w:val="a"/>
    <w:link w:val="af4"/>
    <w:rsid w:val="0069172C"/>
    <w:pPr>
      <w:widowControl w:val="0"/>
      <w:shd w:val="clear" w:color="auto" w:fill="FFFFFF"/>
      <w:spacing w:after="0" w:line="187" w:lineRule="exact"/>
      <w:jc w:val="both"/>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1072;t.1s&#1077;&#1088;t&#1077;mb&#1077;&#1075;.ru" TargetMode="External"/><Relationship Id="rId18" Type="http://schemas.openxmlformats.org/officeDocument/2006/relationships/hyperlink" Target="http://mega.km.ru" TargetMode="External"/><Relationship Id="rId26" Type="http://schemas.openxmlformats.org/officeDocument/2006/relationships/hyperlink" Target="http://mesopotamia.nm.ru/history/content.htm" TargetMode="External"/><Relationship Id="rId39" Type="http://schemas.openxmlformats.org/officeDocument/2006/relationships/hyperlink" Target="http://www.seprava.ru" TargetMode="External"/><Relationship Id="rId21" Type="http://schemas.openxmlformats.org/officeDocument/2006/relationships/hyperlink" Target="http://www.krugosvet.tu" TargetMode="External"/><Relationship Id="rId34" Type="http://schemas.openxmlformats.org/officeDocument/2006/relationships/hyperlink" Target="http://www.gov.ru" TargetMode="External"/><Relationship Id="rId42" Type="http://schemas.openxmlformats.org/officeDocument/2006/relationships/hyperlink" Target="http://center.fio.ru/som" TargetMode="External"/><Relationship Id="rId47" Type="http://schemas.openxmlformats.org/officeDocument/2006/relationships/hyperlink" Target="http://eidos.ru" TargetMode="External"/><Relationship Id="rId50" Type="http://schemas.openxmlformats.org/officeDocument/2006/relationships/hyperlink" Target="http://files.school-collection.edu.ru" TargetMode="External"/><Relationship Id="rId55" Type="http://schemas.openxmlformats.org/officeDocument/2006/relationships/hyperlink" Target="http://new.teacher.fio.ru" TargetMode="External"/><Relationship Id="rId63" Type="http://schemas.openxmlformats.org/officeDocument/2006/relationships/hyperlink" Target="http://www.artlib.ru/" TargetMode="External"/><Relationship Id="rId68" Type="http://schemas.openxmlformats.org/officeDocument/2006/relationships/hyperlink" Target="http://www.dharmanet.org/" TargetMode="External"/><Relationship Id="rId76" Type="http://schemas.openxmlformats.org/officeDocument/2006/relationships/hyperlink" Target="http://www.gmir.ru" TargetMode="External"/><Relationship Id="rId7" Type="http://schemas.openxmlformats.org/officeDocument/2006/relationships/footnotes" Target="footnotes.xml"/><Relationship Id="rId71" Type="http://schemas.openxmlformats.org/officeDocument/2006/relationships/hyperlink" Target="http://www.religio.ru/" TargetMode="External"/><Relationship Id="rId2" Type="http://schemas.openxmlformats.org/officeDocument/2006/relationships/numbering" Target="numbering.xml"/><Relationship Id="rId16" Type="http://schemas.openxmlformats.org/officeDocument/2006/relationships/hyperlink" Target="http://www.kokch.kts.ru/cdo" TargetMode="External"/><Relationship Id="rId29" Type="http://schemas.openxmlformats.org/officeDocument/2006/relationships/hyperlink" Target="http://rulers.narod.ru/alexander/alexan.htm" TargetMode="External"/><Relationship Id="rId11" Type="http://schemas.openxmlformats.org/officeDocument/2006/relationships/hyperlink" Target="http://www.krugosvet.tu" TargetMode="External"/><Relationship Id="rId24" Type="http://schemas.openxmlformats.org/officeDocument/2006/relationships/hyperlink" Target="http://www.cesras.ru/" TargetMode="External"/><Relationship Id="rId32" Type="http://schemas.openxmlformats.org/officeDocument/2006/relationships/hyperlink" Target="http://lesson-history.narod.ru" TargetMode="External"/><Relationship Id="rId37" Type="http://schemas.openxmlformats.org/officeDocument/2006/relationships/hyperlink" Target="http://www.hro.org" TargetMode="External"/><Relationship Id="rId40" Type="http://schemas.openxmlformats.org/officeDocument/2006/relationships/hyperlink" Target="http://socionet.ru" TargetMode="External"/><Relationship Id="rId45" Type="http://schemas.openxmlformats.org/officeDocument/2006/relationships/hyperlink" Target="http://www.openclass.ru/user" TargetMode="External"/><Relationship Id="rId53" Type="http://schemas.openxmlformats.org/officeDocument/2006/relationships/hyperlink" Target="http://www.domovodstvo.fatal.ru" TargetMode="External"/><Relationship Id="rId58" Type="http://schemas.openxmlformats.org/officeDocument/2006/relationships/hyperlink" Target="http://www.tretyakov.ru/" TargetMode="External"/><Relationship Id="rId66" Type="http://schemas.openxmlformats.org/officeDocument/2006/relationships/hyperlink" Target="http://www.solnet.ee/sol/003/p_000.html" TargetMode="External"/><Relationship Id="rId74" Type="http://schemas.openxmlformats.org/officeDocument/2006/relationships/hyperlink" Target="http://www.edu.r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louvre.fr/" TargetMode="External"/><Relationship Id="rId10" Type="http://schemas.openxmlformats.org/officeDocument/2006/relationships/hyperlink" Target="http://www.wikipedia.ru" TargetMode="External"/><Relationship Id="rId19" Type="http://schemas.openxmlformats.org/officeDocument/2006/relationships/hyperlink" Target="http://www.encyclopedia.ru" TargetMode="External"/><Relationship Id="rId31" Type="http://schemas.openxmlformats.org/officeDocument/2006/relationships/hyperlink" Target="http://www.roman-empire.net/" TargetMode="External"/><Relationship Id="rId44" Type="http://schemas.openxmlformats.org/officeDocument/2006/relationships/hyperlink" Target="http://www.eor.it.ru" TargetMode="External"/><Relationship Id="rId52" Type="http://schemas.openxmlformats.org/officeDocument/2006/relationships/hyperlink" Target="http://tehnologia.59442" TargetMode="External"/><Relationship Id="rId60" Type="http://schemas.openxmlformats.org/officeDocument/2006/relationships/hyperlink" Target="http://www.rusmuseum.ru/" TargetMode="External"/><Relationship Id="rId65" Type="http://schemas.openxmlformats.org/officeDocument/2006/relationships/hyperlink" Target="http://www.it-n.ru/communities.aspx?cat_no=4262&amp;tmpl=com" TargetMode="External"/><Relationship Id="rId73" Type="http://schemas.openxmlformats.org/officeDocument/2006/relationships/hyperlink" Target="http://mon.gov.ru" TargetMode="External"/><Relationship Id="rId78" Type="http://schemas.openxmlformats.org/officeDocument/2006/relationships/hyperlink" Target="http://www.oprf.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1086;n.g&#1086;v.ru" TargetMode="External"/><Relationship Id="rId22" Type="http://schemas.openxmlformats.org/officeDocument/2006/relationships/hyperlink" Target="http://www.prosv.ru/umk/bim" TargetMode="External"/><Relationship Id="rId27" Type="http://schemas.openxmlformats.org/officeDocument/2006/relationships/hyperlink" Target="http://www.panasia.ru/main/china/sight/" TargetMode="External"/><Relationship Id="rId30" Type="http://schemas.openxmlformats.org/officeDocument/2006/relationships/hyperlink" Target="http://penelope.uchicago.edu/Thayer/E/Rovan/home.html" TargetMode="External"/><Relationship Id="rId35" Type="http://schemas.openxmlformats.org/officeDocument/2006/relationships/hyperlink" Target="http://www.duma.gov.ru" TargetMode="External"/><Relationship Id="rId43" Type="http://schemas.openxmlformats.org/officeDocument/2006/relationships/hyperlink" Target="http://www.eor-np" TargetMode="External"/><Relationship Id="rId48" Type="http://schemas.openxmlformats.org/officeDocument/2006/relationships/hyperlink" Target="http://www.botic.ru" TargetMode="External"/><Relationship Id="rId56" Type="http://schemas.openxmlformats.org/officeDocument/2006/relationships/hyperlink" Target="mailto:uchbook@mail.ru" TargetMode="External"/><Relationship Id="rId64" Type="http://schemas.openxmlformats.org/officeDocument/2006/relationships/hyperlink" Target="http://www.renclassic.ru/Ru/33/1133/1283/" TargetMode="External"/><Relationship Id="rId69" Type="http://schemas.openxmlformats.org/officeDocument/2006/relationships/hyperlink" Target="http://www/islamcivil.ru" TargetMode="External"/><Relationship Id="rId77" Type="http://schemas.openxmlformats.org/officeDocument/2006/relationships/hyperlink" Target="http://ipkps.bsu.edu.ru" TargetMode="External"/><Relationship Id="rId8" Type="http://schemas.openxmlformats.org/officeDocument/2006/relationships/endnotes" Target="endnotes.xml"/><Relationship Id="rId51" Type="http://schemas.openxmlformats.org/officeDocument/2006/relationships/hyperlink" Target="http://trud.rkc-74.ru" TargetMode="External"/><Relationship Id="rId72" Type="http://schemas.openxmlformats.org/officeDocument/2006/relationships/hyperlink" Target="http://ww.or.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ramota.ru" TargetMode="External"/><Relationship Id="rId17" Type="http://schemas.openxmlformats.org/officeDocument/2006/relationships/hyperlink" Target="http://www.uic.ssu" TargetMode="External"/><Relationship Id="rId25" Type="http://schemas.openxmlformats.org/officeDocument/2006/relationships/hyperlink" Target="http://www.tmn.fio.ru/works/17&#1093;/305/03/egipet.htm" TargetMode="External"/><Relationship Id="rId33" Type="http://schemas.openxmlformats.org/officeDocument/2006/relationships/hyperlink" Target="http://www.pish.ru/" TargetMode="External"/><Relationship Id="rId38" Type="http://schemas.openxmlformats.org/officeDocument/2006/relationships/hyperlink" Target="http://www.ifap.ru" TargetMode="External"/><Relationship Id="rId46" Type="http://schemas.openxmlformats.org/officeDocument/2006/relationships/hyperlink" Target="http://www/it-n.ru" TargetMode="External"/><Relationship Id="rId59" Type="http://schemas.openxmlformats.org/officeDocument/2006/relationships/hyperlink" Target="http://www.museum.ru/gmii/" TargetMode="External"/><Relationship Id="rId67" Type="http://schemas.openxmlformats.org/officeDocument/2006/relationships/hyperlink" Target="http://ccel.wheaton.edu/wwsb/" TargetMode="External"/><Relationship Id="rId20" Type="http://schemas.openxmlformats.org/officeDocument/2006/relationships/hyperlink" Target="http://www.wikipedia.ru" TargetMode="External"/><Relationship Id="rId41" Type="http://schemas.openxmlformats.org/officeDocument/2006/relationships/hyperlink" Target="http://ombudsman.gov.ru" TargetMode="External"/><Relationship Id="rId54" Type="http://schemas.openxmlformats.org/officeDocument/2006/relationships/hyperlink" Target="http://tehnologiya.narod.ru" TargetMode="External"/><Relationship Id="rId62" Type="http://schemas.openxmlformats.org/officeDocument/2006/relationships/hyperlink" Target="http://www.metodcenter.ru/LEM/mhk.htm" TargetMode="External"/><Relationship Id="rId70" Type="http://schemas.openxmlformats.org/officeDocument/2006/relationships/hyperlink" Target="http://experiment-opk.pravolimp.ru/lesson" TargetMode="External"/><Relationship Id="rId75" Type="http://schemas.openxmlformats.org/officeDocument/2006/relationships/hyperlink" Target="http://www.gumfak.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formika.ru" TargetMode="External"/><Relationship Id="rId23" Type="http://schemas.openxmlformats.org/officeDocument/2006/relationships/hyperlink" Target="http://www" TargetMode="External"/><Relationship Id="rId28" Type="http://schemas.openxmlformats.org/officeDocument/2006/relationships/hyperlink" Target="http://tybn.net/" TargetMode="External"/><Relationship Id="rId36" Type="http://schemas.openxmlformats.org/officeDocument/2006/relationships/hyperlink" Target="http://www.gks.ru" TargetMode="External"/><Relationship Id="rId49" Type="http://schemas.openxmlformats.org/officeDocument/2006/relationships/hyperlink" Target="http://www.cnso.ru/tehn" TargetMode="External"/><Relationship Id="rId57" Type="http://schemas.openxmlformats.org/officeDocument/2006/relationships/hyperlink" Target="http://www.hermitagemuseu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9F59C-89CD-4642-BAE7-AC53974B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299</Pages>
  <Words>123535</Words>
  <Characters>704151</Characters>
  <Application>Microsoft Office Word</Application>
  <DocSecurity>0</DocSecurity>
  <Lines>5867</Lines>
  <Paragraphs>1652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ВАК</dc:creator>
  <cp:lastModifiedBy>Ковалева Вера Андреевна</cp:lastModifiedBy>
  <cp:revision>25</cp:revision>
  <dcterms:created xsi:type="dcterms:W3CDTF">2014-02-13T06:58:00Z</dcterms:created>
  <dcterms:modified xsi:type="dcterms:W3CDTF">2015-04-08T07:36:00Z</dcterms:modified>
</cp:coreProperties>
</file>