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2B" w:rsidRPr="00942779" w:rsidRDefault="00B3702B" w:rsidP="00B370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3702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B3702B">
        <w:rPr>
          <w:rFonts w:ascii="Times New Roman" w:hAnsi="Times New Roman" w:cs="Times New Roman"/>
          <w:sz w:val="28"/>
          <w:szCs w:val="28"/>
        </w:rPr>
        <w:br/>
        <w:t>для образовательных организаций по информированию родителей</w:t>
      </w:r>
      <w:r w:rsidRPr="00B3702B">
        <w:rPr>
          <w:rFonts w:ascii="Times New Roman" w:hAnsi="Times New Roman" w:cs="Times New Roman"/>
          <w:sz w:val="28"/>
          <w:szCs w:val="28"/>
        </w:rPr>
        <w:br/>
        <w:t>о рисках, связанных с детской смертностью</w:t>
      </w:r>
      <w:r w:rsidRPr="00B3702B">
        <w:rPr>
          <w:rFonts w:ascii="Times New Roman" w:hAnsi="Times New Roman" w:cs="Times New Roman"/>
          <w:sz w:val="28"/>
          <w:szCs w:val="28"/>
        </w:rPr>
        <w:br/>
      </w:r>
    </w:p>
    <w:p w:rsidR="00B3702B" w:rsidRDefault="00B3702B" w:rsidP="00B37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42779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объем свободного времени. При нахождении детей и подростков 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взрослых резко возрастают риски несчастных случаев, приводящих к травмам,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увечьям, и даже детской смертности от внешних причин.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причин в образовательных организациях необходимо проводить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родителей о рисках, связанных с детской смертностью, их причинах, типах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способах предупреждения.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Методические рекомендации рассматрива</w:t>
      </w:r>
      <w:r w:rsidR="000750F9">
        <w:rPr>
          <w:rFonts w:ascii="Times New Roman" w:hAnsi="Times New Roman" w:cs="Times New Roman"/>
          <w:sz w:val="28"/>
          <w:szCs w:val="28"/>
        </w:rPr>
        <w:t xml:space="preserve">ют различные аспекты проведения </w:t>
      </w:r>
      <w:r w:rsidRPr="00B3702B">
        <w:rPr>
          <w:rFonts w:ascii="Times New Roman" w:hAnsi="Times New Roman" w:cs="Times New Roman"/>
          <w:sz w:val="28"/>
          <w:szCs w:val="28"/>
        </w:rPr>
        <w:t>комплекса мероприятий для образовательных организаций по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родителей о рисках, связанных с детской смертностью и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для организации работы с родителями и детьми.</w:t>
      </w:r>
      <w:r w:rsidRPr="00B3702B">
        <w:rPr>
          <w:rFonts w:ascii="Times New Roman" w:hAnsi="Times New Roman" w:cs="Times New Roman"/>
          <w:sz w:val="28"/>
          <w:szCs w:val="28"/>
        </w:rPr>
        <w:br/>
        <w:t>Настоящие рекомендации разработаны государственным бюджетным</w:t>
      </w:r>
      <w:r w:rsidRPr="00B3702B">
        <w:rPr>
          <w:rFonts w:ascii="Times New Roman" w:hAnsi="Times New Roman" w:cs="Times New Roman"/>
          <w:sz w:val="28"/>
          <w:szCs w:val="28"/>
        </w:rPr>
        <w:br/>
        <w:t>научным учреждением «Федеральный центр защиты прав и интересов детей»,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основе материалов, представленных Министерством здравоохранения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Федерации.</w:t>
      </w:r>
    </w:p>
    <w:p w:rsidR="00942779" w:rsidRDefault="00942779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2B" w:rsidRPr="00B3702B" w:rsidRDefault="00B3702B" w:rsidP="00B3702B">
      <w:pPr>
        <w:pStyle w:val="a3"/>
        <w:ind w:left="8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Наиболее распространенные несчастные случаи, приводящие</w:t>
      </w:r>
      <w:r w:rsidRPr="00B3702B">
        <w:rPr>
          <w:rFonts w:ascii="Times New Roman" w:hAnsi="Times New Roman" w:cs="Times New Roman"/>
          <w:b/>
          <w:bCs/>
          <w:sz w:val="28"/>
          <w:szCs w:val="28"/>
        </w:rPr>
        <w:br/>
        <w:t>к увечьям и смерти детей, их причины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</w:t>
      </w:r>
      <w:r w:rsidR="000750F9">
        <w:rPr>
          <w:rFonts w:ascii="Times New Roman" w:hAnsi="Times New Roman" w:cs="Times New Roman"/>
          <w:sz w:val="28"/>
          <w:szCs w:val="28"/>
        </w:rPr>
        <w:t xml:space="preserve">дравоохранения пришли к </w:t>
      </w:r>
      <w:r w:rsidRPr="00B3702B">
        <w:rPr>
          <w:rFonts w:ascii="Times New Roman" w:hAnsi="Times New Roman" w:cs="Times New Roman"/>
          <w:sz w:val="28"/>
          <w:szCs w:val="28"/>
        </w:rPr>
        <w:t>выводу – в настоящее время в большинстве</w:t>
      </w:r>
      <w:r w:rsidR="000750F9">
        <w:rPr>
          <w:rFonts w:ascii="Times New Roman" w:hAnsi="Times New Roman" w:cs="Times New Roman"/>
          <w:sz w:val="28"/>
          <w:szCs w:val="28"/>
        </w:rPr>
        <w:t xml:space="preserve"> цивилизованных стран дети чаще </w:t>
      </w:r>
      <w:r w:rsidRPr="00B3702B">
        <w:rPr>
          <w:rFonts w:ascii="Times New Roman" w:hAnsi="Times New Roman" w:cs="Times New Roman"/>
          <w:sz w:val="28"/>
          <w:szCs w:val="28"/>
        </w:rPr>
        <w:t>погибают в результате несчастных случаев, чем от всех болезней вместе взятых.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своего ребенка от несчастного случая.</w:t>
      </w:r>
      <w:r w:rsidRPr="00B3702B">
        <w:rPr>
          <w:rFonts w:ascii="Times New Roman" w:hAnsi="Times New Roman" w:cs="Times New Roman"/>
          <w:sz w:val="28"/>
          <w:szCs w:val="28"/>
        </w:rPr>
        <w:br/>
        <w:t>Наиболее распространенные несчастные случаи, приводящие к увечьям и</w:t>
      </w:r>
      <w:r w:rsidRPr="00B3702B">
        <w:rPr>
          <w:rFonts w:ascii="Times New Roman" w:hAnsi="Times New Roman" w:cs="Times New Roman"/>
          <w:sz w:val="28"/>
          <w:szCs w:val="28"/>
        </w:rPr>
        <w:br/>
        <w:t>смерти детей: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ожоги;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падение с высоты;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отравления;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дорожно-транспортные происшествия, включая происшествия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мотоциклистов, велосипедистов, а так же </w:t>
      </w:r>
      <w:proofErr w:type="spellStart"/>
      <w:r w:rsidRPr="00B3702B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B3702B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B3702B" w:rsidRDefault="00B3702B" w:rsidP="00B3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02B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организации здравоохранения, можно утверждать,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причинами 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случаев в д</w:t>
      </w:r>
      <w:r>
        <w:rPr>
          <w:rFonts w:ascii="Times New Roman" w:hAnsi="Times New Roman" w:cs="Times New Roman"/>
          <w:sz w:val="28"/>
          <w:szCs w:val="28"/>
        </w:rPr>
        <w:t>етском возрасте чаще всего являю</w:t>
      </w:r>
      <w:r w:rsidRPr="00B3702B">
        <w:rPr>
          <w:rFonts w:ascii="Times New Roman" w:hAnsi="Times New Roman" w:cs="Times New Roman"/>
          <w:sz w:val="28"/>
          <w:szCs w:val="28"/>
        </w:rPr>
        <w:t>тся:</w:t>
      </w:r>
      <w:r w:rsidRPr="00B37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Pr="00B3702B">
        <w:rPr>
          <w:rFonts w:ascii="Times New Roman" w:hAnsi="Times New Roman" w:cs="Times New Roman"/>
          <w:sz w:val="28"/>
          <w:szCs w:val="28"/>
        </w:rPr>
        <w:t>отсутствие должного надзора за детьми всех возрастных групп;</w:t>
      </w:r>
      <w:r w:rsidRPr="00B37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B3702B">
        <w:rPr>
          <w:rFonts w:ascii="Times New Roman" w:hAnsi="Times New Roman" w:cs="Times New Roman"/>
          <w:sz w:val="28"/>
          <w:szCs w:val="28"/>
        </w:rPr>
        <w:t>неосторожное, неправильное поведение ребенка в быту, на улице,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игр, занятий спортом.</w:t>
      </w:r>
    </w:p>
    <w:p w:rsidR="00B3702B" w:rsidRDefault="00B3702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</w:t>
      </w:r>
      <w:r w:rsidRPr="00B3702B">
        <w:rPr>
          <w:rFonts w:ascii="Times New Roman" w:hAnsi="Times New Roman" w:cs="Times New Roman"/>
          <w:sz w:val="28"/>
          <w:szCs w:val="28"/>
        </w:rPr>
        <w:br/>
        <w:t>особенности детей: любознательность, большая подвижность, эмоциональность,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недостаток жизненного опыта, а отсюда отсутствие чувства опасности.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Причины несчастных случаев с дет</w:t>
      </w:r>
      <w:r w:rsidR="000750F9">
        <w:rPr>
          <w:rFonts w:ascii="Times New Roman" w:hAnsi="Times New Roman" w:cs="Times New Roman"/>
          <w:sz w:val="28"/>
          <w:szCs w:val="28"/>
        </w:rPr>
        <w:t>ьми имеют возрастную специфику: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3702B">
        <w:rPr>
          <w:rFonts w:ascii="Times New Roman" w:hAnsi="Times New Roman" w:cs="Times New Roman"/>
          <w:sz w:val="28"/>
          <w:szCs w:val="28"/>
        </w:rPr>
        <w:t xml:space="preserve"> возрасте до 4 лет дети чаще подвергаются несчастным случаям,</w:t>
      </w:r>
      <w:r w:rsidRPr="00B3702B">
        <w:rPr>
          <w:rFonts w:ascii="Times New Roman" w:hAnsi="Times New Roman" w:cs="Times New Roman"/>
          <w:sz w:val="28"/>
          <w:szCs w:val="28"/>
        </w:rPr>
        <w:br/>
        <w:t>самостоя</w:t>
      </w:r>
      <w:r w:rsidR="000750F9">
        <w:rPr>
          <w:rFonts w:ascii="Times New Roman" w:hAnsi="Times New Roman" w:cs="Times New Roman"/>
          <w:sz w:val="28"/>
          <w:szCs w:val="28"/>
        </w:rPr>
        <w:t>тельно познавая окружающий мир;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3702B">
        <w:rPr>
          <w:rFonts w:ascii="Times New Roman" w:hAnsi="Times New Roman" w:cs="Times New Roman"/>
          <w:sz w:val="28"/>
          <w:szCs w:val="28"/>
        </w:rPr>
        <w:t xml:space="preserve"> возрасте от 5 до 10 лет несчастные случаи наступают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шалости, н</w:t>
      </w:r>
      <w:r w:rsidR="000750F9">
        <w:rPr>
          <w:rFonts w:ascii="Times New Roman" w:hAnsi="Times New Roman" w:cs="Times New Roman"/>
          <w:sz w:val="28"/>
          <w:szCs w:val="28"/>
        </w:rPr>
        <w:t>еосторожного поведения ребенка;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>
        <w:rPr>
          <w:rFonts w:ascii="Times New Roman" w:hAnsi="Times New Roman" w:cs="Times New Roman"/>
          <w:sz w:val="28"/>
          <w:szCs w:val="28"/>
        </w:rPr>
        <w:t>в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 возрасте от 10 до 14 лет и старше – </w:t>
      </w:r>
      <w:r>
        <w:rPr>
          <w:rFonts w:ascii="Times New Roman" w:hAnsi="Times New Roman" w:cs="Times New Roman"/>
          <w:sz w:val="28"/>
          <w:szCs w:val="28"/>
        </w:rPr>
        <w:t>вследствие борьбы за лидерство.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Так, у детей 10–12 лет появляются новые и</w:t>
      </w:r>
      <w:r w:rsidR="000750F9">
        <w:rPr>
          <w:rFonts w:ascii="Times New Roman" w:hAnsi="Times New Roman" w:cs="Times New Roman"/>
          <w:sz w:val="28"/>
          <w:szCs w:val="28"/>
        </w:rPr>
        <w:t>нтересы, они становятся более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активными, самостоятельными, в играх стараю</w:t>
      </w:r>
      <w:r w:rsidR="000750F9">
        <w:rPr>
          <w:rFonts w:ascii="Times New Roman" w:hAnsi="Times New Roman" w:cs="Times New Roman"/>
          <w:sz w:val="28"/>
          <w:szCs w:val="28"/>
        </w:rPr>
        <w:t xml:space="preserve">тся проявить изобретательность, </w:t>
      </w:r>
      <w:r w:rsidRPr="00B3702B">
        <w:rPr>
          <w:rFonts w:ascii="Times New Roman" w:hAnsi="Times New Roman" w:cs="Times New Roman"/>
          <w:sz w:val="28"/>
          <w:szCs w:val="28"/>
        </w:rPr>
        <w:t>стремятся утве</w:t>
      </w:r>
      <w:r w:rsidR="000750F9">
        <w:rPr>
          <w:rFonts w:ascii="Times New Roman" w:hAnsi="Times New Roman" w:cs="Times New Roman"/>
          <w:sz w:val="28"/>
          <w:szCs w:val="28"/>
        </w:rPr>
        <w:t>рдиться в среде сверстников;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3702B" w:rsidRPr="00B3702B">
        <w:rPr>
          <w:rFonts w:ascii="Times New Roman" w:hAnsi="Times New Roman" w:cs="Times New Roman"/>
          <w:sz w:val="28"/>
          <w:szCs w:val="28"/>
        </w:rPr>
        <w:t>урная энергия и активность – фактор</w:t>
      </w:r>
      <w:r>
        <w:rPr>
          <w:rFonts w:ascii="Times New Roman" w:hAnsi="Times New Roman" w:cs="Times New Roman"/>
          <w:sz w:val="28"/>
          <w:szCs w:val="28"/>
        </w:rPr>
        <w:t xml:space="preserve">ы, способствующие возникновению </w:t>
      </w:r>
      <w:r w:rsidR="00B3702B" w:rsidRPr="00B3702B">
        <w:rPr>
          <w:rFonts w:ascii="Times New Roman" w:hAnsi="Times New Roman" w:cs="Times New Roman"/>
          <w:sz w:val="28"/>
          <w:szCs w:val="28"/>
        </w:rPr>
        <w:t>несчастных случаев у школьников 10–1</w:t>
      </w:r>
      <w:r>
        <w:rPr>
          <w:rFonts w:ascii="Times New Roman" w:hAnsi="Times New Roman" w:cs="Times New Roman"/>
          <w:sz w:val="28"/>
          <w:szCs w:val="28"/>
        </w:rPr>
        <w:t xml:space="preserve">3 лет. Подросток, сознавая свою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«нескладность», старается ее скрыть напускной </w:t>
      </w:r>
      <w:r>
        <w:rPr>
          <w:rFonts w:ascii="Times New Roman" w:hAnsi="Times New Roman" w:cs="Times New Roman"/>
          <w:sz w:val="28"/>
          <w:szCs w:val="28"/>
        </w:rPr>
        <w:t xml:space="preserve">грубостью, бравадой. Начавшаяся </w:t>
      </w:r>
      <w:r w:rsidR="00B3702B" w:rsidRPr="00B3702B">
        <w:rPr>
          <w:rFonts w:ascii="Times New Roman" w:hAnsi="Times New Roman" w:cs="Times New Roman"/>
          <w:sz w:val="28"/>
          <w:szCs w:val="28"/>
        </w:rPr>
        <w:t>интенсивная деятельность желез внутренней се</w:t>
      </w:r>
      <w:r>
        <w:rPr>
          <w:rFonts w:ascii="Times New Roman" w:hAnsi="Times New Roman" w:cs="Times New Roman"/>
          <w:sz w:val="28"/>
          <w:szCs w:val="28"/>
        </w:rPr>
        <w:t xml:space="preserve">креции сказывается на состоянии </w:t>
      </w:r>
      <w:r w:rsidR="00B3702B" w:rsidRPr="00B3702B">
        <w:rPr>
          <w:rFonts w:ascii="Times New Roman" w:hAnsi="Times New Roman" w:cs="Times New Roman"/>
          <w:sz w:val="28"/>
          <w:szCs w:val="28"/>
        </w:rPr>
        <w:t>нервной системы подростков. Неуравновешенност</w:t>
      </w:r>
      <w:r>
        <w:rPr>
          <w:rFonts w:ascii="Times New Roman" w:hAnsi="Times New Roman" w:cs="Times New Roman"/>
          <w:sz w:val="28"/>
          <w:szCs w:val="28"/>
        </w:rPr>
        <w:t xml:space="preserve">ь, вспыльчивость, повышенная </w:t>
      </w:r>
      <w:r w:rsidR="00B3702B" w:rsidRPr="00B3702B">
        <w:rPr>
          <w:rFonts w:ascii="Times New Roman" w:hAnsi="Times New Roman" w:cs="Times New Roman"/>
          <w:sz w:val="28"/>
          <w:szCs w:val="28"/>
        </w:rPr>
        <w:t>возбудимость с недостаточной выдержкой де</w:t>
      </w:r>
      <w:r>
        <w:rPr>
          <w:rFonts w:ascii="Times New Roman" w:hAnsi="Times New Roman" w:cs="Times New Roman"/>
          <w:sz w:val="28"/>
          <w:szCs w:val="28"/>
        </w:rPr>
        <w:t>лают их шумными, импульсивными.</w:t>
      </w:r>
    </w:p>
    <w:p w:rsidR="00942779" w:rsidRDefault="0094277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детей основам </w:t>
      </w:r>
      <w:r w:rsidR="000750F9">
        <w:rPr>
          <w:rFonts w:ascii="Times New Roman" w:hAnsi="Times New Roman" w:cs="Times New Roman"/>
          <w:b/>
          <w:bCs/>
          <w:sz w:val="28"/>
          <w:szCs w:val="28"/>
        </w:rPr>
        <w:t>профилактики несчастных случаев</w:t>
      </w:r>
    </w:p>
    <w:p w:rsidR="00942779" w:rsidRDefault="0094277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</w:t>
      </w:r>
      <w:r w:rsidRPr="00B3702B">
        <w:rPr>
          <w:rFonts w:ascii="Times New Roman" w:hAnsi="Times New Roman" w:cs="Times New Roman"/>
          <w:sz w:val="28"/>
          <w:szCs w:val="28"/>
        </w:rPr>
        <w:br/>
        <w:t xml:space="preserve">несчастных случаев должна вестись в следующих </w:t>
      </w:r>
      <w:r w:rsidR="000750F9">
        <w:rPr>
          <w:rFonts w:ascii="Times New Roman" w:hAnsi="Times New Roman" w:cs="Times New Roman"/>
          <w:b/>
          <w:bCs/>
          <w:sz w:val="28"/>
          <w:szCs w:val="28"/>
        </w:rPr>
        <w:t>направлениях: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создание безопасной среды пребыван</w:t>
      </w:r>
      <w:r>
        <w:rPr>
          <w:rFonts w:ascii="Times New Roman" w:hAnsi="Times New Roman" w:cs="Times New Roman"/>
          <w:sz w:val="28"/>
          <w:szCs w:val="28"/>
        </w:rPr>
        <w:t>ия ребенка, обеспечение надзора;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случаев.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Создание безопасной среды п</w:t>
      </w:r>
      <w:r w:rsidR="000750F9">
        <w:rPr>
          <w:rFonts w:ascii="Times New Roman" w:hAnsi="Times New Roman" w:cs="Times New Roman"/>
          <w:sz w:val="28"/>
          <w:szCs w:val="28"/>
        </w:rPr>
        <w:t>ребывания ребенка предполагает: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1) организацию досуга ребенка, включение его в интересные </w:t>
      </w:r>
      <w:r w:rsidR="000750F9">
        <w:rPr>
          <w:rFonts w:ascii="Times New Roman" w:hAnsi="Times New Roman" w:cs="Times New Roman"/>
          <w:sz w:val="28"/>
          <w:szCs w:val="28"/>
        </w:rPr>
        <w:t>и полезные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="000750F9">
        <w:rPr>
          <w:rFonts w:ascii="Times New Roman" w:hAnsi="Times New Roman" w:cs="Times New Roman"/>
          <w:sz w:val="28"/>
          <w:szCs w:val="28"/>
        </w:rPr>
        <w:t>развивающие занятия;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2) ограничение опасных условий, обеспе</w:t>
      </w:r>
      <w:r w:rsidR="000750F9">
        <w:rPr>
          <w:rFonts w:ascii="Times New Roman" w:hAnsi="Times New Roman" w:cs="Times New Roman"/>
          <w:sz w:val="28"/>
          <w:szCs w:val="28"/>
        </w:rPr>
        <w:t>чение недоступности для ребенка опасных средств и веществ;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3) запрет на пребывание ребенка в местах, </w:t>
      </w:r>
      <w:r w:rsidR="000750F9">
        <w:rPr>
          <w:rFonts w:ascii="Times New Roman" w:hAnsi="Times New Roman" w:cs="Times New Roman"/>
          <w:sz w:val="28"/>
          <w:szCs w:val="28"/>
        </w:rPr>
        <w:t xml:space="preserve">связанных с рисками для жизни и </w:t>
      </w:r>
      <w:r w:rsidRPr="00B3702B">
        <w:rPr>
          <w:rFonts w:ascii="Times New Roman" w:hAnsi="Times New Roman" w:cs="Times New Roman"/>
          <w:sz w:val="28"/>
          <w:szCs w:val="28"/>
        </w:rPr>
        <w:t xml:space="preserve">здоровья без присмотра взрослых (стройках, </w:t>
      </w:r>
      <w:r w:rsidR="000750F9">
        <w:rPr>
          <w:rFonts w:ascii="Times New Roman" w:hAnsi="Times New Roman" w:cs="Times New Roman"/>
          <w:sz w:val="28"/>
          <w:szCs w:val="28"/>
        </w:rPr>
        <w:t xml:space="preserve">запретных и промышленных зонах, </w:t>
      </w:r>
      <w:r w:rsidRPr="00B3702B">
        <w:rPr>
          <w:rFonts w:ascii="Times New Roman" w:hAnsi="Times New Roman" w:cs="Times New Roman"/>
          <w:sz w:val="28"/>
          <w:szCs w:val="28"/>
        </w:rPr>
        <w:t>местах интенсивного движения транспо</w:t>
      </w:r>
      <w:r w:rsidR="000750F9">
        <w:rPr>
          <w:rFonts w:ascii="Times New Roman" w:hAnsi="Times New Roman" w:cs="Times New Roman"/>
          <w:sz w:val="28"/>
          <w:szCs w:val="28"/>
        </w:rPr>
        <w:t>рта, открытых водоемах и т.п.);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4) обеспечение постоянного надзора за времяпровождением и занятиями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ребенка (обеспечение организованного отдыха или присмотра со </w:t>
      </w:r>
      <w:r w:rsidRPr="00B3702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750F9">
        <w:rPr>
          <w:rFonts w:ascii="Times New Roman" w:hAnsi="Times New Roman" w:cs="Times New Roman"/>
          <w:sz w:val="28"/>
          <w:szCs w:val="28"/>
        </w:rPr>
        <w:t xml:space="preserve">тороны самих </w:t>
      </w:r>
      <w:r w:rsidRPr="00B3702B">
        <w:rPr>
          <w:rFonts w:ascii="Times New Roman" w:hAnsi="Times New Roman" w:cs="Times New Roman"/>
          <w:sz w:val="28"/>
          <w:szCs w:val="28"/>
        </w:rPr>
        <w:t>родителей, родственников и т.п., регулярный кон</w:t>
      </w:r>
      <w:r w:rsidR="000750F9">
        <w:rPr>
          <w:rFonts w:ascii="Times New Roman" w:hAnsi="Times New Roman" w:cs="Times New Roman"/>
          <w:sz w:val="28"/>
          <w:szCs w:val="28"/>
        </w:rPr>
        <w:t xml:space="preserve">такт с ребенком в течение дня с </w:t>
      </w:r>
      <w:r w:rsidRPr="00B3702B">
        <w:rPr>
          <w:rFonts w:ascii="Times New Roman" w:hAnsi="Times New Roman" w:cs="Times New Roman"/>
          <w:sz w:val="28"/>
          <w:szCs w:val="28"/>
        </w:rPr>
        <w:t>использование</w:t>
      </w:r>
      <w:r w:rsidR="000750F9">
        <w:rPr>
          <w:rFonts w:ascii="Times New Roman" w:hAnsi="Times New Roman" w:cs="Times New Roman"/>
          <w:sz w:val="28"/>
          <w:szCs w:val="28"/>
        </w:rPr>
        <w:t>м электронных сре</w:t>
      </w:r>
      <w:proofErr w:type="gramStart"/>
      <w:r w:rsidR="000750F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750F9">
        <w:rPr>
          <w:rFonts w:ascii="Times New Roman" w:hAnsi="Times New Roman" w:cs="Times New Roman"/>
          <w:sz w:val="28"/>
          <w:szCs w:val="28"/>
        </w:rPr>
        <w:t>язи).</w:t>
      </w:r>
    </w:p>
    <w:p w:rsidR="000750F9" w:rsidRP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0F9">
        <w:rPr>
          <w:rFonts w:ascii="Times New Roman" w:hAnsi="Times New Roman" w:cs="Times New Roman"/>
          <w:i/>
          <w:sz w:val="28"/>
          <w:szCs w:val="28"/>
        </w:rPr>
        <w:t xml:space="preserve">Систематическое обучение детей основам </w:t>
      </w:r>
      <w:r w:rsidR="000750F9" w:rsidRPr="000750F9">
        <w:rPr>
          <w:rFonts w:ascii="Times New Roman" w:hAnsi="Times New Roman" w:cs="Times New Roman"/>
          <w:i/>
          <w:sz w:val="28"/>
          <w:szCs w:val="28"/>
        </w:rPr>
        <w:t>профилактики несчастных случаев включает: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1) информирование ребенка о видах и причи</w:t>
      </w:r>
      <w:r w:rsidR="000750F9">
        <w:rPr>
          <w:rFonts w:ascii="Times New Roman" w:hAnsi="Times New Roman" w:cs="Times New Roman"/>
          <w:sz w:val="28"/>
          <w:szCs w:val="28"/>
        </w:rPr>
        <w:t xml:space="preserve">нах несчастных случаев, рисках, </w:t>
      </w:r>
      <w:r w:rsidRPr="00B3702B">
        <w:rPr>
          <w:rFonts w:ascii="Times New Roman" w:hAnsi="Times New Roman" w:cs="Times New Roman"/>
          <w:sz w:val="28"/>
          <w:szCs w:val="28"/>
        </w:rPr>
        <w:t xml:space="preserve">влекущих за собой травматизм, увечья и смерть, </w:t>
      </w:r>
      <w:r w:rsidR="000750F9">
        <w:rPr>
          <w:rFonts w:ascii="Times New Roman" w:hAnsi="Times New Roman" w:cs="Times New Roman"/>
          <w:sz w:val="28"/>
          <w:szCs w:val="28"/>
        </w:rPr>
        <w:t>а так же об условиях и способах избегания несчастных случаев;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2) регулярное инструктирование ребенка</w:t>
      </w:r>
      <w:r w:rsidR="000750F9">
        <w:rPr>
          <w:rFonts w:ascii="Times New Roman" w:hAnsi="Times New Roman" w:cs="Times New Roman"/>
          <w:sz w:val="28"/>
          <w:szCs w:val="28"/>
        </w:rPr>
        <w:t xml:space="preserve"> о правилах и мерах безопасного </w:t>
      </w:r>
      <w:r w:rsidRPr="00B3702B">
        <w:rPr>
          <w:rFonts w:ascii="Times New Roman" w:hAnsi="Times New Roman" w:cs="Times New Roman"/>
          <w:sz w:val="28"/>
          <w:szCs w:val="28"/>
        </w:rPr>
        <w:t>поведения в быту, на улицах, дороге, транс</w:t>
      </w:r>
      <w:r w:rsidR="000750F9">
        <w:rPr>
          <w:rFonts w:ascii="Times New Roman" w:hAnsi="Times New Roman" w:cs="Times New Roman"/>
          <w:sz w:val="28"/>
          <w:szCs w:val="28"/>
        </w:rPr>
        <w:t>порте, на игровых и спортивных площадках и т.п.;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3) обучение ребенка (особенно подростка) п</w:t>
      </w:r>
      <w:r w:rsidR="000750F9">
        <w:rPr>
          <w:rFonts w:ascii="Times New Roman" w:hAnsi="Times New Roman" w:cs="Times New Roman"/>
          <w:sz w:val="28"/>
          <w:szCs w:val="28"/>
        </w:rPr>
        <w:t xml:space="preserve">ротивостоянию подстрекательству </w:t>
      </w:r>
      <w:r w:rsidRPr="00B3702B">
        <w:rPr>
          <w:rFonts w:ascii="Times New Roman" w:hAnsi="Times New Roman" w:cs="Times New Roman"/>
          <w:sz w:val="28"/>
          <w:szCs w:val="28"/>
        </w:rPr>
        <w:t>к опасному поведению со стороны ро</w:t>
      </w:r>
      <w:r w:rsidR="000750F9">
        <w:rPr>
          <w:rFonts w:ascii="Times New Roman" w:hAnsi="Times New Roman" w:cs="Times New Roman"/>
          <w:sz w:val="28"/>
          <w:szCs w:val="28"/>
        </w:rPr>
        <w:t xml:space="preserve">весников или старших товарищей, </w:t>
      </w:r>
      <w:r w:rsidRPr="00B3702B">
        <w:rPr>
          <w:rFonts w:ascii="Times New Roman" w:hAnsi="Times New Roman" w:cs="Times New Roman"/>
          <w:sz w:val="28"/>
          <w:szCs w:val="28"/>
        </w:rPr>
        <w:t xml:space="preserve">формирование ответственности за здоровье и жизнь окружающих людей, </w:t>
      </w:r>
      <w:r w:rsidR="000750F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B3702B">
        <w:rPr>
          <w:rFonts w:ascii="Times New Roman" w:hAnsi="Times New Roman" w:cs="Times New Roman"/>
          <w:sz w:val="28"/>
          <w:szCs w:val="28"/>
        </w:rPr>
        <w:t xml:space="preserve">младших товарищей, которые могут </w:t>
      </w:r>
      <w:r w:rsidR="000750F9">
        <w:rPr>
          <w:rFonts w:ascii="Times New Roman" w:hAnsi="Times New Roman" w:cs="Times New Roman"/>
          <w:sz w:val="28"/>
          <w:szCs w:val="28"/>
        </w:rPr>
        <w:t xml:space="preserve">стать жертвой нелепых и опасных </w:t>
      </w:r>
      <w:r w:rsidRPr="00B3702B">
        <w:rPr>
          <w:rFonts w:ascii="Times New Roman" w:hAnsi="Times New Roman" w:cs="Times New Roman"/>
          <w:sz w:val="28"/>
          <w:szCs w:val="28"/>
        </w:rPr>
        <w:t>рекомендаций подростков, подстрекаю</w:t>
      </w:r>
      <w:r w:rsidR="000750F9">
        <w:rPr>
          <w:rFonts w:ascii="Times New Roman" w:hAnsi="Times New Roman" w:cs="Times New Roman"/>
          <w:sz w:val="28"/>
          <w:szCs w:val="28"/>
        </w:rPr>
        <w:t>щих к опасным играм и занятиям;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4) обучение ребенка элементарным мерам </w:t>
      </w:r>
      <w:r w:rsidR="000750F9">
        <w:rPr>
          <w:rFonts w:ascii="Times New Roman" w:hAnsi="Times New Roman" w:cs="Times New Roman"/>
          <w:sz w:val="28"/>
          <w:szCs w:val="28"/>
        </w:rPr>
        <w:t xml:space="preserve">первой помощи, и, прежде всего, </w:t>
      </w:r>
      <w:r w:rsidRPr="00B3702B">
        <w:rPr>
          <w:rFonts w:ascii="Times New Roman" w:hAnsi="Times New Roman" w:cs="Times New Roman"/>
          <w:sz w:val="28"/>
          <w:szCs w:val="28"/>
        </w:rPr>
        <w:t>обеспечение возможности обратиться за помощь</w:t>
      </w:r>
      <w:r w:rsidR="000750F9">
        <w:rPr>
          <w:rFonts w:ascii="Times New Roman" w:hAnsi="Times New Roman" w:cs="Times New Roman"/>
          <w:sz w:val="28"/>
          <w:szCs w:val="28"/>
        </w:rPr>
        <w:t>ю к взрослым.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0F9">
        <w:rPr>
          <w:rFonts w:ascii="Times New Roman" w:hAnsi="Times New Roman" w:cs="Times New Roman"/>
          <w:i/>
          <w:sz w:val="28"/>
          <w:szCs w:val="28"/>
        </w:rPr>
        <w:t>Основные условия успешной пр</w:t>
      </w:r>
      <w:r w:rsidR="000750F9">
        <w:rPr>
          <w:rFonts w:ascii="Times New Roman" w:hAnsi="Times New Roman" w:cs="Times New Roman"/>
          <w:i/>
          <w:sz w:val="28"/>
          <w:szCs w:val="28"/>
        </w:rPr>
        <w:t>офилактической работы с детьми: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изменить свое собственное отношение к рискам. Несчастные случаи должны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перестать считаться роковым злом, которое почти невозможно предупредить.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Только при таком условии можно выработать у</w:t>
      </w:r>
      <w:r w:rsidR="000750F9">
        <w:rPr>
          <w:rFonts w:ascii="Times New Roman" w:hAnsi="Times New Roman" w:cs="Times New Roman"/>
          <w:sz w:val="28"/>
          <w:szCs w:val="28"/>
        </w:rPr>
        <w:t xml:space="preserve"> ребенка навыки осмотрительного поведения.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2. Родители сами должны показывать прим</w:t>
      </w:r>
      <w:r w:rsidR="000750F9">
        <w:rPr>
          <w:rFonts w:ascii="Times New Roman" w:hAnsi="Times New Roman" w:cs="Times New Roman"/>
          <w:sz w:val="28"/>
          <w:szCs w:val="28"/>
        </w:rPr>
        <w:t>ер безопасного и ответственного поведения.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</w:t>
      </w:r>
      <w:r w:rsidRPr="00B3702B">
        <w:rPr>
          <w:rFonts w:ascii="Times New Roman" w:hAnsi="Times New Roman" w:cs="Times New Roman"/>
          <w:sz w:val="28"/>
          <w:szCs w:val="28"/>
        </w:rPr>
        <w:br/>
        <w:t>внушить ему, что опасности можно избеж</w:t>
      </w:r>
      <w:r w:rsidR="000750F9">
        <w:rPr>
          <w:rFonts w:ascii="Times New Roman" w:hAnsi="Times New Roman" w:cs="Times New Roman"/>
          <w:sz w:val="28"/>
          <w:szCs w:val="28"/>
        </w:rPr>
        <w:t>ать, если вести себя правильно!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4. Никакой реальной пользы не будет о</w:t>
      </w:r>
      <w:r w:rsidR="000750F9">
        <w:rPr>
          <w:rFonts w:ascii="Times New Roman" w:hAnsi="Times New Roman" w:cs="Times New Roman"/>
          <w:sz w:val="28"/>
          <w:szCs w:val="28"/>
        </w:rPr>
        <w:t>т бесконечных напоминаний «будь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осторожен», «делай аккуратно». Необходимо </w:t>
      </w:r>
      <w:r w:rsidR="000750F9">
        <w:rPr>
          <w:rFonts w:ascii="Times New Roman" w:hAnsi="Times New Roman" w:cs="Times New Roman"/>
          <w:sz w:val="28"/>
          <w:szCs w:val="28"/>
        </w:rPr>
        <w:t xml:space="preserve">конкретно объяснять, что именно </w:t>
      </w:r>
      <w:r w:rsidRPr="00B3702B">
        <w:rPr>
          <w:rFonts w:ascii="Times New Roman" w:hAnsi="Times New Roman" w:cs="Times New Roman"/>
          <w:sz w:val="28"/>
          <w:szCs w:val="28"/>
        </w:rPr>
        <w:t>следует делать и что делать нельзя. Следует научит</w:t>
      </w:r>
      <w:r w:rsidR="000750F9">
        <w:rPr>
          <w:rFonts w:ascii="Times New Roman" w:hAnsi="Times New Roman" w:cs="Times New Roman"/>
          <w:sz w:val="28"/>
          <w:szCs w:val="28"/>
        </w:rPr>
        <w:t xml:space="preserve">ь его последовательно выполнять </w:t>
      </w:r>
      <w:r w:rsidRPr="00B3702B">
        <w:rPr>
          <w:rFonts w:ascii="Times New Roman" w:hAnsi="Times New Roman" w:cs="Times New Roman"/>
          <w:sz w:val="28"/>
          <w:szCs w:val="28"/>
        </w:rPr>
        <w:t>ряд действий, объясняя, почему необходимо делат</w:t>
      </w:r>
      <w:r w:rsidR="000750F9">
        <w:rPr>
          <w:rFonts w:ascii="Times New Roman" w:hAnsi="Times New Roman" w:cs="Times New Roman"/>
          <w:sz w:val="28"/>
          <w:szCs w:val="28"/>
        </w:rPr>
        <w:t xml:space="preserve">ь именно так. Действие, которое </w:t>
      </w:r>
      <w:r w:rsidRPr="00B3702B">
        <w:rPr>
          <w:rFonts w:ascii="Times New Roman" w:hAnsi="Times New Roman" w:cs="Times New Roman"/>
          <w:sz w:val="28"/>
          <w:szCs w:val="28"/>
        </w:rPr>
        <w:t>взрослыми совершается автоматически, р</w:t>
      </w:r>
      <w:r w:rsidR="000750F9">
        <w:rPr>
          <w:rFonts w:ascii="Times New Roman" w:hAnsi="Times New Roman" w:cs="Times New Roman"/>
          <w:sz w:val="28"/>
          <w:szCs w:val="28"/>
        </w:rPr>
        <w:t>ебенку надо объяснить детально.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</w:t>
      </w:r>
      <w:r w:rsidR="000750F9">
        <w:rPr>
          <w:rFonts w:ascii="Times New Roman" w:hAnsi="Times New Roman" w:cs="Times New Roman"/>
          <w:sz w:val="28"/>
          <w:szCs w:val="28"/>
        </w:rPr>
        <w:t xml:space="preserve">вает направлено </w:t>
      </w:r>
      <w:r w:rsidRPr="00B3702B">
        <w:rPr>
          <w:rFonts w:ascii="Times New Roman" w:hAnsi="Times New Roman" w:cs="Times New Roman"/>
          <w:sz w:val="28"/>
          <w:szCs w:val="28"/>
        </w:rPr>
        <w:t>на предупреждение дорожно-транспортно</w:t>
      </w:r>
      <w:r w:rsidR="000750F9">
        <w:rPr>
          <w:rFonts w:ascii="Times New Roman" w:hAnsi="Times New Roman" w:cs="Times New Roman"/>
          <w:sz w:val="28"/>
          <w:szCs w:val="28"/>
        </w:rPr>
        <w:t xml:space="preserve">го травматизма и предупреждение </w:t>
      </w:r>
      <w:r w:rsidRPr="00B3702B">
        <w:rPr>
          <w:rFonts w:ascii="Times New Roman" w:hAnsi="Times New Roman" w:cs="Times New Roman"/>
          <w:sz w:val="28"/>
          <w:szCs w:val="28"/>
        </w:rPr>
        <w:t>несчастных случаев при выполнении хозяй</w:t>
      </w:r>
      <w:r w:rsidR="000750F9">
        <w:rPr>
          <w:rFonts w:ascii="Times New Roman" w:hAnsi="Times New Roman" w:cs="Times New Roman"/>
          <w:sz w:val="28"/>
          <w:szCs w:val="28"/>
        </w:rPr>
        <w:t xml:space="preserve">ственных работ. Родителям важно </w:t>
      </w:r>
      <w:r w:rsidRPr="00B3702B">
        <w:rPr>
          <w:rFonts w:ascii="Times New Roman" w:hAnsi="Times New Roman" w:cs="Times New Roman"/>
          <w:sz w:val="28"/>
          <w:szCs w:val="28"/>
        </w:rPr>
        <w:t xml:space="preserve">понимать, что несчастные случаи чаще </w:t>
      </w:r>
      <w:r w:rsidR="000750F9">
        <w:rPr>
          <w:rFonts w:ascii="Times New Roman" w:hAnsi="Times New Roman" w:cs="Times New Roman"/>
          <w:sz w:val="28"/>
          <w:szCs w:val="28"/>
        </w:rPr>
        <w:t xml:space="preserve">всего происходят во время игр и </w:t>
      </w:r>
      <w:r w:rsidRPr="00B3702B">
        <w:rPr>
          <w:rFonts w:ascii="Times New Roman" w:hAnsi="Times New Roman" w:cs="Times New Roman"/>
          <w:sz w:val="28"/>
          <w:szCs w:val="28"/>
        </w:rPr>
        <w:t>развлечений, именно им уделять повышенно</w:t>
      </w:r>
      <w:r w:rsidR="000750F9">
        <w:rPr>
          <w:rFonts w:ascii="Times New Roman" w:hAnsi="Times New Roman" w:cs="Times New Roman"/>
          <w:sz w:val="28"/>
          <w:szCs w:val="28"/>
        </w:rPr>
        <w:t>е внимание при инструктировании ребенка.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6. Очень важно приучать детей к самообс</w:t>
      </w:r>
      <w:r w:rsidR="000750F9">
        <w:rPr>
          <w:rFonts w:ascii="Times New Roman" w:hAnsi="Times New Roman" w:cs="Times New Roman"/>
          <w:sz w:val="28"/>
          <w:szCs w:val="28"/>
        </w:rPr>
        <w:t xml:space="preserve">луживанию, к участию в домашнем </w:t>
      </w:r>
      <w:r w:rsidRPr="00B3702B">
        <w:rPr>
          <w:rFonts w:ascii="Times New Roman" w:hAnsi="Times New Roman" w:cs="Times New Roman"/>
          <w:sz w:val="28"/>
          <w:szCs w:val="28"/>
        </w:rPr>
        <w:t>труде. Ребята, помогающие родителям,</w:t>
      </w:r>
      <w:r w:rsidR="000750F9">
        <w:rPr>
          <w:rFonts w:ascii="Times New Roman" w:hAnsi="Times New Roman" w:cs="Times New Roman"/>
          <w:sz w:val="28"/>
          <w:szCs w:val="28"/>
        </w:rPr>
        <w:t xml:space="preserve"> как правило, более аккуратны и </w:t>
      </w:r>
      <w:r w:rsidRPr="00B3702B">
        <w:rPr>
          <w:rFonts w:ascii="Times New Roman" w:hAnsi="Times New Roman" w:cs="Times New Roman"/>
          <w:sz w:val="28"/>
          <w:szCs w:val="28"/>
        </w:rPr>
        <w:t>внимательны и менее подвержены действию опасных факторов. Приучая р</w:t>
      </w:r>
      <w:r w:rsidR="000750F9">
        <w:rPr>
          <w:rFonts w:ascii="Times New Roman" w:hAnsi="Times New Roman" w:cs="Times New Roman"/>
          <w:sz w:val="28"/>
          <w:szCs w:val="28"/>
        </w:rPr>
        <w:t xml:space="preserve">ебенка к </w:t>
      </w:r>
      <w:r w:rsidRPr="00B3702B">
        <w:rPr>
          <w:rFonts w:ascii="Times New Roman" w:hAnsi="Times New Roman" w:cs="Times New Roman"/>
          <w:sz w:val="28"/>
          <w:szCs w:val="28"/>
        </w:rPr>
        <w:t>работе по дому, следует подробно разъяснить ему,</w:t>
      </w:r>
      <w:r w:rsidR="000750F9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0750F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выполнять те </w:t>
      </w:r>
      <w:r w:rsidRPr="00B3702B">
        <w:rPr>
          <w:rFonts w:ascii="Times New Roman" w:hAnsi="Times New Roman" w:cs="Times New Roman"/>
          <w:sz w:val="28"/>
          <w:szCs w:val="28"/>
        </w:rPr>
        <w:t>или иные правила при пользовании но</w:t>
      </w:r>
      <w:r w:rsidR="000750F9">
        <w:rPr>
          <w:rFonts w:ascii="Times New Roman" w:hAnsi="Times New Roman" w:cs="Times New Roman"/>
          <w:sz w:val="28"/>
          <w:szCs w:val="28"/>
        </w:rPr>
        <w:t xml:space="preserve">жом, иголкой, электроприборами, </w:t>
      </w:r>
      <w:r w:rsidRPr="00B3702B">
        <w:rPr>
          <w:rFonts w:ascii="Times New Roman" w:hAnsi="Times New Roman" w:cs="Times New Roman"/>
          <w:sz w:val="28"/>
          <w:szCs w:val="28"/>
        </w:rPr>
        <w:t>м</w:t>
      </w:r>
      <w:r w:rsidR="000750F9">
        <w:rPr>
          <w:rFonts w:ascii="Times New Roman" w:hAnsi="Times New Roman" w:cs="Times New Roman"/>
          <w:sz w:val="28"/>
          <w:szCs w:val="28"/>
        </w:rPr>
        <w:t>еханизированными инструментами.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7. Иногда бывает полезно рассказать школьнику о несчастных случаях,</w:t>
      </w:r>
      <w:r w:rsidR="000750F9">
        <w:rPr>
          <w:rFonts w:ascii="Times New Roman" w:hAnsi="Times New Roman" w:cs="Times New Roman"/>
          <w:sz w:val="28"/>
          <w:szCs w:val="28"/>
        </w:rPr>
        <w:br/>
        <w:t>произо</w:t>
      </w:r>
      <w:r w:rsidRPr="00B3702B">
        <w:rPr>
          <w:rFonts w:ascii="Times New Roman" w:hAnsi="Times New Roman" w:cs="Times New Roman"/>
          <w:sz w:val="28"/>
          <w:szCs w:val="28"/>
        </w:rPr>
        <w:t>шедших с другими детьми. Чтобы этот рассказ запомнился ребенку и принес</w:t>
      </w:r>
      <w:r w:rsidR="000750F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реальную пользу воспитанию навыков правильного поведения, </w:t>
      </w:r>
      <w:r w:rsidR="000750F9">
        <w:rPr>
          <w:rFonts w:ascii="Times New Roman" w:hAnsi="Times New Roman" w:cs="Times New Roman"/>
          <w:sz w:val="28"/>
          <w:szCs w:val="28"/>
        </w:rPr>
        <w:t>необходимо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предоставить ему возможность самому разобратьс</w:t>
      </w:r>
      <w:r w:rsidR="000750F9">
        <w:rPr>
          <w:rFonts w:ascii="Times New Roman" w:hAnsi="Times New Roman" w:cs="Times New Roman"/>
          <w:sz w:val="28"/>
          <w:szCs w:val="28"/>
        </w:rPr>
        <w:t xml:space="preserve">я в причинах несчастья. Ребенок </w:t>
      </w:r>
      <w:r w:rsidRPr="00B3702B">
        <w:rPr>
          <w:rFonts w:ascii="Times New Roman" w:hAnsi="Times New Roman" w:cs="Times New Roman"/>
          <w:sz w:val="28"/>
          <w:szCs w:val="28"/>
        </w:rPr>
        <w:t>должен понять, как можно было бы в данной ситу</w:t>
      </w:r>
      <w:r w:rsidR="000750F9">
        <w:rPr>
          <w:rFonts w:ascii="Times New Roman" w:hAnsi="Times New Roman" w:cs="Times New Roman"/>
          <w:sz w:val="28"/>
          <w:szCs w:val="28"/>
        </w:rPr>
        <w:t xml:space="preserve">ации избежать опасности. Именно </w:t>
      </w:r>
      <w:r w:rsidRPr="00B3702B">
        <w:rPr>
          <w:rFonts w:ascii="Times New Roman" w:hAnsi="Times New Roman" w:cs="Times New Roman"/>
          <w:sz w:val="28"/>
          <w:szCs w:val="28"/>
        </w:rPr>
        <w:t>такой подход убедит его в том, что опасно</w:t>
      </w:r>
      <w:r w:rsidR="000750F9">
        <w:rPr>
          <w:rFonts w:ascii="Times New Roman" w:hAnsi="Times New Roman" w:cs="Times New Roman"/>
          <w:sz w:val="28"/>
          <w:szCs w:val="28"/>
        </w:rPr>
        <w:t>сть всегда можно предотвратить.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8. Родители не должны равнодушно прохо</w:t>
      </w:r>
      <w:r w:rsidR="000750F9">
        <w:rPr>
          <w:rFonts w:ascii="Times New Roman" w:hAnsi="Times New Roman" w:cs="Times New Roman"/>
          <w:sz w:val="28"/>
          <w:szCs w:val="28"/>
        </w:rPr>
        <w:t xml:space="preserve">дить мимо небезопасных шалостей </w:t>
      </w:r>
      <w:r w:rsidRPr="00B3702B">
        <w:rPr>
          <w:rFonts w:ascii="Times New Roman" w:hAnsi="Times New Roman" w:cs="Times New Roman"/>
          <w:sz w:val="28"/>
          <w:szCs w:val="28"/>
        </w:rPr>
        <w:t>детей, их долг предотвратить беду, даже если она угрожает чужому р</w:t>
      </w:r>
      <w:r w:rsidR="000750F9">
        <w:rPr>
          <w:rFonts w:ascii="Times New Roman" w:hAnsi="Times New Roman" w:cs="Times New Roman"/>
          <w:sz w:val="28"/>
          <w:szCs w:val="28"/>
        </w:rPr>
        <w:t xml:space="preserve">ебенку. Если </w:t>
      </w:r>
      <w:r w:rsidRPr="00B3702B">
        <w:rPr>
          <w:rFonts w:ascii="Times New Roman" w:hAnsi="Times New Roman" w:cs="Times New Roman"/>
          <w:sz w:val="28"/>
          <w:szCs w:val="28"/>
        </w:rPr>
        <w:t>родители совместно с детьми становятся с</w:t>
      </w:r>
      <w:r w:rsidR="000750F9">
        <w:rPr>
          <w:rFonts w:ascii="Times New Roman" w:hAnsi="Times New Roman" w:cs="Times New Roman"/>
          <w:sz w:val="28"/>
          <w:szCs w:val="28"/>
        </w:rPr>
        <w:t xml:space="preserve">видетелями опасного и рискового </w:t>
      </w:r>
      <w:r w:rsidRPr="00B3702B">
        <w:rPr>
          <w:rFonts w:ascii="Times New Roman" w:hAnsi="Times New Roman" w:cs="Times New Roman"/>
          <w:sz w:val="28"/>
          <w:szCs w:val="28"/>
        </w:rPr>
        <w:t>поведения других людей, это должно стать пов</w:t>
      </w:r>
      <w:r w:rsidR="000750F9">
        <w:rPr>
          <w:rFonts w:ascii="Times New Roman" w:hAnsi="Times New Roman" w:cs="Times New Roman"/>
          <w:sz w:val="28"/>
          <w:szCs w:val="28"/>
        </w:rPr>
        <w:t>одом для серьезного обсуждения.</w:t>
      </w:r>
    </w:p>
    <w:p w:rsidR="00942779" w:rsidRDefault="0094277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77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Рекомендации по предупреждению несчастных случаев</w:t>
      </w:r>
    </w:p>
    <w:p w:rsidR="00942779" w:rsidRDefault="0094277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C3" w:rsidRDefault="00A412C3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02B" w:rsidRPr="00B3702B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помнить о причинах, </w:t>
      </w:r>
      <w:r w:rsidR="00B3702B" w:rsidRPr="00B3702B">
        <w:rPr>
          <w:rFonts w:ascii="Times New Roman" w:hAnsi="Times New Roman" w:cs="Times New Roman"/>
          <w:sz w:val="28"/>
          <w:szCs w:val="28"/>
        </w:rPr>
        <w:t>приводящих к ним, а также действиях, обеспечивающих их п</w:t>
      </w:r>
      <w:r>
        <w:rPr>
          <w:rFonts w:ascii="Times New Roman" w:hAnsi="Times New Roman" w:cs="Times New Roman"/>
          <w:sz w:val="28"/>
          <w:szCs w:val="28"/>
        </w:rPr>
        <w:t>редупреждение, предотвращение.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2779" w:rsidRDefault="0094277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779" w:rsidRDefault="0094277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C3" w:rsidRDefault="00A412C3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Ожоги</w:t>
      </w:r>
    </w:p>
    <w:p w:rsidR="000750F9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Ожоги могут быть вызваны соприкоснов</w:t>
      </w:r>
      <w:r w:rsidR="00A412C3">
        <w:rPr>
          <w:rFonts w:ascii="Times New Roman" w:hAnsi="Times New Roman" w:cs="Times New Roman"/>
          <w:sz w:val="28"/>
          <w:szCs w:val="28"/>
        </w:rPr>
        <w:t xml:space="preserve">ением с горячими поверхностями, </w:t>
      </w:r>
      <w:r w:rsidRPr="00B3702B">
        <w:rPr>
          <w:rFonts w:ascii="Times New Roman" w:hAnsi="Times New Roman" w:cs="Times New Roman"/>
          <w:sz w:val="28"/>
          <w:szCs w:val="28"/>
        </w:rPr>
        <w:t>горючими веществами, при нахождении вблизи открытого огня, а т</w:t>
      </w:r>
      <w:r w:rsidR="000750F9">
        <w:rPr>
          <w:rFonts w:ascii="Times New Roman" w:hAnsi="Times New Roman" w:cs="Times New Roman"/>
          <w:sz w:val="28"/>
          <w:szCs w:val="28"/>
        </w:rPr>
        <w:t xml:space="preserve">ак же наступить </w:t>
      </w:r>
      <w:r w:rsidRPr="00B3702B">
        <w:rPr>
          <w:rFonts w:ascii="Times New Roman" w:hAnsi="Times New Roman" w:cs="Times New Roman"/>
          <w:sz w:val="28"/>
          <w:szCs w:val="28"/>
        </w:rPr>
        <w:t xml:space="preserve">в результате длительного пребывания на солнце </w:t>
      </w:r>
      <w:r w:rsidR="000750F9">
        <w:rPr>
          <w:rFonts w:ascii="Times New Roman" w:hAnsi="Times New Roman" w:cs="Times New Roman"/>
          <w:sz w:val="28"/>
          <w:szCs w:val="28"/>
        </w:rPr>
        <w:t>(эти ожоги могут сопровождаться солнечным или тепловым ударом).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ограничьте доступ детей к открытому огню, явлениям и веществам,</w:t>
      </w:r>
      <w:r>
        <w:rPr>
          <w:rFonts w:ascii="Times New Roman" w:hAnsi="Times New Roman" w:cs="Times New Roman"/>
          <w:sz w:val="28"/>
          <w:szCs w:val="28"/>
        </w:rPr>
        <w:br/>
        <w:t>которые могут вызвать ожоги;</w:t>
      </w:r>
    </w:p>
    <w:p w:rsidR="000750F9" w:rsidRDefault="000750F9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запретите детям разводить костры и наход</w:t>
      </w:r>
      <w:r>
        <w:rPr>
          <w:rFonts w:ascii="Times New Roman" w:hAnsi="Times New Roman" w:cs="Times New Roman"/>
          <w:sz w:val="28"/>
          <w:szCs w:val="28"/>
        </w:rPr>
        <w:t>иться вблизи открытого огня без присмотра взрослых.</w:t>
      </w:r>
    </w:p>
    <w:p w:rsidR="006F2E36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профилактики солнечны</w:t>
      </w:r>
      <w:r w:rsidR="006F2E36">
        <w:rPr>
          <w:rFonts w:ascii="Times New Roman" w:hAnsi="Times New Roman" w:cs="Times New Roman"/>
          <w:sz w:val="28"/>
          <w:szCs w:val="28"/>
        </w:rPr>
        <w:t>х ожогов и ударов необходимо: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защищать в солнечную жаркую погоду голову светлым (</w:t>
      </w:r>
      <w:proofErr w:type="gramStart"/>
      <w:r w:rsidR="00B3702B" w:rsidRPr="00B3702B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B3702B" w:rsidRPr="00B3702B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="00B3702B" w:rsidRPr="00B3702B">
        <w:rPr>
          <w:rFonts w:ascii="Times New Roman" w:hAnsi="Times New Roman" w:cs="Times New Roman"/>
          <w:sz w:val="28"/>
          <w:szCs w:val="28"/>
        </w:rPr>
        <w:t>отражает солнечный свет), легким, легко проветриваемым головным убором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желательно </w:t>
      </w:r>
      <w:r>
        <w:rPr>
          <w:rFonts w:ascii="Times New Roman" w:hAnsi="Times New Roman" w:cs="Times New Roman"/>
          <w:sz w:val="28"/>
          <w:szCs w:val="28"/>
        </w:rPr>
        <w:t>из натурального хлопка, льна;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защищать глаза темными очками, приче</w:t>
      </w:r>
      <w:r>
        <w:rPr>
          <w:rFonts w:ascii="Times New Roman" w:hAnsi="Times New Roman" w:cs="Times New Roman"/>
          <w:sz w:val="28"/>
          <w:szCs w:val="28"/>
        </w:rPr>
        <w:t xml:space="preserve">м очки должны быть с фильтрами, </w:t>
      </w:r>
      <w:r w:rsidR="00B3702B" w:rsidRPr="00B3702B">
        <w:rPr>
          <w:rFonts w:ascii="Times New Roman" w:hAnsi="Times New Roman" w:cs="Times New Roman"/>
          <w:sz w:val="28"/>
          <w:szCs w:val="28"/>
        </w:rPr>
        <w:t>полностью блокирующими со</w:t>
      </w:r>
      <w:r>
        <w:rPr>
          <w:rFonts w:ascii="Times New Roman" w:hAnsi="Times New Roman" w:cs="Times New Roman"/>
          <w:sz w:val="28"/>
          <w:szCs w:val="28"/>
        </w:rPr>
        <w:t>лнечные лучи диапазона А, В;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3702B" w:rsidRPr="00B3702B">
        <w:rPr>
          <w:rFonts w:ascii="Times New Roman" w:hAnsi="Times New Roman" w:cs="Times New Roman"/>
          <w:sz w:val="28"/>
          <w:szCs w:val="28"/>
        </w:rPr>
        <w:t>збегать пребывания на открытых пространствах, где прямые солнечны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лучи. Солнце самое активное и опасное в период: </w:t>
      </w:r>
      <w:r w:rsidR="00942779">
        <w:rPr>
          <w:rFonts w:ascii="Times New Roman" w:hAnsi="Times New Roman" w:cs="Times New Roman"/>
          <w:sz w:val="28"/>
          <w:szCs w:val="28"/>
        </w:rPr>
        <w:br/>
      </w:r>
      <w:r w:rsidR="00B3702B" w:rsidRPr="00B3702B">
        <w:rPr>
          <w:rFonts w:ascii="Times New Roman" w:hAnsi="Times New Roman" w:cs="Times New Roman"/>
          <w:sz w:val="28"/>
          <w:szCs w:val="28"/>
        </w:rPr>
        <w:t>с 12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Падения с высоты</w:t>
      </w:r>
    </w:p>
    <w:p w:rsidR="006F2E36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Падения с высоты чаще всего связаны с </w:t>
      </w:r>
      <w:r w:rsidR="006F2E36">
        <w:rPr>
          <w:rFonts w:ascii="Times New Roman" w:hAnsi="Times New Roman" w:cs="Times New Roman"/>
          <w:sz w:val="28"/>
          <w:szCs w:val="28"/>
        </w:rPr>
        <w:t xml:space="preserve">пребыванием детей без присмотра </w:t>
      </w:r>
      <w:r w:rsidRPr="00B3702B">
        <w:rPr>
          <w:rFonts w:ascii="Times New Roman" w:hAnsi="Times New Roman" w:cs="Times New Roman"/>
          <w:sz w:val="28"/>
          <w:szCs w:val="28"/>
        </w:rPr>
        <w:t>в опасных местах на высоте, с опасными игра</w:t>
      </w:r>
      <w:r w:rsidR="006F2E36">
        <w:rPr>
          <w:rFonts w:ascii="Times New Roman" w:hAnsi="Times New Roman" w:cs="Times New Roman"/>
          <w:sz w:val="28"/>
          <w:szCs w:val="28"/>
        </w:rPr>
        <w:t xml:space="preserve">ми на крышах, </w:t>
      </w:r>
      <w:r w:rsidR="006F2E36">
        <w:rPr>
          <w:rFonts w:ascii="Times New Roman" w:hAnsi="Times New Roman" w:cs="Times New Roman"/>
          <w:sz w:val="28"/>
          <w:szCs w:val="28"/>
        </w:rPr>
        <w:lastRenderedPageBreak/>
        <w:t xml:space="preserve">чердаках, сараях, </w:t>
      </w:r>
      <w:r w:rsidRPr="00B3702B">
        <w:rPr>
          <w:rFonts w:ascii="Times New Roman" w:hAnsi="Times New Roman" w:cs="Times New Roman"/>
          <w:sz w:val="28"/>
          <w:szCs w:val="28"/>
        </w:rPr>
        <w:t>деревьях и с нарушением правил поведения н</w:t>
      </w:r>
      <w:r w:rsidR="006F2E36">
        <w:rPr>
          <w:rFonts w:ascii="Times New Roman" w:hAnsi="Times New Roman" w:cs="Times New Roman"/>
          <w:sz w:val="28"/>
          <w:szCs w:val="28"/>
        </w:rPr>
        <w:t>а аттракционах и качелях.</w:t>
      </w:r>
    </w:p>
    <w:p w:rsidR="006F2E36" w:rsidRDefault="00B3702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</w:t>
      </w:r>
      <w:r w:rsidR="006F2E36">
        <w:rPr>
          <w:rFonts w:ascii="Times New Roman" w:hAnsi="Times New Roman" w:cs="Times New Roman"/>
          <w:sz w:val="28"/>
          <w:szCs w:val="28"/>
        </w:rPr>
        <w:t xml:space="preserve"> падения с высоты необходим</w:t>
      </w:r>
      <w:r w:rsidR="00942779">
        <w:rPr>
          <w:rFonts w:ascii="Times New Roman" w:hAnsi="Times New Roman" w:cs="Times New Roman"/>
          <w:sz w:val="28"/>
          <w:szCs w:val="28"/>
        </w:rPr>
        <w:t>о</w:t>
      </w:r>
      <w:r w:rsidR="006F2E36">
        <w:rPr>
          <w:rFonts w:ascii="Times New Roman" w:hAnsi="Times New Roman" w:cs="Times New Roman"/>
          <w:sz w:val="28"/>
          <w:szCs w:val="28"/>
        </w:rPr>
        <w:t>: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запретить детям играть</w:t>
      </w:r>
      <w:r>
        <w:rPr>
          <w:rFonts w:ascii="Times New Roman" w:hAnsi="Times New Roman" w:cs="Times New Roman"/>
          <w:sz w:val="28"/>
          <w:szCs w:val="28"/>
        </w:rPr>
        <w:t xml:space="preserve"> в опасных местах;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</w:t>
      </w:r>
      <w:r w:rsidR="00B3702B" w:rsidRPr="00B3702B">
        <w:rPr>
          <w:rFonts w:ascii="Times New Roman" w:hAnsi="Times New Roman" w:cs="Times New Roman"/>
          <w:sz w:val="28"/>
          <w:szCs w:val="28"/>
        </w:rPr>
        <w:t>ть де</w:t>
      </w:r>
      <w:r>
        <w:rPr>
          <w:rFonts w:ascii="Times New Roman" w:hAnsi="Times New Roman" w:cs="Times New Roman"/>
          <w:sz w:val="28"/>
          <w:szCs w:val="28"/>
        </w:rPr>
        <w:t>тей без присмотра на высоте;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3702B" w:rsidRPr="00B3702B">
        <w:rPr>
          <w:rFonts w:ascii="Times New Roman" w:hAnsi="Times New Roman" w:cs="Times New Roman"/>
          <w:sz w:val="28"/>
          <w:szCs w:val="28"/>
        </w:rPr>
        <w:t>бъяснить подробно правила пользования аттракционами и качелями: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  <w:t>необходимость соблюдения всех правил безопасности (не вставать во время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  <w:t>движения аттракциона или во время раскачиван</w:t>
      </w:r>
      <w:r>
        <w:rPr>
          <w:rFonts w:ascii="Times New Roman" w:hAnsi="Times New Roman" w:cs="Times New Roman"/>
          <w:sz w:val="28"/>
          <w:szCs w:val="28"/>
        </w:rPr>
        <w:t xml:space="preserve">ия, не раскачиваться на большую </w:t>
      </w:r>
      <w:r w:rsidR="00B3702B" w:rsidRPr="00B3702B">
        <w:rPr>
          <w:rFonts w:ascii="Times New Roman" w:hAnsi="Times New Roman" w:cs="Times New Roman"/>
          <w:sz w:val="28"/>
          <w:szCs w:val="28"/>
        </w:rPr>
        <w:t>высоту и т.п.) и использования всех</w:t>
      </w:r>
      <w:r>
        <w:rPr>
          <w:rFonts w:ascii="Times New Roman" w:hAnsi="Times New Roman" w:cs="Times New Roman"/>
          <w:sz w:val="28"/>
          <w:szCs w:val="28"/>
        </w:rPr>
        <w:t xml:space="preserve"> страховочных приспособлений;</w:t>
      </w:r>
    </w:p>
    <w:p w:rsidR="006F2E36" w:rsidRDefault="006F2E36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обеспечьте безопасность при открытых окнах и балконах: обеспечьте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  <w:t xml:space="preserve">присмотр и объясните ребенку, что москитные </w:t>
      </w:r>
      <w:r>
        <w:rPr>
          <w:rFonts w:ascii="Times New Roman" w:hAnsi="Times New Roman" w:cs="Times New Roman"/>
          <w:sz w:val="28"/>
          <w:szCs w:val="28"/>
        </w:rPr>
        <w:t>сетки не защищают от падений.</w:t>
      </w:r>
    </w:p>
    <w:p w:rsidR="006F2E36" w:rsidRDefault="00B3702B" w:rsidP="006F2E36">
      <w:pPr>
        <w:spacing w:after="0" w:line="240" w:lineRule="auto"/>
        <w:ind w:firstLine="3301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Отравления</w:t>
      </w:r>
      <w:r w:rsidRPr="00B370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F2E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3702B">
        <w:rPr>
          <w:rFonts w:ascii="Times New Roman" w:hAnsi="Times New Roman" w:cs="Times New Roman"/>
          <w:sz w:val="28"/>
          <w:szCs w:val="28"/>
        </w:rPr>
        <w:t>Отравления</w:t>
      </w:r>
      <w:proofErr w:type="spellEnd"/>
      <w:r w:rsidRPr="00B3702B">
        <w:rPr>
          <w:rFonts w:ascii="Times New Roman" w:hAnsi="Times New Roman" w:cs="Times New Roman"/>
          <w:sz w:val="28"/>
          <w:szCs w:val="28"/>
        </w:rPr>
        <w:t xml:space="preserve"> чаще всего наступают в результате вдыхания или</w:t>
      </w:r>
      <w:r w:rsidRPr="00B3702B">
        <w:rPr>
          <w:rFonts w:ascii="Times New Roman" w:hAnsi="Times New Roman" w:cs="Times New Roman"/>
          <w:sz w:val="28"/>
          <w:szCs w:val="28"/>
        </w:rPr>
        <w:br/>
        <w:t>соприкосновения ребенка с ядовитым веществом, употребления внутрь</w:t>
      </w:r>
      <w:r w:rsidRPr="00B3702B">
        <w:rPr>
          <w:rFonts w:ascii="Times New Roman" w:hAnsi="Times New Roman" w:cs="Times New Roman"/>
          <w:sz w:val="28"/>
          <w:szCs w:val="28"/>
        </w:rPr>
        <w:br/>
        <w:t>медикаментов, а так же при употреблении в пищу ядовитых гриб</w:t>
      </w:r>
      <w:r w:rsidR="006F2E36">
        <w:rPr>
          <w:rFonts w:ascii="Times New Roman" w:hAnsi="Times New Roman" w:cs="Times New Roman"/>
          <w:sz w:val="28"/>
          <w:szCs w:val="28"/>
        </w:rPr>
        <w:t>ов, ягод или</w:t>
      </w:r>
      <w:r w:rsidR="006F2E36">
        <w:rPr>
          <w:rFonts w:ascii="Times New Roman" w:hAnsi="Times New Roman" w:cs="Times New Roman"/>
          <w:sz w:val="28"/>
          <w:szCs w:val="28"/>
        </w:rPr>
        <w:br/>
        <w:t>ядовитых растений.</w:t>
      </w:r>
    </w:p>
    <w:p w:rsidR="00B3702B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02B" w:rsidRPr="00B3702B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давать ребенку лекарственные препар</w:t>
      </w:r>
      <w:r>
        <w:rPr>
          <w:rFonts w:ascii="Times New Roman" w:hAnsi="Times New Roman" w:cs="Times New Roman"/>
          <w:sz w:val="28"/>
          <w:szCs w:val="28"/>
        </w:rPr>
        <w:t>аты только по назначению врача;</w:t>
      </w:r>
    </w:p>
    <w:p w:rsidR="00942779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не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пищу незнакомые грибы и ягоды. О</w:t>
      </w:r>
      <w:r w:rsidRPr="006F2E36">
        <w:rPr>
          <w:rFonts w:ascii="Times New Roman" w:hAnsi="Times New Roman" w:cs="Times New Roman"/>
          <w:sz w:val="28"/>
          <w:szCs w:val="28"/>
        </w:rPr>
        <w:t>бъясните ребенку, что пробовать незнакомые грибы, ягоды и другие растения опасно для жизни.</w:t>
      </w:r>
    </w:p>
    <w:p w:rsidR="006F2E36" w:rsidRP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6F2E36" w:rsidRDefault="00B3702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</w:t>
      </w:r>
      <w:r w:rsidR="00942779"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в запрещенных местах (стройках, промышленных зо</w:t>
      </w:r>
      <w:r w:rsidR="006F2E36">
        <w:rPr>
          <w:rFonts w:ascii="Times New Roman" w:hAnsi="Times New Roman" w:cs="Times New Roman"/>
          <w:sz w:val="28"/>
          <w:szCs w:val="28"/>
        </w:rPr>
        <w:t>нах, заброшенных домах и т.п.).</w:t>
      </w:r>
    </w:p>
    <w:p w:rsidR="006F2E36" w:rsidRDefault="00B3702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детям играть в опасных местах;</w:t>
      </w:r>
    </w:p>
    <w:p w:rsidR="006F2E36" w:rsidRPr="00B3702B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объяснить ребенку опасность прикосновения к электрическим проводам.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B3702B" w:rsidRPr="00B3702B">
        <w:rPr>
          <w:rFonts w:ascii="Times New Roman" w:hAnsi="Times New Roman" w:cs="Times New Roman"/>
          <w:b/>
          <w:bCs/>
          <w:sz w:val="28"/>
          <w:szCs w:val="28"/>
        </w:rPr>
        <w:t>Утопления</w:t>
      </w:r>
      <w:r w:rsidR="00B3702B" w:rsidRPr="00B3702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B3702B" w:rsidRPr="00B3702B">
        <w:rPr>
          <w:rFonts w:ascii="Times New Roman" w:hAnsi="Times New Roman" w:cs="Times New Roman"/>
          <w:sz w:val="28"/>
          <w:szCs w:val="28"/>
        </w:rPr>
        <w:t>Утопления</w:t>
      </w:r>
      <w:proofErr w:type="spellEnd"/>
      <w:r w:rsidR="00B3702B" w:rsidRPr="00B3702B">
        <w:rPr>
          <w:rFonts w:ascii="Times New Roman" w:hAnsi="Times New Roman" w:cs="Times New Roman"/>
          <w:sz w:val="28"/>
          <w:szCs w:val="28"/>
        </w:rPr>
        <w:t xml:space="preserve"> происходят по причине купания в запрещенных местах, ныряния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  <w:t>на глубин</w:t>
      </w:r>
      <w:r>
        <w:rPr>
          <w:rFonts w:ascii="Times New Roman" w:hAnsi="Times New Roman" w:cs="Times New Roman"/>
          <w:sz w:val="28"/>
          <w:szCs w:val="28"/>
        </w:rPr>
        <w:t>у или неумения ребенка плавать.</w:t>
      </w:r>
    </w:p>
    <w:p w:rsidR="006F2E36" w:rsidRDefault="00B3702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</w:t>
      </w:r>
      <w:r w:rsidR="006F2E36">
        <w:rPr>
          <w:rFonts w:ascii="Times New Roman" w:hAnsi="Times New Roman" w:cs="Times New Roman"/>
          <w:sz w:val="28"/>
          <w:szCs w:val="28"/>
        </w:rPr>
        <w:t>реждения утопления необходимо: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не оставлять ребенка </w:t>
      </w:r>
      <w:r>
        <w:rPr>
          <w:rFonts w:ascii="Times New Roman" w:hAnsi="Times New Roman" w:cs="Times New Roman"/>
          <w:sz w:val="28"/>
          <w:szCs w:val="28"/>
        </w:rPr>
        <w:t>без присмотра вблизи водоема;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разрешать купаться только 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отведенных для этого местах;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если ребенок не умеет плавать, обеспечьте его з</w:t>
      </w:r>
      <w:r>
        <w:rPr>
          <w:rFonts w:ascii="Times New Roman" w:hAnsi="Times New Roman" w:cs="Times New Roman"/>
          <w:sz w:val="28"/>
          <w:szCs w:val="28"/>
        </w:rPr>
        <w:t>ащитными средствами;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напоминать ребенку правила поведения </w:t>
      </w:r>
      <w:r>
        <w:rPr>
          <w:rFonts w:ascii="Times New Roman" w:hAnsi="Times New Roman" w:cs="Times New Roman"/>
          <w:sz w:val="28"/>
          <w:szCs w:val="28"/>
        </w:rPr>
        <w:t>на воде перед каждым посещением водоема.</w:t>
      </w:r>
    </w:p>
    <w:p w:rsidR="00A412C3" w:rsidRDefault="00A412C3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Дорожно-транспортный травматизм</w:t>
      </w:r>
    </w:p>
    <w:p w:rsidR="006F2E36" w:rsidRDefault="00B3702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Дорожно-транспортный травматизм про</w:t>
      </w:r>
      <w:r w:rsidR="00A412C3">
        <w:rPr>
          <w:rFonts w:ascii="Times New Roman" w:hAnsi="Times New Roman" w:cs="Times New Roman"/>
          <w:sz w:val="28"/>
          <w:szCs w:val="28"/>
        </w:rPr>
        <w:t xml:space="preserve">исходит при несоблюдении правил </w:t>
      </w:r>
      <w:r w:rsidRPr="00B3702B">
        <w:rPr>
          <w:rFonts w:ascii="Times New Roman" w:hAnsi="Times New Roman" w:cs="Times New Roman"/>
          <w:sz w:val="28"/>
          <w:szCs w:val="28"/>
        </w:rPr>
        <w:t>дорожного движения с участием пешеходов, авто</w:t>
      </w:r>
      <w:r w:rsidR="006F2E36">
        <w:rPr>
          <w:rFonts w:ascii="Times New Roman" w:hAnsi="Times New Roman" w:cs="Times New Roman"/>
          <w:sz w:val="28"/>
          <w:szCs w:val="28"/>
        </w:rPr>
        <w:t>мобилей, при езде на велосипеде и мотоцикле.</w:t>
      </w:r>
    </w:p>
    <w:p w:rsidR="00B3702B" w:rsidRDefault="00B3702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соблюдать неукоснительно САМИМ, а также научить ребенка соблюдать правила дорожного движения;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научить ребенка правильно переходить проезжую часть (в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02B" w:rsidRPr="00B3702B">
        <w:rPr>
          <w:rFonts w:ascii="Times New Roman" w:hAnsi="Times New Roman" w:cs="Times New Roman"/>
          <w:sz w:val="28"/>
          <w:szCs w:val="28"/>
        </w:rPr>
        <w:t>местах, на разрешенный сигнал светофора, убеди</w:t>
      </w:r>
      <w:r>
        <w:rPr>
          <w:rFonts w:ascii="Times New Roman" w:hAnsi="Times New Roman" w:cs="Times New Roman"/>
          <w:sz w:val="28"/>
          <w:szCs w:val="28"/>
        </w:rPr>
        <w:t xml:space="preserve">вшись в отсутствии транспортных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средств).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02B" w:rsidRPr="00B3702B">
        <w:rPr>
          <w:rFonts w:ascii="Times New Roman" w:hAnsi="Times New Roman" w:cs="Times New Roman"/>
          <w:sz w:val="28"/>
          <w:szCs w:val="28"/>
        </w:rPr>
        <w:t>Самая опасная машина — стоящая: ребенок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если опасности не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видно, значит, ее нет. Но, выходя из-за </w:t>
      </w:r>
      <w:r>
        <w:rPr>
          <w:rFonts w:ascii="Times New Roman" w:hAnsi="Times New Roman" w:cs="Times New Roman"/>
          <w:sz w:val="28"/>
          <w:szCs w:val="28"/>
        </w:rPr>
        <w:t xml:space="preserve">такой машины на проезжую часть, </w:t>
      </w:r>
      <w:r w:rsidR="00B3702B" w:rsidRPr="00B3702B">
        <w:rPr>
          <w:rFonts w:ascii="Times New Roman" w:hAnsi="Times New Roman" w:cs="Times New Roman"/>
          <w:sz w:val="28"/>
          <w:szCs w:val="28"/>
        </w:rPr>
        <w:t>63 ребенка из 100 попавших в дорожное происшес</w:t>
      </w:r>
      <w:r>
        <w:rPr>
          <w:rFonts w:ascii="Times New Roman" w:hAnsi="Times New Roman" w:cs="Times New Roman"/>
          <w:sz w:val="28"/>
          <w:szCs w:val="28"/>
        </w:rPr>
        <w:t>твие попадают под колеса другой машины;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использовать при перевозке ребенка в автомобиле специаль</w:t>
      </w:r>
      <w:r>
        <w:rPr>
          <w:rFonts w:ascii="Times New Roman" w:hAnsi="Times New Roman" w:cs="Times New Roman"/>
          <w:sz w:val="28"/>
          <w:szCs w:val="28"/>
        </w:rPr>
        <w:t>ное кресло</w:t>
      </w:r>
      <w:r>
        <w:rPr>
          <w:rFonts w:ascii="Times New Roman" w:hAnsi="Times New Roman" w:cs="Times New Roman"/>
          <w:sz w:val="28"/>
          <w:szCs w:val="28"/>
        </w:rPr>
        <w:br/>
        <w:t>и ремни безопасности;</w:t>
      </w:r>
    </w:p>
    <w:p w:rsidR="00A412C3" w:rsidRDefault="006F2E36" w:rsidP="00A4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научить ребенка безопасному поведению при езде на мотоцикле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  <w:t>и велосипеде. Дети должны в обязательном поря</w:t>
      </w:r>
      <w:r>
        <w:rPr>
          <w:rFonts w:ascii="Times New Roman" w:hAnsi="Times New Roman" w:cs="Times New Roman"/>
          <w:sz w:val="28"/>
          <w:szCs w:val="28"/>
        </w:rPr>
        <w:t xml:space="preserve">дке использовать защитные шлемы и другие приспособления. </w:t>
      </w:r>
      <w:r w:rsidR="00B3702B" w:rsidRPr="00B3702B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</w:t>
      </w:r>
      <w:r w:rsidR="00A412C3">
        <w:rPr>
          <w:rFonts w:ascii="Times New Roman" w:hAnsi="Times New Roman" w:cs="Times New Roman"/>
          <w:sz w:val="28"/>
          <w:szCs w:val="28"/>
        </w:rPr>
        <w:t xml:space="preserve">л поведения на железной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A412C3">
        <w:rPr>
          <w:rFonts w:ascii="Times New Roman" w:hAnsi="Times New Roman" w:cs="Times New Roman"/>
          <w:sz w:val="28"/>
          <w:szCs w:val="28"/>
        </w:rPr>
        <w:t>е.</w:t>
      </w:r>
    </w:p>
    <w:p w:rsidR="006F2E36" w:rsidRDefault="00B3702B" w:rsidP="00A4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на же</w:t>
      </w:r>
      <w:r w:rsidR="006F2E36">
        <w:rPr>
          <w:rFonts w:ascii="Times New Roman" w:hAnsi="Times New Roman" w:cs="Times New Roman"/>
          <w:sz w:val="28"/>
          <w:szCs w:val="28"/>
        </w:rPr>
        <w:t>лезной дороге необходимо: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не оставлять детей без присмотра </w:t>
      </w:r>
      <w:r>
        <w:rPr>
          <w:rFonts w:ascii="Times New Roman" w:hAnsi="Times New Roman" w:cs="Times New Roman"/>
          <w:sz w:val="28"/>
          <w:szCs w:val="28"/>
        </w:rPr>
        <w:t>вблизи железнодорожных путей;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запрещать детям находиться на железнодо</w:t>
      </w:r>
      <w:r>
        <w:rPr>
          <w:rFonts w:ascii="Times New Roman" w:hAnsi="Times New Roman" w:cs="Times New Roman"/>
          <w:sz w:val="28"/>
          <w:szCs w:val="28"/>
        </w:rPr>
        <w:t xml:space="preserve">рожных узлах, развязках и т.п.,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кататься на крышах, подножках, </w:t>
      </w:r>
      <w:r>
        <w:rPr>
          <w:rFonts w:ascii="Times New Roman" w:hAnsi="Times New Roman" w:cs="Times New Roman"/>
          <w:sz w:val="28"/>
          <w:szCs w:val="28"/>
        </w:rPr>
        <w:t>переходных площадках вагонов;</w:t>
      </w:r>
    </w:p>
    <w:p w:rsidR="006F2E36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учить детей переходить железнодорожные пути только в спе</w:t>
      </w:r>
      <w:r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br/>
        <w:t>отведенных местах;</w:t>
      </w:r>
    </w:p>
    <w:p w:rsidR="00A412C3" w:rsidRDefault="006F2E36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2B" w:rsidRPr="00B3702B">
        <w:rPr>
          <w:rFonts w:ascii="Times New Roman" w:hAnsi="Times New Roman" w:cs="Times New Roman"/>
          <w:sz w:val="28"/>
          <w:szCs w:val="28"/>
        </w:rPr>
        <w:t>соблюдать САМИМ и требовать от детей соблюдения правил проезда</w:t>
      </w:r>
      <w:r w:rsidR="00B3702B" w:rsidRPr="00B3702B">
        <w:rPr>
          <w:rFonts w:ascii="Times New Roman" w:hAnsi="Times New Roman" w:cs="Times New Roman"/>
          <w:sz w:val="28"/>
          <w:szCs w:val="28"/>
        </w:rPr>
        <w:br/>
        <w:t>в железнодорожном транспорте: нахождения н</w:t>
      </w:r>
      <w:r w:rsidR="00A412C3">
        <w:rPr>
          <w:rFonts w:ascii="Times New Roman" w:hAnsi="Times New Roman" w:cs="Times New Roman"/>
          <w:sz w:val="28"/>
          <w:szCs w:val="28"/>
        </w:rPr>
        <w:t xml:space="preserve">а платформах, посадки и высадки </w:t>
      </w:r>
      <w:r w:rsidR="00B3702B" w:rsidRPr="00B3702B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A412C3">
        <w:rPr>
          <w:rFonts w:ascii="Times New Roman" w:hAnsi="Times New Roman" w:cs="Times New Roman"/>
          <w:sz w:val="28"/>
          <w:szCs w:val="28"/>
        </w:rPr>
        <w:t>из вагона, поведения в вагонах.</w:t>
      </w:r>
    </w:p>
    <w:p w:rsidR="00942779" w:rsidRDefault="00942779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79" w:rsidRDefault="00B3702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79">
        <w:rPr>
          <w:rFonts w:ascii="Times New Roman" w:hAnsi="Times New Roman" w:cs="Times New Roman"/>
          <w:b/>
          <w:sz w:val="28"/>
          <w:szCs w:val="28"/>
        </w:rPr>
        <w:t>Родители должны помнить, что соблюде</w:t>
      </w:r>
      <w:r w:rsidR="00A412C3" w:rsidRPr="00942779">
        <w:rPr>
          <w:rFonts w:ascii="Times New Roman" w:hAnsi="Times New Roman" w:cs="Times New Roman"/>
          <w:b/>
          <w:sz w:val="28"/>
          <w:szCs w:val="28"/>
        </w:rPr>
        <w:t xml:space="preserve">ние правил безопасности во всех </w:t>
      </w:r>
      <w:r w:rsidRPr="00942779">
        <w:rPr>
          <w:rFonts w:ascii="Times New Roman" w:hAnsi="Times New Roman" w:cs="Times New Roman"/>
          <w:b/>
          <w:sz w:val="28"/>
          <w:szCs w:val="28"/>
        </w:rPr>
        <w:t>ситуациях – средство спасения жизни и здоровья ребенка!</w:t>
      </w:r>
    </w:p>
    <w:p w:rsidR="00942779" w:rsidRDefault="00942779" w:rsidP="0094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779" w:rsidRPr="00942779" w:rsidRDefault="00942779" w:rsidP="00942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942779" w:rsidRPr="00942779" w:rsidSect="00036A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D6" w:rsidRDefault="00F86CD6" w:rsidP="00036A50">
      <w:pPr>
        <w:spacing w:after="0" w:line="240" w:lineRule="auto"/>
      </w:pPr>
      <w:r>
        <w:separator/>
      </w:r>
    </w:p>
  </w:endnote>
  <w:endnote w:type="continuationSeparator" w:id="0">
    <w:p w:rsidR="00F86CD6" w:rsidRDefault="00F86CD6" w:rsidP="0003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D6" w:rsidRDefault="00F86CD6" w:rsidP="00036A50">
      <w:pPr>
        <w:spacing w:after="0" w:line="240" w:lineRule="auto"/>
      </w:pPr>
      <w:r>
        <w:separator/>
      </w:r>
    </w:p>
  </w:footnote>
  <w:footnote w:type="continuationSeparator" w:id="0">
    <w:p w:rsidR="00F86CD6" w:rsidRDefault="00F86CD6" w:rsidP="0003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462743"/>
      <w:docPartObj>
        <w:docPartGallery w:val="Page Numbers (Top of Page)"/>
        <w:docPartUnique/>
      </w:docPartObj>
    </w:sdtPr>
    <w:sdtContent>
      <w:p w:rsidR="00036A50" w:rsidRDefault="00036A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6A50" w:rsidRDefault="00036A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608E"/>
    <w:multiLevelType w:val="hybridMultilevel"/>
    <w:tmpl w:val="24147AD0"/>
    <w:lvl w:ilvl="0" w:tplc="F0D6C9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A3"/>
    <w:rsid w:val="00036A50"/>
    <w:rsid w:val="000750F9"/>
    <w:rsid w:val="006F2E36"/>
    <w:rsid w:val="00942779"/>
    <w:rsid w:val="00A412C3"/>
    <w:rsid w:val="00A45DA3"/>
    <w:rsid w:val="00B25079"/>
    <w:rsid w:val="00B3702B"/>
    <w:rsid w:val="00BA5255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A50"/>
  </w:style>
  <w:style w:type="paragraph" w:styleId="a6">
    <w:name w:val="footer"/>
    <w:basedOn w:val="a"/>
    <w:link w:val="a7"/>
    <w:uiPriority w:val="99"/>
    <w:unhideWhenUsed/>
    <w:rsid w:val="0003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A50"/>
  </w:style>
  <w:style w:type="paragraph" w:styleId="a6">
    <w:name w:val="footer"/>
    <w:basedOn w:val="a"/>
    <w:link w:val="a7"/>
    <w:uiPriority w:val="99"/>
    <w:unhideWhenUsed/>
    <w:rsid w:val="0003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Груздева</dc:creator>
  <cp:keywords/>
  <dc:description/>
  <cp:lastModifiedBy>user1</cp:lastModifiedBy>
  <cp:revision>5</cp:revision>
  <dcterms:created xsi:type="dcterms:W3CDTF">2019-05-23T05:23:00Z</dcterms:created>
  <dcterms:modified xsi:type="dcterms:W3CDTF">2019-05-24T06:53:00Z</dcterms:modified>
</cp:coreProperties>
</file>